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AD" w:rsidRDefault="00A04DAD" w:rsidP="00EE1F2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4DAD" w:rsidRDefault="00FD6D54" w:rsidP="00EE1F2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УЧЕБНИК </w:t>
      </w:r>
      <w:r w:rsidR="00A04D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 ОРГАНИЗАТОР ПРОЕКТНОЙ ДЕЯТЕЛЬНОСТИ УЧАЩИХСЯ НА УРОКАХ РУССКОГО ЯЗЫКА.</w:t>
      </w:r>
    </w:p>
    <w:p w:rsidR="00A04DAD" w:rsidRDefault="00A04DAD" w:rsidP="001B7B1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6D54" w:rsidRDefault="008F5170" w:rsidP="001B7B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D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Аннот</w:t>
      </w:r>
      <w:r w:rsidR="00A04DAD" w:rsidRPr="00A04D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ация.</w:t>
      </w:r>
      <w:r w:rsidR="00A04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Данная статья</w:t>
      </w:r>
      <w:r w:rsidR="00FD6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рассматривает дидактические возможности</w:t>
      </w:r>
      <w:r w:rsidR="005E59D2" w:rsidRPr="005E59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4D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59D2">
        <w:rPr>
          <w:rFonts w:ascii="Times New Roman" w:eastAsia="Times New Roman" w:hAnsi="Times New Roman" w:cs="Times New Roman"/>
          <w:bCs/>
          <w:sz w:val="24"/>
          <w:szCs w:val="24"/>
        </w:rPr>
        <w:t>учебник</w:t>
      </w:r>
      <w:r w:rsidR="00FD6D54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E5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нового типа</w:t>
      </w:r>
      <w:r w:rsidR="00EE1F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E59D2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5E59D2">
        <w:rPr>
          <w:rFonts w:ascii="Times New Roman" w:eastAsia="Times New Roman" w:hAnsi="Times New Roman" w:cs="Times New Roman"/>
          <w:bCs/>
          <w:sz w:val="24"/>
          <w:szCs w:val="24"/>
        </w:rPr>
        <w:t xml:space="preserve">«Русский язык» под редакцией  Г. Г. </w:t>
      </w:r>
      <w:proofErr w:type="spellStart"/>
      <w:r w:rsidRPr="005E59D2">
        <w:rPr>
          <w:rFonts w:ascii="Times New Roman" w:eastAsia="Times New Roman" w:hAnsi="Times New Roman" w:cs="Times New Roman"/>
          <w:bCs/>
          <w:sz w:val="24"/>
          <w:szCs w:val="24"/>
        </w:rPr>
        <w:t>Граник</w:t>
      </w:r>
      <w:proofErr w:type="spellEnd"/>
      <w:r w:rsidRPr="005E59D2">
        <w:rPr>
          <w:rFonts w:ascii="Times New Roman" w:eastAsia="Times New Roman" w:hAnsi="Times New Roman" w:cs="Times New Roman"/>
          <w:bCs/>
          <w:sz w:val="24"/>
          <w:szCs w:val="24"/>
        </w:rPr>
        <w:t>, Н.А. Борисенко</w:t>
      </w:r>
      <w:r w:rsidRPr="005E59D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E59D2">
        <w:rPr>
          <w:rFonts w:ascii="Times New Roman" w:hAnsi="Times New Roman"/>
          <w:bCs/>
          <w:sz w:val="24"/>
          <w:szCs w:val="24"/>
        </w:rPr>
        <w:t>Н.Г.Владимирской</w:t>
      </w:r>
      <w:proofErr w:type="spellEnd"/>
      <w:r w:rsidR="00FD6D54">
        <w:rPr>
          <w:rFonts w:ascii="Times New Roman" w:hAnsi="Times New Roman"/>
          <w:bCs/>
          <w:sz w:val="24"/>
          <w:szCs w:val="24"/>
        </w:rPr>
        <w:t>) в организации и проведении</w:t>
      </w:r>
      <w:r w:rsidR="00EE1F26">
        <w:rPr>
          <w:rFonts w:ascii="Times New Roman" w:hAnsi="Times New Roman"/>
          <w:bCs/>
          <w:sz w:val="24"/>
          <w:szCs w:val="24"/>
        </w:rPr>
        <w:t xml:space="preserve"> </w:t>
      </w:r>
      <w:r w:rsidRPr="005E59D2">
        <w:rPr>
          <w:rFonts w:ascii="Times New Roman" w:hAnsi="Times New Roman"/>
          <w:bCs/>
          <w:sz w:val="24"/>
          <w:szCs w:val="24"/>
        </w:rPr>
        <w:t>проектно-исследова</w:t>
      </w:r>
      <w:r w:rsidR="00706D30" w:rsidRPr="005E59D2">
        <w:rPr>
          <w:rFonts w:ascii="Times New Roman" w:hAnsi="Times New Roman"/>
          <w:bCs/>
          <w:sz w:val="24"/>
          <w:szCs w:val="24"/>
        </w:rPr>
        <w:t>тельской  деятельности учащихся</w:t>
      </w:r>
      <w:r w:rsidR="00FD6D54">
        <w:rPr>
          <w:rFonts w:ascii="Times New Roman" w:hAnsi="Times New Roman"/>
          <w:bCs/>
          <w:sz w:val="24"/>
          <w:szCs w:val="24"/>
        </w:rPr>
        <w:t xml:space="preserve">. Автор </w:t>
      </w:r>
      <w:r w:rsidR="00B16788">
        <w:rPr>
          <w:rFonts w:ascii="Times New Roman" w:hAnsi="Times New Roman"/>
          <w:bCs/>
          <w:sz w:val="24"/>
          <w:szCs w:val="24"/>
        </w:rPr>
        <w:t xml:space="preserve"> статьи </w:t>
      </w:r>
      <w:r w:rsidR="00FD6D54">
        <w:rPr>
          <w:rFonts w:ascii="Times New Roman" w:hAnsi="Times New Roman"/>
          <w:bCs/>
          <w:sz w:val="24"/>
          <w:szCs w:val="24"/>
        </w:rPr>
        <w:t xml:space="preserve">анализирует систему заданий, </w:t>
      </w:r>
      <w:r w:rsidR="00B16788">
        <w:rPr>
          <w:rFonts w:ascii="Times New Roman" w:hAnsi="Times New Roman"/>
          <w:bCs/>
          <w:sz w:val="24"/>
          <w:szCs w:val="24"/>
        </w:rPr>
        <w:t xml:space="preserve">обеспечивающих продуктивность </w:t>
      </w:r>
      <w:r w:rsidR="00FD6D54">
        <w:rPr>
          <w:rFonts w:ascii="Times New Roman" w:hAnsi="Times New Roman"/>
          <w:bCs/>
          <w:sz w:val="24"/>
          <w:szCs w:val="24"/>
        </w:rPr>
        <w:t>в</w:t>
      </w:r>
      <w:r w:rsidR="00B16788">
        <w:rPr>
          <w:rFonts w:ascii="Times New Roman" w:hAnsi="Times New Roman"/>
          <w:bCs/>
          <w:sz w:val="24"/>
          <w:szCs w:val="24"/>
        </w:rPr>
        <w:t xml:space="preserve"> решении задач в проектно-исследовательской </w:t>
      </w:r>
      <w:r w:rsidR="00FD6D54">
        <w:rPr>
          <w:rFonts w:ascii="Times New Roman" w:hAnsi="Times New Roman"/>
          <w:bCs/>
          <w:sz w:val="24"/>
          <w:szCs w:val="24"/>
        </w:rPr>
        <w:t>деятельности</w:t>
      </w:r>
      <w:r w:rsidR="00B16788">
        <w:rPr>
          <w:rFonts w:ascii="Times New Roman" w:hAnsi="Times New Roman"/>
          <w:bCs/>
          <w:sz w:val="24"/>
          <w:szCs w:val="24"/>
        </w:rPr>
        <w:t xml:space="preserve"> учащихся.</w:t>
      </w:r>
    </w:p>
    <w:p w:rsidR="00B16788" w:rsidRDefault="00706D30" w:rsidP="001B7B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DAD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5E5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9D2">
        <w:rPr>
          <w:rFonts w:ascii="Times New Roman" w:hAnsi="Times New Roman"/>
          <w:bCs/>
          <w:sz w:val="24"/>
          <w:szCs w:val="24"/>
        </w:rPr>
        <w:t xml:space="preserve">исследовательская  </w:t>
      </w:r>
      <w:r w:rsidR="00FD6D54">
        <w:rPr>
          <w:rFonts w:ascii="Times New Roman" w:eastAsia="Times New Roman" w:hAnsi="Times New Roman" w:cs="Times New Roman"/>
          <w:sz w:val="24"/>
          <w:szCs w:val="24"/>
        </w:rPr>
        <w:t xml:space="preserve">компетентность, </w:t>
      </w:r>
      <w:proofErr w:type="spellStart"/>
      <w:r w:rsidR="00FD6D54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="00FD6D54">
        <w:rPr>
          <w:rFonts w:ascii="Times New Roman" w:eastAsia="Times New Roman" w:hAnsi="Times New Roman" w:cs="Times New Roman"/>
          <w:sz w:val="24"/>
          <w:szCs w:val="24"/>
        </w:rPr>
        <w:t xml:space="preserve"> подход к обучению на уроках русского языка,</w:t>
      </w:r>
      <w:r w:rsidR="00B16788">
        <w:rPr>
          <w:rFonts w:ascii="Times New Roman" w:eastAsia="Times New Roman" w:hAnsi="Times New Roman" w:cs="Times New Roman"/>
          <w:sz w:val="24"/>
          <w:szCs w:val="24"/>
        </w:rPr>
        <w:t xml:space="preserve"> проектные задания,</w:t>
      </w:r>
      <w:r w:rsidR="00FD6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788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исследовательские задания.</w:t>
      </w:r>
    </w:p>
    <w:p w:rsidR="00F35750" w:rsidRDefault="00F35750" w:rsidP="001B7B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B92" w:rsidRDefault="00FD6D54" w:rsidP="001B7B1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условиях ФГОС складывается система</w:t>
      </w:r>
      <w:r w:rsidR="00B1678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учебников нового типа, направленных на организацию </w:t>
      </w:r>
      <w:proofErr w:type="spellStart"/>
      <w:r w:rsidR="00B16788">
        <w:rPr>
          <w:rFonts w:ascii="Times New Roman" w:eastAsia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="00B1678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подхода к обучению.</w:t>
      </w:r>
      <w:r w:rsidR="00104D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4DBB">
        <w:rPr>
          <w:rFonts w:ascii="Times New Roman" w:hAnsi="Times New Roman"/>
          <w:bCs/>
          <w:sz w:val="28"/>
          <w:szCs w:val="28"/>
        </w:rPr>
        <w:t xml:space="preserve">Ярким примером таких учебников является УМК под редакцией </w:t>
      </w:r>
      <w:r w:rsidR="00104DBB">
        <w:rPr>
          <w:rFonts w:ascii="Times New Roman" w:eastAsia="Times New Roman" w:hAnsi="Times New Roman" w:cs="Times New Roman"/>
          <w:bCs/>
          <w:sz w:val="28"/>
          <w:szCs w:val="28"/>
        </w:rPr>
        <w:t xml:space="preserve">Г.Г. </w:t>
      </w:r>
      <w:proofErr w:type="spellStart"/>
      <w:r w:rsidR="00104DBB">
        <w:rPr>
          <w:rFonts w:ascii="Times New Roman" w:eastAsia="Times New Roman" w:hAnsi="Times New Roman" w:cs="Times New Roman"/>
          <w:bCs/>
          <w:sz w:val="28"/>
          <w:szCs w:val="28"/>
        </w:rPr>
        <w:t>Граник</w:t>
      </w:r>
      <w:proofErr w:type="spellEnd"/>
      <w:r w:rsidR="00104DB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04DBB">
        <w:rPr>
          <w:rFonts w:ascii="Times New Roman" w:eastAsia="Times New Roman" w:hAnsi="Times New Roman" w:cs="Times New Roman"/>
          <w:bCs/>
          <w:sz w:val="28"/>
          <w:szCs w:val="28"/>
        </w:rPr>
        <w:t>Н.А.</w:t>
      </w:r>
      <w:r w:rsidR="00104DBB" w:rsidRPr="00104DBB">
        <w:rPr>
          <w:rFonts w:ascii="Times New Roman" w:eastAsia="Times New Roman" w:hAnsi="Times New Roman" w:cs="Times New Roman"/>
          <w:bCs/>
          <w:sz w:val="28"/>
          <w:szCs w:val="28"/>
        </w:rPr>
        <w:t>Борисенко</w:t>
      </w:r>
      <w:proofErr w:type="spellEnd"/>
      <w:r w:rsidR="00104DBB" w:rsidRPr="00104DB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04DBB" w:rsidRPr="00104DBB">
        <w:rPr>
          <w:rFonts w:ascii="Times New Roman" w:hAnsi="Times New Roman"/>
          <w:bCs/>
          <w:sz w:val="28"/>
          <w:szCs w:val="28"/>
        </w:rPr>
        <w:t>Н.Г.Владимирской</w:t>
      </w:r>
      <w:proofErr w:type="spellEnd"/>
      <w:r w:rsidR="00104DBB">
        <w:rPr>
          <w:rFonts w:ascii="Times New Roman" w:hAnsi="Times New Roman"/>
          <w:bCs/>
          <w:sz w:val="28"/>
          <w:szCs w:val="28"/>
        </w:rPr>
        <w:t xml:space="preserve"> «Русский язык 5-9 класс». Издательство « Мнемозина».</w:t>
      </w:r>
    </w:p>
    <w:p w:rsidR="00104DBB" w:rsidRPr="00104DBB" w:rsidRDefault="00B16788" w:rsidP="001B7B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В этот учебник включены задания</w:t>
      </w:r>
      <w:r w:rsidR="00104DBB">
        <w:rPr>
          <w:rFonts w:ascii="Times New Roman" w:hAnsi="Times New Roman"/>
          <w:bCs/>
          <w:sz w:val="28"/>
          <w:szCs w:val="28"/>
        </w:rPr>
        <w:t>, подготавливающие  учащихся к проектно-исследовательской д</w:t>
      </w:r>
      <w:r w:rsidR="00F35750">
        <w:rPr>
          <w:rFonts w:ascii="Times New Roman" w:hAnsi="Times New Roman"/>
          <w:bCs/>
          <w:sz w:val="28"/>
          <w:szCs w:val="28"/>
        </w:rPr>
        <w:t>еятельности. В основе таких заданий заложен исследовательский, творческий  подход</w:t>
      </w:r>
      <w:r w:rsidR="00F20961">
        <w:rPr>
          <w:rFonts w:ascii="Times New Roman" w:hAnsi="Times New Roman"/>
          <w:bCs/>
          <w:sz w:val="28"/>
          <w:szCs w:val="28"/>
        </w:rPr>
        <w:t>: поиск информации в словарях, энциклопедиях, Интернет-ресурсах и др.</w:t>
      </w:r>
    </w:p>
    <w:p w:rsidR="00B37CB3" w:rsidRPr="00A81B92" w:rsidRDefault="00F20961" w:rsidP="001B7B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УМК </w:t>
      </w:r>
      <w:r>
        <w:rPr>
          <w:rFonts w:ascii="Times New Roman" w:hAnsi="Times New Roman"/>
          <w:bCs/>
          <w:sz w:val="28"/>
          <w:szCs w:val="28"/>
        </w:rPr>
        <w:t xml:space="preserve">под редакцией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Г.Г.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Граник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Н.А.</w:t>
      </w:r>
      <w:r w:rsidRPr="00104DBB">
        <w:rPr>
          <w:rFonts w:ascii="Times New Roman" w:eastAsia="Times New Roman" w:hAnsi="Times New Roman" w:cs="Times New Roman"/>
          <w:bCs/>
          <w:sz w:val="28"/>
          <w:szCs w:val="28"/>
        </w:rPr>
        <w:t>Борисенко</w:t>
      </w:r>
      <w:proofErr w:type="spellEnd"/>
      <w:r w:rsidRPr="00104DB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04DBB">
        <w:rPr>
          <w:rFonts w:ascii="Times New Roman" w:hAnsi="Times New Roman"/>
          <w:bCs/>
          <w:sz w:val="28"/>
          <w:szCs w:val="28"/>
        </w:rPr>
        <w:t>Н.Г.Владимирской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«Русский язык 5-7 класс» выявил системный подход к организации проектн</w:t>
      </w:r>
      <w:proofErr w:type="gramStart"/>
      <w:r>
        <w:rPr>
          <w:rFonts w:ascii="Times New Roman" w:hAnsi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исследовательско</w:t>
      </w:r>
      <w:r w:rsidR="00F35750">
        <w:rPr>
          <w:rFonts w:ascii="Times New Roman" w:hAnsi="Times New Roman"/>
          <w:bCs/>
          <w:sz w:val="28"/>
          <w:szCs w:val="28"/>
        </w:rPr>
        <w:t>й деятельности, что показано в приводимой ниже таблице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35750">
        <w:rPr>
          <w:rFonts w:ascii="Times New Roman" w:hAnsi="Times New Roman"/>
          <w:bCs/>
          <w:sz w:val="28"/>
          <w:szCs w:val="28"/>
        </w:rPr>
        <w:t>.</w:t>
      </w:r>
    </w:p>
    <w:p w:rsidR="009354D8" w:rsidRDefault="009354D8" w:rsidP="005E59D2">
      <w:pPr>
        <w:spacing w:line="240" w:lineRule="auto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527F5" w:rsidTr="009354D8">
        <w:tc>
          <w:tcPr>
            <w:tcW w:w="3190" w:type="dxa"/>
          </w:tcPr>
          <w:p w:rsidR="009354D8" w:rsidRPr="00AA31C9" w:rsidRDefault="009354D8" w:rsidP="005E59D2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8FEFF"/>
              </w:rPr>
            </w:pPr>
            <w:r w:rsidRPr="00AA31C9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8FEFF"/>
              </w:rPr>
              <w:t>5 класс</w:t>
            </w:r>
          </w:p>
        </w:tc>
        <w:tc>
          <w:tcPr>
            <w:tcW w:w="3190" w:type="dxa"/>
          </w:tcPr>
          <w:p w:rsidR="009354D8" w:rsidRPr="00AA31C9" w:rsidRDefault="009354D8" w:rsidP="005E59D2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8FEFF"/>
              </w:rPr>
            </w:pPr>
            <w:r w:rsidRPr="00AA31C9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8FEFF"/>
              </w:rPr>
              <w:t>6 класс</w:t>
            </w:r>
          </w:p>
        </w:tc>
        <w:tc>
          <w:tcPr>
            <w:tcW w:w="3191" w:type="dxa"/>
          </w:tcPr>
          <w:p w:rsidR="009354D8" w:rsidRPr="00AA31C9" w:rsidRDefault="009354D8" w:rsidP="005E59D2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8FEFF"/>
              </w:rPr>
            </w:pPr>
            <w:r w:rsidRPr="00AA31C9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8FEFF"/>
              </w:rPr>
              <w:t>7класс</w:t>
            </w:r>
          </w:p>
          <w:p w:rsidR="001C6F2E" w:rsidRPr="00AA31C9" w:rsidRDefault="001C6F2E" w:rsidP="005E59D2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8FEFF"/>
              </w:rPr>
            </w:pPr>
          </w:p>
        </w:tc>
      </w:tr>
      <w:tr w:rsidR="00C85288" w:rsidRPr="001C6F2E" w:rsidTr="009354D8">
        <w:tc>
          <w:tcPr>
            <w:tcW w:w="3190" w:type="dxa"/>
          </w:tcPr>
          <w:p w:rsidR="00E94159" w:rsidRPr="001C6F2E" w:rsidRDefault="009354D8" w:rsidP="005E59D2">
            <w:pPr>
              <w:ind w:firstLine="72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C6F2E">
              <w:rPr>
                <w:rStyle w:val="FontStyle88"/>
                <w:rFonts w:eastAsia="Times New Roman"/>
                <w:b/>
              </w:rPr>
              <w:t xml:space="preserve">1. «Пословицы, в которых употребляются глаголы с безударными окончаниями». </w:t>
            </w:r>
          </w:p>
          <w:p w:rsidR="009354D8" w:rsidRPr="001C6F2E" w:rsidRDefault="009F499B" w:rsidP="005E59D2">
            <w:pPr>
              <w:ind w:firstLine="720"/>
              <w:jc w:val="both"/>
              <w:rPr>
                <w:rStyle w:val="FontStyle88"/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Задание </w:t>
            </w:r>
            <w:r w:rsidR="009354D8" w:rsidRPr="001C6F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60</w:t>
            </w:r>
            <w:r w:rsidR="009354D8" w:rsidRPr="001C6F2E">
              <w:rPr>
                <w:rStyle w:val="FontStyle88"/>
                <w:rFonts w:eastAsia="Times New Roman"/>
              </w:rPr>
              <w:t xml:space="preserve">. Составьте мини-сборник пословиц, сгруппировав их по темам («О родине», «О семье», «О дружбе», «О труде» и т.п.). Подберите такие пословицы, в которых есть глаголы с безударными личными окончаниями. В каждом разделе выберите несколько пословиц, для </w:t>
            </w:r>
            <w:r w:rsidR="009354D8" w:rsidRPr="001C6F2E">
              <w:rPr>
                <w:rStyle w:val="FontStyle88"/>
                <w:rFonts w:eastAsia="Times New Roman"/>
              </w:rPr>
              <w:lastRenderedPageBreak/>
              <w:t>которых сформулируйте общие «ядрышки</w:t>
            </w:r>
            <w:proofErr w:type="gramStart"/>
            <w:r w:rsidR="009354D8" w:rsidRPr="001C6F2E">
              <w:rPr>
                <w:rStyle w:val="FontStyle88"/>
                <w:rFonts w:eastAsia="Times New Roman"/>
              </w:rPr>
              <w:t>»-</w:t>
            </w:r>
            <w:proofErr w:type="gramEnd"/>
            <w:r w:rsidR="009354D8" w:rsidRPr="001C6F2E">
              <w:rPr>
                <w:rStyle w:val="FontStyle88"/>
                <w:rFonts w:eastAsia="Times New Roman"/>
              </w:rPr>
              <w:t xml:space="preserve">мысли. Собранным материалом вы сможете в дальнейшем пользоваться на уроках. </w:t>
            </w:r>
          </w:p>
          <w:p w:rsidR="00E94159" w:rsidRPr="001C6F2E" w:rsidRDefault="00E94159" w:rsidP="005E59D2">
            <w:pPr>
              <w:pStyle w:val="Style6"/>
              <w:widowControl/>
              <w:spacing w:line="240" w:lineRule="auto"/>
              <w:ind w:firstLine="720"/>
              <w:rPr>
                <w:b/>
              </w:rPr>
            </w:pPr>
            <w:r w:rsidRPr="001C6F2E">
              <w:rPr>
                <w:rStyle w:val="FontStyle88"/>
                <w:b/>
              </w:rPr>
              <w:t>2. «Сборн</w:t>
            </w:r>
            <w:r w:rsidRPr="001C6F2E">
              <w:rPr>
                <w:b/>
              </w:rPr>
              <w:t xml:space="preserve">ик сочинений (стихов и рассказов) о животных». </w:t>
            </w:r>
          </w:p>
          <w:p w:rsidR="00AA31C9" w:rsidRDefault="00AA31C9" w:rsidP="005E59D2">
            <w:pPr>
              <w:pStyle w:val="Style6"/>
              <w:widowControl/>
              <w:spacing w:line="240" w:lineRule="auto"/>
              <w:ind w:firstLine="720"/>
              <w:rPr>
                <w:b/>
                <w:i/>
              </w:rPr>
            </w:pPr>
          </w:p>
          <w:p w:rsidR="00AA31C9" w:rsidRDefault="00AA31C9" w:rsidP="005E59D2">
            <w:pPr>
              <w:pStyle w:val="Style6"/>
              <w:widowControl/>
              <w:spacing w:line="240" w:lineRule="auto"/>
              <w:ind w:firstLine="720"/>
              <w:rPr>
                <w:b/>
                <w:i/>
              </w:rPr>
            </w:pPr>
          </w:p>
          <w:p w:rsidR="00E94159" w:rsidRPr="001C6F2E" w:rsidRDefault="00E94159" w:rsidP="005E59D2">
            <w:pPr>
              <w:pStyle w:val="Style6"/>
              <w:widowControl/>
              <w:spacing w:line="240" w:lineRule="auto"/>
              <w:ind w:firstLine="720"/>
              <w:rPr>
                <w:rStyle w:val="FontStyle88"/>
              </w:rPr>
            </w:pPr>
            <w:r w:rsidRPr="001C6F2E">
              <w:rPr>
                <w:b/>
                <w:i/>
              </w:rPr>
              <w:t>З</w:t>
            </w:r>
            <w:r w:rsidRPr="001C6F2E">
              <w:rPr>
                <w:rStyle w:val="FontStyle88"/>
                <w:b/>
                <w:i/>
              </w:rPr>
              <w:t>адание 200</w:t>
            </w:r>
            <w:r w:rsidRPr="001C6F2E">
              <w:rPr>
                <w:rStyle w:val="FontStyle88"/>
              </w:rPr>
              <w:t>. Выберите один из творческих проектов: а) «С</w:t>
            </w:r>
            <w:r w:rsidRPr="001C6F2E">
              <w:t xml:space="preserve">борник сочинений нашего класса о животных», </w:t>
            </w:r>
            <w:r w:rsidRPr="001C6F2E">
              <w:rPr>
                <w:rStyle w:val="FontStyle88"/>
              </w:rPr>
              <w:t>б) «Сборник стихов и рассказов</w:t>
            </w:r>
            <w:r w:rsidRPr="001C6F2E">
              <w:t xml:space="preserve"> о животных</w:t>
            </w:r>
            <w:r w:rsidRPr="001C6F2E">
              <w:rPr>
                <w:rStyle w:val="FontStyle88"/>
              </w:rPr>
              <w:t>». Включите в ваш сборник не только самостоятельно подобранные тексты, но и тексты из учебника о «братьях наших меньших». Материалы оформите в форме рукописного или электронного журнала.</w:t>
            </w:r>
          </w:p>
          <w:p w:rsidR="00AA31C9" w:rsidRDefault="00AA31C9" w:rsidP="005E59D2">
            <w:pPr>
              <w:ind w:firstLine="720"/>
              <w:jc w:val="both"/>
              <w:rPr>
                <w:rStyle w:val="FontStyle88"/>
                <w:b/>
              </w:rPr>
            </w:pPr>
          </w:p>
          <w:p w:rsidR="00AA31C9" w:rsidRDefault="00AA31C9" w:rsidP="005E59D2">
            <w:pPr>
              <w:ind w:firstLine="720"/>
              <w:jc w:val="both"/>
              <w:rPr>
                <w:rStyle w:val="FontStyle88"/>
                <w:b/>
              </w:rPr>
            </w:pPr>
          </w:p>
          <w:p w:rsidR="00AA31C9" w:rsidRDefault="00AA31C9" w:rsidP="005E59D2">
            <w:pPr>
              <w:ind w:firstLine="720"/>
              <w:jc w:val="both"/>
              <w:rPr>
                <w:rStyle w:val="FontStyle88"/>
                <w:b/>
              </w:rPr>
            </w:pPr>
          </w:p>
          <w:p w:rsidR="00AA31C9" w:rsidRDefault="00AA31C9" w:rsidP="005E59D2">
            <w:pPr>
              <w:ind w:firstLine="720"/>
              <w:jc w:val="both"/>
              <w:rPr>
                <w:rStyle w:val="FontStyle88"/>
                <w:b/>
              </w:rPr>
            </w:pPr>
          </w:p>
          <w:p w:rsidR="00AA31C9" w:rsidRDefault="00AA31C9" w:rsidP="005E59D2">
            <w:pPr>
              <w:ind w:firstLine="720"/>
              <w:jc w:val="both"/>
              <w:rPr>
                <w:rStyle w:val="FontStyle88"/>
                <w:b/>
              </w:rPr>
            </w:pPr>
          </w:p>
          <w:p w:rsidR="00AA31C9" w:rsidRDefault="00AA31C9" w:rsidP="005E59D2">
            <w:pPr>
              <w:ind w:firstLine="720"/>
              <w:jc w:val="both"/>
              <w:rPr>
                <w:rStyle w:val="FontStyle88"/>
                <w:b/>
              </w:rPr>
            </w:pPr>
          </w:p>
          <w:p w:rsidR="00AA31C9" w:rsidRDefault="00AA31C9" w:rsidP="005E59D2">
            <w:pPr>
              <w:ind w:firstLine="720"/>
              <w:jc w:val="both"/>
              <w:rPr>
                <w:rStyle w:val="FontStyle88"/>
                <w:b/>
              </w:rPr>
            </w:pPr>
          </w:p>
          <w:p w:rsidR="00AA31C9" w:rsidRDefault="00AA31C9" w:rsidP="005E59D2">
            <w:pPr>
              <w:ind w:firstLine="720"/>
              <w:jc w:val="both"/>
              <w:rPr>
                <w:rStyle w:val="FontStyle88"/>
                <w:b/>
              </w:rPr>
            </w:pPr>
          </w:p>
          <w:p w:rsidR="00AA31C9" w:rsidRDefault="00AA31C9" w:rsidP="005E59D2">
            <w:pPr>
              <w:ind w:firstLine="720"/>
              <w:jc w:val="both"/>
              <w:rPr>
                <w:rStyle w:val="FontStyle88"/>
                <w:b/>
              </w:rPr>
            </w:pPr>
          </w:p>
          <w:p w:rsidR="00AA31C9" w:rsidRDefault="00AA31C9" w:rsidP="005E59D2">
            <w:pPr>
              <w:ind w:firstLine="720"/>
              <w:jc w:val="both"/>
              <w:rPr>
                <w:rStyle w:val="FontStyle88"/>
                <w:b/>
              </w:rPr>
            </w:pPr>
          </w:p>
          <w:p w:rsidR="00E94159" w:rsidRPr="001C6F2E" w:rsidRDefault="00E94159" w:rsidP="005E59D2">
            <w:pPr>
              <w:ind w:firstLine="720"/>
              <w:jc w:val="both"/>
              <w:rPr>
                <w:rStyle w:val="FontStyle88"/>
                <w:rFonts w:eastAsia="Times New Roman"/>
                <w:b/>
              </w:rPr>
            </w:pPr>
            <w:r w:rsidRPr="001C6F2E">
              <w:rPr>
                <w:rStyle w:val="FontStyle88"/>
                <w:b/>
              </w:rPr>
              <w:t>3</w:t>
            </w:r>
            <w:r w:rsidRPr="001C6F2E">
              <w:rPr>
                <w:rStyle w:val="FontStyle88"/>
                <w:rFonts w:eastAsia="Times New Roman"/>
                <w:b/>
              </w:rPr>
              <w:t>. «Альбом правил русского языка: «Правописание чередующихся гласных в корне».</w:t>
            </w:r>
          </w:p>
          <w:p w:rsidR="009354D8" w:rsidRPr="001C6F2E" w:rsidRDefault="00E94159" w:rsidP="005E59D2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Задание 473</w:t>
            </w:r>
            <w:r w:rsidRPr="001C6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C6F2E">
              <w:rPr>
                <w:rStyle w:val="FontStyle88"/>
                <w:rFonts w:eastAsia="Times New Roman"/>
              </w:rPr>
              <w:t xml:space="preserve">Не все пятиклассники занимаются по этому учебнику и не все изучали правила правописания чередующихся гласных так полно, как вы. Подготовьте для учащихся других школ иллюстрированный «Альбом правил русского языка» по теме «Кто командует корнями?» </w:t>
            </w:r>
            <w:proofErr w:type="gramStart"/>
            <w:r w:rsidRPr="001C6F2E">
              <w:rPr>
                <w:rStyle w:val="FontStyle88"/>
                <w:rFonts w:eastAsia="Times New Roman"/>
              </w:rPr>
              <w:lastRenderedPageBreak/>
              <w:t>Правописание чередующихся гласных в корне»).</w:t>
            </w:r>
            <w:proofErr w:type="gramEnd"/>
            <w:r w:rsidRPr="001C6F2E">
              <w:rPr>
                <w:rStyle w:val="FontStyle88"/>
                <w:rFonts w:eastAsia="Times New Roman"/>
              </w:rPr>
              <w:t xml:space="preserve"> Включите в свой альбом самоинструкции, таблицы, рисунки, интересные тексты и задания</w:t>
            </w:r>
          </w:p>
          <w:p w:rsidR="002527F5" w:rsidRDefault="002527F5" w:rsidP="005E59D2">
            <w:pPr>
              <w:pStyle w:val="Style6"/>
              <w:widowControl/>
              <w:spacing w:line="240" w:lineRule="auto"/>
              <w:ind w:firstLine="720"/>
              <w:rPr>
                <w:b/>
              </w:rPr>
            </w:pPr>
          </w:p>
          <w:p w:rsidR="00E94159" w:rsidRPr="001C6F2E" w:rsidRDefault="00E94159" w:rsidP="005E59D2">
            <w:pPr>
              <w:pStyle w:val="Style6"/>
              <w:widowControl/>
              <w:spacing w:line="240" w:lineRule="auto"/>
              <w:ind w:firstLine="720"/>
            </w:pPr>
            <w:r w:rsidRPr="001C6F2E">
              <w:rPr>
                <w:b/>
              </w:rPr>
              <w:t xml:space="preserve">4 «Лингвистическая сказка о приставках </w:t>
            </w:r>
            <w:r w:rsidRPr="001C6F2E">
              <w:rPr>
                <w:b/>
                <w:i/>
              </w:rPr>
              <w:t>при</w:t>
            </w:r>
            <w:r w:rsidRPr="001C6F2E">
              <w:rPr>
                <w:b/>
              </w:rPr>
              <w:t xml:space="preserve">- и </w:t>
            </w:r>
            <w:r w:rsidRPr="001C6F2E">
              <w:rPr>
                <w:b/>
                <w:i/>
              </w:rPr>
              <w:t>пре</w:t>
            </w:r>
            <w:proofErr w:type="gramStart"/>
            <w:r w:rsidRPr="001C6F2E">
              <w:rPr>
                <w:b/>
                <w:i/>
              </w:rPr>
              <w:t>-</w:t>
            </w:r>
            <w:r w:rsidRPr="001C6F2E">
              <w:rPr>
                <w:b/>
              </w:rPr>
              <w:t>»</w:t>
            </w:r>
            <w:proofErr w:type="gramEnd"/>
            <w:r w:rsidRPr="001C6F2E">
              <w:t xml:space="preserve">. </w:t>
            </w:r>
          </w:p>
          <w:p w:rsidR="00E94159" w:rsidRPr="001C6F2E" w:rsidRDefault="009F4BFD" w:rsidP="005E59D2">
            <w:pPr>
              <w:pStyle w:val="Style6"/>
              <w:widowControl/>
              <w:spacing w:line="240" w:lineRule="auto"/>
              <w:ind w:firstLine="720"/>
              <w:rPr>
                <w:rStyle w:val="FontStyle88"/>
              </w:rPr>
            </w:pPr>
            <w:r>
              <w:rPr>
                <w:b/>
                <w:i/>
              </w:rPr>
              <w:t xml:space="preserve">Задание </w:t>
            </w:r>
            <w:r w:rsidR="00E94159" w:rsidRPr="001C6F2E">
              <w:rPr>
                <w:b/>
                <w:i/>
              </w:rPr>
              <w:t>639</w:t>
            </w:r>
            <w:r w:rsidR="00E94159" w:rsidRPr="001C6F2E">
              <w:t xml:space="preserve">. Сочините лингвистическую сказку о приставках </w:t>
            </w:r>
            <w:r w:rsidR="00E94159" w:rsidRPr="001C6F2E">
              <w:rPr>
                <w:i/>
              </w:rPr>
              <w:t>при</w:t>
            </w:r>
            <w:r w:rsidR="00E94159" w:rsidRPr="001C6F2E">
              <w:t xml:space="preserve">- и </w:t>
            </w:r>
            <w:r w:rsidR="00E94159" w:rsidRPr="001C6F2E">
              <w:rPr>
                <w:i/>
              </w:rPr>
              <w:t>пр</w:t>
            </w:r>
            <w:proofErr w:type="gramStart"/>
            <w:r w:rsidR="00E94159" w:rsidRPr="001C6F2E">
              <w:rPr>
                <w:i/>
              </w:rPr>
              <w:t>е</w:t>
            </w:r>
            <w:r w:rsidR="00E94159" w:rsidRPr="001C6F2E">
              <w:t>-</w:t>
            </w:r>
            <w:proofErr w:type="gramEnd"/>
            <w:r w:rsidR="00E94159" w:rsidRPr="001C6F2E">
              <w:t>.  Проведите в классе конкурс на лучшую сказку, выберите самые интересные работы, проиллюстрируйте их. Результат проекта оформите  в виде электронной газеты или журнала.</w:t>
            </w:r>
          </w:p>
          <w:p w:rsidR="009354D8" w:rsidRPr="001C6F2E" w:rsidRDefault="009354D8" w:rsidP="005E59D2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4D8" w:rsidRPr="001C6F2E" w:rsidRDefault="009354D8" w:rsidP="005E59D2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4D8" w:rsidRPr="001C6F2E" w:rsidRDefault="009354D8" w:rsidP="005E59D2">
            <w:pPr>
              <w:ind w:firstLine="7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EFF"/>
              </w:rPr>
            </w:pPr>
          </w:p>
        </w:tc>
        <w:tc>
          <w:tcPr>
            <w:tcW w:w="3190" w:type="dxa"/>
          </w:tcPr>
          <w:p w:rsidR="009354D8" w:rsidRPr="001C6F2E" w:rsidRDefault="001C6F2E" w:rsidP="005E59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</w:pPr>
            <w:r w:rsidRPr="001C6F2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8FEFF"/>
              </w:rPr>
              <w:lastRenderedPageBreak/>
              <w:t>1</w:t>
            </w:r>
            <w:r w:rsidRPr="001C6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  <w:t xml:space="preserve">.Общеупотребительные и </w:t>
            </w:r>
            <w:proofErr w:type="spellStart"/>
            <w:r w:rsidRPr="001C6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  <w:t>необщеупотребительные</w:t>
            </w:r>
            <w:proofErr w:type="spellEnd"/>
            <w:r w:rsidRPr="001C6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  <w:t xml:space="preserve"> слова: диалектизмы и профессионализмы.</w:t>
            </w:r>
          </w:p>
          <w:p w:rsidR="001C6F2E" w:rsidRPr="001C6F2E" w:rsidRDefault="001C6F2E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  <w:r w:rsidRPr="001C6F2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8FEFF"/>
              </w:rPr>
              <w:t>Задание 251</w:t>
            </w:r>
            <w:proofErr w:type="gramStart"/>
            <w:r w:rsidRPr="001C6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  <w:t xml:space="preserve"> В</w:t>
            </w:r>
            <w:proofErr w:type="gramEnd"/>
            <w:r w:rsidRPr="001C6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  <w:t>ыберите одну из тем: «Диалектизмы, которые употребляют в деревне, где я живу (бываю),</w:t>
            </w:r>
          </w:p>
          <w:p w:rsidR="001C6F2E" w:rsidRDefault="001C6F2E" w:rsidP="005E59D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EFF"/>
              </w:rPr>
            </w:pPr>
            <w:r w:rsidRPr="001C6F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EFF"/>
              </w:rPr>
              <w:t xml:space="preserve">«Профессионализмы, которые употребляют в речи мои </w:t>
            </w:r>
            <w:proofErr w:type="spellStart"/>
            <w:r w:rsidRPr="001C6F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EFF"/>
              </w:rPr>
              <w:t>родители»</w:t>
            </w:r>
            <w:proofErr w:type="gramStart"/>
            <w:r w:rsidRPr="001C6F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EFF"/>
              </w:rPr>
              <w:t>.С</w:t>
            </w:r>
            <w:proofErr w:type="gramEnd"/>
            <w:r w:rsidRPr="001C6F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EFF"/>
              </w:rPr>
              <w:t>оберите</w:t>
            </w:r>
            <w:proofErr w:type="spellEnd"/>
            <w:r w:rsidRPr="001C6F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EFF"/>
              </w:rPr>
              <w:t xml:space="preserve"> материал по выбранной вами теме. Объясните при помощи общеупотребительной </w:t>
            </w:r>
            <w:r w:rsidRPr="001C6F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EFF"/>
              </w:rPr>
              <w:lastRenderedPageBreak/>
              <w:t>лексике значения этих слов. Представьте компьютерную презентацию</w:t>
            </w:r>
          </w:p>
          <w:p w:rsidR="00F41E27" w:rsidRDefault="00F41E27" w:rsidP="005E59D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EFF"/>
              </w:rPr>
            </w:pPr>
          </w:p>
          <w:p w:rsidR="00AA31C9" w:rsidRDefault="00AA31C9" w:rsidP="005E59D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8FEFF"/>
              </w:rPr>
            </w:pPr>
          </w:p>
          <w:p w:rsidR="00F41E27" w:rsidRDefault="00F41E27" w:rsidP="005E59D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8FEFF"/>
              </w:rPr>
            </w:pPr>
            <w:r w:rsidRPr="00C8528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8FEFF"/>
              </w:rPr>
              <w:t>2.</w:t>
            </w:r>
            <w:r w:rsidR="00C85288" w:rsidRPr="00C8528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8FEFF"/>
              </w:rPr>
              <w:t>Рассказ об удивительных сочетаниях слов-фразеологизмах,  или</w:t>
            </w:r>
            <w:proofErr w:type="gramStart"/>
            <w:r w:rsidR="00C85288" w:rsidRPr="00C8528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8FEFF"/>
              </w:rPr>
              <w:t xml:space="preserve"> К</w:t>
            </w:r>
            <w:proofErr w:type="gramEnd"/>
            <w:r w:rsidR="00C85288" w:rsidRPr="00C8528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8FEFF"/>
              </w:rPr>
              <w:t>огда говорят одно, а думают другое</w:t>
            </w:r>
          </w:p>
          <w:p w:rsidR="00C85288" w:rsidRPr="00C85288" w:rsidRDefault="009F499B" w:rsidP="005E59D2">
            <w:pPr>
              <w:rPr>
                <w:rStyle w:val="FontStyle88"/>
              </w:rPr>
            </w:pPr>
            <w:r w:rsidRPr="001C6F2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8FEFF"/>
              </w:rPr>
              <w:t>Задание 251</w:t>
            </w:r>
            <w:r w:rsidR="00C85288" w:rsidRPr="00C85288">
              <w:rPr>
                <w:rStyle w:val="FontStyle88"/>
                <w:b/>
              </w:rPr>
              <w:t>.</w:t>
            </w:r>
            <w:r w:rsidR="00C85288" w:rsidRPr="00C85288">
              <w:rPr>
                <w:rStyle w:val="FontStyle88"/>
              </w:rPr>
              <w:t>Найдите в произведениях художественной литературы как можно больше фразеологизмов.</w:t>
            </w:r>
            <w:r w:rsidR="002527F5">
              <w:rPr>
                <w:rStyle w:val="FontStyle88"/>
              </w:rPr>
              <w:t xml:space="preserve"> </w:t>
            </w:r>
            <w:r w:rsidR="00C85288" w:rsidRPr="00C85288">
              <w:rPr>
                <w:rStyle w:val="FontStyle88"/>
              </w:rPr>
              <w:t>Объясните их значение.</w:t>
            </w:r>
            <w:r w:rsidR="002527F5">
              <w:rPr>
                <w:rStyle w:val="FontStyle88"/>
              </w:rPr>
              <w:t xml:space="preserve"> </w:t>
            </w:r>
            <w:r w:rsidR="00C85288" w:rsidRPr="00C85288">
              <w:rPr>
                <w:rStyle w:val="FontStyle88"/>
              </w:rPr>
              <w:t xml:space="preserve">В  затруднительных случаях обращайтесь </w:t>
            </w:r>
            <w:proofErr w:type="gramStart"/>
            <w:r w:rsidR="00C85288" w:rsidRPr="00C85288">
              <w:rPr>
                <w:rStyle w:val="FontStyle88"/>
              </w:rPr>
              <w:t>к</w:t>
            </w:r>
            <w:proofErr w:type="gramEnd"/>
          </w:p>
          <w:p w:rsidR="00C85288" w:rsidRDefault="00C85288" w:rsidP="005E59D2">
            <w:pPr>
              <w:rPr>
                <w:rStyle w:val="FontStyle88"/>
              </w:rPr>
            </w:pPr>
            <w:r w:rsidRPr="00C85288">
              <w:rPr>
                <w:rStyle w:val="FontStyle88"/>
              </w:rPr>
              <w:t xml:space="preserve"> « Школьному фразеологическом</w:t>
            </w:r>
            <w:r w:rsidR="00CB6E22">
              <w:rPr>
                <w:rStyle w:val="FontStyle88"/>
              </w:rPr>
              <w:t xml:space="preserve">у </w:t>
            </w:r>
            <w:r w:rsidRPr="00C85288">
              <w:rPr>
                <w:rStyle w:val="FontStyle88"/>
              </w:rPr>
              <w:t xml:space="preserve"> словарю русского языка» </w:t>
            </w:r>
            <w:proofErr w:type="spellStart"/>
            <w:r w:rsidRPr="00C85288">
              <w:rPr>
                <w:rStyle w:val="FontStyle88"/>
              </w:rPr>
              <w:t>В.П.Жукова</w:t>
            </w:r>
            <w:proofErr w:type="spellEnd"/>
            <w:r w:rsidRPr="00C85288">
              <w:rPr>
                <w:rStyle w:val="FontStyle88"/>
              </w:rPr>
              <w:t xml:space="preserve"> и </w:t>
            </w:r>
            <w:proofErr w:type="spellStart"/>
            <w:r w:rsidRPr="00C85288">
              <w:rPr>
                <w:rStyle w:val="FontStyle88"/>
              </w:rPr>
              <w:t>А.В.Жукова</w:t>
            </w:r>
            <w:proofErr w:type="spellEnd"/>
            <w:r w:rsidRPr="00C85288">
              <w:rPr>
                <w:rStyle w:val="FontStyle88"/>
              </w:rPr>
              <w:t>.</w:t>
            </w:r>
            <w:r w:rsidR="00CB6E22">
              <w:rPr>
                <w:rStyle w:val="FontStyle88"/>
              </w:rPr>
              <w:t xml:space="preserve"> </w:t>
            </w:r>
            <w:r w:rsidRPr="00C85288">
              <w:rPr>
                <w:rStyle w:val="FontStyle88"/>
              </w:rPr>
              <w:t xml:space="preserve">Сгруппируйте цитаты </w:t>
            </w:r>
            <w:proofErr w:type="gramStart"/>
            <w:r w:rsidRPr="00C85288">
              <w:rPr>
                <w:rStyle w:val="FontStyle88"/>
              </w:rPr>
              <w:t>из художественных произведений с различными фразеологизмами в сходных значениях в блоки по значению</w:t>
            </w:r>
            <w:proofErr w:type="gramEnd"/>
            <w:r w:rsidRPr="00C85288">
              <w:rPr>
                <w:rStyle w:val="FontStyle88"/>
              </w:rPr>
              <w:t xml:space="preserve"> этих фразеологизмов.</w:t>
            </w:r>
          </w:p>
          <w:p w:rsidR="00C85288" w:rsidRDefault="00C85288" w:rsidP="005E59D2">
            <w:pPr>
              <w:rPr>
                <w:rStyle w:val="FontStyle88"/>
              </w:rPr>
            </w:pPr>
            <w:r w:rsidRPr="00C85288">
              <w:rPr>
                <w:rStyle w:val="FontStyle88"/>
              </w:rPr>
              <w:t>Представьте работу в виде иллюстрированного материала к « Словарю фразеологизмов».</w:t>
            </w:r>
          </w:p>
          <w:p w:rsidR="00AA31C9" w:rsidRDefault="00AA31C9" w:rsidP="005E59D2">
            <w:pPr>
              <w:rPr>
                <w:rStyle w:val="FontStyle88"/>
                <w:b/>
              </w:rPr>
            </w:pPr>
          </w:p>
          <w:p w:rsidR="00AA31C9" w:rsidRDefault="00AA31C9" w:rsidP="005E59D2">
            <w:pPr>
              <w:rPr>
                <w:rStyle w:val="FontStyle88"/>
                <w:b/>
              </w:rPr>
            </w:pPr>
          </w:p>
          <w:p w:rsidR="002527F5" w:rsidRDefault="002527F5" w:rsidP="005E59D2">
            <w:pPr>
              <w:rPr>
                <w:rStyle w:val="FontStyle88"/>
                <w:b/>
              </w:rPr>
            </w:pPr>
            <w:r w:rsidRPr="002527F5">
              <w:rPr>
                <w:rStyle w:val="FontStyle88"/>
                <w:b/>
              </w:rPr>
              <w:t xml:space="preserve">3.Учимся составлять таблицы и </w:t>
            </w:r>
            <w:proofErr w:type="spellStart"/>
            <w:r w:rsidRPr="002527F5">
              <w:rPr>
                <w:rStyle w:val="FontStyle88"/>
                <w:b/>
              </w:rPr>
              <w:t>самоиструкции</w:t>
            </w:r>
            <w:proofErr w:type="spellEnd"/>
          </w:p>
          <w:p w:rsidR="00AA31C9" w:rsidRDefault="00AA31C9" w:rsidP="005E59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31C9" w:rsidRDefault="00AA31C9" w:rsidP="005E59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31C9" w:rsidRDefault="00AA31C9" w:rsidP="005E59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27F5" w:rsidRDefault="002527F5" w:rsidP="005E59D2">
            <w:pPr>
              <w:rPr>
                <w:rStyle w:val="FontStyle88"/>
              </w:rPr>
            </w:pPr>
            <w:r w:rsidRPr="001C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>
              <w:rPr>
                <w:rStyle w:val="FontStyle88"/>
                <w:b/>
                <w:i/>
              </w:rPr>
              <w:t>адание 267</w:t>
            </w:r>
            <w:r w:rsidRPr="001C6F2E">
              <w:rPr>
                <w:rStyle w:val="FontStyle88"/>
              </w:rPr>
              <w:t>.</w:t>
            </w:r>
            <w:r>
              <w:rPr>
                <w:rStyle w:val="FontStyle88"/>
              </w:rPr>
              <w:t xml:space="preserve"> Создайте папк</w:t>
            </w:r>
            <w:proofErr w:type="gramStart"/>
            <w:r>
              <w:rPr>
                <w:rStyle w:val="FontStyle88"/>
              </w:rPr>
              <w:t>у(</w:t>
            </w:r>
            <w:proofErr w:type="gramEnd"/>
            <w:r>
              <w:rPr>
                <w:rStyle w:val="FontStyle88"/>
              </w:rPr>
              <w:t xml:space="preserve">в рукописном или электронном виде), в которую вы начнете собирать самоинструкции: и те, которые даны в учебниках, и те, которые вы составили сами. Результат вашей работы представьте в конце обучения в виде учебного пособия в виде учебного пособия «Русский </w:t>
            </w:r>
            <w:r>
              <w:rPr>
                <w:rStyle w:val="FontStyle88"/>
              </w:rPr>
              <w:lastRenderedPageBreak/>
              <w:t>язык в самоинструкциях»</w:t>
            </w:r>
          </w:p>
          <w:p w:rsidR="00AA31C9" w:rsidRDefault="00AA31C9" w:rsidP="005E59D2">
            <w:pPr>
              <w:rPr>
                <w:rStyle w:val="FontStyle88"/>
                <w:b/>
              </w:rPr>
            </w:pPr>
          </w:p>
          <w:p w:rsidR="00AA31C9" w:rsidRDefault="00AA31C9" w:rsidP="005E59D2">
            <w:pPr>
              <w:rPr>
                <w:rStyle w:val="FontStyle88"/>
                <w:b/>
              </w:rPr>
            </w:pPr>
          </w:p>
          <w:p w:rsidR="00AA31C9" w:rsidRDefault="00AA31C9" w:rsidP="005E59D2">
            <w:pPr>
              <w:rPr>
                <w:rStyle w:val="FontStyle88"/>
                <w:b/>
              </w:rPr>
            </w:pPr>
          </w:p>
          <w:p w:rsidR="00AA31C9" w:rsidRDefault="00AA31C9" w:rsidP="005E59D2">
            <w:pPr>
              <w:rPr>
                <w:rStyle w:val="FontStyle88"/>
                <w:b/>
              </w:rPr>
            </w:pPr>
          </w:p>
          <w:p w:rsidR="00AA31C9" w:rsidRDefault="00AA31C9" w:rsidP="005E59D2">
            <w:pPr>
              <w:rPr>
                <w:rStyle w:val="FontStyle88"/>
                <w:b/>
              </w:rPr>
            </w:pPr>
          </w:p>
          <w:p w:rsidR="00AA31C9" w:rsidRDefault="00AA31C9" w:rsidP="005E59D2">
            <w:pPr>
              <w:rPr>
                <w:rStyle w:val="FontStyle88"/>
                <w:b/>
              </w:rPr>
            </w:pPr>
          </w:p>
          <w:p w:rsidR="00AA31C9" w:rsidRDefault="00AA31C9" w:rsidP="005E59D2">
            <w:pPr>
              <w:rPr>
                <w:rStyle w:val="FontStyle88"/>
                <w:b/>
              </w:rPr>
            </w:pPr>
          </w:p>
          <w:p w:rsidR="002527F5" w:rsidRPr="002527F5" w:rsidRDefault="002527F5" w:rsidP="005E5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F5">
              <w:rPr>
                <w:rStyle w:val="FontStyle88"/>
                <w:b/>
              </w:rPr>
              <w:t>4</w:t>
            </w:r>
            <w:r w:rsidRPr="00252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527F5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  <w:p w:rsidR="00AA31C9" w:rsidRDefault="00AA31C9" w:rsidP="005E59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31C9" w:rsidRDefault="00AA31C9" w:rsidP="005E59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27F5" w:rsidRPr="00AA31C9" w:rsidRDefault="005A5D1F" w:rsidP="005E59D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EFF"/>
              </w:rPr>
            </w:pPr>
            <w:r w:rsidRPr="001C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>
              <w:rPr>
                <w:rStyle w:val="FontStyle88"/>
                <w:b/>
                <w:i/>
              </w:rPr>
              <w:t>адание 267</w:t>
            </w:r>
            <w:r w:rsidR="009F4BFD">
              <w:rPr>
                <w:rStyle w:val="FontStyle88"/>
                <w:b/>
                <w:i/>
              </w:rPr>
              <w:t xml:space="preserve">. </w:t>
            </w:r>
            <w:r w:rsidR="002527F5" w:rsidRPr="00AA31C9">
              <w:rPr>
                <w:rFonts w:ascii="Times New Roman" w:hAnsi="Times New Roman" w:cs="Times New Roman"/>
                <w:sz w:val="24"/>
                <w:szCs w:val="24"/>
              </w:rPr>
              <w:t>Выпишите из современных газет и журналов заимствованные слова по теме «Род существительного и пол существительного»</w:t>
            </w:r>
            <w:r w:rsidR="00AA31C9" w:rsidRPr="00AA31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7F5" w:rsidRPr="00AA31C9">
              <w:rPr>
                <w:rFonts w:ascii="Times New Roman" w:hAnsi="Times New Roman" w:cs="Times New Roman"/>
                <w:sz w:val="24"/>
                <w:szCs w:val="24"/>
              </w:rPr>
              <w:t>Проанализируйте полученный материал</w:t>
            </w:r>
            <w:r w:rsidR="00AA31C9">
              <w:rPr>
                <w:rFonts w:ascii="Times New Roman" w:hAnsi="Times New Roman" w:cs="Times New Roman"/>
                <w:sz w:val="24"/>
                <w:szCs w:val="24"/>
              </w:rPr>
              <w:t xml:space="preserve">. Сгруппируйте его по грамматическому роду. Обратите внимание </w:t>
            </w:r>
            <w:proofErr w:type="gramStart"/>
            <w:r w:rsidR="00AA31C9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="00AA31C9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существительные, у которых отмечаются колебания в роде. Составьте список таких слов. Подготовьте компьютерную презентацию.</w:t>
            </w:r>
          </w:p>
        </w:tc>
        <w:tc>
          <w:tcPr>
            <w:tcW w:w="3191" w:type="dxa"/>
          </w:tcPr>
          <w:p w:rsidR="009354D8" w:rsidRDefault="009F499B" w:rsidP="005E59D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8FEFF"/>
              </w:rPr>
            </w:pPr>
            <w:r w:rsidRPr="009F49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8FEFF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8FEFF"/>
              </w:rPr>
              <w:t>.</w:t>
            </w:r>
            <w:r w:rsidRPr="009F49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8FEFF"/>
              </w:rPr>
              <w:t>Слова, грамматически не связанные с предложением</w:t>
            </w:r>
          </w:p>
          <w:p w:rsidR="009F499B" w:rsidRDefault="009F499B" w:rsidP="005E59D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EE1F26" w:rsidRDefault="00EE1F26" w:rsidP="005E59D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9F499B" w:rsidRDefault="009F499B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8FEFF"/>
              </w:rPr>
              <w:t>Задание117.</w:t>
            </w:r>
            <w:r w:rsidRPr="009F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  <w:t xml:space="preserve">Понаблюдайте, как обращаются к </w:t>
            </w:r>
            <w:proofErr w:type="gramStart"/>
            <w:r w:rsidRPr="009F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  <w:t>незнакомым</w:t>
            </w:r>
            <w:proofErr w:type="gramEnd"/>
            <w:r w:rsidRPr="009F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  <w:t xml:space="preserve"> -</w:t>
            </w:r>
            <w:r w:rsidR="00CB6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  <w:t xml:space="preserve"> </w:t>
            </w:r>
            <w:r w:rsidRPr="009F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  <w:t>мужчине или женщине – в России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  <w:t xml:space="preserve">. А какие обращения используют в стране, язык которой вы изучаете? Попросите ваших товарищей сделать такие же наблюдения. Обобщите собранный материал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  <w:lastRenderedPageBreak/>
              <w:t>выступите с сообщением</w:t>
            </w:r>
          </w:p>
          <w:p w:rsidR="009F499B" w:rsidRDefault="009F499B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9F499B" w:rsidRDefault="009F499B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9F499B" w:rsidRDefault="009F499B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9F499B" w:rsidRDefault="009F499B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9F499B" w:rsidRDefault="009F499B" w:rsidP="005E59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</w:pPr>
            <w:r w:rsidRPr="009F49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  <w:t>2.Волшебная сила слова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  <w:t>.</w:t>
            </w:r>
          </w:p>
          <w:p w:rsidR="009F499B" w:rsidRDefault="009F499B" w:rsidP="005E59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9F499B" w:rsidRDefault="009F499B" w:rsidP="005E59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9F499B" w:rsidRDefault="009F499B" w:rsidP="005E59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9F499B" w:rsidRDefault="009F499B" w:rsidP="005E59D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9F499B" w:rsidRDefault="009F499B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  <w:r w:rsidRPr="001C6F2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8FEFF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8FEFF"/>
              </w:rPr>
              <w:t>158.</w:t>
            </w:r>
            <w:r w:rsidRPr="005A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  <w:t>Подготовьте выступление о бардах.</w:t>
            </w:r>
            <w:r w:rsidR="005A5D1F" w:rsidRPr="005A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  <w:t xml:space="preserve"> </w:t>
            </w:r>
            <w:r w:rsidRPr="005A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  <w:t>Хорошо, если бы вы</w:t>
            </w:r>
            <w:r w:rsidR="005A5D1F" w:rsidRPr="005A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  <w:t xml:space="preserve"> или ваши друзья смогли исполнить авторские песни под гитару. Устройте классный или школьный вечер.</w:t>
            </w:r>
          </w:p>
          <w:p w:rsidR="005A5D1F" w:rsidRDefault="005A5D1F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Pr="005A5D1F" w:rsidRDefault="005A5D1F" w:rsidP="005E59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</w:pPr>
            <w:r w:rsidRPr="005A5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  <w:t>.</w:t>
            </w:r>
            <w:r w:rsidRPr="005A5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  <w:t>Причастие</w:t>
            </w:r>
          </w:p>
          <w:p w:rsidR="005A5D1F" w:rsidRDefault="005A5D1F" w:rsidP="005E59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Pr="005A5D1F" w:rsidRDefault="005A5D1F" w:rsidP="005E59D2">
            <w:pPr>
              <w:rPr>
                <w:rStyle w:val="FontStyle88"/>
              </w:rPr>
            </w:pPr>
            <w:r w:rsidRPr="001C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>
              <w:rPr>
                <w:rStyle w:val="FontStyle88"/>
                <w:b/>
                <w:i/>
              </w:rPr>
              <w:t>адание 282.</w:t>
            </w:r>
            <w:r>
              <w:rPr>
                <w:rStyle w:val="FontStyle88"/>
              </w:rPr>
              <w:t>В научно-популярных книгах и статьях причастие часто изображают в виде кентавра. Как вы думаете почему? Придумайте свой наглядный образ этой глагольной формы. Сочините лингвистическую сказку о том, как в языке возникают причастия. На обобщающем уроке по теме « Причастие»</w:t>
            </w:r>
          </w:p>
          <w:p w:rsidR="005A5D1F" w:rsidRPr="005A5D1F" w:rsidRDefault="005A5D1F" w:rsidP="005E59D2">
            <w:pPr>
              <w:rPr>
                <w:rStyle w:val="FontStyle88"/>
              </w:rPr>
            </w:pPr>
            <w:r w:rsidRPr="005A5D1F">
              <w:rPr>
                <w:rStyle w:val="FontStyle88"/>
              </w:rPr>
              <w:lastRenderedPageBreak/>
              <w:t>представьте компьютерную презентацию сказки.</w:t>
            </w:r>
          </w:p>
          <w:p w:rsidR="005A5D1F" w:rsidRDefault="005A5D1F" w:rsidP="005E59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</w:pPr>
          </w:p>
          <w:p w:rsidR="005A5D1F" w:rsidRDefault="005A5D1F" w:rsidP="005E59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EFF"/>
              </w:rPr>
              <w:t>4.Уточняющие обособленные члены предложения.</w:t>
            </w:r>
          </w:p>
          <w:p w:rsidR="005A5D1F" w:rsidRPr="005A5D1F" w:rsidRDefault="005A5D1F" w:rsidP="005E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EFF"/>
              </w:rPr>
            </w:pPr>
            <w:r w:rsidRPr="001C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>
              <w:rPr>
                <w:rStyle w:val="FontStyle88"/>
                <w:b/>
                <w:i/>
              </w:rPr>
              <w:t>адание 425.</w:t>
            </w:r>
            <w:r>
              <w:rPr>
                <w:rStyle w:val="FontStyle88"/>
              </w:rPr>
              <w:t>Уточняющие обстоятельства места и времени</w:t>
            </w:r>
            <w:r w:rsidR="00B30EAB">
              <w:rPr>
                <w:rStyle w:val="FontStyle88"/>
              </w:rPr>
              <w:t xml:space="preserve"> часто встречаются в ваших учебниках по истории и географии. Пользуясь просмотровым чтением, найдите примеры этих видов обстоятельств, выпишите их, предложите свой вариант группировки подобранного материала, оформите его в виде небольшого электронного учебного пособия. Выписывая примеры, не забывайте указывать название учебника, тему и номер страницы.</w:t>
            </w:r>
          </w:p>
          <w:p w:rsidR="009F499B" w:rsidRPr="009F499B" w:rsidRDefault="009F499B" w:rsidP="005E59D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8FEFF"/>
              </w:rPr>
            </w:pPr>
          </w:p>
        </w:tc>
      </w:tr>
    </w:tbl>
    <w:p w:rsidR="009354D8" w:rsidRPr="001C6F2E" w:rsidRDefault="009354D8" w:rsidP="005E59D2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8FEFF"/>
        </w:rPr>
      </w:pPr>
    </w:p>
    <w:p w:rsidR="00F0790E" w:rsidRDefault="00F35750" w:rsidP="001B7B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задания под</w:t>
      </w:r>
      <w:r w:rsidR="003A7F47">
        <w:rPr>
          <w:rFonts w:ascii="Times New Roman" w:hAnsi="Times New Roman" w:cs="Times New Roman"/>
          <w:sz w:val="28"/>
          <w:szCs w:val="28"/>
        </w:rPr>
        <w:t>водят ученика к  выполнению</w:t>
      </w:r>
      <w:r w:rsidR="00F0790E">
        <w:rPr>
          <w:rFonts w:ascii="Times New Roman" w:hAnsi="Times New Roman" w:cs="Times New Roman"/>
          <w:sz w:val="28"/>
          <w:szCs w:val="28"/>
        </w:rPr>
        <w:t xml:space="preserve"> следующих проектов:</w:t>
      </w:r>
    </w:p>
    <w:p w:rsidR="00F0790E" w:rsidRDefault="00F0790E" w:rsidP="001B7B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«Русский язы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наука удивительная», «Без пословиц скучно</w:t>
      </w:r>
      <w:r w:rsidR="003A7F47">
        <w:rPr>
          <w:rFonts w:ascii="Times New Roman" w:hAnsi="Times New Roman" w:cs="Times New Roman"/>
          <w:sz w:val="28"/>
          <w:szCs w:val="28"/>
        </w:rPr>
        <w:t xml:space="preserve"> жить», «Лексикон моих одноклассников»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7F47">
        <w:rPr>
          <w:rFonts w:ascii="Times New Roman" w:hAnsi="Times New Roman" w:cs="Times New Roman"/>
          <w:sz w:val="28"/>
          <w:szCs w:val="28"/>
        </w:rPr>
        <w:t xml:space="preserve"> </w:t>
      </w:r>
      <w:r w:rsidR="00103137">
        <w:rPr>
          <w:rFonts w:ascii="Times New Roman" w:hAnsi="Times New Roman" w:cs="Times New Roman"/>
          <w:sz w:val="28"/>
          <w:szCs w:val="28"/>
        </w:rPr>
        <w:t>«Кто командует корнями»,</w:t>
      </w:r>
      <w:r>
        <w:rPr>
          <w:rFonts w:ascii="Times New Roman" w:hAnsi="Times New Roman" w:cs="Times New Roman"/>
          <w:sz w:val="28"/>
          <w:szCs w:val="28"/>
        </w:rPr>
        <w:t xml:space="preserve"> «Удив</w:t>
      </w:r>
      <w:r w:rsidR="003A7F47">
        <w:rPr>
          <w:rFonts w:ascii="Times New Roman" w:hAnsi="Times New Roman" w:cs="Times New Roman"/>
          <w:sz w:val="28"/>
          <w:szCs w:val="28"/>
        </w:rPr>
        <w:t>ительные части  речи – Причастие и Деепричастие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790E" w:rsidRPr="00E94159" w:rsidRDefault="00644037" w:rsidP="00F079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учебник</w:t>
      </w:r>
      <w:r w:rsidR="003A7F47">
        <w:rPr>
          <w:rFonts w:ascii="Times New Roman" w:eastAsia="Times New Roman" w:hAnsi="Times New Roman" w:cs="Times New Roman"/>
          <w:sz w:val="28"/>
          <w:szCs w:val="28"/>
        </w:rPr>
        <w:t xml:space="preserve"> учащимся 5-9 класса даёт </w:t>
      </w:r>
      <w:r w:rsidR="00F0790E" w:rsidRPr="00E94159">
        <w:rPr>
          <w:rFonts w:ascii="Times New Roman" w:eastAsia="Times New Roman" w:hAnsi="Times New Roman" w:cs="Times New Roman"/>
          <w:sz w:val="28"/>
          <w:szCs w:val="28"/>
        </w:rPr>
        <w:t>возможность выполнить в течение года от 5-6 до 10 проектов, непосредственно связанных с изучаемым учебным материалом.</w:t>
      </w:r>
      <w:r w:rsidR="00F0790E" w:rsidRPr="00E94159">
        <w:rPr>
          <w:rFonts w:ascii="Times New Roman" w:hAnsi="Times New Roman" w:cs="Times New Roman"/>
          <w:sz w:val="28"/>
          <w:szCs w:val="28"/>
        </w:rPr>
        <w:t xml:space="preserve"> </w:t>
      </w:r>
      <w:r w:rsidR="003A7F47">
        <w:rPr>
          <w:rFonts w:ascii="Times New Roman" w:hAnsi="Times New Roman" w:cs="Times New Roman"/>
          <w:sz w:val="28"/>
          <w:szCs w:val="28"/>
        </w:rPr>
        <w:t xml:space="preserve"> Практика показывает</w:t>
      </w:r>
      <w:r w:rsidR="003A7F47">
        <w:rPr>
          <w:rFonts w:ascii="Times New Roman" w:eastAsia="Times New Roman" w:hAnsi="Times New Roman" w:cs="Times New Roman"/>
          <w:sz w:val="28"/>
          <w:szCs w:val="28"/>
        </w:rPr>
        <w:t xml:space="preserve">, что выполнять все проекты </w:t>
      </w:r>
      <w:r w:rsidR="00F0790E" w:rsidRPr="00E94159">
        <w:rPr>
          <w:rFonts w:ascii="Times New Roman" w:eastAsia="Times New Roman" w:hAnsi="Times New Roman" w:cs="Times New Roman"/>
          <w:sz w:val="28"/>
          <w:szCs w:val="28"/>
        </w:rPr>
        <w:t>нет необходимости.</w:t>
      </w:r>
      <w:r w:rsidR="00F0790E" w:rsidRPr="00E94159">
        <w:rPr>
          <w:rFonts w:ascii="Times New Roman" w:hAnsi="Times New Roman" w:cs="Times New Roman"/>
          <w:sz w:val="28"/>
          <w:szCs w:val="28"/>
        </w:rPr>
        <w:t xml:space="preserve"> </w:t>
      </w:r>
      <w:r w:rsidR="00925F9C">
        <w:rPr>
          <w:rFonts w:ascii="Times New Roman" w:hAnsi="Times New Roman" w:cs="Times New Roman"/>
          <w:sz w:val="28"/>
          <w:szCs w:val="28"/>
        </w:rPr>
        <w:t xml:space="preserve"> Как правило, </w:t>
      </w:r>
      <w:r w:rsidR="003A7F47">
        <w:rPr>
          <w:rFonts w:ascii="Times New Roman" w:hAnsi="Times New Roman" w:cs="Times New Roman"/>
          <w:sz w:val="28"/>
          <w:szCs w:val="28"/>
        </w:rPr>
        <w:t>в</w:t>
      </w:r>
      <w:r w:rsidR="00F0790E" w:rsidRPr="00E94159">
        <w:rPr>
          <w:rFonts w:ascii="Times New Roman" w:hAnsi="Times New Roman" w:cs="Times New Roman"/>
          <w:sz w:val="28"/>
          <w:szCs w:val="28"/>
        </w:rPr>
        <w:t>о время учебного года учащиеся</w:t>
      </w:r>
      <w:r w:rsidR="00F0790E" w:rsidRPr="00E94159">
        <w:rPr>
          <w:rFonts w:ascii="Times New Roman" w:eastAsia="Times New Roman" w:hAnsi="Times New Roman" w:cs="Times New Roman"/>
          <w:sz w:val="28"/>
          <w:szCs w:val="28"/>
        </w:rPr>
        <w:t xml:space="preserve"> работают над двумя-тремя большими проектами и несколькими мини-проектами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790E" w:rsidRDefault="00F0790E" w:rsidP="001B7B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90E" w:rsidRDefault="00644037" w:rsidP="001B7B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этапом в проектной деятельности является оценка вы</w:t>
      </w:r>
      <w:r w:rsidR="003A7F47">
        <w:rPr>
          <w:rFonts w:ascii="Times New Roman" w:hAnsi="Times New Roman" w:cs="Times New Roman"/>
          <w:sz w:val="28"/>
          <w:szCs w:val="28"/>
        </w:rPr>
        <w:t>полненной работы. Опыт убеждает</w:t>
      </w:r>
      <w:r>
        <w:rPr>
          <w:rFonts w:ascii="Times New Roman" w:hAnsi="Times New Roman" w:cs="Times New Roman"/>
          <w:sz w:val="28"/>
          <w:szCs w:val="28"/>
        </w:rPr>
        <w:t>, что в данном случае необходимо руководствоваться следующими критериями оценки: полнота раскрытия темы, актуальность, самостоятельность выполнения, опора на научно-попу</w:t>
      </w:r>
      <w:r w:rsidR="00103137">
        <w:rPr>
          <w:rFonts w:ascii="Times New Roman" w:hAnsi="Times New Roman" w:cs="Times New Roman"/>
          <w:sz w:val="28"/>
          <w:szCs w:val="28"/>
        </w:rPr>
        <w:t>лярную литературу,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продукта творческой деятельности и его защита.</w:t>
      </w:r>
    </w:p>
    <w:p w:rsidR="00644037" w:rsidRDefault="003A7F47" w:rsidP="001B7B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Чаще всего результатом</w:t>
      </w:r>
      <w:r w:rsidR="0064403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ной деятельности учащихся  являе</w:t>
      </w:r>
      <w:r w:rsidR="0064403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 подготовка пр</w:t>
      </w:r>
      <w:r w:rsidR="00103137">
        <w:rPr>
          <w:rFonts w:ascii="Times New Roman" w:hAnsi="Times New Roman" w:cs="Times New Roman"/>
          <w:sz w:val="28"/>
          <w:szCs w:val="28"/>
        </w:rPr>
        <w:t xml:space="preserve">езентации, которая выполняется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индивидуально, в паре или группе. За период обучения в 5-7 классах у</w:t>
      </w:r>
      <w:r w:rsidR="00644037">
        <w:rPr>
          <w:rFonts w:ascii="Times New Roman" w:hAnsi="Times New Roman" w:cs="Times New Roman"/>
          <w:sz w:val="28"/>
          <w:szCs w:val="28"/>
        </w:rPr>
        <w:t>чащимися были подготовлены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по следующим темам</w:t>
      </w:r>
      <w:r w:rsidR="00B4771F">
        <w:rPr>
          <w:rFonts w:ascii="Times New Roman" w:hAnsi="Times New Roman" w:cs="Times New Roman"/>
          <w:sz w:val="28"/>
          <w:szCs w:val="28"/>
        </w:rPr>
        <w:t>:</w:t>
      </w:r>
      <w:r w:rsidR="00644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4BD" w:rsidRDefault="00B564BD" w:rsidP="001B7B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«Волшебная сила слова»</w:t>
      </w:r>
    </w:p>
    <w:p w:rsidR="00B4771F" w:rsidRDefault="00B4771F" w:rsidP="001B7B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«Слово, ты откуда к нам пришло?»</w:t>
      </w:r>
    </w:p>
    <w:p w:rsidR="00925F9C" w:rsidRDefault="00925F9C" w:rsidP="001B7B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Как прекрасно быть приставкой!»</w:t>
      </w:r>
    </w:p>
    <w:p w:rsidR="003A7F47" w:rsidRDefault="00B564BD" w:rsidP="001B7B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F47">
        <w:rPr>
          <w:rFonts w:ascii="Times New Roman" w:hAnsi="Times New Roman" w:cs="Times New Roman"/>
          <w:sz w:val="28"/>
          <w:szCs w:val="28"/>
        </w:rPr>
        <w:t>«Говорим одно, а думаем другое»,</w:t>
      </w:r>
    </w:p>
    <w:p w:rsidR="00B4771F" w:rsidRDefault="00B4771F" w:rsidP="001B7B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Историю и географию люблю, что угодно уточню» и др.</w:t>
      </w:r>
    </w:p>
    <w:p w:rsidR="00F35750" w:rsidRPr="00925F9C" w:rsidRDefault="00925F9C" w:rsidP="00925F9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EFF"/>
        </w:rPr>
      </w:pPr>
      <w:r w:rsidRPr="00925F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Метод  проектов обладает огромным потенциалом. Проектная деятельность развивает у детей</w:t>
      </w:r>
      <w:r w:rsidRPr="00925F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EFF"/>
        </w:rPr>
        <w:t xml:space="preserve"> </w:t>
      </w:r>
      <w:r w:rsidR="00F35750" w:rsidRPr="00925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</w:t>
      </w:r>
      <w:r w:rsidRPr="00925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и коммуникативные  качества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35750" w:rsidRPr="00925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самообразование  и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моорганизацию</w:t>
      </w:r>
      <w:r w:rsidR="00F35750" w:rsidRPr="00925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35750" w:rsidRPr="00925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  </w:t>
      </w:r>
      <w:r w:rsidR="00F35750" w:rsidRPr="00925F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сотрудничества</w:t>
      </w:r>
      <w:r w:rsidR="00F35750" w:rsidRPr="00925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E59D2" w:rsidRDefault="005E59D2" w:rsidP="005E59D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EFF"/>
        </w:rPr>
      </w:pPr>
    </w:p>
    <w:p w:rsidR="005E59D2" w:rsidRDefault="005E59D2" w:rsidP="005E59D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EFF"/>
        </w:rPr>
      </w:pPr>
    </w:p>
    <w:p w:rsidR="00771E0B" w:rsidRDefault="00771E0B" w:rsidP="001B7B1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EFF"/>
        </w:rPr>
      </w:pPr>
      <w:bookmarkStart w:id="0" w:name="_GoBack"/>
      <w:bookmarkEnd w:id="0"/>
    </w:p>
    <w:p w:rsidR="00771E0B" w:rsidRDefault="00771E0B" w:rsidP="001B7B1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EFF"/>
        </w:rPr>
      </w:pPr>
    </w:p>
    <w:p w:rsidR="00644037" w:rsidRDefault="00644037" w:rsidP="001B7B1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EFF"/>
        </w:rPr>
      </w:pPr>
    </w:p>
    <w:p w:rsidR="00644037" w:rsidRDefault="00644037" w:rsidP="001B7B1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EFF"/>
        </w:rPr>
      </w:pPr>
    </w:p>
    <w:p w:rsidR="00644037" w:rsidRDefault="00644037" w:rsidP="001B7B1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EFF"/>
        </w:rPr>
      </w:pPr>
    </w:p>
    <w:p w:rsidR="00644037" w:rsidRDefault="00644037" w:rsidP="001B7B1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EFF"/>
        </w:rPr>
      </w:pPr>
    </w:p>
    <w:p w:rsidR="00644037" w:rsidRDefault="00644037" w:rsidP="001B7B1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EFF"/>
        </w:rPr>
      </w:pPr>
    </w:p>
    <w:p w:rsidR="00644037" w:rsidRDefault="00644037" w:rsidP="001B7B1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EFF"/>
        </w:rPr>
      </w:pPr>
    </w:p>
    <w:p w:rsidR="009B340B" w:rsidRPr="009B340B" w:rsidRDefault="009B340B" w:rsidP="005E59D2">
      <w:pPr>
        <w:pStyle w:val="a8"/>
        <w:rPr>
          <w:sz w:val="28"/>
          <w:szCs w:val="28"/>
        </w:rPr>
      </w:pPr>
    </w:p>
    <w:p w:rsidR="009B340B" w:rsidRPr="009B340B" w:rsidRDefault="009B340B" w:rsidP="009B340B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0F2F04" w:rsidRDefault="000F2F04"/>
    <w:sectPr w:rsidR="000F2F04" w:rsidSect="00B3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80B" w:rsidRDefault="003A280B" w:rsidP="009B340B">
      <w:pPr>
        <w:spacing w:after="0" w:line="240" w:lineRule="auto"/>
      </w:pPr>
      <w:r>
        <w:separator/>
      </w:r>
    </w:p>
  </w:endnote>
  <w:endnote w:type="continuationSeparator" w:id="0">
    <w:p w:rsidR="003A280B" w:rsidRDefault="003A280B" w:rsidP="009B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80B" w:rsidRDefault="003A280B" w:rsidP="009B340B">
      <w:pPr>
        <w:spacing w:after="0" w:line="240" w:lineRule="auto"/>
      </w:pPr>
      <w:r>
        <w:separator/>
      </w:r>
    </w:p>
  </w:footnote>
  <w:footnote w:type="continuationSeparator" w:id="0">
    <w:p w:rsidR="003A280B" w:rsidRDefault="003A280B" w:rsidP="009B3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1C90"/>
    <w:multiLevelType w:val="hybridMultilevel"/>
    <w:tmpl w:val="DD8A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B6CFA"/>
    <w:multiLevelType w:val="hybridMultilevel"/>
    <w:tmpl w:val="4A727BFE"/>
    <w:lvl w:ilvl="0" w:tplc="102019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0EEA"/>
    <w:rsid w:val="00032328"/>
    <w:rsid w:val="000760C4"/>
    <w:rsid w:val="000F2F04"/>
    <w:rsid w:val="00103137"/>
    <w:rsid w:val="00104DBB"/>
    <w:rsid w:val="00116144"/>
    <w:rsid w:val="001263FC"/>
    <w:rsid w:val="001A77FB"/>
    <w:rsid w:val="001A7AC3"/>
    <w:rsid w:val="001B4E1E"/>
    <w:rsid w:val="001B7B17"/>
    <w:rsid w:val="001C6F2E"/>
    <w:rsid w:val="00232E5A"/>
    <w:rsid w:val="002527F5"/>
    <w:rsid w:val="00267908"/>
    <w:rsid w:val="00290CE6"/>
    <w:rsid w:val="0030756F"/>
    <w:rsid w:val="00316496"/>
    <w:rsid w:val="003263FB"/>
    <w:rsid w:val="00384CE7"/>
    <w:rsid w:val="00396C90"/>
    <w:rsid w:val="003A280B"/>
    <w:rsid w:val="003A78CA"/>
    <w:rsid w:val="003A7F47"/>
    <w:rsid w:val="0049676E"/>
    <w:rsid w:val="00532EC4"/>
    <w:rsid w:val="00585428"/>
    <w:rsid w:val="005A5D1F"/>
    <w:rsid w:val="005D6095"/>
    <w:rsid w:val="005E59D2"/>
    <w:rsid w:val="00644037"/>
    <w:rsid w:val="00706D30"/>
    <w:rsid w:val="00757044"/>
    <w:rsid w:val="00771E0B"/>
    <w:rsid w:val="00777101"/>
    <w:rsid w:val="007835D8"/>
    <w:rsid w:val="00783708"/>
    <w:rsid w:val="00876890"/>
    <w:rsid w:val="008D4EFF"/>
    <w:rsid w:val="008E2CFB"/>
    <w:rsid w:val="008F5170"/>
    <w:rsid w:val="00925F9C"/>
    <w:rsid w:val="009354D8"/>
    <w:rsid w:val="009B340B"/>
    <w:rsid w:val="009D0EEA"/>
    <w:rsid w:val="009E21E5"/>
    <w:rsid w:val="009F499B"/>
    <w:rsid w:val="009F4BFD"/>
    <w:rsid w:val="00A04DAD"/>
    <w:rsid w:val="00A15044"/>
    <w:rsid w:val="00A342B0"/>
    <w:rsid w:val="00A81B92"/>
    <w:rsid w:val="00AA31C9"/>
    <w:rsid w:val="00AF09EB"/>
    <w:rsid w:val="00B1630A"/>
    <w:rsid w:val="00B16788"/>
    <w:rsid w:val="00B30EAB"/>
    <w:rsid w:val="00B37CB3"/>
    <w:rsid w:val="00B4771F"/>
    <w:rsid w:val="00B564BD"/>
    <w:rsid w:val="00BD7E96"/>
    <w:rsid w:val="00BF3278"/>
    <w:rsid w:val="00C85288"/>
    <w:rsid w:val="00CB6E22"/>
    <w:rsid w:val="00CF09FC"/>
    <w:rsid w:val="00CF1B84"/>
    <w:rsid w:val="00D75844"/>
    <w:rsid w:val="00DA0560"/>
    <w:rsid w:val="00E70485"/>
    <w:rsid w:val="00E94159"/>
    <w:rsid w:val="00EE1F26"/>
    <w:rsid w:val="00EF4015"/>
    <w:rsid w:val="00F003B5"/>
    <w:rsid w:val="00F0790E"/>
    <w:rsid w:val="00F20961"/>
    <w:rsid w:val="00F35750"/>
    <w:rsid w:val="00F41E27"/>
    <w:rsid w:val="00FD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B3"/>
  </w:style>
  <w:style w:type="paragraph" w:styleId="2">
    <w:name w:val="heading 2"/>
    <w:basedOn w:val="a"/>
    <w:link w:val="20"/>
    <w:uiPriority w:val="9"/>
    <w:qFormat/>
    <w:rsid w:val="000F2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0F2F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0EEA"/>
  </w:style>
  <w:style w:type="character" w:customStyle="1" w:styleId="20">
    <w:name w:val="Заголовок 2 Знак"/>
    <w:basedOn w:val="a0"/>
    <w:link w:val="2"/>
    <w:uiPriority w:val="9"/>
    <w:rsid w:val="000F2F0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0F2F0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0F2F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35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8">
    <w:name w:val="Font Style88"/>
    <w:basedOn w:val="a0"/>
    <w:rsid w:val="009354D8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354D8"/>
    <w:pPr>
      <w:widowControl w:val="0"/>
      <w:autoSpaceDE w:val="0"/>
      <w:autoSpaceDN w:val="0"/>
      <w:adjustRightInd w:val="0"/>
      <w:spacing w:after="0" w:line="284" w:lineRule="exact"/>
      <w:ind w:firstLine="59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94159"/>
    <w:pPr>
      <w:ind w:left="720"/>
      <w:contextualSpacing/>
    </w:pPr>
  </w:style>
  <w:style w:type="character" w:styleId="a7">
    <w:name w:val="footnote reference"/>
    <w:basedOn w:val="a0"/>
    <w:semiHidden/>
    <w:rsid w:val="009B340B"/>
    <w:rPr>
      <w:vertAlign w:val="superscript"/>
    </w:rPr>
  </w:style>
  <w:style w:type="paragraph" w:styleId="a8">
    <w:name w:val="footnote text"/>
    <w:basedOn w:val="a"/>
    <w:link w:val="a9"/>
    <w:semiHidden/>
    <w:rsid w:val="009B34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B340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1B7B17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1B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7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92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83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 User's Home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</dc:creator>
  <cp:keywords/>
  <dc:description/>
  <cp:lastModifiedBy>User</cp:lastModifiedBy>
  <cp:revision>37</cp:revision>
  <cp:lastPrinted>2014-02-20T16:22:00Z</cp:lastPrinted>
  <dcterms:created xsi:type="dcterms:W3CDTF">2014-01-02T10:40:00Z</dcterms:created>
  <dcterms:modified xsi:type="dcterms:W3CDTF">2015-01-30T23:00:00Z</dcterms:modified>
</cp:coreProperties>
</file>