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EE" w:rsidRDefault="00927BEE" w:rsidP="00C52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27BEE" w:rsidRDefault="00927BEE" w:rsidP="00C52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«Главные и второстепенные члены предложения»</w:t>
      </w:r>
    </w:p>
    <w:p w:rsidR="006D285F" w:rsidRDefault="00927BEE" w:rsidP="00C5299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85F">
        <w:rPr>
          <w:rFonts w:ascii="Times New Roman" w:hAnsi="Times New Roman" w:cs="Times New Roman"/>
          <w:sz w:val="28"/>
          <w:szCs w:val="28"/>
        </w:rPr>
        <w:t>вариант</w:t>
      </w:r>
    </w:p>
    <w:p w:rsidR="00C552C2" w:rsidRPr="006D285F" w:rsidRDefault="006D285F" w:rsidP="00C52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52C2" w:rsidRPr="006D285F">
        <w:rPr>
          <w:rFonts w:ascii="Times New Roman" w:hAnsi="Times New Roman" w:cs="Times New Roman"/>
          <w:sz w:val="28"/>
          <w:szCs w:val="28"/>
        </w:rPr>
        <w:t>Виды предложений по цели высказывания. Повествовательные предложения.</w:t>
      </w:r>
    </w:p>
    <w:p w:rsidR="00C552C2" w:rsidRPr="006D285F" w:rsidRDefault="006D285F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2C2" w:rsidRPr="006D285F">
        <w:rPr>
          <w:rFonts w:ascii="Times New Roman" w:hAnsi="Times New Roman" w:cs="Times New Roman"/>
          <w:sz w:val="28"/>
          <w:szCs w:val="28"/>
        </w:rPr>
        <w:t>Виды предложений по интонации. Восклицательные предложения.</w:t>
      </w:r>
    </w:p>
    <w:p w:rsidR="00C552C2" w:rsidRPr="006D285F" w:rsidRDefault="006D285F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52C2" w:rsidRPr="006D285F">
        <w:rPr>
          <w:rFonts w:ascii="Times New Roman" w:hAnsi="Times New Roman" w:cs="Times New Roman"/>
          <w:sz w:val="28"/>
          <w:szCs w:val="28"/>
        </w:rPr>
        <w:t>Что такое грамматическая основа предложения?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2C2" w:rsidRPr="006D285F">
        <w:rPr>
          <w:rFonts w:ascii="Times New Roman" w:hAnsi="Times New Roman" w:cs="Times New Roman"/>
          <w:sz w:val="28"/>
          <w:szCs w:val="28"/>
        </w:rPr>
        <w:t>Дайте определение подлежащего.</w:t>
      </w:r>
    </w:p>
    <w:p w:rsidR="00C552C2" w:rsidRPr="006D285F" w:rsidRDefault="00C5299C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285F">
        <w:rPr>
          <w:rFonts w:ascii="Times New Roman" w:hAnsi="Times New Roman" w:cs="Times New Roman"/>
          <w:sz w:val="28"/>
          <w:szCs w:val="28"/>
        </w:rPr>
        <w:t xml:space="preserve">. </w:t>
      </w:r>
      <w:r w:rsidR="006D285F" w:rsidRPr="006D285F">
        <w:rPr>
          <w:rFonts w:ascii="Times New Roman" w:hAnsi="Times New Roman" w:cs="Times New Roman"/>
          <w:sz w:val="28"/>
          <w:szCs w:val="28"/>
        </w:rPr>
        <w:t>Что такое распространенное предложение</w:t>
      </w:r>
      <w:r>
        <w:rPr>
          <w:rFonts w:ascii="Times New Roman" w:hAnsi="Times New Roman" w:cs="Times New Roman"/>
          <w:sz w:val="28"/>
          <w:szCs w:val="28"/>
        </w:rPr>
        <w:t>? Назовите в</w:t>
      </w:r>
      <w:r w:rsidR="00C552C2" w:rsidRPr="006D285F">
        <w:rPr>
          <w:rFonts w:ascii="Times New Roman" w:hAnsi="Times New Roman" w:cs="Times New Roman"/>
          <w:sz w:val="28"/>
          <w:szCs w:val="28"/>
        </w:rPr>
        <w:t>торостепенные члены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85F" w:rsidRPr="006D285F">
        <w:rPr>
          <w:rFonts w:ascii="Times New Roman" w:hAnsi="Times New Roman" w:cs="Times New Roman"/>
          <w:sz w:val="28"/>
          <w:szCs w:val="28"/>
        </w:rPr>
        <w:t xml:space="preserve"> Дополнение. Способы выражения </w:t>
      </w:r>
      <w:r w:rsidR="00C552C2" w:rsidRPr="006D285F">
        <w:rPr>
          <w:rFonts w:ascii="Times New Roman" w:hAnsi="Times New Roman" w:cs="Times New Roman"/>
          <w:sz w:val="28"/>
          <w:szCs w:val="28"/>
        </w:rPr>
        <w:t>дополнения.</w:t>
      </w:r>
    </w:p>
    <w:p w:rsidR="00927BEE" w:rsidRPr="006D285F" w:rsidRDefault="00C5299C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D285F">
        <w:rPr>
          <w:rFonts w:ascii="Times New Roman" w:hAnsi="Times New Roman" w:cs="Times New Roman"/>
          <w:sz w:val="28"/>
          <w:szCs w:val="28"/>
        </w:rPr>
        <w:t xml:space="preserve">. </w:t>
      </w:r>
      <w:r w:rsidR="006D285F" w:rsidRPr="006D285F">
        <w:rPr>
          <w:rFonts w:ascii="Times New Roman" w:hAnsi="Times New Roman" w:cs="Times New Roman"/>
          <w:sz w:val="28"/>
          <w:szCs w:val="28"/>
        </w:rPr>
        <w:t xml:space="preserve">Спишите предложения. </w:t>
      </w:r>
      <w:r w:rsidR="00927BEE" w:rsidRPr="006D285F">
        <w:rPr>
          <w:rFonts w:ascii="Times New Roman" w:hAnsi="Times New Roman" w:cs="Times New Roman"/>
          <w:sz w:val="28"/>
          <w:szCs w:val="28"/>
        </w:rPr>
        <w:t xml:space="preserve">Расставьте необходимые знаки препинания. </w:t>
      </w:r>
      <w:r w:rsidR="006D285F" w:rsidRPr="006D285F">
        <w:rPr>
          <w:rFonts w:ascii="Times New Roman" w:hAnsi="Times New Roman" w:cs="Times New Roman"/>
          <w:sz w:val="28"/>
          <w:szCs w:val="28"/>
        </w:rPr>
        <w:t xml:space="preserve">Выделите грамматические основы предложений. </w:t>
      </w:r>
      <w:r w:rsidR="00C552C2" w:rsidRPr="006D285F">
        <w:rPr>
          <w:rFonts w:ascii="Times New Roman" w:hAnsi="Times New Roman" w:cs="Times New Roman"/>
          <w:sz w:val="28"/>
          <w:szCs w:val="28"/>
        </w:rPr>
        <w:t>Выполните синтаксический разбор указанных предложений.</w:t>
      </w:r>
    </w:p>
    <w:p w:rsidR="00927BEE" w:rsidRPr="00927BEE" w:rsidRDefault="006D285F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EE">
        <w:rPr>
          <w:rFonts w:ascii="Times New Roman" w:hAnsi="Times New Roman" w:cs="Times New Roman"/>
          <w:sz w:val="28"/>
          <w:szCs w:val="28"/>
        </w:rPr>
        <w:t>Над деревней раздавались петушиные крики.</w:t>
      </w:r>
      <w:r w:rsidRPr="00927BE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2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EE" w:rsidRPr="00927BEE">
        <w:rPr>
          <w:rFonts w:ascii="Times New Roman" w:hAnsi="Times New Roman" w:cs="Times New Roman"/>
          <w:sz w:val="28"/>
          <w:szCs w:val="28"/>
        </w:rPr>
        <w:t>Мелкие осенние дожди идут беспрерывно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BEE" w:rsidRPr="00927BEE">
        <w:rPr>
          <w:rFonts w:ascii="Times New Roman" w:hAnsi="Times New Roman" w:cs="Times New Roman"/>
          <w:sz w:val="28"/>
          <w:szCs w:val="28"/>
        </w:rPr>
        <w:t>Март первый месяц весны.</w:t>
      </w:r>
      <w:r>
        <w:rPr>
          <w:rFonts w:ascii="Times New Roman" w:hAnsi="Times New Roman" w:cs="Times New Roman"/>
          <w:sz w:val="28"/>
          <w:szCs w:val="28"/>
        </w:rPr>
        <w:t xml:space="preserve"> Семеро ребят отправились в поход. </w:t>
      </w:r>
      <w:r w:rsidRPr="00927BEE">
        <w:rPr>
          <w:rFonts w:ascii="Times New Roman" w:hAnsi="Times New Roman" w:cs="Times New Roman"/>
          <w:sz w:val="28"/>
          <w:szCs w:val="28"/>
        </w:rPr>
        <w:t>Весенний воздух чист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92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BEE" w:rsidRPr="00927BEE" w:rsidRDefault="00927BEE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EE" w:rsidRDefault="00927BEE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EE" w:rsidRPr="00927BEE" w:rsidRDefault="00927BEE" w:rsidP="00C5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E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27BEE" w:rsidRPr="00927BEE" w:rsidRDefault="00927BEE" w:rsidP="00C5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EE">
        <w:rPr>
          <w:rFonts w:ascii="Times New Roman" w:hAnsi="Times New Roman" w:cs="Times New Roman"/>
          <w:sz w:val="28"/>
          <w:szCs w:val="28"/>
        </w:rPr>
        <w:t>по теме «Главные и второстепенные члены предложения»</w:t>
      </w:r>
    </w:p>
    <w:p w:rsidR="00927BEE" w:rsidRPr="00927BEE" w:rsidRDefault="00927BEE" w:rsidP="00C5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C552C2" w:rsidRPr="00C552C2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552C2">
        <w:rPr>
          <w:rFonts w:ascii="Times New Roman" w:hAnsi="Times New Roman" w:cs="Times New Roman"/>
          <w:sz w:val="28"/>
          <w:szCs w:val="28"/>
        </w:rPr>
        <w:t>Виды предложений по цели высказывания. По</w:t>
      </w:r>
      <w:r>
        <w:rPr>
          <w:rFonts w:ascii="Times New Roman" w:hAnsi="Times New Roman" w:cs="Times New Roman"/>
          <w:sz w:val="28"/>
          <w:szCs w:val="28"/>
        </w:rPr>
        <w:t>будительные</w:t>
      </w:r>
      <w:r w:rsidRPr="00C552C2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C552C2" w:rsidRPr="00C552C2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52C2">
        <w:rPr>
          <w:rFonts w:ascii="Times New Roman" w:hAnsi="Times New Roman" w:cs="Times New Roman"/>
          <w:sz w:val="28"/>
          <w:szCs w:val="28"/>
        </w:rPr>
        <w:t>Виды предложений по интонации.</w:t>
      </w:r>
      <w:r>
        <w:rPr>
          <w:rFonts w:ascii="Times New Roman" w:hAnsi="Times New Roman" w:cs="Times New Roman"/>
          <w:sz w:val="28"/>
          <w:szCs w:val="28"/>
        </w:rPr>
        <w:t xml:space="preserve"> Нев</w:t>
      </w:r>
      <w:r w:rsidRPr="00C552C2">
        <w:rPr>
          <w:rFonts w:ascii="Times New Roman" w:hAnsi="Times New Roman" w:cs="Times New Roman"/>
          <w:sz w:val="28"/>
          <w:szCs w:val="28"/>
        </w:rPr>
        <w:t>осклицательные предложения.</w:t>
      </w:r>
    </w:p>
    <w:p w:rsidR="00C552C2" w:rsidRPr="00C552C2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52C2">
        <w:rPr>
          <w:rFonts w:ascii="Times New Roman" w:hAnsi="Times New Roman" w:cs="Times New Roman"/>
          <w:sz w:val="28"/>
          <w:szCs w:val="28"/>
        </w:rPr>
        <w:t>Что такое грамматическая основа предложения?</w:t>
      </w:r>
      <w:r w:rsidR="00C5299C">
        <w:rPr>
          <w:rFonts w:ascii="Times New Roman" w:hAnsi="Times New Roman" w:cs="Times New Roman"/>
          <w:sz w:val="28"/>
          <w:szCs w:val="28"/>
        </w:rPr>
        <w:t xml:space="preserve"> </w:t>
      </w:r>
      <w:r w:rsidRPr="00C552C2">
        <w:rPr>
          <w:rFonts w:ascii="Times New Roman" w:hAnsi="Times New Roman" w:cs="Times New Roman"/>
          <w:sz w:val="28"/>
          <w:szCs w:val="28"/>
        </w:rPr>
        <w:t>Дайте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сказуемого</w:t>
      </w:r>
      <w:r w:rsidRPr="00C552C2">
        <w:rPr>
          <w:rFonts w:ascii="Times New Roman" w:hAnsi="Times New Roman" w:cs="Times New Roman"/>
          <w:sz w:val="28"/>
          <w:szCs w:val="28"/>
        </w:rPr>
        <w:t>.</w:t>
      </w:r>
    </w:p>
    <w:p w:rsidR="00C552C2" w:rsidRPr="00C552C2" w:rsidRDefault="00C5299C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распространенное предложение? </w:t>
      </w:r>
      <w:r>
        <w:rPr>
          <w:rFonts w:ascii="Times New Roman" w:hAnsi="Times New Roman" w:cs="Times New Roman"/>
          <w:sz w:val="28"/>
          <w:szCs w:val="28"/>
        </w:rPr>
        <w:t>Назовите в</w:t>
      </w:r>
      <w:r w:rsidR="00C552C2" w:rsidRPr="00C552C2">
        <w:rPr>
          <w:rFonts w:ascii="Times New Roman" w:hAnsi="Times New Roman" w:cs="Times New Roman"/>
          <w:sz w:val="28"/>
          <w:szCs w:val="28"/>
        </w:rPr>
        <w:t>торостепенные члены предложения.</w:t>
      </w:r>
      <w:r w:rsidR="00C552C2">
        <w:rPr>
          <w:rFonts w:ascii="Times New Roman" w:hAnsi="Times New Roman" w:cs="Times New Roman"/>
          <w:sz w:val="28"/>
          <w:szCs w:val="28"/>
        </w:rPr>
        <w:t xml:space="preserve"> </w:t>
      </w:r>
      <w:r w:rsidR="006D285F">
        <w:rPr>
          <w:rFonts w:ascii="Times New Roman" w:hAnsi="Times New Roman" w:cs="Times New Roman"/>
          <w:sz w:val="28"/>
          <w:szCs w:val="28"/>
        </w:rPr>
        <w:t xml:space="preserve"> </w:t>
      </w:r>
      <w:r w:rsidR="00C552C2">
        <w:rPr>
          <w:rFonts w:ascii="Times New Roman" w:hAnsi="Times New Roman" w:cs="Times New Roman"/>
          <w:sz w:val="28"/>
          <w:szCs w:val="28"/>
        </w:rPr>
        <w:t>Что такое определение?</w:t>
      </w:r>
      <w:r w:rsidR="00C552C2" w:rsidRPr="00C552C2">
        <w:rPr>
          <w:rFonts w:ascii="Times New Roman" w:hAnsi="Times New Roman" w:cs="Times New Roman"/>
          <w:sz w:val="28"/>
          <w:szCs w:val="28"/>
        </w:rPr>
        <w:t xml:space="preserve"> Способы выражения </w:t>
      </w:r>
      <w:r w:rsidR="00C552C2">
        <w:rPr>
          <w:rFonts w:ascii="Times New Roman" w:hAnsi="Times New Roman" w:cs="Times New Roman"/>
          <w:sz w:val="28"/>
          <w:szCs w:val="28"/>
        </w:rPr>
        <w:t>определе</w:t>
      </w:r>
      <w:r w:rsidR="00C552C2" w:rsidRPr="00C552C2">
        <w:rPr>
          <w:rFonts w:ascii="Times New Roman" w:hAnsi="Times New Roman" w:cs="Times New Roman"/>
          <w:sz w:val="28"/>
          <w:szCs w:val="28"/>
        </w:rPr>
        <w:t>ния.</w:t>
      </w:r>
    </w:p>
    <w:p w:rsidR="00927BEE" w:rsidRPr="00C552C2" w:rsidRDefault="00C5299C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2C2">
        <w:rPr>
          <w:rFonts w:ascii="Times New Roman" w:hAnsi="Times New Roman" w:cs="Times New Roman"/>
          <w:sz w:val="28"/>
          <w:szCs w:val="28"/>
        </w:rPr>
        <w:t xml:space="preserve">. </w:t>
      </w:r>
      <w:r w:rsidR="006D285F" w:rsidRPr="006D285F">
        <w:rPr>
          <w:rFonts w:ascii="Times New Roman" w:hAnsi="Times New Roman" w:cs="Times New Roman"/>
          <w:sz w:val="28"/>
          <w:szCs w:val="28"/>
        </w:rPr>
        <w:t>Спишите предложения. Расставьте необходимые знаки препинания</w:t>
      </w:r>
      <w:r w:rsidR="006D285F">
        <w:rPr>
          <w:rFonts w:ascii="Times New Roman" w:hAnsi="Times New Roman" w:cs="Times New Roman"/>
          <w:sz w:val="28"/>
          <w:szCs w:val="28"/>
        </w:rPr>
        <w:t>.</w:t>
      </w:r>
      <w:r w:rsidR="006D285F" w:rsidRPr="006D285F">
        <w:t xml:space="preserve"> </w:t>
      </w:r>
      <w:r w:rsidR="006D285F" w:rsidRPr="006D285F">
        <w:rPr>
          <w:rFonts w:ascii="Times New Roman" w:hAnsi="Times New Roman" w:cs="Times New Roman"/>
          <w:sz w:val="28"/>
          <w:szCs w:val="28"/>
        </w:rPr>
        <w:t>Выделите грамматические основы предложений. Выполните синтаксический разбор указанных предложений.</w:t>
      </w:r>
      <w:r w:rsidR="00927BEE" w:rsidRPr="00C5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BEE" w:rsidRPr="00927BEE" w:rsidRDefault="00927BEE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EE">
        <w:rPr>
          <w:rFonts w:ascii="Times New Roman" w:hAnsi="Times New Roman" w:cs="Times New Roman"/>
          <w:sz w:val="28"/>
          <w:szCs w:val="28"/>
        </w:rPr>
        <w:t>На деревьях шелестела молодая листва.</w:t>
      </w:r>
      <w:r w:rsidRPr="00927BE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927BEE">
        <w:rPr>
          <w:rFonts w:ascii="Times New Roman" w:hAnsi="Times New Roman" w:cs="Times New Roman"/>
          <w:sz w:val="28"/>
          <w:szCs w:val="28"/>
        </w:rPr>
        <w:t xml:space="preserve"> </w:t>
      </w:r>
      <w:r w:rsidRPr="00927BEE">
        <w:rPr>
          <w:rFonts w:ascii="Times New Roman" w:hAnsi="Times New Roman" w:cs="Times New Roman"/>
          <w:sz w:val="28"/>
          <w:szCs w:val="28"/>
        </w:rPr>
        <w:t>Море заунывно шумело по ночам.</w:t>
      </w:r>
      <w:r w:rsidRPr="00927BEE">
        <w:rPr>
          <w:rFonts w:ascii="Times New Roman" w:hAnsi="Times New Roman" w:cs="Times New Roman"/>
          <w:sz w:val="28"/>
          <w:szCs w:val="28"/>
        </w:rPr>
        <w:t xml:space="preserve"> Хороши глазастые ромашки! </w:t>
      </w:r>
      <w:r w:rsidR="00C552C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27BEE">
        <w:rPr>
          <w:rFonts w:ascii="Times New Roman" w:hAnsi="Times New Roman" w:cs="Times New Roman"/>
          <w:sz w:val="28"/>
          <w:szCs w:val="28"/>
        </w:rPr>
        <w:t xml:space="preserve"> Птицы санитары садов.  </w:t>
      </w:r>
      <w:r w:rsidR="006D285F">
        <w:rPr>
          <w:rFonts w:ascii="Times New Roman" w:hAnsi="Times New Roman" w:cs="Times New Roman"/>
          <w:sz w:val="28"/>
          <w:szCs w:val="28"/>
        </w:rPr>
        <w:t xml:space="preserve">Три девочки во дворе играли в мяч. </w:t>
      </w:r>
    </w:p>
    <w:p w:rsidR="00C552C2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99C" w:rsidRDefault="00C5299C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2C2" w:rsidRPr="00C552C2" w:rsidRDefault="00C552C2" w:rsidP="00C5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C552C2" w:rsidRPr="00C552C2" w:rsidRDefault="00C552C2" w:rsidP="00C5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по теме «Главные и второстепенные члены предложения»</w:t>
      </w:r>
    </w:p>
    <w:p w:rsidR="00C552C2" w:rsidRPr="00C552C2" w:rsidRDefault="00C552C2" w:rsidP="00C5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52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C552C2" w:rsidRPr="00C552C2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1. Виды предложений по цели высказывания. </w:t>
      </w:r>
      <w:r>
        <w:rPr>
          <w:rFonts w:ascii="Times New Roman" w:hAnsi="Times New Roman" w:cs="Times New Roman"/>
          <w:sz w:val="28"/>
          <w:szCs w:val="28"/>
        </w:rPr>
        <w:t xml:space="preserve">Вопросительные </w:t>
      </w:r>
      <w:r w:rsidRPr="00C552C2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C552C2" w:rsidRPr="00C552C2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2. Виды предложений по интонации.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52C2">
        <w:rPr>
          <w:rFonts w:ascii="Times New Roman" w:hAnsi="Times New Roman" w:cs="Times New Roman"/>
          <w:sz w:val="28"/>
          <w:szCs w:val="28"/>
        </w:rPr>
        <w:t>осклицательные предложения.</w:t>
      </w:r>
    </w:p>
    <w:p w:rsidR="00C552C2" w:rsidRPr="00C552C2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3. Что такое грамматическая основа предложения? Дайте определение сказуемого.</w:t>
      </w:r>
    </w:p>
    <w:p w:rsidR="00C552C2" w:rsidRPr="00C552C2" w:rsidRDefault="00C5299C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2C2" w:rsidRPr="00C552C2">
        <w:rPr>
          <w:rFonts w:ascii="Times New Roman" w:hAnsi="Times New Roman" w:cs="Times New Roman"/>
          <w:sz w:val="28"/>
          <w:szCs w:val="28"/>
        </w:rPr>
        <w:t xml:space="preserve">. </w:t>
      </w:r>
      <w:r w:rsidRPr="00C5299C">
        <w:rPr>
          <w:rFonts w:ascii="Times New Roman" w:hAnsi="Times New Roman" w:cs="Times New Roman"/>
          <w:sz w:val="28"/>
          <w:szCs w:val="28"/>
        </w:rPr>
        <w:t>Что такое распространенное предложение</w:t>
      </w:r>
      <w:r>
        <w:rPr>
          <w:rFonts w:ascii="Times New Roman" w:hAnsi="Times New Roman" w:cs="Times New Roman"/>
          <w:sz w:val="28"/>
          <w:szCs w:val="28"/>
        </w:rPr>
        <w:t>? Назовите в</w:t>
      </w:r>
      <w:r w:rsidR="00C552C2" w:rsidRPr="00C552C2">
        <w:rPr>
          <w:rFonts w:ascii="Times New Roman" w:hAnsi="Times New Roman" w:cs="Times New Roman"/>
          <w:sz w:val="28"/>
          <w:szCs w:val="28"/>
        </w:rPr>
        <w:t>торостепенные члены предложения. Что такое о</w:t>
      </w:r>
      <w:r w:rsidR="00C552C2">
        <w:rPr>
          <w:rFonts w:ascii="Times New Roman" w:hAnsi="Times New Roman" w:cs="Times New Roman"/>
          <w:sz w:val="28"/>
          <w:szCs w:val="28"/>
        </w:rPr>
        <w:t>бстоятельство</w:t>
      </w:r>
      <w:r w:rsidR="00C552C2" w:rsidRPr="00C552C2">
        <w:rPr>
          <w:rFonts w:ascii="Times New Roman" w:hAnsi="Times New Roman" w:cs="Times New Roman"/>
          <w:sz w:val="28"/>
          <w:szCs w:val="28"/>
        </w:rPr>
        <w:t>? Способы выражения о</w:t>
      </w:r>
      <w:r w:rsidR="00C552C2">
        <w:rPr>
          <w:rFonts w:ascii="Times New Roman" w:hAnsi="Times New Roman" w:cs="Times New Roman"/>
          <w:sz w:val="28"/>
          <w:szCs w:val="28"/>
        </w:rPr>
        <w:t>бстоятельства</w:t>
      </w:r>
      <w:r w:rsidR="00C552C2" w:rsidRPr="00C552C2">
        <w:rPr>
          <w:rFonts w:ascii="Times New Roman" w:hAnsi="Times New Roman" w:cs="Times New Roman"/>
          <w:sz w:val="28"/>
          <w:szCs w:val="28"/>
        </w:rPr>
        <w:t>.</w:t>
      </w:r>
    </w:p>
    <w:p w:rsidR="00C552C2" w:rsidRPr="00C552C2" w:rsidRDefault="00C5299C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2C2" w:rsidRPr="00C552C2">
        <w:rPr>
          <w:rFonts w:ascii="Times New Roman" w:hAnsi="Times New Roman" w:cs="Times New Roman"/>
          <w:sz w:val="28"/>
          <w:szCs w:val="28"/>
        </w:rPr>
        <w:t xml:space="preserve">. Спишите предложения. Расставьте необходимые знаки препинания. </w:t>
      </w:r>
      <w:r w:rsidR="006D285F" w:rsidRPr="006D285F">
        <w:rPr>
          <w:rFonts w:ascii="Times New Roman" w:hAnsi="Times New Roman" w:cs="Times New Roman"/>
          <w:sz w:val="28"/>
          <w:szCs w:val="28"/>
        </w:rPr>
        <w:t>Выделите грамматические основы предложений.</w:t>
      </w:r>
      <w:r w:rsidR="006D285F" w:rsidRPr="006D285F">
        <w:t xml:space="preserve"> </w:t>
      </w:r>
      <w:r w:rsidR="006D285F" w:rsidRPr="006D285F">
        <w:rPr>
          <w:rFonts w:ascii="Times New Roman" w:hAnsi="Times New Roman" w:cs="Times New Roman"/>
          <w:sz w:val="28"/>
          <w:szCs w:val="28"/>
        </w:rPr>
        <w:t>Выполните синтаксический разбор указанных предложений.</w:t>
      </w:r>
    </w:p>
    <w:p w:rsidR="00927BEE" w:rsidRPr="006D285F" w:rsidRDefault="00C552C2" w:rsidP="00C5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медленно заволоклось тучами</w:t>
      </w:r>
      <w:r w:rsidR="00C52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5299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Золотая осень землю наряжает. Утренний воздух чист.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D285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6D285F">
        <w:rPr>
          <w:rFonts w:ascii="Times New Roman" w:hAnsi="Times New Roman" w:cs="Times New Roman"/>
          <w:sz w:val="28"/>
          <w:szCs w:val="28"/>
        </w:rPr>
        <w:t xml:space="preserve">Леса это наше богатство. </w:t>
      </w:r>
      <w:r w:rsidR="00C5299C">
        <w:rPr>
          <w:rFonts w:ascii="Times New Roman" w:hAnsi="Times New Roman" w:cs="Times New Roman"/>
          <w:sz w:val="28"/>
          <w:szCs w:val="28"/>
        </w:rPr>
        <w:t>Входят семь богатырей.</w:t>
      </w:r>
    </w:p>
    <w:sectPr w:rsidR="00927BEE" w:rsidRPr="006D285F" w:rsidSect="00C55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36F"/>
    <w:multiLevelType w:val="hybridMultilevel"/>
    <w:tmpl w:val="DA6ABB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3738B"/>
    <w:multiLevelType w:val="hybridMultilevel"/>
    <w:tmpl w:val="238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84CAB"/>
    <w:multiLevelType w:val="hybridMultilevel"/>
    <w:tmpl w:val="B492EFC2"/>
    <w:lvl w:ilvl="0" w:tplc="98CC4C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151EA"/>
    <w:multiLevelType w:val="hybridMultilevel"/>
    <w:tmpl w:val="F0EAD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307FC"/>
    <w:multiLevelType w:val="hybridMultilevel"/>
    <w:tmpl w:val="12EAE92E"/>
    <w:lvl w:ilvl="0" w:tplc="2C52A2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63D06"/>
    <w:multiLevelType w:val="hybridMultilevel"/>
    <w:tmpl w:val="4D1E0F1E"/>
    <w:lvl w:ilvl="0" w:tplc="8800F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E"/>
    <w:rsid w:val="006D285F"/>
    <w:rsid w:val="00927BEE"/>
    <w:rsid w:val="00B75E69"/>
    <w:rsid w:val="00C5299C"/>
    <w:rsid w:val="00C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2014-10-30T06:24:00Z</cp:lastPrinted>
  <dcterms:created xsi:type="dcterms:W3CDTF">2014-10-30T05:48:00Z</dcterms:created>
  <dcterms:modified xsi:type="dcterms:W3CDTF">2014-10-30T06:24:00Z</dcterms:modified>
</cp:coreProperties>
</file>