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D" w:rsidRDefault="001E6DDD" w:rsidP="001231BC"/>
    <w:p w:rsidR="001E6DDD" w:rsidRDefault="001E6DDD" w:rsidP="001231BC">
      <w:r>
        <w:rPr>
          <w:noProof/>
          <w:lang w:eastAsia="ru-RU"/>
        </w:rPr>
        <w:drawing>
          <wp:inline distT="0" distB="0" distL="0" distR="0">
            <wp:extent cx="1343938" cy="784860"/>
            <wp:effectExtent l="19050" t="0" r="8612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38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BC" w:rsidRDefault="001231BC" w:rsidP="001231BC">
      <w:r>
        <w:t xml:space="preserve">Сценарий родительского собрания </w:t>
      </w:r>
      <w:r w:rsidR="00EF57FC">
        <w:t xml:space="preserve"> </w:t>
      </w:r>
      <w:r>
        <w:t>"</w:t>
      </w:r>
      <w:r w:rsidR="00EF57FC">
        <w:t>Семья и школа</w:t>
      </w:r>
      <w:r w:rsidR="00486501">
        <w:t>»</w:t>
      </w:r>
      <w:r w:rsidR="001E6DDD">
        <w:t xml:space="preserve">                                              </w:t>
      </w:r>
      <w:r w:rsidR="00486501">
        <w:t xml:space="preserve">       </w:t>
      </w:r>
    </w:p>
    <w:p w:rsidR="001231BC" w:rsidRDefault="001231BC" w:rsidP="001231BC">
      <w:proofErr w:type="spellStart"/>
      <w:r>
        <w:t>I.Вступление</w:t>
      </w:r>
      <w:proofErr w:type="spellEnd"/>
    </w:p>
    <w:p w:rsidR="001231BC" w:rsidRDefault="001231BC" w:rsidP="001231BC">
      <w:r>
        <w:t>Начать родительское собрание хочется с таких слов</w:t>
      </w:r>
    </w:p>
    <w:p w:rsidR="001231BC" w:rsidRDefault="001231BC" w:rsidP="001231BC">
      <w:r>
        <w:t xml:space="preserve"> "Главными воспитателями своих детей являются родители. Подрастающее поколение будет таким, какой будет семья"</w:t>
      </w:r>
    </w:p>
    <w:p w:rsidR="001231BC" w:rsidRDefault="001231BC" w:rsidP="001231BC"/>
    <w:p w:rsidR="001231BC" w:rsidRDefault="001231BC" w:rsidP="001231BC">
      <w:r>
        <w:t>Но, как писал Макаренко "семьи бывают хорошие и семье бывают плохие. Поручиться за то, что семья воспитает как следует, нам нельзя, говорить, что семья может воспитывать, как хочет, мы не можем. Мы должны организовать семейное воспитание"</w:t>
      </w:r>
    </w:p>
    <w:p w:rsidR="001231BC" w:rsidRDefault="001231BC" w:rsidP="001231BC">
      <w:r>
        <w:t>Большую часть дня ребенок проводит в школе, поэтому воспитание должно опираться на педагогический треугольник ученик - учитель - семья.</w:t>
      </w:r>
    </w:p>
    <w:p w:rsidR="001231BC" w:rsidRDefault="001231BC" w:rsidP="001231BC">
      <w:proofErr w:type="spellStart"/>
      <w:r>
        <w:t>II.Давайте</w:t>
      </w:r>
      <w:proofErr w:type="spellEnd"/>
      <w:r>
        <w:t xml:space="preserve"> откроем дверь в каждую семью</w:t>
      </w:r>
    </w:p>
    <w:p w:rsidR="001231BC" w:rsidRDefault="001231BC" w:rsidP="001231BC">
      <w:r>
        <w:t xml:space="preserve">На доске нарисовано </w:t>
      </w:r>
      <w:r w:rsidR="00486501">
        <w:t xml:space="preserve">дерево - это наш класс. На нем </w:t>
      </w:r>
      <w:r>
        <w:t>5 листочков - это ученики нашего класса. Сейчас мы заглянем в каждую семью и послушаем, что ребята говорят о ней. Я просила по желанию подписать листочки, но в основном фамилий я не знаю. Попробуйте сами определить, где высказывается Ваш ребенок. Вывод: судя по высказываниям можно сделать вывод, что дети чувствуют себя комфортно в своей семье.</w:t>
      </w:r>
    </w:p>
    <w:p w:rsidR="001231BC" w:rsidRDefault="001231BC" w:rsidP="001231BC">
      <w:proofErr w:type="spellStart"/>
      <w:r>
        <w:t>III.Законы</w:t>
      </w:r>
      <w:proofErr w:type="spellEnd"/>
      <w:r>
        <w:t xml:space="preserve"> семьи.</w:t>
      </w:r>
    </w:p>
    <w:p w:rsidR="001231BC" w:rsidRDefault="001231BC" w:rsidP="001231BC">
      <w:r>
        <w:t>Чтобы воспитание ребенка было правильным, надо чтобы в семье были и действовали законы семьи. На доске зашифрованные законы. Я предлагаю вам сформулировать каждый. Их всего четыре.</w:t>
      </w:r>
    </w:p>
    <w:p w:rsidR="001231BC" w:rsidRDefault="001231BC" w:rsidP="001231BC">
      <w:r>
        <w:t>1.Закон единства требования отца и матери</w:t>
      </w:r>
    </w:p>
    <w:p w:rsidR="001231BC" w:rsidRDefault="001231BC" w:rsidP="001231BC">
      <w:r>
        <w:t>2.Закон значимости похвалы для ребенка</w:t>
      </w:r>
    </w:p>
    <w:p w:rsidR="001231BC" w:rsidRDefault="001231BC" w:rsidP="001231BC">
      <w:r>
        <w:t>3.Закон трудового участия каждого члена семьи в жизни всей семьи</w:t>
      </w:r>
    </w:p>
    <w:p w:rsidR="001231BC" w:rsidRDefault="001231BC" w:rsidP="001231BC">
      <w:r>
        <w:t>4.Закон разделения в равной мере материальных и моральных благ между взрослыми и детьми.</w:t>
      </w:r>
    </w:p>
    <w:p w:rsidR="001231BC" w:rsidRDefault="001231BC" w:rsidP="001231BC">
      <w:r>
        <w:t>Если эти законы в семье сохраняются, если отец и мать оптимисты и друзья своего ребенка, значит, он состоится как человек и как личность</w:t>
      </w:r>
    </w:p>
    <w:p w:rsidR="001231BC" w:rsidRDefault="001231BC" w:rsidP="001231BC">
      <w:r>
        <w:t>IV. А теперь послушайте, что мы обычно говорим своим детям и представьте себя в роли детей:</w:t>
      </w:r>
    </w:p>
    <w:p w:rsidR="001231BC" w:rsidRDefault="001231BC" w:rsidP="001231BC">
      <w:r>
        <w:t>До школы:</w:t>
      </w:r>
    </w:p>
    <w:p w:rsidR="001231BC" w:rsidRDefault="001231BC" w:rsidP="001231BC">
      <w:r>
        <w:lastRenderedPageBreak/>
        <w:t>6-55</w:t>
      </w:r>
      <w:proofErr w:type="gramStart"/>
      <w:r>
        <w:t xml:space="preserve"> В</w:t>
      </w:r>
      <w:proofErr w:type="gramEnd"/>
      <w:r>
        <w:t>ставай или ты снова опоздаешь в школу!</w:t>
      </w:r>
    </w:p>
    <w:p w:rsidR="001231BC" w:rsidRDefault="001231BC" w:rsidP="001231BC">
      <w:r>
        <w:t>7.14 Ты должен съесть что-нибудь на завтрак</w:t>
      </w:r>
    </w:p>
    <w:p w:rsidR="001231BC" w:rsidRDefault="001231BC" w:rsidP="001231BC">
      <w:r>
        <w:t>7.16 Ты выглядишь дико. Надень что-нибудь приличное</w:t>
      </w:r>
    </w:p>
    <w:p w:rsidR="001231BC" w:rsidRDefault="001231BC" w:rsidP="001231BC"/>
    <w:p w:rsidR="001231BC" w:rsidRDefault="001231BC" w:rsidP="001231BC">
      <w:r>
        <w:t>После школы:</w:t>
      </w:r>
    </w:p>
    <w:p w:rsidR="001231BC" w:rsidRDefault="001231BC" w:rsidP="001231BC">
      <w:r>
        <w:t>5.42 Ты забыл вынести мусор. Из-за тебя мы по уши в грязи</w:t>
      </w:r>
    </w:p>
    <w:p w:rsidR="001231BC" w:rsidRDefault="001231BC" w:rsidP="001231BC">
      <w:r>
        <w:t>6.02</w:t>
      </w:r>
      <w:proofErr w:type="gramStart"/>
      <w:r>
        <w:t xml:space="preserve"> И</w:t>
      </w:r>
      <w:proofErr w:type="gramEnd"/>
      <w:r>
        <w:t>ди ужинать, почему я должна звать тебя сто раз!</w:t>
      </w:r>
    </w:p>
    <w:p w:rsidR="001231BC" w:rsidRDefault="001231BC" w:rsidP="001231BC">
      <w:r>
        <w:t>7.08</w:t>
      </w:r>
      <w:proofErr w:type="gramStart"/>
      <w:r>
        <w:t xml:space="preserve"> З</w:t>
      </w:r>
      <w:proofErr w:type="gramEnd"/>
      <w:r>
        <w:t>десь пора убираться. Что за комната. Позор! Здесь некому прислуживать за тобой!</w:t>
      </w:r>
    </w:p>
    <w:p w:rsidR="001231BC" w:rsidRDefault="001231BC" w:rsidP="001231BC">
      <w:r>
        <w:t>И так в течение дня.</w:t>
      </w:r>
    </w:p>
    <w:p w:rsidR="001231BC" w:rsidRDefault="001231BC" w:rsidP="001231BC">
      <w:r>
        <w:t xml:space="preserve">Если бы вы были ребенком и ваши родители сказали бы вам это сейчас, как бы вы себя чувствовали? И после такой негативной информации как бы вы относились к своему дому, своей семье? </w:t>
      </w:r>
    </w:p>
    <w:p w:rsidR="001231BC" w:rsidRDefault="001231BC" w:rsidP="001231BC">
      <w:r>
        <w:t>V. Несколько советов</w:t>
      </w:r>
    </w:p>
    <w:p w:rsidR="001231BC" w:rsidRDefault="001231BC" w:rsidP="001231BC">
      <w:r>
        <w:t>1.Относитесь к ребенку как к самому дорогому гостю</w:t>
      </w:r>
    </w:p>
    <w:p w:rsidR="001231BC" w:rsidRDefault="001231BC" w:rsidP="001231BC">
      <w:r>
        <w:t>2.Боритесь с раздражением.</w:t>
      </w:r>
    </w:p>
    <w:p w:rsidR="001231BC" w:rsidRDefault="001231BC" w:rsidP="001231BC">
      <w:r>
        <w:t>3.Мой дом - моя крепость - это должны чувствовать дети.</w:t>
      </w:r>
    </w:p>
    <w:p w:rsidR="001231BC" w:rsidRDefault="001231BC" w:rsidP="001231BC">
      <w:r>
        <w:t xml:space="preserve">4.Чаще произносите слова "Это семейное правило" чтобы предотвратить споры и ссоры. Семейные правила могут поддержать авторитет родителей и поведенческие нормы. </w:t>
      </w:r>
    </w:p>
    <w:p w:rsidR="001231BC" w:rsidRDefault="001231BC" w:rsidP="001231BC">
      <w:r>
        <w:t>5.В правовом деле есть пятая поправка, которая гласит " Вы не обязаны свидетельствовать против себя". Не забывайте это право пятой поправки в домашнем кодексе, когда в чем-то подозреваете детей. Ребенок оказывается в ситуации, когда признание несет за собой суровое наказание. Это создает чудовищный соблазн - солгать. Помните, что порой достаточным наказанием для ребенка будет сказать вам правду и признать свою вину. Тут речь идет не о серьезном проступке, конечно.</w:t>
      </w:r>
    </w:p>
    <w:p w:rsidR="00803306" w:rsidRDefault="001231BC" w:rsidP="001231BC">
      <w:r>
        <w:t xml:space="preserve">6.Используйте прием "Удаление с поля". Это очень короткое наказание - цель </w:t>
      </w:r>
      <w:proofErr w:type="gramStart"/>
      <w:r>
        <w:t>которого</w:t>
      </w:r>
      <w:proofErr w:type="gramEnd"/>
      <w:r>
        <w:t xml:space="preserve"> - прервать несносное поведение или показать, что какое-то действие неприемлемо. "Посиди три минуты на табуретке в коридоре" Поставьте таймер и пусть он отсчитывает время. Не поучайте его в это время, пусть останется наедине с собой и подумает.</w:t>
      </w:r>
    </w:p>
    <w:p w:rsidR="001231BC" w:rsidRDefault="001231BC" w:rsidP="001231BC"/>
    <w:p w:rsidR="001231BC" w:rsidRDefault="001231BC" w:rsidP="001231BC">
      <w:r>
        <w:t>Советы педагогам и родителям</w:t>
      </w:r>
    </w:p>
    <w:p w:rsidR="001231BC" w:rsidRDefault="001231BC" w:rsidP="001231BC">
      <w:r>
        <w:t>Если:</w:t>
      </w:r>
    </w:p>
    <w:p w:rsidR="001231BC" w:rsidRDefault="001231BC" w:rsidP="001231BC">
      <w:r>
        <w:t>-ребёнка постоянно критикуют, он учится ненавидеть</w:t>
      </w:r>
    </w:p>
    <w:p w:rsidR="001231BC" w:rsidRDefault="001231BC" w:rsidP="001231BC">
      <w:r>
        <w:t>-ребёнка высмеивают, он становится замкнутым</w:t>
      </w:r>
    </w:p>
    <w:p w:rsidR="001231BC" w:rsidRDefault="001231BC" w:rsidP="001231BC">
      <w:r>
        <w:t>-ребёнка хвалят, он учится быть благородным</w:t>
      </w:r>
    </w:p>
    <w:p w:rsidR="001231BC" w:rsidRDefault="001231BC" w:rsidP="001231BC">
      <w:r>
        <w:lastRenderedPageBreak/>
        <w:t>-ребёнка поддерживают, он учится ценить себя</w:t>
      </w:r>
    </w:p>
    <w:p w:rsidR="001231BC" w:rsidRDefault="001231BC" w:rsidP="001231BC">
      <w:r>
        <w:t>-ребёнок растёт в упрёках, он учится жить с чувством вины</w:t>
      </w:r>
    </w:p>
    <w:p w:rsidR="001231BC" w:rsidRDefault="001231BC" w:rsidP="001231BC">
      <w:r>
        <w:t>-ребёнок растёт в терпимости, он учится понимать других</w:t>
      </w:r>
    </w:p>
    <w:p w:rsidR="001231BC" w:rsidRDefault="001231BC" w:rsidP="001231BC">
      <w:r>
        <w:t>-ребёнок растёт в честности, он учится быть справедливым</w:t>
      </w:r>
    </w:p>
    <w:p w:rsidR="001231BC" w:rsidRDefault="001231BC" w:rsidP="001231BC">
      <w:r>
        <w:t>-ребёнок растёт в безопасности, он учится верить в людей</w:t>
      </w:r>
    </w:p>
    <w:p w:rsidR="001231BC" w:rsidRDefault="001231BC" w:rsidP="001231BC">
      <w:r>
        <w:t>-ребёнок живёт во вражде, он учится быть агрессивным</w:t>
      </w:r>
    </w:p>
    <w:p w:rsidR="001231BC" w:rsidRDefault="001231BC" w:rsidP="001231BC">
      <w:r>
        <w:t>-ребёнок живёт в понимании и дружелюбии, он учится находить любовь в этом мире</w:t>
      </w:r>
    </w:p>
    <w:p w:rsidR="00D26126" w:rsidRDefault="00D26126" w:rsidP="00D26126"/>
    <w:p w:rsidR="00D26126" w:rsidRPr="00D26126" w:rsidRDefault="00D26126" w:rsidP="00D26126">
      <w:pPr>
        <w:rPr>
          <w:b/>
          <w:u w:val="single"/>
        </w:rPr>
      </w:pPr>
      <w:r w:rsidRPr="00D26126">
        <w:rPr>
          <w:b/>
          <w:u w:val="single"/>
        </w:rPr>
        <w:t>Примерные разработки родительских собраний в 5 классе</w:t>
      </w:r>
    </w:p>
    <w:p w:rsidR="00D26126" w:rsidRPr="00D26126" w:rsidRDefault="00D26126" w:rsidP="00D26126">
      <w:pPr>
        <w:rPr>
          <w:b/>
          <w:u w:val="single"/>
        </w:rPr>
      </w:pPr>
      <w:r w:rsidRPr="00D26126">
        <w:rPr>
          <w:b/>
          <w:u w:val="single"/>
        </w:rPr>
        <w:t>Первое собрание</w:t>
      </w:r>
    </w:p>
    <w:p w:rsidR="00D26126" w:rsidRDefault="00D26126" w:rsidP="00D26126">
      <w:r>
        <w:t xml:space="preserve">Тема: Трудности адаптации ребенка </w:t>
      </w:r>
    </w:p>
    <w:p w:rsidR="00D26126" w:rsidRDefault="00D26126" w:rsidP="00D26126">
      <w:r>
        <w:t xml:space="preserve"> к обучению в 5 классе</w:t>
      </w:r>
    </w:p>
    <w:p w:rsidR="00D26126" w:rsidRDefault="00D26126" w:rsidP="00D26126">
      <w:r>
        <w:t>Форма проведения – круглый стол.</w:t>
      </w:r>
    </w:p>
    <w:p w:rsidR="00D26126" w:rsidRDefault="00D26126" w:rsidP="00D26126">
      <w:r>
        <w:t>Приглашаются педагоги, работающие в классе, руководители кружков, в которых занимаются или будут заниматься дети, библиотекарь, врач или медсестра.</w:t>
      </w:r>
    </w:p>
    <w:p w:rsidR="00D26126" w:rsidRDefault="00D26126" w:rsidP="00D26126">
      <w:r>
        <w:t>Задачи педагогов:</w:t>
      </w:r>
    </w:p>
    <w:p w:rsidR="00D26126" w:rsidRDefault="00D26126" w:rsidP="00D26126">
      <w:r>
        <w:t>1. Познакомиться с родителями и послушать краткие характеристики, которые они дадут своим детям.</w:t>
      </w:r>
    </w:p>
    <w:p w:rsidR="00D26126" w:rsidRDefault="00D26126" w:rsidP="00D26126">
      <w:r>
        <w:t xml:space="preserve">2. Рассказать о требованиях к </w:t>
      </w:r>
      <w:proofErr w:type="gramStart"/>
      <w:r>
        <w:t>обучению по</w:t>
      </w:r>
      <w:proofErr w:type="gramEnd"/>
      <w:r>
        <w:t xml:space="preserve"> своему предмету.</w:t>
      </w:r>
    </w:p>
    <w:p w:rsidR="00D26126" w:rsidRDefault="00D26126" w:rsidP="00D26126">
      <w:r>
        <w:t>Задача врача: ознакомить с результатами проведенного медицинского осмотра,  дать  рекомендации  с  учетом  полученных данных, отметить физиологические  особенности,  связанные  с  возрастными изменениями детей.</w:t>
      </w:r>
    </w:p>
    <w:p w:rsidR="00D26126" w:rsidRDefault="00D26126" w:rsidP="00D26126">
      <w:r>
        <w:t>Задача библиотекаря: кратко рассказать о возможностях библиотеки, познакомить с библиотечным фондом, порекомендовать другие библиотеки (с большим фондом, доступно расположенные и т. п.).</w:t>
      </w:r>
    </w:p>
    <w:p w:rsidR="00D26126" w:rsidRDefault="00D26126" w:rsidP="00D26126">
      <w:r>
        <w:t>Задача руководителя внешкольных учреждений: ознакомить с условиями приема детей в различные кружки и направлениями их работы.</w:t>
      </w:r>
    </w:p>
    <w:p w:rsidR="00D26126" w:rsidRDefault="00D26126" w:rsidP="00D26126">
      <w:r>
        <w:t>Вопросы для обсуждения:</w:t>
      </w:r>
    </w:p>
    <w:p w:rsidR="00D26126" w:rsidRDefault="00D26126" w:rsidP="00D26126">
      <w:r>
        <w:rPr>
          <w:rFonts w:ascii="Calibri" w:hAnsi="Calibri" w:cs="Calibri"/>
        </w:rPr>
        <w:t> Роль семьи и ее значение в адаптации школьников в связи с новым качеством обучения и возрастными особенностями.</w:t>
      </w:r>
    </w:p>
    <w:p w:rsidR="00D26126" w:rsidRDefault="00D26126" w:rsidP="00D26126">
      <w:r>
        <w:rPr>
          <w:rFonts w:ascii="Calibri" w:hAnsi="Calibri" w:cs="Calibri"/>
        </w:rPr>
        <w:t> Законы школьной жизни в обуче</w:t>
      </w:r>
      <w:r>
        <w:t>нии и воспитании школьника.</w:t>
      </w:r>
    </w:p>
    <w:p w:rsidR="00D26126" w:rsidRDefault="00D26126" w:rsidP="00D26126"/>
    <w:p w:rsidR="00D26126" w:rsidRPr="00D26126" w:rsidRDefault="00D26126" w:rsidP="00D26126">
      <w:pPr>
        <w:rPr>
          <w:b/>
          <w:u w:val="single"/>
        </w:rPr>
      </w:pPr>
      <w:r w:rsidRPr="00D26126">
        <w:rPr>
          <w:b/>
          <w:u w:val="single"/>
        </w:rPr>
        <w:lastRenderedPageBreak/>
        <w:t>Второе собрание</w:t>
      </w:r>
    </w:p>
    <w:p w:rsidR="00D26126" w:rsidRDefault="00D26126" w:rsidP="00D26126">
      <w:r>
        <w:t>Тема: Роль общения в жизни школьника</w:t>
      </w:r>
    </w:p>
    <w:p w:rsidR="00D26126" w:rsidRDefault="00D26126" w:rsidP="00D26126">
      <w:r>
        <w:t>Форма проведения: дискуссия.</w:t>
      </w:r>
    </w:p>
    <w:p w:rsidR="00D26126" w:rsidRDefault="00D26126" w:rsidP="00D26126">
      <w:r>
        <w:t>Задачи собрания:</w:t>
      </w:r>
    </w:p>
    <w:p w:rsidR="00D26126" w:rsidRDefault="00D26126" w:rsidP="00D26126">
      <w:r>
        <w:t>1. Обратить внимание родителей на формы, стиль общения школьников: достоинства и недостатки.</w:t>
      </w:r>
    </w:p>
    <w:p w:rsidR="00D26126" w:rsidRDefault="00D26126" w:rsidP="00D26126">
      <w:r>
        <w:t>2. Показать влияние окружающей обстановки в семье, коллективе, воздействие телевизионных передач и т. д.</w:t>
      </w:r>
    </w:p>
    <w:p w:rsidR="00D26126" w:rsidRDefault="00D26126" w:rsidP="00D26126">
      <w:r>
        <w:t>Вопросы для обсуждения:</w:t>
      </w:r>
    </w:p>
    <w:p w:rsidR="00D26126" w:rsidRDefault="00D26126" w:rsidP="00D26126">
      <w:r>
        <w:rPr>
          <w:rFonts w:ascii="Calibri" w:hAnsi="Calibri" w:cs="Calibri"/>
        </w:rPr>
        <w:t> Значение общения ребенка в семье.</w:t>
      </w:r>
    </w:p>
    <w:p w:rsidR="00D26126" w:rsidRDefault="00D26126" w:rsidP="00D26126">
      <w:r>
        <w:rPr>
          <w:rFonts w:ascii="Calibri" w:hAnsi="Calibri" w:cs="Calibri"/>
        </w:rPr>
        <w:t> Проблемы общения в детском коллективе.</w:t>
      </w:r>
    </w:p>
    <w:p w:rsidR="00D26126" w:rsidRDefault="00D26126" w:rsidP="00D26126">
      <w:r>
        <w:rPr>
          <w:rFonts w:ascii="Calibri" w:hAnsi="Calibri" w:cs="Calibri"/>
        </w:rPr>
        <w:t> Задачи  школы  и  коллектива  класса  по  пр</w:t>
      </w:r>
      <w:r>
        <w:t xml:space="preserve">еодолению  проблем в общении. </w:t>
      </w:r>
    </w:p>
    <w:p w:rsidR="00D26126" w:rsidRDefault="00D26126" w:rsidP="00D26126">
      <w:r>
        <w:t xml:space="preserve">План проведения </w:t>
      </w:r>
      <w:proofErr w:type="spellStart"/>
      <w:r>
        <w:t>собрани</w:t>
      </w:r>
      <w:proofErr w:type="spellEnd"/>
    </w:p>
    <w:p w:rsidR="00D26126" w:rsidRDefault="00D26126" w:rsidP="00D26126">
      <w:r>
        <w:t>I. Анкетирование учащихся.</w:t>
      </w:r>
    </w:p>
    <w:p w:rsidR="00D26126" w:rsidRDefault="00D26126" w:rsidP="00D26126">
      <w:r>
        <w:t xml:space="preserve">II. Разбор педагогических ситуаций. </w:t>
      </w:r>
    </w:p>
    <w:p w:rsidR="00D26126" w:rsidRDefault="00D26126" w:rsidP="00D26126">
      <w:r>
        <w:t xml:space="preserve">В ходе собрания анализируются различные педагогические </w:t>
      </w:r>
      <w:proofErr w:type="gramStart"/>
      <w:r>
        <w:t>ситуации</w:t>
      </w:r>
      <w:proofErr w:type="gramEnd"/>
      <w:r>
        <w:t xml:space="preserve"> и проводится анкетирование учащихся. По вопросам, приведенным в анкете, возможны и индивидуальные беседы классного руководителя.</w:t>
      </w:r>
    </w:p>
    <w:p w:rsidR="00D26126" w:rsidRDefault="00D26126" w:rsidP="00D26126">
      <w:r>
        <w:t>Результаты анкетирования используются классным руководителем при обсуждении темы собрания.</w:t>
      </w:r>
    </w:p>
    <w:p w:rsidR="00D26126" w:rsidRDefault="00D26126" w:rsidP="00D26126">
      <w:r>
        <w:t>Анкета для учащихся</w:t>
      </w:r>
    </w:p>
    <w:p w:rsidR="00D26126" w:rsidRDefault="00D26126" w:rsidP="00D26126">
      <w:r>
        <w:t>1. Нравится ли тебе рассказывать своим родителям о прожитом дне?</w:t>
      </w:r>
    </w:p>
    <w:p w:rsidR="00D26126" w:rsidRDefault="00D26126" w:rsidP="00D26126">
      <w:r>
        <w:t>2. всегда ли твои родители выслушивают тебя до конца?</w:t>
      </w:r>
    </w:p>
    <w:p w:rsidR="00D26126" w:rsidRDefault="00D26126" w:rsidP="00D26126">
      <w:r>
        <w:t>3. С кем ты скорее поделишься своим секретом: с мамой, папой, другом или подругой?</w:t>
      </w:r>
    </w:p>
    <w:p w:rsidR="00D26126" w:rsidRDefault="00D26126" w:rsidP="00D26126">
      <w:r>
        <w:t xml:space="preserve">4. Какие ласковые слова говорят тебе </w:t>
      </w:r>
      <w:proofErr w:type="gramStart"/>
      <w:r>
        <w:t>родители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случаях?</w:t>
      </w:r>
    </w:p>
    <w:p w:rsidR="00D26126" w:rsidRDefault="00D26126" w:rsidP="00D26126">
      <w:r>
        <w:t>5. Считает ли семья праздником твой день рождения?</w:t>
      </w:r>
    </w:p>
    <w:p w:rsidR="00D26126" w:rsidRDefault="00D26126" w:rsidP="00D26126">
      <w:r>
        <w:t>6. какие праздники в своей семье ты любишь?</w:t>
      </w:r>
    </w:p>
    <w:p w:rsidR="00D26126" w:rsidRDefault="00D26126" w:rsidP="00D26126">
      <w:r>
        <w:t>7. Если  бы  ты  был  волшебником,  что ты хотел бы изменить в своей семье?</w:t>
      </w:r>
    </w:p>
    <w:p w:rsidR="00D26126" w:rsidRDefault="00D26126" w:rsidP="00D26126"/>
    <w:p w:rsidR="00D26126" w:rsidRPr="00D26126" w:rsidRDefault="00D26126" w:rsidP="00D26126">
      <w:pPr>
        <w:rPr>
          <w:b/>
          <w:u w:val="single"/>
        </w:rPr>
      </w:pPr>
      <w:r w:rsidRPr="00D26126">
        <w:rPr>
          <w:b/>
          <w:u w:val="single"/>
        </w:rPr>
        <w:t>Третье собрание</w:t>
      </w:r>
    </w:p>
    <w:p w:rsidR="00D26126" w:rsidRDefault="00D26126" w:rsidP="00D26126">
      <w:r>
        <w:t xml:space="preserve">Тема: Культурные ценности семьи </w:t>
      </w:r>
    </w:p>
    <w:p w:rsidR="00D26126" w:rsidRDefault="00D26126" w:rsidP="00D26126">
      <w:r>
        <w:lastRenderedPageBreak/>
        <w:t xml:space="preserve"> и их значение для ребенка</w:t>
      </w:r>
    </w:p>
    <w:p w:rsidR="00D26126" w:rsidRDefault="00D26126" w:rsidP="00D26126">
      <w:r>
        <w:t>Форма проведения: обмен мнениями по теме собрания.</w:t>
      </w:r>
    </w:p>
    <w:p w:rsidR="00D26126" w:rsidRDefault="00D26126" w:rsidP="00D26126">
      <w:r>
        <w:t>Задачи собрания:</w:t>
      </w:r>
    </w:p>
    <w:p w:rsidR="00D26126" w:rsidRDefault="00D26126" w:rsidP="00D26126">
      <w:r>
        <w:t>1. Показать родителям значение культурных ценностей в воспитании детей.</w:t>
      </w:r>
    </w:p>
    <w:p w:rsidR="00D26126" w:rsidRDefault="00D26126" w:rsidP="00D26126">
      <w:r>
        <w:t>2. Формировать культуру традиций, умение видеть прекрасное в повседневной жизни.</w:t>
      </w:r>
    </w:p>
    <w:p w:rsidR="00D26126" w:rsidRDefault="00D26126" w:rsidP="00D26126">
      <w:r>
        <w:t>Вопросы для обсуждения:</w:t>
      </w:r>
    </w:p>
    <w:p w:rsidR="00D26126" w:rsidRDefault="00D26126" w:rsidP="00D26126">
      <w:r>
        <w:rPr>
          <w:rFonts w:ascii="Calibri" w:hAnsi="Calibri" w:cs="Calibri"/>
        </w:rPr>
        <w:t> Книга и ее значение в развитии познавательных и нравственных</w:t>
      </w:r>
      <w:r>
        <w:t xml:space="preserve"> качеств личности.</w:t>
      </w:r>
    </w:p>
    <w:p w:rsidR="00D26126" w:rsidRDefault="00D26126" w:rsidP="00D26126">
      <w:r>
        <w:rPr>
          <w:rFonts w:ascii="Calibri" w:hAnsi="Calibri" w:cs="Calibri"/>
        </w:rPr>
        <w:t> Культурные традиции семьи.</w:t>
      </w:r>
    </w:p>
    <w:p w:rsidR="00D26126" w:rsidRDefault="00D26126" w:rsidP="00D26126">
      <w:r>
        <w:rPr>
          <w:rFonts w:ascii="Calibri" w:hAnsi="Calibri" w:cs="Calibri"/>
        </w:rPr>
        <w:t> Влияние культурных ценностей семьи на познавательное развитие ребенка.</w:t>
      </w:r>
    </w:p>
    <w:p w:rsidR="00D26126" w:rsidRDefault="00D26126" w:rsidP="00D26126">
      <w:r>
        <w:t>План проведения собрания</w:t>
      </w:r>
    </w:p>
    <w:p w:rsidR="00D26126" w:rsidRDefault="00D26126" w:rsidP="00D26126">
      <w:r>
        <w:t>I. Рассказы родителей о традициях семьи по формированию культурных ценностей: чтение книг, газет и журналов; посещение театров и музеев; знакомство с природой, туристические походы и т. д.</w:t>
      </w:r>
    </w:p>
    <w:p w:rsidR="00D26126" w:rsidRDefault="00D26126" w:rsidP="00D26126">
      <w:r>
        <w:t>II. Лекция классного руководителя о влиянии культурных традиций семьи на познавательную активность ребенка (связать ее с мнениями, высказанными в процессе обсуждения темы собрания).</w:t>
      </w:r>
    </w:p>
    <w:p w:rsidR="00D26126" w:rsidRDefault="00D26126" w:rsidP="00D26126"/>
    <w:p w:rsidR="00D26126" w:rsidRPr="00D26126" w:rsidRDefault="00D26126" w:rsidP="00D26126">
      <w:pPr>
        <w:rPr>
          <w:b/>
          <w:u w:val="single"/>
        </w:rPr>
      </w:pPr>
      <w:r w:rsidRPr="00D26126">
        <w:rPr>
          <w:b/>
          <w:u w:val="single"/>
        </w:rPr>
        <w:t>Четвертое собрание</w:t>
      </w:r>
    </w:p>
    <w:p w:rsidR="00D26126" w:rsidRDefault="00D26126" w:rsidP="00D26126">
      <w:r>
        <w:t xml:space="preserve">Тема: Итоги прошедшего учебного года – </w:t>
      </w:r>
    </w:p>
    <w:p w:rsidR="00D26126" w:rsidRDefault="00D26126" w:rsidP="00D26126">
      <w:r>
        <w:t xml:space="preserve"> «Вот и стали мы на год взрослей»</w:t>
      </w:r>
    </w:p>
    <w:p w:rsidR="00D26126" w:rsidRDefault="00D26126" w:rsidP="00D26126">
      <w:r>
        <w:t>Форма проведения: творческий смотр.</w:t>
      </w:r>
    </w:p>
    <w:p w:rsidR="00D26126" w:rsidRDefault="00D26126" w:rsidP="00D26126">
      <w:r>
        <w:t>План проведения собрания</w:t>
      </w:r>
    </w:p>
    <w:p w:rsidR="00D26126" w:rsidRDefault="00D26126" w:rsidP="00D26126">
      <w:r>
        <w:t>I. Конкурс на лучший текст гимна класса.</w:t>
      </w:r>
    </w:p>
    <w:p w:rsidR="00D26126" w:rsidRDefault="00D26126" w:rsidP="00D26126">
      <w:r>
        <w:t>II. Сюрпризы на тему «В будущем году тебе желаю…».</w:t>
      </w:r>
    </w:p>
    <w:p w:rsidR="00D26126" w:rsidRDefault="00D26126" w:rsidP="00D26126">
      <w:r>
        <w:t>III. Задание на лето всем ученикам: «Где бы ты ни был, помни о друзьях».</w:t>
      </w:r>
    </w:p>
    <w:p w:rsidR="00D26126" w:rsidRDefault="00D26126" w:rsidP="00D26126">
      <w:r>
        <w:t>IV. Представление классной газеты «Узелок на память».</w:t>
      </w:r>
    </w:p>
    <w:p w:rsidR="00486501" w:rsidRDefault="00486501" w:rsidP="00D26126">
      <w:pPr>
        <w:pStyle w:val="2"/>
      </w:pPr>
    </w:p>
    <w:p w:rsidR="00486501" w:rsidRDefault="00486501" w:rsidP="00486501">
      <w:pPr>
        <w:rPr>
          <w:lang w:eastAsia="ru-RU"/>
        </w:rPr>
      </w:pPr>
    </w:p>
    <w:p w:rsidR="00486501" w:rsidRDefault="00486501" w:rsidP="00486501">
      <w:pPr>
        <w:rPr>
          <w:lang w:eastAsia="ru-RU"/>
        </w:rPr>
      </w:pPr>
    </w:p>
    <w:p w:rsidR="00F335A3" w:rsidRPr="00486501" w:rsidRDefault="00F335A3" w:rsidP="00486501">
      <w:pPr>
        <w:rPr>
          <w:lang w:eastAsia="ru-RU"/>
        </w:rPr>
      </w:pPr>
    </w:p>
    <w:p w:rsidR="00D26126" w:rsidRDefault="00D26126" w:rsidP="00D26126">
      <w:pPr>
        <w:pStyle w:val="2"/>
      </w:pPr>
      <w:r>
        <w:lastRenderedPageBreak/>
        <w:t>Ура! Я рад! Я в школу мчусь! Я – пятиклассник! Я учусь!</w:t>
      </w:r>
    </w:p>
    <w:p w:rsidR="00D26126" w:rsidRDefault="00D26126" w:rsidP="00D26126">
      <w:r>
        <w:t xml:space="preserve">  </w:t>
      </w:r>
    </w:p>
    <w:p w:rsidR="00D26126" w:rsidRDefault="00D26126" w:rsidP="00D26126">
      <w:pPr>
        <w:numPr>
          <w:ilvl w:val="0"/>
          <w:numId w:val="1"/>
        </w:numPr>
        <w:spacing w:after="0" w:line="240" w:lineRule="auto"/>
      </w:pPr>
      <w:r>
        <w:t>Каким учеником ты чувствуешь себя в классе?</w:t>
      </w:r>
      <w:r w:rsidR="007561B7" w:rsidRPr="007561B7">
        <w:rPr>
          <w:noProof/>
          <w:lang w:eastAsia="ru-RU"/>
        </w:rPr>
        <w:t xml:space="preserve"> </w:t>
      </w:r>
      <w:r w:rsidR="007561B7">
        <w:rPr>
          <w:noProof/>
          <w:lang w:eastAsia="ru-RU"/>
        </w:rPr>
        <w:t xml:space="preserve">                                 </w:t>
      </w:r>
    </w:p>
    <w:p w:rsidR="00D26126" w:rsidRDefault="00D26126" w:rsidP="00D26126">
      <w:pPr>
        <w:numPr>
          <w:ilvl w:val="0"/>
          <w:numId w:val="2"/>
        </w:numPr>
        <w:spacing w:after="0" w:line="240" w:lineRule="auto"/>
      </w:pPr>
      <w:r>
        <w:t>Отличником;</w:t>
      </w:r>
    </w:p>
    <w:p w:rsidR="00D26126" w:rsidRDefault="00D26126" w:rsidP="00D26126">
      <w:pPr>
        <w:numPr>
          <w:ilvl w:val="0"/>
          <w:numId w:val="2"/>
        </w:numPr>
        <w:spacing w:after="0" w:line="240" w:lineRule="auto"/>
      </w:pPr>
      <w:r>
        <w:t>Средним;</w:t>
      </w:r>
    </w:p>
    <w:p w:rsidR="00D26126" w:rsidRDefault="00D26126" w:rsidP="00D26126">
      <w:pPr>
        <w:numPr>
          <w:ilvl w:val="0"/>
          <w:numId w:val="2"/>
        </w:numPr>
        <w:spacing w:after="0" w:line="240" w:lineRule="auto"/>
      </w:pPr>
      <w:r>
        <w:t>Хорошистом;</w:t>
      </w:r>
    </w:p>
    <w:p w:rsidR="00D26126" w:rsidRDefault="00D26126" w:rsidP="00D26126">
      <w:pPr>
        <w:numPr>
          <w:ilvl w:val="0"/>
          <w:numId w:val="2"/>
        </w:numPr>
        <w:spacing w:after="0" w:line="240" w:lineRule="auto"/>
      </w:pPr>
      <w:r>
        <w:t>Неуспевающим.</w:t>
      </w:r>
    </w:p>
    <w:p w:rsidR="00D26126" w:rsidRDefault="00D26126" w:rsidP="00D26126">
      <w:pPr>
        <w:numPr>
          <w:ilvl w:val="0"/>
          <w:numId w:val="1"/>
        </w:numPr>
        <w:spacing w:after="0" w:line="240" w:lineRule="auto"/>
      </w:pPr>
      <w:proofErr w:type="gramStart"/>
      <w:r>
        <w:t>Расположите школьные предметы на лесенке так, чтобы самый любимый был на верхней ступеньке, а самый сложный или нелюбимый – на нижней.</w:t>
      </w:r>
      <w:proofErr w:type="gramEnd"/>
    </w:p>
    <w:p w:rsidR="00D26126" w:rsidRDefault="004239F3" w:rsidP="00D26126">
      <w:pPr>
        <w:ind w:left="360"/>
      </w:pPr>
      <w:r>
        <w:pict>
          <v:line id="_x0000_s1066" style="position:absolute;left:0;text-align:left;z-index:251658240" from="18.4pt,18.55pt" to="18.4pt,126.55pt"/>
        </w:pict>
      </w:r>
      <w:r>
        <w:pict>
          <v:group id="_x0000_s1026" editas="canvas" style="width:423pt;height:126pt;mso-position-horizontal-relative:char;mso-position-vertical-relative:line" coordorigin="2281,2867" coordsize="6635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867;width:6635;height:1951" o:preferrelative="f">
              <v:fill o:detectmouseclick="t"/>
              <v:path o:extrusionok="t" o:connecttype="none"/>
            </v:shape>
            <v:line id="_x0000_s1028" style="position:absolute" from="2281,2728" to="2281,2728"/>
            <v:group id="_x0000_s1029" style="position:absolute;left:2281;top:3007;width:988;height:139" coordorigin="2281,3007" coordsize="988,139">
              <v:line id="_x0000_s1030" style="position:absolute" from="2281,3007" to="3269,3007"/>
              <v:line id="_x0000_s1031" style="position:absolute" from="3269,3007" to="3269,3146"/>
            </v:group>
            <v:group id="_x0000_s1032" style="position:absolute;left:3552;top:3425;width:987;height:139" coordorigin="2281,3007" coordsize="988,139">
              <v:line id="_x0000_s1033" style="position:absolute" from="2281,3007" to="3269,3007"/>
              <v:line id="_x0000_s1034" style="position:absolute" from="3269,3007" to="3269,3146"/>
            </v:group>
            <v:group id="_x0000_s1035" style="position:absolute;left:3975;top:3564;width:989;height:139" coordorigin="2281,3007" coordsize="988,139">
              <v:line id="_x0000_s1036" style="position:absolute" from="2281,3007" to="3269,3007"/>
              <v:line id="_x0000_s1037" style="position:absolute" from="3269,3007" to="3269,3146"/>
            </v:group>
            <v:group id="_x0000_s1038" style="position:absolute;left:4540;top:3703;width:989;height:141" coordorigin="2281,3007" coordsize="988,139">
              <v:line id="_x0000_s1039" style="position:absolute" from="2281,3007" to="3269,3007"/>
              <v:line id="_x0000_s1040" style="position:absolute" from="3269,3007" to="3269,3146"/>
            </v:group>
            <v:group id="_x0000_s1041" style="position:absolute;left:4963;top:3843;width:988;height:139" coordorigin="2281,3007" coordsize="988,139">
              <v:line id="_x0000_s1042" style="position:absolute" from="2281,3007" to="3269,3007"/>
              <v:line id="_x0000_s1043" style="position:absolute" from="3269,3007" to="3269,3146"/>
            </v:group>
            <v:group id="_x0000_s1044" style="position:absolute;left:5528;top:3982;width:989;height:140" coordorigin="2281,3007" coordsize="988,139">
              <v:line id="_x0000_s1045" style="position:absolute" from="2281,3007" to="3269,3007"/>
              <v:line id="_x0000_s1046" style="position:absolute" from="3269,3007" to="3269,3146"/>
            </v:group>
            <v:group id="_x0000_s1047" style="position:absolute;left:6093;top:4122;width:989;height:138" coordorigin="2281,3007" coordsize="988,139">
              <v:line id="_x0000_s1048" style="position:absolute" from="2281,3007" to="3269,3007"/>
              <v:line id="_x0000_s1049" style="position:absolute" from="3269,3007" to="3269,3146"/>
            </v:group>
            <v:group id="_x0000_s1050" style="position:absolute;left:6657;top:4261;width:989;height:139" coordorigin="2281,3007" coordsize="988,139">
              <v:line id="_x0000_s1051" style="position:absolute" from="2281,3007" to="3269,3007"/>
              <v:line id="_x0000_s1052" style="position:absolute" from="3269,3007" to="3269,3146"/>
            </v:group>
            <v:group id="_x0000_s1053" style="position:absolute;left:7222;top:4400;width:989;height:140" coordorigin="2281,3007" coordsize="988,139">
              <v:line id="_x0000_s1054" style="position:absolute" from="2281,3007" to="3269,3007"/>
              <v:line id="_x0000_s1055" style="position:absolute" from="3269,3007" to="3269,3146"/>
            </v:group>
            <v:group id="_x0000_s1056" style="position:absolute;left:7787;top:4540;width:989;height:138" coordorigin="2281,3007" coordsize="988,139">
              <v:line id="_x0000_s1057" style="position:absolute" from="2281,3007" to="3269,3007"/>
              <v:line id="_x0000_s1058" style="position:absolute" from="3269,3007" to="3269,3146"/>
            </v:group>
            <v:group id="_x0000_s1059" style="position:absolute;left:2705;top:3146;width:987;height:139" coordorigin="2281,3007" coordsize="988,139">
              <v:line id="_x0000_s1060" style="position:absolute" from="2281,3007" to="3269,3007"/>
              <v:line id="_x0000_s1061" style="position:absolute" from="3269,3007" to="3269,3146"/>
            </v:group>
            <v:group id="_x0000_s1062" style="position:absolute;left:3128;top:3285;width:988;height:141" coordorigin="2281,3007" coordsize="988,139">
              <v:line id="_x0000_s1063" style="position:absolute" from="2281,3007" to="3269,3007"/>
              <v:line id="_x0000_s1064" style="position:absolute" from="3269,3007" to="3269,3146"/>
            </v:group>
            <v:line id="_x0000_s1065" style="position:absolute;flip:x" from="2281,4679" to="8775,4679"/>
            <w10:wrap type="none"/>
            <w10:anchorlock/>
          </v:group>
        </w:pict>
      </w:r>
    </w:p>
    <w:p w:rsidR="00D26126" w:rsidRDefault="00D26126" w:rsidP="00D26126">
      <w:pPr>
        <w:numPr>
          <w:ilvl w:val="0"/>
          <w:numId w:val="1"/>
        </w:numPr>
        <w:spacing w:after="0" w:line="240" w:lineRule="auto"/>
      </w:pPr>
      <w:r>
        <w:t>Что тебе мешает учиться?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Много задают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Не хватает самостоятельности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Не организован режим дня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Не хочу учиться</w:t>
      </w:r>
    </w:p>
    <w:p w:rsidR="00D26126" w:rsidRDefault="00D26126" w:rsidP="00D26126">
      <w:pPr>
        <w:numPr>
          <w:ilvl w:val="0"/>
          <w:numId w:val="1"/>
        </w:numPr>
        <w:spacing w:after="0" w:line="240" w:lineRule="auto"/>
      </w:pPr>
      <w:r>
        <w:t>Чего ты больше всего боишься, находясь в школе?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Учителя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Плохой отметки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Осуждения одноклассников</w:t>
      </w:r>
    </w:p>
    <w:p w:rsidR="00D26126" w:rsidRDefault="00D26126" w:rsidP="00D26126">
      <w:pPr>
        <w:numPr>
          <w:ilvl w:val="0"/>
          <w:numId w:val="1"/>
        </w:numPr>
        <w:spacing w:after="0" w:line="240" w:lineRule="auto"/>
      </w:pPr>
      <w:r>
        <w:t>К кому ты чаще всего обращаешься за помощью?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К родителям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К учителю</w:t>
      </w:r>
    </w:p>
    <w:p w:rsidR="00D26126" w:rsidRDefault="00D26126" w:rsidP="00D26126">
      <w:pPr>
        <w:numPr>
          <w:ilvl w:val="1"/>
          <w:numId w:val="1"/>
        </w:numPr>
        <w:spacing w:after="0" w:line="240" w:lineRule="auto"/>
      </w:pPr>
      <w:r>
        <w:t>К одноклассникам</w:t>
      </w:r>
    </w:p>
    <w:p w:rsidR="00D26126" w:rsidRDefault="00D26126" w:rsidP="00D26126">
      <w:pPr>
        <w:numPr>
          <w:ilvl w:val="0"/>
          <w:numId w:val="1"/>
        </w:numPr>
        <w:spacing w:after="0" w:line="240" w:lineRule="auto"/>
      </w:pPr>
      <w:r>
        <w:t>Твои пожелания ученикам 4 класса:</w:t>
      </w: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pStyle w:val="2"/>
      </w:pPr>
      <w:r>
        <w:t>Анкета для родителей учащихся 5 класса.</w:t>
      </w:r>
    </w:p>
    <w:p w:rsidR="00A25D96" w:rsidRDefault="00A25D96" w:rsidP="00A25D96"/>
    <w:p w:rsidR="00A25D96" w:rsidRDefault="00A25D96" w:rsidP="00A25D96">
      <w:r>
        <w:t>Уважаемые родители!  Ваш ребёнок стал пятиклассником. Это важный момент в жизни школьника. Ответьте, пожалуйста, на вопросы нашей анкеты.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t>Стал ли Ваш ребёнок хуже учиться по сравнению с начальной школой?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t>Какие предметы даются с большим трудом?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t>Что, по Вашему мнению, ему мешает учиться?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t>Устаёт ли Ваш ребёнок?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t>Оказываете ли Вы помощь своему ребёнку в подготовке домашних заданий?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t>Изменилось ли его поведение. Каким оно стало? Что важно учитывать учителям-предметникам при работе с Вашим ребёнком?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lastRenderedPageBreak/>
        <w:t>Какие знания, умения, навыки, приобретённые в начальной школе, помогают учёбе в пятом классе?</w:t>
      </w:r>
    </w:p>
    <w:p w:rsidR="00A25D96" w:rsidRDefault="00A25D96" w:rsidP="00A25D96">
      <w:pPr>
        <w:numPr>
          <w:ilvl w:val="0"/>
          <w:numId w:val="3"/>
        </w:numPr>
        <w:spacing w:after="0" w:line="240" w:lineRule="auto"/>
      </w:pPr>
      <w:r>
        <w:t>Что мешает?</w:t>
      </w: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pStyle w:val="2"/>
      </w:pPr>
      <w:r>
        <w:t>Закончите фразы:</w:t>
      </w:r>
    </w:p>
    <w:p w:rsidR="00A25D96" w:rsidRDefault="00A25D96" w:rsidP="00A25D96"/>
    <w:p w:rsidR="00A25D96" w:rsidRDefault="00A25D96" w:rsidP="00A25D9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</w:pPr>
      <w:r>
        <w:t>Я шёл на собрание, чтобы …</w:t>
      </w:r>
    </w:p>
    <w:p w:rsidR="00A25D96" w:rsidRDefault="00A25D96" w:rsidP="00A25D9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</w:pPr>
      <w:r>
        <w:t>В начале собрания я чувствовал, что…</w:t>
      </w:r>
    </w:p>
    <w:p w:rsidR="00A25D96" w:rsidRDefault="00A25D96" w:rsidP="00A25D9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</w:pPr>
      <w:r>
        <w:t>Мне было полезно узнать, что …</w:t>
      </w:r>
    </w:p>
    <w:p w:rsidR="00A25D96" w:rsidRDefault="00A25D96" w:rsidP="00A25D9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</w:pPr>
      <w:r>
        <w:t>Мне непонятно…</w:t>
      </w:r>
    </w:p>
    <w:p w:rsidR="00A25D96" w:rsidRDefault="00A25D96" w:rsidP="00A25D9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</w:pPr>
      <w:r>
        <w:t>Я ухожу домой с чувством …</w:t>
      </w:r>
    </w:p>
    <w:p w:rsidR="007561B7" w:rsidRDefault="007561B7" w:rsidP="007561B7">
      <w:pPr>
        <w:spacing w:after="0" w:line="240" w:lineRule="auto"/>
      </w:pPr>
    </w:p>
    <w:p w:rsidR="007561B7" w:rsidRDefault="007561B7" w:rsidP="007561B7">
      <w:pPr>
        <w:spacing w:after="0" w:line="240" w:lineRule="auto"/>
      </w:pPr>
    </w:p>
    <w:p w:rsidR="00F335A3" w:rsidRDefault="00F335A3" w:rsidP="007561B7">
      <w:pPr>
        <w:spacing w:after="0" w:line="240" w:lineRule="auto"/>
      </w:pPr>
    </w:p>
    <w:p w:rsidR="00F335A3" w:rsidRDefault="00F335A3" w:rsidP="007561B7">
      <w:pPr>
        <w:spacing w:after="0" w:line="240" w:lineRule="auto"/>
      </w:pPr>
    </w:p>
    <w:p w:rsidR="00486501" w:rsidRPr="00486501" w:rsidRDefault="007561B7" w:rsidP="00486501">
      <w:pPr>
        <w:spacing w:after="0" w:line="240" w:lineRule="auto"/>
        <w:rPr>
          <w:u w:val="single"/>
        </w:rPr>
      </w:pPr>
      <w:r w:rsidRPr="00486501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990600"/>
            <wp:effectExtent l="19050" t="0" r="0" b="0"/>
            <wp:wrapSquare wrapText="bothSides"/>
            <wp:docPr id="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501">
        <w:rPr>
          <w:u w:val="single"/>
        </w:rPr>
        <w:t>4 закона</w:t>
      </w:r>
      <w:r w:rsidR="00486501" w:rsidRPr="00486501">
        <w:rPr>
          <w:u w:val="single"/>
        </w:rPr>
        <w:t xml:space="preserve"> семьи</w:t>
      </w:r>
    </w:p>
    <w:p w:rsidR="007561B7" w:rsidRDefault="007561B7" w:rsidP="00486501">
      <w:pPr>
        <w:spacing w:after="0" w:line="240" w:lineRule="auto"/>
      </w:pPr>
      <w:r>
        <w:t>1.Закон единства требования отца и матери</w:t>
      </w:r>
    </w:p>
    <w:p w:rsidR="007561B7" w:rsidRDefault="007561B7" w:rsidP="007561B7">
      <w:r>
        <w:t>2.Закон значимости похвалы для ребенка</w:t>
      </w:r>
    </w:p>
    <w:p w:rsidR="00486501" w:rsidRDefault="007561B7" w:rsidP="007561B7">
      <w:r>
        <w:t>3.Закон трудового участия каждого</w:t>
      </w:r>
      <w:r w:rsidR="00486501">
        <w:t xml:space="preserve"> члена семьи в жизни всей семьи</w:t>
      </w:r>
    </w:p>
    <w:p w:rsidR="007561B7" w:rsidRDefault="007561B7" w:rsidP="007561B7">
      <w:r>
        <w:t>4.Закон разделения в равной мере материальных и моральных благ между взрослыми и детьми.</w:t>
      </w:r>
    </w:p>
    <w:p w:rsidR="007561B7" w:rsidRDefault="007561B7" w:rsidP="007561B7">
      <w:pPr>
        <w:spacing w:after="0" w:line="240" w:lineRule="auto"/>
      </w:pPr>
    </w:p>
    <w:p w:rsidR="00F335A3" w:rsidRDefault="00F335A3" w:rsidP="007561B7">
      <w:pPr>
        <w:spacing w:after="0" w:line="240" w:lineRule="auto"/>
      </w:pPr>
    </w:p>
    <w:p w:rsidR="00486501" w:rsidRDefault="00486501" w:rsidP="007561B7">
      <w:pPr>
        <w:spacing w:after="0" w:line="240" w:lineRule="auto"/>
      </w:pPr>
    </w:p>
    <w:p w:rsidR="00486501" w:rsidRDefault="00486501" w:rsidP="007561B7">
      <w:pPr>
        <w:spacing w:after="0" w:line="240" w:lineRule="auto"/>
      </w:pPr>
    </w:p>
    <w:p w:rsidR="00A25D96" w:rsidRDefault="00486501" w:rsidP="00A25D96">
      <w:r>
        <w:br w:type="textWrapping" w:clear="all"/>
      </w:r>
      <w:r w:rsidR="00F335A3" w:rsidRPr="00F335A3">
        <w:rPr>
          <w:noProof/>
          <w:lang w:eastAsia="ru-RU"/>
        </w:rPr>
        <w:drawing>
          <wp:inline distT="0" distB="0" distL="0" distR="0">
            <wp:extent cx="4480560" cy="3360420"/>
            <wp:effectExtent l="19050" t="0" r="0" b="0"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A25D96" w:rsidRDefault="00A25D96" w:rsidP="00A25D96">
      <w:pPr>
        <w:spacing w:after="0" w:line="240" w:lineRule="auto"/>
      </w:pPr>
    </w:p>
    <w:p w:rsidR="00D26126" w:rsidRDefault="00486501" w:rsidP="00D26126">
      <w:r w:rsidRPr="00486501">
        <w:rPr>
          <w:noProof/>
          <w:lang w:eastAsia="ru-RU"/>
        </w:rPr>
        <w:drawing>
          <wp:inline distT="0" distB="0" distL="0" distR="0">
            <wp:extent cx="6305550" cy="736854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6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126" w:rsidSect="0080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90"/>
    <w:multiLevelType w:val="hybridMultilevel"/>
    <w:tmpl w:val="3264B3E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B0137"/>
    <w:multiLevelType w:val="hybridMultilevel"/>
    <w:tmpl w:val="84FA0B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8116F"/>
    <w:multiLevelType w:val="hybridMultilevel"/>
    <w:tmpl w:val="A9387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017E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61741"/>
    <w:multiLevelType w:val="hybridMultilevel"/>
    <w:tmpl w:val="7602B1CA"/>
    <w:lvl w:ilvl="0" w:tplc="9E8017E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BC"/>
    <w:rsid w:val="001231BC"/>
    <w:rsid w:val="001E6DDD"/>
    <w:rsid w:val="004239F3"/>
    <w:rsid w:val="00486501"/>
    <w:rsid w:val="007561B7"/>
    <w:rsid w:val="00803306"/>
    <w:rsid w:val="00A25D96"/>
    <w:rsid w:val="00D26126"/>
    <w:rsid w:val="00EF57FC"/>
    <w:rsid w:val="00F3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06"/>
  </w:style>
  <w:style w:type="paragraph" w:styleId="2">
    <w:name w:val="heading 2"/>
    <w:basedOn w:val="a"/>
    <w:next w:val="a"/>
    <w:link w:val="20"/>
    <w:semiHidden/>
    <w:unhideWhenUsed/>
    <w:qFormat/>
    <w:rsid w:val="00D261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261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Ветошкино</cp:lastModifiedBy>
  <cp:revision>4</cp:revision>
  <dcterms:created xsi:type="dcterms:W3CDTF">2011-10-24T16:55:00Z</dcterms:created>
  <dcterms:modified xsi:type="dcterms:W3CDTF">2014-10-16T10:30:00Z</dcterms:modified>
</cp:coreProperties>
</file>