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7" w:rsidRPr="00EF1DF7" w:rsidRDefault="00940FD2" w:rsidP="005D3CB6">
      <w:pPr>
        <w:spacing w:after="0" w:line="240" w:lineRule="auto"/>
        <w:jc w:val="center"/>
        <w:rPr>
          <w:b/>
          <w:sz w:val="44"/>
          <w:szCs w:val="44"/>
        </w:rPr>
      </w:pPr>
      <w:r w:rsidRPr="00EF1DF7">
        <w:rPr>
          <w:b/>
          <w:sz w:val="44"/>
          <w:szCs w:val="44"/>
        </w:rPr>
        <w:t xml:space="preserve">Характеристика </w:t>
      </w:r>
    </w:p>
    <w:p w:rsidR="007B09B7" w:rsidRPr="00EF1DF7" w:rsidRDefault="00940FD2" w:rsidP="005D3CB6">
      <w:pPr>
        <w:spacing w:after="0" w:line="240" w:lineRule="auto"/>
        <w:jc w:val="center"/>
        <w:rPr>
          <w:b/>
          <w:sz w:val="44"/>
          <w:szCs w:val="44"/>
        </w:rPr>
      </w:pPr>
      <w:r w:rsidRPr="00EF1DF7">
        <w:rPr>
          <w:b/>
          <w:sz w:val="44"/>
          <w:szCs w:val="44"/>
        </w:rPr>
        <w:t>структуры и содержания КИМ</w:t>
      </w:r>
    </w:p>
    <w:p w:rsidR="00FA69DD" w:rsidRPr="005D3CB6" w:rsidRDefault="007B09B7" w:rsidP="005D3CB6">
      <w:pPr>
        <w:spacing w:after="0" w:line="240" w:lineRule="auto"/>
        <w:jc w:val="both"/>
        <w:rPr>
          <w:sz w:val="36"/>
          <w:szCs w:val="36"/>
        </w:rPr>
      </w:pPr>
      <w:r>
        <w:rPr>
          <w:sz w:val="40"/>
          <w:szCs w:val="40"/>
        </w:rPr>
        <w:tab/>
      </w:r>
      <w:r w:rsidR="00940FD2" w:rsidRPr="005D3CB6">
        <w:rPr>
          <w:sz w:val="36"/>
          <w:szCs w:val="36"/>
        </w:rPr>
        <w:t xml:space="preserve">Каждый вариант КИМ состоит из </w:t>
      </w:r>
      <w:r w:rsidR="00940FD2" w:rsidRPr="005D3CB6">
        <w:rPr>
          <w:b/>
          <w:sz w:val="36"/>
          <w:szCs w:val="36"/>
          <w:u w:val="single"/>
        </w:rPr>
        <w:t>трёх частей</w:t>
      </w:r>
      <w:r w:rsidR="00940FD2" w:rsidRPr="005D3CB6">
        <w:rPr>
          <w:sz w:val="36"/>
          <w:szCs w:val="36"/>
        </w:rPr>
        <w:t xml:space="preserve"> и включает в себя</w:t>
      </w:r>
    </w:p>
    <w:p w:rsidR="00FA69DD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 </w:t>
      </w:r>
      <w:r w:rsidRPr="005D3CB6">
        <w:rPr>
          <w:b/>
          <w:sz w:val="36"/>
          <w:szCs w:val="36"/>
          <w:u w:val="single"/>
        </w:rPr>
        <w:t>15 заданий</w:t>
      </w:r>
      <w:r w:rsidRPr="005D3CB6">
        <w:rPr>
          <w:sz w:val="36"/>
          <w:szCs w:val="36"/>
        </w:rPr>
        <w:t xml:space="preserve">, различающихся формой и уровнем сложности. </w:t>
      </w:r>
    </w:p>
    <w:p w:rsidR="00FA69DD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b/>
          <w:sz w:val="36"/>
          <w:szCs w:val="36"/>
          <w:u w:val="single"/>
        </w:rPr>
        <w:t>Часть 1</w:t>
      </w:r>
      <w:r w:rsidRPr="005D3CB6">
        <w:rPr>
          <w:sz w:val="36"/>
          <w:szCs w:val="36"/>
        </w:rPr>
        <w:t xml:space="preserve"> – краткое изложение </w:t>
      </w:r>
      <w:r w:rsidRPr="005D3CB6">
        <w:rPr>
          <w:b/>
          <w:sz w:val="36"/>
          <w:szCs w:val="36"/>
        </w:rPr>
        <w:t>(задание 1).</w:t>
      </w:r>
      <w:r w:rsidRPr="005D3CB6">
        <w:rPr>
          <w:sz w:val="36"/>
          <w:szCs w:val="36"/>
        </w:rPr>
        <w:t xml:space="preserve"> </w:t>
      </w:r>
    </w:p>
    <w:p w:rsidR="00FA69DD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b/>
          <w:sz w:val="36"/>
          <w:szCs w:val="36"/>
          <w:u w:val="single"/>
        </w:rPr>
        <w:t>Часть 2</w:t>
      </w:r>
      <w:r w:rsidRPr="005D3CB6">
        <w:rPr>
          <w:b/>
          <w:sz w:val="36"/>
          <w:szCs w:val="36"/>
        </w:rPr>
        <w:t xml:space="preserve"> (задания 2–14)</w:t>
      </w:r>
      <w:r w:rsidRPr="005D3CB6">
        <w:rPr>
          <w:sz w:val="36"/>
          <w:szCs w:val="36"/>
        </w:rPr>
        <w:t xml:space="preserve"> – задания с кратким ответом. </w:t>
      </w:r>
    </w:p>
    <w:p w:rsidR="00940FD2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sz w:val="36"/>
          <w:szCs w:val="36"/>
        </w:rPr>
        <w:t>В экзаменационной работе предложены следующие разновидности заданий с кратким ответом:</w:t>
      </w:r>
    </w:p>
    <w:p w:rsidR="00FA69DD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 – задания открытого </w:t>
      </w:r>
      <w:proofErr w:type="gramStart"/>
      <w:r w:rsidRPr="005D3CB6">
        <w:rPr>
          <w:sz w:val="36"/>
          <w:szCs w:val="36"/>
        </w:rPr>
        <w:t>типа</w:t>
      </w:r>
      <w:proofErr w:type="gramEnd"/>
      <w:r w:rsidRPr="005D3CB6">
        <w:rPr>
          <w:sz w:val="36"/>
          <w:szCs w:val="36"/>
        </w:rPr>
        <w:t xml:space="preserve"> на запись самостоятельно сформулированного краткого ответа; </w:t>
      </w:r>
    </w:p>
    <w:p w:rsidR="00940FD2" w:rsidRPr="005D3CB6" w:rsidRDefault="00940FD2" w:rsidP="00EF1DF7">
      <w:pPr>
        <w:spacing w:after="0" w:line="240" w:lineRule="auto"/>
        <w:jc w:val="both"/>
        <w:rPr>
          <w:sz w:val="36"/>
          <w:szCs w:val="36"/>
        </w:rPr>
      </w:pPr>
      <w:r w:rsidRPr="005D3CB6">
        <w:rPr>
          <w:sz w:val="36"/>
          <w:szCs w:val="36"/>
        </w:rPr>
        <w:t>– задания на выбор и запись одного правильного ответа из предложенного перечня ответов.</w:t>
      </w:r>
    </w:p>
    <w:p w:rsidR="00AD7BEF" w:rsidRPr="005D3CB6" w:rsidRDefault="00940FD2" w:rsidP="005D3CB6">
      <w:pPr>
        <w:spacing w:line="240" w:lineRule="auto"/>
        <w:jc w:val="both"/>
        <w:rPr>
          <w:sz w:val="36"/>
          <w:szCs w:val="36"/>
        </w:rPr>
      </w:pPr>
      <w:r w:rsidRPr="005D3CB6">
        <w:rPr>
          <w:b/>
          <w:sz w:val="36"/>
          <w:szCs w:val="36"/>
          <w:u w:val="single"/>
        </w:rPr>
        <w:t xml:space="preserve"> Часть 3</w:t>
      </w:r>
      <w:r w:rsidRPr="005D3CB6">
        <w:rPr>
          <w:b/>
          <w:sz w:val="36"/>
          <w:szCs w:val="36"/>
        </w:rPr>
        <w:t xml:space="preserve"> (альтернативное задание 15)</w:t>
      </w:r>
      <w:r w:rsidRPr="005D3CB6">
        <w:rPr>
          <w:sz w:val="36"/>
          <w:szCs w:val="36"/>
        </w:rPr>
        <w:t xml:space="preserve"> – задание открытого типа с развёрнутым ответом </w:t>
      </w:r>
      <w:r w:rsidRPr="005D3CB6">
        <w:rPr>
          <w:b/>
          <w:sz w:val="36"/>
          <w:szCs w:val="36"/>
        </w:rPr>
        <w:t>(сочинение)</w:t>
      </w:r>
      <w:r w:rsidRPr="005D3CB6">
        <w:rPr>
          <w:sz w:val="36"/>
          <w:szCs w:val="36"/>
        </w:rPr>
        <w:t xml:space="preserve">, проверяющее умение создавать собственное высказывание на основе прочитанного текста. </w:t>
      </w:r>
    </w:p>
    <w:p w:rsidR="00AD7BEF" w:rsidRPr="00AD7BEF" w:rsidRDefault="00940FD2" w:rsidP="00940FD2">
      <w:pPr>
        <w:jc w:val="center"/>
        <w:rPr>
          <w:b/>
          <w:sz w:val="44"/>
          <w:szCs w:val="44"/>
        </w:rPr>
      </w:pPr>
      <w:r w:rsidRPr="00AD7BEF">
        <w:rPr>
          <w:b/>
          <w:sz w:val="44"/>
          <w:szCs w:val="44"/>
        </w:rPr>
        <w:t>Распределение заданий по частям работы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843"/>
        <w:gridCol w:w="2693"/>
        <w:gridCol w:w="2977"/>
        <w:gridCol w:w="2693"/>
      </w:tblGrid>
      <w:tr w:rsidR="00940FD2" w:rsidRPr="005D3CB6" w:rsidTr="00EF1DF7">
        <w:tc>
          <w:tcPr>
            <w:tcW w:w="184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 xml:space="preserve">Части работы 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Количество заданий</w:t>
            </w: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Максимальный первичный балл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Типы заданий</w:t>
            </w:r>
          </w:p>
        </w:tc>
      </w:tr>
      <w:tr w:rsidR="00940FD2" w:rsidRPr="005D3CB6" w:rsidTr="00EF1DF7">
        <w:tc>
          <w:tcPr>
            <w:tcW w:w="1843" w:type="dxa"/>
          </w:tcPr>
          <w:p w:rsidR="00940FD2" w:rsidRPr="005D3CB6" w:rsidRDefault="00940FD2" w:rsidP="005D3CB6">
            <w:pPr>
              <w:ind w:left="284"/>
              <w:jc w:val="center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Часть 1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1</w:t>
            </w:r>
            <w:r w:rsidR="00AD7BEF" w:rsidRPr="005D3CB6">
              <w:rPr>
                <w:sz w:val="32"/>
                <w:szCs w:val="32"/>
              </w:rPr>
              <w:t xml:space="preserve"> </w:t>
            </w:r>
            <w:r w:rsidRPr="005D3CB6">
              <w:rPr>
                <w:b/>
                <w:sz w:val="32"/>
                <w:szCs w:val="32"/>
              </w:rPr>
              <w:t>(задание 1)</w:t>
            </w: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Задание с развёрнутым ответом</w:t>
            </w:r>
          </w:p>
        </w:tc>
      </w:tr>
      <w:tr w:rsidR="00940FD2" w:rsidRPr="005D3CB6" w:rsidTr="00EF1DF7">
        <w:tc>
          <w:tcPr>
            <w:tcW w:w="1843" w:type="dxa"/>
          </w:tcPr>
          <w:p w:rsidR="00940FD2" w:rsidRPr="005D3CB6" w:rsidRDefault="00940FD2" w:rsidP="005D3CB6">
            <w:pPr>
              <w:ind w:left="284"/>
              <w:jc w:val="center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Часть 2</w:t>
            </w:r>
          </w:p>
        </w:tc>
        <w:tc>
          <w:tcPr>
            <w:tcW w:w="2693" w:type="dxa"/>
          </w:tcPr>
          <w:p w:rsidR="00EF1DF7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13</w:t>
            </w:r>
          </w:p>
          <w:p w:rsidR="00940FD2" w:rsidRPr="00EF1DF7" w:rsidRDefault="00EF1DF7" w:rsidP="005D3CB6">
            <w:pPr>
              <w:ind w:left="28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40FD2" w:rsidRPr="005D3CB6">
              <w:rPr>
                <w:b/>
                <w:sz w:val="32"/>
                <w:szCs w:val="32"/>
              </w:rPr>
              <w:t>(задания</w:t>
            </w:r>
            <w:r w:rsidR="00AD7BEF" w:rsidRPr="005D3CB6">
              <w:rPr>
                <w:sz w:val="32"/>
                <w:szCs w:val="32"/>
              </w:rPr>
              <w:t xml:space="preserve"> </w:t>
            </w:r>
            <w:r w:rsidR="00940FD2" w:rsidRPr="005D3CB6">
              <w:rPr>
                <w:b/>
                <w:sz w:val="32"/>
                <w:szCs w:val="32"/>
              </w:rPr>
              <w:t>2–14)</w:t>
            </w: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Задания с кратким ответом</w:t>
            </w:r>
          </w:p>
        </w:tc>
      </w:tr>
      <w:tr w:rsidR="00940FD2" w:rsidRPr="005D3CB6" w:rsidTr="00EF1DF7">
        <w:tc>
          <w:tcPr>
            <w:tcW w:w="1843" w:type="dxa"/>
          </w:tcPr>
          <w:p w:rsidR="00940FD2" w:rsidRPr="005D3CB6" w:rsidRDefault="00940FD2" w:rsidP="005D3CB6">
            <w:pPr>
              <w:ind w:left="284"/>
              <w:jc w:val="center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Часть 3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1</w:t>
            </w:r>
            <w:r w:rsidR="00AD7BEF" w:rsidRPr="005D3CB6">
              <w:rPr>
                <w:sz w:val="32"/>
                <w:szCs w:val="32"/>
              </w:rPr>
              <w:t xml:space="preserve"> </w:t>
            </w:r>
            <w:r w:rsidRPr="005D3CB6">
              <w:rPr>
                <w:b/>
                <w:sz w:val="32"/>
                <w:szCs w:val="32"/>
              </w:rPr>
              <w:t>(задание 15)</w:t>
            </w: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sz w:val="32"/>
                <w:szCs w:val="32"/>
              </w:rPr>
              <w:t>Задание с развёрнутым ответом</w:t>
            </w:r>
          </w:p>
        </w:tc>
      </w:tr>
      <w:tr w:rsidR="00940FD2" w:rsidRPr="005D3CB6" w:rsidTr="00EF1DF7">
        <w:tc>
          <w:tcPr>
            <w:tcW w:w="1843" w:type="dxa"/>
          </w:tcPr>
          <w:p w:rsidR="00AD7BEF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Части</w:t>
            </w:r>
          </w:p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 xml:space="preserve"> 1 и 3 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10</w:t>
            </w:r>
            <w:r w:rsidRPr="005D3CB6">
              <w:rPr>
                <w:sz w:val="32"/>
                <w:szCs w:val="32"/>
              </w:rPr>
              <w:t xml:space="preserve"> баллов за практическую грамотность и фактическую точность речи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</w:p>
        </w:tc>
      </w:tr>
      <w:tr w:rsidR="00940FD2" w:rsidRPr="005D3CB6" w:rsidTr="00EF1DF7">
        <w:tc>
          <w:tcPr>
            <w:tcW w:w="1843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2977" w:type="dxa"/>
          </w:tcPr>
          <w:p w:rsidR="00940FD2" w:rsidRPr="005D3CB6" w:rsidRDefault="00940FD2" w:rsidP="005D3CB6">
            <w:pPr>
              <w:ind w:left="284"/>
              <w:rPr>
                <w:b/>
                <w:sz w:val="32"/>
                <w:szCs w:val="32"/>
              </w:rPr>
            </w:pPr>
            <w:r w:rsidRPr="005D3CB6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2693" w:type="dxa"/>
          </w:tcPr>
          <w:p w:rsidR="00940FD2" w:rsidRPr="005D3CB6" w:rsidRDefault="00940FD2" w:rsidP="005D3CB6">
            <w:pPr>
              <w:ind w:left="284"/>
              <w:rPr>
                <w:sz w:val="32"/>
                <w:szCs w:val="32"/>
              </w:rPr>
            </w:pPr>
          </w:p>
        </w:tc>
      </w:tr>
    </w:tbl>
    <w:p w:rsidR="00AD7BEF" w:rsidRDefault="00940FD2" w:rsidP="00C035DE">
      <w:pPr>
        <w:spacing w:after="0"/>
      </w:pPr>
      <w:r w:rsidRPr="00AD7BEF">
        <w:rPr>
          <w:b/>
          <w:sz w:val="44"/>
          <w:szCs w:val="44"/>
        </w:rPr>
        <w:lastRenderedPageBreak/>
        <w:t>Система оценивания выполнения отдельных заданий и экзаменационной работы в целом</w:t>
      </w:r>
      <w:r>
        <w:t xml:space="preserve"> </w:t>
      </w:r>
    </w:p>
    <w:p w:rsidR="00FD3932" w:rsidRPr="00C035DE" w:rsidRDefault="00FD3932" w:rsidP="00C035DE">
      <w:pPr>
        <w:spacing w:after="0"/>
        <w:ind w:left="-426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940FD2" w:rsidRPr="00C035DE">
        <w:rPr>
          <w:sz w:val="40"/>
          <w:szCs w:val="40"/>
        </w:rPr>
        <w:t xml:space="preserve">Ответ </w:t>
      </w:r>
      <w:r w:rsidR="00940FD2" w:rsidRPr="00C035DE">
        <w:rPr>
          <w:sz w:val="40"/>
          <w:szCs w:val="40"/>
          <w:u w:val="single"/>
        </w:rPr>
        <w:t>на задание 1</w:t>
      </w:r>
      <w:r w:rsidR="00940FD2" w:rsidRPr="00C035DE">
        <w:rPr>
          <w:sz w:val="40"/>
          <w:szCs w:val="40"/>
        </w:rPr>
        <w:t xml:space="preserve"> (сжатое изложение) </w:t>
      </w:r>
      <w:r w:rsidR="00940FD2" w:rsidRPr="00C035DE">
        <w:rPr>
          <w:b/>
          <w:sz w:val="40"/>
          <w:szCs w:val="40"/>
        </w:rPr>
        <w:t>части 1</w:t>
      </w:r>
      <w:r w:rsidR="00940FD2" w:rsidRPr="00C035DE">
        <w:rPr>
          <w:sz w:val="40"/>
          <w:szCs w:val="40"/>
        </w:rPr>
        <w:t xml:space="preserve"> работы оценивается по специально разработанным критериям.</w:t>
      </w:r>
      <w:r w:rsidRPr="00C035DE">
        <w:rPr>
          <w:sz w:val="40"/>
          <w:szCs w:val="40"/>
        </w:rPr>
        <w:t xml:space="preserve"> </w:t>
      </w:r>
      <w:r w:rsidR="00940FD2" w:rsidRPr="00C035DE">
        <w:rPr>
          <w:sz w:val="40"/>
          <w:szCs w:val="40"/>
        </w:rPr>
        <w:t>Максимальное количество баллов</w:t>
      </w:r>
    </w:p>
    <w:p w:rsidR="00B90201" w:rsidRPr="00C035DE" w:rsidRDefault="00940FD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b/>
          <w:sz w:val="40"/>
          <w:szCs w:val="40"/>
        </w:rPr>
        <w:t>за сжатое изложение – 7.</w:t>
      </w:r>
    </w:p>
    <w:p w:rsidR="00AD7BEF" w:rsidRPr="00C035DE" w:rsidRDefault="00FD393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sz w:val="40"/>
          <w:szCs w:val="40"/>
        </w:rPr>
        <w:tab/>
      </w:r>
      <w:r w:rsidR="00940FD2" w:rsidRPr="00C035DE">
        <w:rPr>
          <w:sz w:val="40"/>
          <w:szCs w:val="40"/>
        </w:rPr>
        <w:t xml:space="preserve">За верное выполнение каждого </w:t>
      </w:r>
      <w:r w:rsidR="00940FD2" w:rsidRPr="00C035DE">
        <w:rPr>
          <w:sz w:val="40"/>
          <w:szCs w:val="40"/>
          <w:u w:val="single"/>
        </w:rPr>
        <w:t xml:space="preserve">задания </w:t>
      </w:r>
      <w:r w:rsidR="00940FD2" w:rsidRPr="00C035DE">
        <w:rPr>
          <w:b/>
          <w:sz w:val="40"/>
          <w:szCs w:val="40"/>
        </w:rPr>
        <w:t>части 2</w:t>
      </w:r>
      <w:r w:rsidR="00940FD2" w:rsidRPr="00C035DE">
        <w:rPr>
          <w:sz w:val="40"/>
          <w:szCs w:val="40"/>
        </w:rPr>
        <w:t xml:space="preserve"> работы выпускник получает </w:t>
      </w:r>
      <w:r w:rsidR="00940FD2" w:rsidRPr="00C035DE">
        <w:rPr>
          <w:b/>
          <w:sz w:val="40"/>
          <w:szCs w:val="40"/>
        </w:rPr>
        <w:t>1 балл</w:t>
      </w:r>
      <w:r w:rsidR="00940FD2" w:rsidRPr="00C035DE">
        <w:rPr>
          <w:sz w:val="40"/>
          <w:szCs w:val="40"/>
        </w:rPr>
        <w:t xml:space="preserve">. За неверный ответ или его отсутствие выставляется ноль баллов. </w:t>
      </w:r>
    </w:p>
    <w:p w:rsidR="00B90201" w:rsidRPr="00C035DE" w:rsidRDefault="00940FD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sz w:val="40"/>
          <w:szCs w:val="40"/>
        </w:rPr>
        <w:t xml:space="preserve">Максимальное количество баллов, которое может набрать </w:t>
      </w:r>
      <w:proofErr w:type="gramStart"/>
      <w:r w:rsidRPr="00C035DE">
        <w:rPr>
          <w:sz w:val="40"/>
          <w:szCs w:val="40"/>
        </w:rPr>
        <w:t>экзаменуемый</w:t>
      </w:r>
      <w:proofErr w:type="gramEnd"/>
      <w:r w:rsidRPr="00C035DE">
        <w:rPr>
          <w:sz w:val="40"/>
          <w:szCs w:val="40"/>
        </w:rPr>
        <w:t xml:space="preserve">, правильно выполнивший </w:t>
      </w:r>
      <w:r w:rsidRPr="00C035DE">
        <w:rPr>
          <w:sz w:val="40"/>
          <w:szCs w:val="40"/>
          <w:u w:val="single"/>
        </w:rPr>
        <w:t>задания</w:t>
      </w:r>
      <w:r w:rsidRPr="00C035DE">
        <w:rPr>
          <w:sz w:val="40"/>
          <w:szCs w:val="40"/>
        </w:rPr>
        <w:t xml:space="preserve"> </w:t>
      </w:r>
      <w:r w:rsidRPr="00C035DE">
        <w:rPr>
          <w:b/>
          <w:sz w:val="40"/>
          <w:szCs w:val="40"/>
        </w:rPr>
        <w:t>части 2</w:t>
      </w:r>
      <w:r w:rsidRPr="00C035DE">
        <w:rPr>
          <w:sz w:val="40"/>
          <w:szCs w:val="40"/>
        </w:rPr>
        <w:t xml:space="preserve"> работы, – </w:t>
      </w:r>
      <w:r w:rsidRPr="00C035DE">
        <w:rPr>
          <w:b/>
          <w:sz w:val="40"/>
          <w:szCs w:val="40"/>
        </w:rPr>
        <w:t>13.</w:t>
      </w:r>
      <w:r w:rsidRPr="00C035DE">
        <w:rPr>
          <w:sz w:val="40"/>
          <w:szCs w:val="40"/>
        </w:rPr>
        <w:t xml:space="preserve"> </w:t>
      </w:r>
    </w:p>
    <w:p w:rsidR="00B90201" w:rsidRPr="00C035DE" w:rsidRDefault="00FD393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sz w:val="40"/>
          <w:szCs w:val="40"/>
        </w:rPr>
        <w:tab/>
      </w:r>
      <w:r w:rsidR="00940FD2" w:rsidRPr="00C035DE">
        <w:rPr>
          <w:sz w:val="40"/>
          <w:szCs w:val="40"/>
        </w:rPr>
        <w:t xml:space="preserve">Оценка ответа на </w:t>
      </w:r>
      <w:r w:rsidR="00940FD2" w:rsidRPr="00C035DE">
        <w:rPr>
          <w:sz w:val="40"/>
          <w:szCs w:val="40"/>
          <w:u w:val="single"/>
        </w:rPr>
        <w:t>задание</w:t>
      </w:r>
      <w:r w:rsidR="00940FD2" w:rsidRPr="00C035DE">
        <w:rPr>
          <w:sz w:val="40"/>
          <w:szCs w:val="40"/>
        </w:rPr>
        <w:t xml:space="preserve"> </w:t>
      </w:r>
      <w:r w:rsidR="00940FD2" w:rsidRPr="00C035DE">
        <w:rPr>
          <w:b/>
          <w:sz w:val="40"/>
          <w:szCs w:val="40"/>
        </w:rPr>
        <w:t>части 3</w:t>
      </w:r>
      <w:r w:rsidR="00940FD2" w:rsidRPr="00C035DE">
        <w:rPr>
          <w:sz w:val="40"/>
          <w:szCs w:val="40"/>
        </w:rPr>
        <w:t xml:space="preserve"> работы осуществляется по специально разработанным критериям. Максимальное количество баллов за сочинение-рассуждение (</w:t>
      </w:r>
      <w:r w:rsidR="00940FD2" w:rsidRPr="00C035DE">
        <w:rPr>
          <w:sz w:val="40"/>
          <w:szCs w:val="40"/>
          <w:u w:val="single"/>
        </w:rPr>
        <w:t>альтернативное задание</w:t>
      </w:r>
      <w:r w:rsidR="00940FD2" w:rsidRPr="00C035DE">
        <w:rPr>
          <w:sz w:val="40"/>
          <w:szCs w:val="40"/>
        </w:rPr>
        <w:t xml:space="preserve">) – </w:t>
      </w:r>
      <w:r w:rsidR="00940FD2" w:rsidRPr="00C035DE">
        <w:rPr>
          <w:b/>
          <w:sz w:val="40"/>
          <w:szCs w:val="40"/>
        </w:rPr>
        <w:t>9.</w:t>
      </w:r>
    </w:p>
    <w:p w:rsidR="00940FD2" w:rsidRPr="00C035DE" w:rsidRDefault="00940FD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b/>
          <w:sz w:val="40"/>
          <w:szCs w:val="40"/>
        </w:rPr>
        <w:t xml:space="preserve"> Оценка практической грамотности</w:t>
      </w:r>
      <w:r w:rsidRPr="00C035DE">
        <w:rPr>
          <w:sz w:val="40"/>
          <w:szCs w:val="40"/>
        </w:rPr>
        <w:t xml:space="preserve"> экзаменуемого и фактической точности его письменной речи производится на основании проверки изложения и сочинения в целом и составляет </w:t>
      </w:r>
      <w:r w:rsidRPr="00C035DE">
        <w:rPr>
          <w:b/>
          <w:sz w:val="40"/>
          <w:szCs w:val="40"/>
        </w:rPr>
        <w:t>10 баллов</w:t>
      </w:r>
      <w:r w:rsidRPr="00C035DE">
        <w:rPr>
          <w:sz w:val="40"/>
          <w:szCs w:val="40"/>
        </w:rPr>
        <w:t xml:space="preserve">. </w:t>
      </w:r>
      <w:r w:rsidR="00FD3932" w:rsidRPr="00C035DE">
        <w:rPr>
          <w:sz w:val="40"/>
          <w:szCs w:val="40"/>
        </w:rPr>
        <w:tab/>
      </w:r>
      <w:r w:rsidRPr="00C035DE">
        <w:rPr>
          <w:sz w:val="40"/>
          <w:szCs w:val="40"/>
        </w:rPr>
        <w:t xml:space="preserve">Максимальное количество баллов, которое может получить </w:t>
      </w:r>
      <w:proofErr w:type="gramStart"/>
      <w:r w:rsidRPr="00C035DE">
        <w:rPr>
          <w:sz w:val="40"/>
          <w:szCs w:val="40"/>
        </w:rPr>
        <w:t>экзаменуемый</w:t>
      </w:r>
      <w:proofErr w:type="gramEnd"/>
      <w:r w:rsidRPr="00C035DE">
        <w:rPr>
          <w:sz w:val="40"/>
          <w:szCs w:val="40"/>
        </w:rPr>
        <w:t xml:space="preserve"> за выполнение всей экзаменационной работы, – </w:t>
      </w:r>
      <w:r w:rsidRPr="00C035DE">
        <w:rPr>
          <w:b/>
          <w:sz w:val="40"/>
          <w:szCs w:val="40"/>
        </w:rPr>
        <w:t>39</w:t>
      </w:r>
      <w:r w:rsidRPr="00C035DE">
        <w:rPr>
          <w:sz w:val="40"/>
          <w:szCs w:val="40"/>
        </w:rPr>
        <w:t>.</w:t>
      </w:r>
    </w:p>
    <w:p w:rsidR="00AD7BEF" w:rsidRPr="00C035DE" w:rsidRDefault="00FD3932" w:rsidP="00FD3932">
      <w:pPr>
        <w:spacing w:after="0"/>
        <w:ind w:left="-426"/>
        <w:jc w:val="both"/>
        <w:rPr>
          <w:sz w:val="40"/>
          <w:szCs w:val="40"/>
        </w:rPr>
      </w:pPr>
      <w:r w:rsidRPr="00C035DE">
        <w:rPr>
          <w:sz w:val="40"/>
          <w:szCs w:val="40"/>
        </w:rPr>
        <w:tab/>
      </w:r>
      <w:r w:rsidR="00B90201" w:rsidRPr="00C035DE">
        <w:rPr>
          <w:sz w:val="40"/>
          <w:szCs w:val="40"/>
        </w:rPr>
        <w:t xml:space="preserve">Рекомендуемый </w:t>
      </w:r>
      <w:r w:rsidR="00B90201" w:rsidRPr="00C035DE">
        <w:rPr>
          <w:sz w:val="40"/>
          <w:szCs w:val="40"/>
          <w:u w:val="single"/>
        </w:rPr>
        <w:t xml:space="preserve">минимальный балл для отбора учащихся в профильные классы средней (полной) школы </w:t>
      </w:r>
      <w:r w:rsidR="00B90201" w:rsidRPr="00C035DE">
        <w:rPr>
          <w:sz w:val="40"/>
          <w:szCs w:val="40"/>
        </w:rPr>
        <w:t xml:space="preserve">– </w:t>
      </w:r>
      <w:r w:rsidR="00B90201" w:rsidRPr="00C035DE">
        <w:rPr>
          <w:b/>
          <w:sz w:val="40"/>
          <w:szCs w:val="40"/>
        </w:rPr>
        <w:t>30</w:t>
      </w:r>
      <w:r w:rsidR="00B90201" w:rsidRPr="00C035DE">
        <w:rPr>
          <w:sz w:val="40"/>
          <w:szCs w:val="40"/>
        </w:rPr>
        <w:t xml:space="preserve"> (не менее 80% от общей суммы первичных баллов).</w:t>
      </w:r>
    </w:p>
    <w:p w:rsidR="00AD7BEF" w:rsidRPr="00C035DE" w:rsidRDefault="00AD7BEF">
      <w:pPr>
        <w:rPr>
          <w:sz w:val="40"/>
          <w:szCs w:val="40"/>
        </w:rPr>
      </w:pPr>
    </w:p>
    <w:p w:rsidR="005D3CB6" w:rsidRPr="00C035DE" w:rsidRDefault="005D3CB6" w:rsidP="00FD3932">
      <w:pPr>
        <w:jc w:val="center"/>
        <w:rPr>
          <w:rFonts w:cs="Times New Roman"/>
          <w:b/>
          <w:sz w:val="40"/>
          <w:szCs w:val="40"/>
        </w:rPr>
      </w:pPr>
    </w:p>
    <w:p w:rsidR="00B90201" w:rsidRPr="00EF1DF7" w:rsidRDefault="00B90201" w:rsidP="00FD3932">
      <w:pPr>
        <w:jc w:val="center"/>
        <w:rPr>
          <w:rFonts w:cs="Times New Roman"/>
          <w:b/>
          <w:sz w:val="40"/>
          <w:szCs w:val="40"/>
        </w:rPr>
      </w:pPr>
      <w:r w:rsidRPr="00EF1DF7">
        <w:rPr>
          <w:rFonts w:cs="Times New Roman"/>
          <w:b/>
          <w:sz w:val="40"/>
          <w:szCs w:val="40"/>
        </w:rPr>
        <w:t>Рекомендуемый порядок проведения экзамена.</w:t>
      </w:r>
    </w:p>
    <w:p w:rsidR="007B09B7" w:rsidRPr="00C035DE" w:rsidRDefault="00B90201" w:rsidP="00FD3932">
      <w:pPr>
        <w:spacing w:after="0" w:line="240" w:lineRule="auto"/>
        <w:jc w:val="both"/>
        <w:rPr>
          <w:sz w:val="40"/>
          <w:szCs w:val="40"/>
        </w:rPr>
      </w:pPr>
      <w:r>
        <w:t xml:space="preserve"> </w:t>
      </w:r>
      <w:r w:rsidR="00FD3932">
        <w:tab/>
      </w:r>
      <w:r w:rsidRPr="00C035DE">
        <w:rPr>
          <w:sz w:val="40"/>
          <w:szCs w:val="40"/>
        </w:rPr>
        <w:t xml:space="preserve">Получив пакет с экзаменационными материалами, экзаменуемые подписывают все листы или бланки, на которых они будут выполнять задания. Подписанные листы или бланки складываются в нужном порядке на рабочем месте </w:t>
      </w:r>
      <w:proofErr w:type="gramStart"/>
      <w:r w:rsidRPr="00C035DE">
        <w:rPr>
          <w:sz w:val="40"/>
          <w:szCs w:val="40"/>
        </w:rPr>
        <w:t>экзаменуемых</w:t>
      </w:r>
      <w:proofErr w:type="gramEnd"/>
      <w:r w:rsidRPr="00C035DE">
        <w:rPr>
          <w:sz w:val="40"/>
          <w:szCs w:val="40"/>
        </w:rPr>
        <w:t xml:space="preserve"> и заполняются ими в ходе экзамена. </w:t>
      </w:r>
    </w:p>
    <w:p w:rsidR="007B09B7" w:rsidRPr="00C035DE" w:rsidRDefault="007B09B7" w:rsidP="00FD3932">
      <w:pPr>
        <w:spacing w:after="0" w:line="240" w:lineRule="auto"/>
        <w:jc w:val="both"/>
        <w:rPr>
          <w:sz w:val="40"/>
          <w:szCs w:val="40"/>
        </w:rPr>
      </w:pPr>
      <w:r w:rsidRPr="00C035DE">
        <w:rPr>
          <w:sz w:val="40"/>
          <w:szCs w:val="40"/>
        </w:rPr>
        <w:tab/>
      </w:r>
      <w:r w:rsidR="00B90201" w:rsidRPr="00C035DE">
        <w:rPr>
          <w:sz w:val="40"/>
          <w:szCs w:val="40"/>
        </w:rPr>
        <w:t xml:space="preserve">Сначала </w:t>
      </w:r>
      <w:proofErr w:type="gramStart"/>
      <w:r w:rsidR="00B90201" w:rsidRPr="00C035DE">
        <w:rPr>
          <w:sz w:val="40"/>
          <w:szCs w:val="40"/>
        </w:rPr>
        <w:t>экзаменуемые</w:t>
      </w:r>
      <w:proofErr w:type="gramEnd"/>
      <w:r w:rsidR="00B90201" w:rsidRPr="00C035DE">
        <w:rPr>
          <w:sz w:val="40"/>
          <w:szCs w:val="40"/>
        </w:rPr>
        <w:t xml:space="preserve"> прослушивают исходный текст. Во время чтения текста экзаменуемым разрешается делать записи в черновике. </w:t>
      </w:r>
    </w:p>
    <w:p w:rsidR="00FD3932" w:rsidRPr="00C035DE" w:rsidRDefault="007B09B7" w:rsidP="00FD3932">
      <w:pPr>
        <w:spacing w:after="0" w:line="240" w:lineRule="auto"/>
        <w:jc w:val="both"/>
        <w:rPr>
          <w:sz w:val="40"/>
          <w:szCs w:val="40"/>
        </w:rPr>
      </w:pPr>
      <w:r w:rsidRPr="00C035DE">
        <w:rPr>
          <w:sz w:val="40"/>
          <w:szCs w:val="40"/>
        </w:rPr>
        <w:tab/>
      </w:r>
      <w:r w:rsidR="00B90201" w:rsidRPr="00C035DE">
        <w:rPr>
          <w:sz w:val="40"/>
          <w:szCs w:val="40"/>
        </w:rPr>
        <w:t>После второго прочтения текста экзаменуемые излагают его сжато в письменной форме. Для воспроизведения текста изложения используется аудиозапись.</w:t>
      </w:r>
    </w:p>
    <w:p w:rsidR="00B90201" w:rsidRPr="00C035DE" w:rsidRDefault="00B90201" w:rsidP="00C035DE">
      <w:pPr>
        <w:spacing w:after="0" w:line="240" w:lineRule="auto"/>
        <w:jc w:val="center"/>
        <w:rPr>
          <w:b/>
          <w:sz w:val="44"/>
          <w:szCs w:val="44"/>
        </w:rPr>
      </w:pPr>
      <w:r w:rsidRPr="00C035DE">
        <w:rPr>
          <w:b/>
          <w:sz w:val="44"/>
          <w:szCs w:val="44"/>
        </w:rPr>
        <w:t>Модель проведения сжатого изложения следующая</w:t>
      </w:r>
    </w:p>
    <w:tbl>
      <w:tblPr>
        <w:tblStyle w:val="a3"/>
        <w:tblW w:w="0" w:type="auto"/>
        <w:tblLook w:val="04A0"/>
      </w:tblPr>
      <w:tblGrid>
        <w:gridCol w:w="598"/>
        <w:gridCol w:w="3158"/>
        <w:gridCol w:w="3673"/>
        <w:gridCol w:w="2142"/>
      </w:tblGrid>
      <w:tr w:rsidR="00B90201" w:rsidRPr="00FD3932" w:rsidTr="00EF1DF7">
        <w:tc>
          <w:tcPr>
            <w:tcW w:w="534" w:type="dxa"/>
          </w:tcPr>
          <w:p w:rsidR="00B90201" w:rsidRPr="00C035DE" w:rsidRDefault="00B90201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 xml:space="preserve">№ </w:t>
            </w:r>
          </w:p>
        </w:tc>
        <w:tc>
          <w:tcPr>
            <w:tcW w:w="3402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Работа организатора</w:t>
            </w:r>
          </w:p>
        </w:tc>
        <w:tc>
          <w:tcPr>
            <w:tcW w:w="3969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 xml:space="preserve">Действия </w:t>
            </w:r>
            <w:proofErr w:type="gramStart"/>
            <w:r w:rsidRPr="00C035DE">
              <w:rPr>
                <w:sz w:val="40"/>
                <w:szCs w:val="40"/>
              </w:rPr>
              <w:t>экзаменуемых</w:t>
            </w:r>
            <w:proofErr w:type="gramEnd"/>
          </w:p>
        </w:tc>
        <w:tc>
          <w:tcPr>
            <w:tcW w:w="1666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Примерное время</w:t>
            </w:r>
          </w:p>
        </w:tc>
      </w:tr>
      <w:tr w:rsidR="00B90201" w:rsidRPr="00FD3932" w:rsidTr="00EF1DF7">
        <w:tc>
          <w:tcPr>
            <w:tcW w:w="534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1</w:t>
            </w:r>
          </w:p>
        </w:tc>
        <w:tc>
          <w:tcPr>
            <w:tcW w:w="3402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Поставить аудиозапись первый раз</w:t>
            </w:r>
          </w:p>
        </w:tc>
        <w:tc>
          <w:tcPr>
            <w:tcW w:w="3969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Прослушивают исходный текст. Во время чтения текста экзаменуемые делают записи в черновике</w:t>
            </w:r>
          </w:p>
        </w:tc>
        <w:tc>
          <w:tcPr>
            <w:tcW w:w="1666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2,5–3 минуты</w:t>
            </w:r>
          </w:p>
        </w:tc>
      </w:tr>
      <w:tr w:rsidR="00B90201" w:rsidRPr="00FD3932" w:rsidTr="00EF1DF7">
        <w:tc>
          <w:tcPr>
            <w:tcW w:w="534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Дать время на осмысление текста</w:t>
            </w:r>
          </w:p>
        </w:tc>
        <w:tc>
          <w:tcPr>
            <w:tcW w:w="3969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 xml:space="preserve">Работают с черновиками </w:t>
            </w:r>
          </w:p>
        </w:tc>
        <w:tc>
          <w:tcPr>
            <w:tcW w:w="1666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3–4 минуты</w:t>
            </w:r>
          </w:p>
        </w:tc>
      </w:tr>
      <w:tr w:rsidR="00B90201" w:rsidRPr="00FD3932" w:rsidTr="00EF1DF7">
        <w:tc>
          <w:tcPr>
            <w:tcW w:w="534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3</w:t>
            </w:r>
          </w:p>
        </w:tc>
        <w:tc>
          <w:tcPr>
            <w:tcW w:w="3402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 xml:space="preserve">Поставить аудиозапись </w:t>
            </w:r>
            <w:r w:rsidRPr="00C035DE">
              <w:rPr>
                <w:sz w:val="40"/>
                <w:szCs w:val="40"/>
              </w:rPr>
              <w:lastRenderedPageBreak/>
              <w:t xml:space="preserve">второй раз </w:t>
            </w:r>
          </w:p>
        </w:tc>
        <w:tc>
          <w:tcPr>
            <w:tcW w:w="3969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lastRenderedPageBreak/>
              <w:t>Прослушивают исходный текст</w:t>
            </w:r>
          </w:p>
        </w:tc>
        <w:tc>
          <w:tcPr>
            <w:tcW w:w="1666" w:type="dxa"/>
          </w:tcPr>
          <w:p w:rsidR="00B90201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2,5–3 минуты</w:t>
            </w:r>
          </w:p>
        </w:tc>
      </w:tr>
      <w:tr w:rsidR="00FA69DD" w:rsidRPr="00FD3932" w:rsidTr="00EF1DF7">
        <w:tc>
          <w:tcPr>
            <w:tcW w:w="534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lastRenderedPageBreak/>
              <w:t>4</w:t>
            </w:r>
          </w:p>
        </w:tc>
        <w:tc>
          <w:tcPr>
            <w:tcW w:w="3402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Выключить запись. Сообщить о начале написания изложения и возможности пользоваться словарём</w:t>
            </w:r>
          </w:p>
        </w:tc>
        <w:tc>
          <w:tcPr>
            <w:tcW w:w="3969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666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</w:p>
        </w:tc>
      </w:tr>
      <w:tr w:rsidR="00FA69DD" w:rsidRPr="00FD3932" w:rsidTr="00EF1DF7">
        <w:tc>
          <w:tcPr>
            <w:tcW w:w="534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5</w:t>
            </w:r>
          </w:p>
        </w:tc>
        <w:tc>
          <w:tcPr>
            <w:tcW w:w="3402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  <w:r w:rsidRPr="00C035DE">
              <w:rPr>
                <w:sz w:val="40"/>
                <w:szCs w:val="40"/>
              </w:rPr>
              <w:t>Пишут сжатое изложение</w:t>
            </w:r>
          </w:p>
        </w:tc>
        <w:tc>
          <w:tcPr>
            <w:tcW w:w="1666" w:type="dxa"/>
          </w:tcPr>
          <w:p w:rsidR="00FA69DD" w:rsidRPr="00C035DE" w:rsidRDefault="00FA69DD" w:rsidP="00FD3932">
            <w:pPr>
              <w:jc w:val="both"/>
              <w:rPr>
                <w:sz w:val="40"/>
                <w:szCs w:val="40"/>
              </w:rPr>
            </w:pPr>
          </w:p>
        </w:tc>
      </w:tr>
    </w:tbl>
    <w:p w:rsidR="00C035DE" w:rsidRDefault="007B09B7" w:rsidP="00FD3932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</w:p>
    <w:p w:rsidR="007B09B7" w:rsidRDefault="00C035DE" w:rsidP="00FD3932">
      <w:pPr>
        <w:spacing w:after="0" w:line="240" w:lineRule="auto"/>
        <w:jc w:val="both"/>
        <w:rPr>
          <w:b/>
          <w:sz w:val="40"/>
          <w:szCs w:val="40"/>
        </w:rPr>
      </w:pPr>
      <w:r>
        <w:rPr>
          <w:sz w:val="40"/>
          <w:szCs w:val="40"/>
        </w:rPr>
        <w:tab/>
      </w:r>
      <w:proofErr w:type="gramStart"/>
      <w:r w:rsidR="00FA69DD" w:rsidRPr="00C035DE">
        <w:rPr>
          <w:sz w:val="40"/>
          <w:szCs w:val="40"/>
        </w:rPr>
        <w:t>Затем обучающиеся знакомятся с текстом для чтения, который предъявляется каждому из них в распечатанном виде.</w:t>
      </w:r>
      <w:proofErr w:type="gramEnd"/>
      <w:r w:rsidR="00FA69DD" w:rsidRPr="00C035DE">
        <w:rPr>
          <w:sz w:val="40"/>
          <w:szCs w:val="40"/>
        </w:rPr>
        <w:t xml:space="preserve"> </w:t>
      </w:r>
      <w:proofErr w:type="gramStart"/>
      <w:r w:rsidR="00FA69DD" w:rsidRPr="00C035DE">
        <w:rPr>
          <w:sz w:val="40"/>
          <w:szCs w:val="40"/>
        </w:rPr>
        <w:t>Экзаменуемым предлагается выполнить задания, связанные с содержательным и лингвистическим анализом прочитанного текста.</w:t>
      </w:r>
      <w:proofErr w:type="gramEnd"/>
      <w:r w:rsidR="007B09B7" w:rsidRPr="00C035DE">
        <w:rPr>
          <w:sz w:val="40"/>
          <w:szCs w:val="40"/>
        </w:rPr>
        <w:tab/>
      </w:r>
      <w:r w:rsidR="00FA69DD" w:rsidRPr="00C035DE">
        <w:rPr>
          <w:sz w:val="40"/>
          <w:szCs w:val="40"/>
        </w:rPr>
        <w:t xml:space="preserve"> </w:t>
      </w:r>
      <w:r w:rsidR="00FA69DD" w:rsidRPr="00C035DE">
        <w:rPr>
          <w:sz w:val="40"/>
          <w:szCs w:val="40"/>
          <w:u w:val="single"/>
        </w:rPr>
        <w:t xml:space="preserve">Во время испытаний при выполнении всех частей работы экзаменуемые </w:t>
      </w:r>
      <w:r w:rsidR="00FA69DD" w:rsidRPr="00C035DE">
        <w:rPr>
          <w:b/>
          <w:sz w:val="40"/>
          <w:szCs w:val="40"/>
          <w:u w:val="single"/>
        </w:rPr>
        <w:t>имеют право пользоваться орфографическим словарём</w:t>
      </w:r>
      <w:r w:rsidR="00FA69DD" w:rsidRPr="00C035DE">
        <w:rPr>
          <w:b/>
          <w:sz w:val="40"/>
          <w:szCs w:val="40"/>
        </w:rPr>
        <w:t>.</w:t>
      </w:r>
    </w:p>
    <w:p w:rsidR="00C035DE" w:rsidRDefault="00C035DE" w:rsidP="007B09B7">
      <w:pPr>
        <w:spacing w:after="0" w:line="240" w:lineRule="auto"/>
        <w:jc w:val="center"/>
        <w:rPr>
          <w:b/>
          <w:sz w:val="40"/>
          <w:szCs w:val="40"/>
        </w:rPr>
      </w:pPr>
    </w:p>
    <w:p w:rsidR="00C035DE" w:rsidRDefault="006D05C8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6D05C8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2087797" cy="2719982"/>
            <wp:effectExtent l="19050" t="0" r="7703" b="0"/>
            <wp:docPr id="2" name="Рисунок 1" descr="C:\Users\Jarvis\Desktop\слов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vis\Desktop\словар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61" cy="273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DE" w:rsidRDefault="00C035DE" w:rsidP="007B09B7">
      <w:pPr>
        <w:spacing w:after="0" w:line="240" w:lineRule="auto"/>
        <w:jc w:val="center"/>
        <w:rPr>
          <w:b/>
          <w:sz w:val="40"/>
          <w:szCs w:val="40"/>
        </w:rPr>
      </w:pPr>
    </w:p>
    <w:p w:rsidR="00C035DE" w:rsidRDefault="00C035DE" w:rsidP="007B09B7">
      <w:pPr>
        <w:spacing w:after="0" w:line="240" w:lineRule="auto"/>
        <w:jc w:val="center"/>
        <w:rPr>
          <w:b/>
          <w:sz w:val="40"/>
          <w:szCs w:val="40"/>
        </w:rPr>
      </w:pPr>
    </w:p>
    <w:p w:rsidR="00C035DE" w:rsidRDefault="00C035DE" w:rsidP="007B09B7">
      <w:pPr>
        <w:spacing w:after="0" w:line="240" w:lineRule="auto"/>
        <w:jc w:val="center"/>
        <w:rPr>
          <w:b/>
          <w:sz w:val="40"/>
          <w:szCs w:val="40"/>
        </w:rPr>
      </w:pPr>
    </w:p>
    <w:p w:rsidR="007B09B7" w:rsidRDefault="007B09B7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7B09B7">
        <w:rPr>
          <w:b/>
          <w:sz w:val="40"/>
          <w:szCs w:val="40"/>
        </w:rPr>
        <w:t>Государственная итоговая аттестация</w:t>
      </w:r>
    </w:p>
    <w:p w:rsidR="007B09B7" w:rsidRDefault="007B09B7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7B09B7">
        <w:rPr>
          <w:b/>
          <w:sz w:val="40"/>
          <w:szCs w:val="40"/>
        </w:rPr>
        <w:t xml:space="preserve"> по образовательным программам</w:t>
      </w:r>
    </w:p>
    <w:p w:rsidR="007B09B7" w:rsidRDefault="007B09B7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7B09B7">
        <w:rPr>
          <w:b/>
          <w:sz w:val="40"/>
          <w:szCs w:val="40"/>
        </w:rPr>
        <w:t>основного общего образования</w:t>
      </w:r>
    </w:p>
    <w:p w:rsidR="007B09B7" w:rsidRPr="007B09B7" w:rsidRDefault="007B09B7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7B09B7">
        <w:rPr>
          <w:b/>
          <w:sz w:val="40"/>
          <w:szCs w:val="40"/>
        </w:rPr>
        <w:t>в форме основного государственного экзамена (ОГЭ)</w:t>
      </w:r>
    </w:p>
    <w:p w:rsidR="007B09B7" w:rsidRPr="007B09B7" w:rsidRDefault="007B09B7" w:rsidP="00FD3932">
      <w:pPr>
        <w:spacing w:after="0" w:line="240" w:lineRule="auto"/>
        <w:jc w:val="both"/>
        <w:rPr>
          <w:b/>
          <w:sz w:val="40"/>
          <w:szCs w:val="40"/>
        </w:rPr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7B09B7">
      <w:pPr>
        <w:spacing w:after="0" w:line="240" w:lineRule="auto"/>
        <w:jc w:val="center"/>
        <w:rPr>
          <w:b/>
          <w:sz w:val="44"/>
          <w:szCs w:val="44"/>
        </w:rPr>
      </w:pPr>
      <w:r w:rsidRPr="007B09B7">
        <w:rPr>
          <w:b/>
          <w:sz w:val="44"/>
          <w:szCs w:val="44"/>
        </w:rPr>
        <w:t>Демонстрационный вариант</w:t>
      </w:r>
    </w:p>
    <w:p w:rsidR="007B09B7" w:rsidRDefault="007B09B7" w:rsidP="007B09B7">
      <w:pPr>
        <w:spacing w:after="0" w:line="240" w:lineRule="auto"/>
        <w:jc w:val="center"/>
        <w:rPr>
          <w:b/>
          <w:sz w:val="44"/>
          <w:szCs w:val="44"/>
        </w:rPr>
      </w:pPr>
      <w:r w:rsidRPr="007B09B7">
        <w:rPr>
          <w:b/>
          <w:sz w:val="44"/>
          <w:szCs w:val="44"/>
        </w:rPr>
        <w:t>контрольных измерительных материалов</w:t>
      </w:r>
    </w:p>
    <w:p w:rsidR="007B09B7" w:rsidRDefault="007B09B7" w:rsidP="007B09B7">
      <w:pPr>
        <w:spacing w:after="0" w:line="240" w:lineRule="auto"/>
        <w:jc w:val="center"/>
        <w:rPr>
          <w:b/>
          <w:sz w:val="44"/>
          <w:szCs w:val="44"/>
        </w:rPr>
      </w:pPr>
      <w:r w:rsidRPr="007B09B7">
        <w:rPr>
          <w:b/>
          <w:sz w:val="44"/>
          <w:szCs w:val="44"/>
        </w:rPr>
        <w:t>для проведения в 2015 году</w:t>
      </w:r>
    </w:p>
    <w:p w:rsidR="007B09B7" w:rsidRDefault="007B09B7" w:rsidP="007B09B7">
      <w:pPr>
        <w:spacing w:after="0" w:line="240" w:lineRule="auto"/>
        <w:jc w:val="center"/>
        <w:rPr>
          <w:b/>
          <w:sz w:val="44"/>
          <w:szCs w:val="44"/>
        </w:rPr>
      </w:pPr>
      <w:r w:rsidRPr="007B09B7">
        <w:rPr>
          <w:b/>
          <w:sz w:val="44"/>
          <w:szCs w:val="44"/>
        </w:rPr>
        <w:t>основного государственного экзамена</w:t>
      </w:r>
    </w:p>
    <w:p w:rsidR="007B09B7" w:rsidRPr="007B09B7" w:rsidRDefault="007B09B7" w:rsidP="007B09B7">
      <w:pPr>
        <w:spacing w:after="0" w:line="240" w:lineRule="auto"/>
        <w:jc w:val="center"/>
        <w:rPr>
          <w:b/>
          <w:sz w:val="44"/>
          <w:szCs w:val="44"/>
        </w:rPr>
      </w:pPr>
      <w:r w:rsidRPr="007B09B7">
        <w:rPr>
          <w:b/>
          <w:sz w:val="44"/>
          <w:szCs w:val="44"/>
        </w:rPr>
        <w:t>по РУССКОМУ ЯЗЫКУ</w:t>
      </w:r>
    </w:p>
    <w:p w:rsidR="007B09B7" w:rsidRPr="007B09B7" w:rsidRDefault="007B09B7" w:rsidP="00FD3932">
      <w:pPr>
        <w:spacing w:after="0" w:line="240" w:lineRule="auto"/>
        <w:jc w:val="both"/>
        <w:rPr>
          <w:b/>
          <w:sz w:val="44"/>
          <w:szCs w:val="44"/>
        </w:rPr>
      </w:pPr>
    </w:p>
    <w:p w:rsidR="007B09B7" w:rsidRPr="007B09B7" w:rsidRDefault="007B09B7" w:rsidP="00FD3932">
      <w:pPr>
        <w:spacing w:after="0" w:line="240" w:lineRule="auto"/>
        <w:jc w:val="both"/>
        <w:rPr>
          <w:b/>
          <w:sz w:val="44"/>
          <w:szCs w:val="44"/>
        </w:rPr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FD3932">
      <w:pPr>
        <w:spacing w:after="0" w:line="240" w:lineRule="auto"/>
        <w:jc w:val="both"/>
      </w:pPr>
    </w:p>
    <w:p w:rsidR="007B09B7" w:rsidRDefault="007B09B7" w:rsidP="007B09B7">
      <w:pPr>
        <w:spacing w:after="0" w:line="240" w:lineRule="auto"/>
        <w:jc w:val="center"/>
        <w:rPr>
          <w:b/>
          <w:sz w:val="40"/>
          <w:szCs w:val="40"/>
        </w:rPr>
      </w:pPr>
      <w:r w:rsidRPr="007B09B7">
        <w:rPr>
          <w:b/>
          <w:sz w:val="40"/>
          <w:szCs w:val="40"/>
        </w:rPr>
        <w:t>подготовлен Федеральным государственным бюджетным научным учреждением «ФЕДЕРАЛЬНЫЙ ИНСТИТУТ ПЕДАГОГИЧЕСКИХ ИЗМЕРЕНИЙ»</w:t>
      </w:r>
    </w:p>
    <w:p w:rsidR="007B09B7" w:rsidRPr="007B09B7" w:rsidRDefault="007B09B7" w:rsidP="007B09B7">
      <w:pPr>
        <w:rPr>
          <w:sz w:val="40"/>
          <w:szCs w:val="40"/>
        </w:rPr>
      </w:pPr>
    </w:p>
    <w:p w:rsidR="007B09B7" w:rsidRPr="007B09B7" w:rsidRDefault="007B09B7" w:rsidP="007B09B7">
      <w:pPr>
        <w:rPr>
          <w:sz w:val="40"/>
          <w:szCs w:val="40"/>
        </w:rPr>
      </w:pPr>
    </w:p>
    <w:p w:rsidR="00C035DE" w:rsidRDefault="00C035DE" w:rsidP="005D3CB6">
      <w:pPr>
        <w:tabs>
          <w:tab w:val="left" w:pos="6210"/>
        </w:tabs>
        <w:spacing w:after="0" w:line="240" w:lineRule="auto"/>
        <w:jc w:val="center"/>
        <w:rPr>
          <w:sz w:val="40"/>
          <w:szCs w:val="40"/>
        </w:rPr>
      </w:pPr>
    </w:p>
    <w:p w:rsidR="00C035DE" w:rsidRDefault="00C035DE" w:rsidP="005D3CB6">
      <w:pPr>
        <w:tabs>
          <w:tab w:val="left" w:pos="6210"/>
        </w:tabs>
        <w:spacing w:after="0" w:line="240" w:lineRule="auto"/>
        <w:jc w:val="center"/>
        <w:rPr>
          <w:sz w:val="40"/>
          <w:szCs w:val="40"/>
        </w:rPr>
      </w:pPr>
    </w:p>
    <w:p w:rsidR="00C035DE" w:rsidRDefault="00C035DE" w:rsidP="005D3CB6">
      <w:pPr>
        <w:tabs>
          <w:tab w:val="left" w:pos="6210"/>
        </w:tabs>
        <w:spacing w:after="0" w:line="240" w:lineRule="auto"/>
        <w:jc w:val="center"/>
        <w:rPr>
          <w:sz w:val="40"/>
          <w:szCs w:val="40"/>
        </w:rPr>
      </w:pPr>
    </w:p>
    <w:p w:rsidR="00C035DE" w:rsidRDefault="00C035DE" w:rsidP="005D3CB6">
      <w:pPr>
        <w:tabs>
          <w:tab w:val="left" w:pos="6210"/>
        </w:tabs>
        <w:spacing w:after="0" w:line="240" w:lineRule="auto"/>
        <w:jc w:val="center"/>
        <w:rPr>
          <w:sz w:val="40"/>
          <w:szCs w:val="40"/>
        </w:rPr>
      </w:pPr>
    </w:p>
    <w:p w:rsidR="005D3CB6" w:rsidRPr="005D3CB6" w:rsidRDefault="007B09B7" w:rsidP="005D3CB6">
      <w:pPr>
        <w:tabs>
          <w:tab w:val="left" w:pos="6210"/>
        </w:tabs>
        <w:spacing w:after="0" w:line="240" w:lineRule="auto"/>
        <w:jc w:val="center"/>
        <w:rPr>
          <w:b/>
          <w:sz w:val="44"/>
          <w:szCs w:val="44"/>
        </w:rPr>
      </w:pPr>
      <w:r w:rsidRPr="005D3CB6">
        <w:rPr>
          <w:b/>
          <w:sz w:val="44"/>
          <w:szCs w:val="44"/>
        </w:rPr>
        <w:t>Демонстрационный вариант 2015 года</w:t>
      </w:r>
    </w:p>
    <w:p w:rsidR="007B09B7" w:rsidRDefault="007B09B7" w:rsidP="005D3CB6">
      <w:pPr>
        <w:tabs>
          <w:tab w:val="left" w:pos="6210"/>
        </w:tabs>
        <w:spacing w:after="0" w:line="240" w:lineRule="auto"/>
        <w:jc w:val="center"/>
        <w:rPr>
          <w:b/>
          <w:sz w:val="44"/>
          <w:szCs w:val="44"/>
        </w:rPr>
      </w:pPr>
      <w:r w:rsidRPr="005D3CB6">
        <w:rPr>
          <w:b/>
          <w:sz w:val="44"/>
          <w:szCs w:val="44"/>
        </w:rPr>
        <w:t>Инструкция по выполнению работы</w:t>
      </w:r>
    </w:p>
    <w:p w:rsidR="00EF1DF7" w:rsidRDefault="00EF1DF7" w:rsidP="005D3CB6">
      <w:pPr>
        <w:tabs>
          <w:tab w:val="left" w:pos="6210"/>
        </w:tabs>
        <w:spacing w:after="0" w:line="240" w:lineRule="auto"/>
        <w:jc w:val="center"/>
      </w:pPr>
    </w:p>
    <w:p w:rsidR="007B09B7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Экзаменационная работа состоит </w:t>
      </w:r>
      <w:r w:rsidRPr="005D3CB6">
        <w:rPr>
          <w:b/>
          <w:sz w:val="36"/>
          <w:szCs w:val="36"/>
        </w:rPr>
        <w:t>из трёх частей</w:t>
      </w:r>
      <w:r w:rsidRPr="005D3CB6">
        <w:rPr>
          <w:sz w:val="36"/>
          <w:szCs w:val="36"/>
        </w:rPr>
        <w:t xml:space="preserve">, включающих в себя </w:t>
      </w:r>
      <w:r w:rsidRPr="005D3CB6">
        <w:rPr>
          <w:b/>
          <w:sz w:val="36"/>
          <w:szCs w:val="36"/>
        </w:rPr>
        <w:t>15 заданий</w:t>
      </w:r>
      <w:r w:rsidRPr="005D3CB6">
        <w:rPr>
          <w:sz w:val="36"/>
          <w:szCs w:val="36"/>
        </w:rPr>
        <w:t xml:space="preserve">. </w:t>
      </w:r>
    </w:p>
    <w:p w:rsidR="007B09B7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На выполнение экзаменационной работы по русскому языку отводится </w:t>
      </w:r>
      <w:r w:rsidRPr="005D3CB6">
        <w:rPr>
          <w:b/>
          <w:sz w:val="36"/>
          <w:szCs w:val="36"/>
        </w:rPr>
        <w:t>3 часа 55 минут (235 минут).</w:t>
      </w:r>
      <w:r w:rsidRPr="005D3CB6">
        <w:rPr>
          <w:sz w:val="36"/>
          <w:szCs w:val="36"/>
        </w:rPr>
        <w:t xml:space="preserve"> </w:t>
      </w:r>
    </w:p>
    <w:p w:rsidR="007B09B7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b/>
          <w:sz w:val="36"/>
          <w:szCs w:val="36"/>
        </w:rPr>
        <w:t>Часть 1</w:t>
      </w:r>
      <w:r w:rsidRPr="005D3CB6">
        <w:rPr>
          <w:sz w:val="36"/>
          <w:szCs w:val="36"/>
        </w:rPr>
        <w:t xml:space="preserve"> включает в себя одно задание и представляет собой небольшую письменную работу по прослушанному тексту </w:t>
      </w:r>
      <w:r w:rsidRPr="005D3CB6">
        <w:rPr>
          <w:b/>
          <w:sz w:val="36"/>
          <w:szCs w:val="36"/>
        </w:rPr>
        <w:t>(сжатое изложение).</w:t>
      </w:r>
      <w:r w:rsidRPr="005D3CB6">
        <w:rPr>
          <w:sz w:val="36"/>
          <w:szCs w:val="36"/>
        </w:rPr>
        <w:t xml:space="preserve"> Исходный те</w:t>
      </w:r>
      <w:proofErr w:type="gramStart"/>
      <w:r w:rsidRPr="005D3CB6">
        <w:rPr>
          <w:sz w:val="36"/>
          <w:szCs w:val="36"/>
        </w:rPr>
        <w:t>кст дл</w:t>
      </w:r>
      <w:proofErr w:type="gramEnd"/>
      <w:r w:rsidRPr="005D3CB6">
        <w:rPr>
          <w:sz w:val="36"/>
          <w:szCs w:val="36"/>
        </w:rPr>
        <w:t xml:space="preserve">я сжатого изложения </w:t>
      </w:r>
      <w:r w:rsidRPr="005D3CB6">
        <w:rPr>
          <w:sz w:val="36"/>
          <w:szCs w:val="36"/>
          <w:u w:val="single"/>
        </w:rPr>
        <w:t>прослушивается 2 раза</w:t>
      </w:r>
      <w:r w:rsidRPr="005D3CB6">
        <w:rPr>
          <w:sz w:val="36"/>
          <w:szCs w:val="36"/>
        </w:rPr>
        <w:t xml:space="preserve">. </w:t>
      </w:r>
    </w:p>
    <w:p w:rsidR="007B09B7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Это задание выполняется на отдельном листе.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b/>
          <w:sz w:val="36"/>
          <w:szCs w:val="36"/>
        </w:rPr>
        <w:t>Часть 2</w:t>
      </w:r>
      <w:r w:rsidRPr="005D3CB6">
        <w:rPr>
          <w:sz w:val="36"/>
          <w:szCs w:val="36"/>
        </w:rPr>
        <w:t xml:space="preserve"> выполняется на основе прочитанного текста. Она состоит из </w:t>
      </w:r>
      <w:r w:rsidRPr="005D3CB6">
        <w:rPr>
          <w:b/>
          <w:sz w:val="36"/>
          <w:szCs w:val="36"/>
        </w:rPr>
        <w:t>14 заданий (2–14).</w:t>
      </w:r>
      <w:r w:rsidRPr="005D3CB6">
        <w:rPr>
          <w:sz w:val="36"/>
          <w:szCs w:val="36"/>
        </w:rPr>
        <w:t xml:space="preserve"> Ответы к заданиям 2–14 записываются в виде слова (словосочетания), числа, последовательности цифр в поле ответа в тексте работы.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>В случае записи неверного ответа на задания части 2 зачеркните его и запишите рядом новый.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 </w:t>
      </w:r>
      <w:r w:rsidRPr="005D3CB6">
        <w:rPr>
          <w:b/>
          <w:sz w:val="36"/>
          <w:szCs w:val="36"/>
        </w:rPr>
        <w:t>Часть 3</w:t>
      </w:r>
      <w:r w:rsidRPr="005D3CB6">
        <w:rPr>
          <w:sz w:val="36"/>
          <w:szCs w:val="36"/>
        </w:rPr>
        <w:t xml:space="preserve"> выполняется на основе того же текста, который Вы читали, работая над заданиями части 2.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  <w:u w:val="single"/>
        </w:rPr>
        <w:t>Приступая к части 3 работы, выберите одно из трёх</w:t>
      </w:r>
      <w:r w:rsidRPr="005D3CB6">
        <w:rPr>
          <w:sz w:val="36"/>
          <w:szCs w:val="36"/>
        </w:rPr>
        <w:t xml:space="preserve"> предложенных заданий (15.1, 15.2 или 15.3) и дайте письменный развёрнутый аргументированный ответ. Это задание выполняется на отдельном листе.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b/>
          <w:sz w:val="36"/>
          <w:szCs w:val="36"/>
          <w:u w:val="single"/>
        </w:rPr>
      </w:pPr>
      <w:r w:rsidRPr="005D3CB6">
        <w:rPr>
          <w:b/>
          <w:sz w:val="36"/>
          <w:szCs w:val="36"/>
          <w:u w:val="single"/>
        </w:rPr>
        <w:t xml:space="preserve">На экзамене разрешено пользоваться орфографическим словарём.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709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:rsidR="005D3CB6" w:rsidRPr="005D3CB6" w:rsidRDefault="007B09B7" w:rsidP="00EF1DF7">
      <w:pPr>
        <w:tabs>
          <w:tab w:val="left" w:pos="6210"/>
        </w:tabs>
        <w:spacing w:after="0" w:line="240" w:lineRule="auto"/>
        <w:ind w:firstLine="567"/>
        <w:jc w:val="both"/>
        <w:rPr>
          <w:sz w:val="36"/>
          <w:szCs w:val="36"/>
        </w:rPr>
      </w:pPr>
      <w:r w:rsidRPr="005D3CB6">
        <w:rPr>
          <w:sz w:val="36"/>
          <w:szCs w:val="36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B09B7" w:rsidRPr="005D3CB6" w:rsidRDefault="007B09B7" w:rsidP="00EF1DF7">
      <w:pPr>
        <w:tabs>
          <w:tab w:val="left" w:pos="6210"/>
        </w:tabs>
        <w:spacing w:after="0" w:line="240" w:lineRule="auto"/>
        <w:jc w:val="center"/>
        <w:rPr>
          <w:b/>
          <w:i/>
          <w:sz w:val="36"/>
          <w:szCs w:val="36"/>
        </w:rPr>
      </w:pPr>
      <w:r w:rsidRPr="005D3CB6">
        <w:rPr>
          <w:b/>
          <w:i/>
          <w:sz w:val="36"/>
          <w:szCs w:val="36"/>
        </w:rPr>
        <w:t>Желаем успеха!</w:t>
      </w:r>
    </w:p>
    <w:sectPr w:rsidR="007B09B7" w:rsidRPr="005D3CB6" w:rsidSect="005D3CB6">
      <w:pgSz w:w="11906" w:h="16838"/>
      <w:pgMar w:top="851" w:right="1133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0FD2"/>
    <w:rsid w:val="005A1C68"/>
    <w:rsid w:val="005D3CB6"/>
    <w:rsid w:val="00606998"/>
    <w:rsid w:val="00610B7E"/>
    <w:rsid w:val="006620D0"/>
    <w:rsid w:val="006D05C8"/>
    <w:rsid w:val="007A70C3"/>
    <w:rsid w:val="007B09B7"/>
    <w:rsid w:val="00816A63"/>
    <w:rsid w:val="00940FD2"/>
    <w:rsid w:val="00AD7BEF"/>
    <w:rsid w:val="00B90201"/>
    <w:rsid w:val="00C035DE"/>
    <w:rsid w:val="00EF1DF7"/>
    <w:rsid w:val="00FA69DD"/>
    <w:rsid w:val="00FD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Бахмутова</cp:lastModifiedBy>
  <cp:revision>4</cp:revision>
  <dcterms:created xsi:type="dcterms:W3CDTF">2014-09-09T16:31:00Z</dcterms:created>
  <dcterms:modified xsi:type="dcterms:W3CDTF">2014-09-10T04:09:00Z</dcterms:modified>
</cp:coreProperties>
</file>