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18" w:rsidRPr="00661918" w:rsidRDefault="00661918" w:rsidP="00661918">
      <w:pPr>
        <w:shd w:val="clear" w:color="auto" w:fill="FFFFFF"/>
        <w:spacing w:line="278" w:lineRule="exact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918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61918" w:rsidRPr="00661918" w:rsidRDefault="00661918" w:rsidP="00661918">
      <w:pPr>
        <w:shd w:val="clear" w:color="auto" w:fill="FFFFFF"/>
        <w:spacing w:after="264" w:line="278" w:lineRule="exact"/>
        <w:ind w:left="35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1918">
        <w:rPr>
          <w:rFonts w:ascii="Times New Roman" w:eastAsia="Times New Roman" w:hAnsi="Times New Roman"/>
          <w:bCs/>
          <w:sz w:val="28"/>
          <w:szCs w:val="28"/>
          <w:lang w:eastAsia="ru-RU"/>
        </w:rPr>
        <w:t>Гобикская средняя общеобразовательная школа Рогнединского района Брянской области</w:t>
      </w:r>
    </w:p>
    <w:p w:rsidR="00661918" w:rsidRDefault="00661918" w:rsidP="00661918">
      <w:pPr>
        <w:shd w:val="clear" w:color="auto" w:fill="FFFFFF"/>
        <w:spacing w:after="264" w:line="278" w:lineRule="exact"/>
        <w:ind w:left="35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1918" w:rsidRDefault="00661918" w:rsidP="00661918">
      <w:pPr>
        <w:shd w:val="clear" w:color="auto" w:fill="FFFFFF"/>
        <w:spacing w:after="264" w:line="278" w:lineRule="exact"/>
        <w:ind w:left="35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1918" w:rsidRDefault="00661918" w:rsidP="00661918">
      <w:pPr>
        <w:shd w:val="clear" w:color="auto" w:fill="FFFFFF"/>
        <w:spacing w:after="264" w:line="278" w:lineRule="exact"/>
        <w:ind w:left="35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1918" w:rsidRDefault="00661918" w:rsidP="00661918">
      <w:pPr>
        <w:shd w:val="clear" w:color="auto" w:fill="FFFFFF"/>
        <w:spacing w:after="264" w:line="278" w:lineRule="exact"/>
        <w:ind w:left="35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1918" w:rsidRDefault="00661918" w:rsidP="0066191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514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План-к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онспект урока русского языка </w:t>
      </w:r>
    </w:p>
    <w:p w:rsidR="00661918" w:rsidRPr="00151428" w:rsidRDefault="00661918" w:rsidP="0066191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514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теме</w:t>
      </w:r>
    </w:p>
    <w:p w:rsidR="00661918" w:rsidRPr="00151428" w:rsidRDefault="00661918" w:rsidP="0066191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514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«Безличные предложения»</w:t>
      </w:r>
    </w:p>
    <w:p w:rsidR="00661918" w:rsidRDefault="00F32CE2" w:rsidP="00661918">
      <w:pPr>
        <w:shd w:val="clear" w:color="auto" w:fill="FFFFFF"/>
        <w:spacing w:after="264" w:line="278" w:lineRule="exact"/>
        <w:ind w:left="35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8 класс</w:t>
      </w:r>
    </w:p>
    <w:p w:rsidR="00661918" w:rsidRPr="002D37E5" w:rsidRDefault="00661918" w:rsidP="00661918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61918" w:rsidRPr="002D37E5" w:rsidRDefault="00661918" w:rsidP="00661918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61918" w:rsidRPr="002D37E5" w:rsidRDefault="00661918" w:rsidP="00661918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61918" w:rsidRPr="002D37E5" w:rsidRDefault="00661918" w:rsidP="00661918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61918" w:rsidRPr="002D37E5" w:rsidRDefault="00661918" w:rsidP="0066191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918" w:rsidRPr="002D37E5" w:rsidRDefault="00661918" w:rsidP="0066191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28" w:type="dxa"/>
        <w:tblLook w:val="01E0"/>
      </w:tblPr>
      <w:tblGrid>
        <w:gridCol w:w="4193"/>
      </w:tblGrid>
      <w:tr w:rsidR="00661918" w:rsidRPr="002D37E5" w:rsidTr="00EE7D3D">
        <w:tc>
          <w:tcPr>
            <w:tcW w:w="4193" w:type="dxa"/>
          </w:tcPr>
          <w:p w:rsidR="00661918" w:rsidRPr="002D37E5" w:rsidRDefault="00661918" w:rsidP="00EE7D3D">
            <w:pP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D37E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Учи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тель: Кыркина Ольга Ивановна</w:t>
            </w:r>
          </w:p>
          <w:p w:rsidR="00661918" w:rsidRPr="002D37E5" w:rsidRDefault="00661918" w:rsidP="00EE7D3D">
            <w:pP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D37E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  <w:p w:rsidR="00661918" w:rsidRPr="002D37E5" w:rsidRDefault="00661918" w:rsidP="00EE7D3D">
            <w:pP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D37E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квалификационная категория</w:t>
            </w:r>
          </w:p>
          <w:p w:rsidR="00661918" w:rsidRPr="002D37E5" w:rsidRDefault="00661918" w:rsidP="00EE7D3D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</w:tbl>
    <w:p w:rsidR="00661918" w:rsidRPr="002D37E5" w:rsidRDefault="00661918" w:rsidP="00661918">
      <w:pPr>
        <w:shd w:val="clear" w:color="auto" w:fill="FFFFFF"/>
        <w:spacing w:after="264" w:line="278" w:lineRule="exact"/>
        <w:ind w:left="35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1918" w:rsidRDefault="00661918" w:rsidP="00661918">
      <w:pPr>
        <w:jc w:val="center"/>
        <w:rPr>
          <w:rFonts w:ascii="Times New Roman" w:hAnsi="Times New Roman"/>
          <w:sz w:val="24"/>
          <w:szCs w:val="24"/>
        </w:rPr>
      </w:pPr>
    </w:p>
    <w:p w:rsidR="00661918" w:rsidRDefault="00661918" w:rsidP="00661918">
      <w:pPr>
        <w:jc w:val="center"/>
        <w:rPr>
          <w:rFonts w:ascii="Times New Roman" w:hAnsi="Times New Roman"/>
          <w:sz w:val="24"/>
          <w:szCs w:val="24"/>
        </w:rPr>
      </w:pPr>
    </w:p>
    <w:p w:rsidR="00661918" w:rsidRDefault="00661918" w:rsidP="00661918">
      <w:pPr>
        <w:jc w:val="center"/>
        <w:rPr>
          <w:rFonts w:ascii="Times New Roman" w:hAnsi="Times New Roman"/>
          <w:sz w:val="24"/>
          <w:szCs w:val="24"/>
        </w:rPr>
      </w:pPr>
    </w:p>
    <w:p w:rsidR="00661918" w:rsidRDefault="00661918" w:rsidP="00661918">
      <w:pPr>
        <w:jc w:val="center"/>
        <w:rPr>
          <w:rFonts w:ascii="Times New Roman" w:hAnsi="Times New Roman"/>
          <w:sz w:val="24"/>
          <w:szCs w:val="24"/>
        </w:rPr>
      </w:pPr>
    </w:p>
    <w:p w:rsidR="00661918" w:rsidRPr="00F32CE2" w:rsidRDefault="00661918" w:rsidP="00661918">
      <w:pPr>
        <w:jc w:val="center"/>
        <w:rPr>
          <w:rFonts w:ascii="Times New Roman" w:hAnsi="Times New Roman"/>
          <w:sz w:val="28"/>
          <w:szCs w:val="28"/>
        </w:rPr>
      </w:pPr>
      <w:r w:rsidRPr="00F32CE2">
        <w:rPr>
          <w:rFonts w:ascii="Times New Roman" w:hAnsi="Times New Roman"/>
          <w:sz w:val="28"/>
          <w:szCs w:val="28"/>
        </w:rPr>
        <w:t>П. Гобики  2015 уч. год</w:t>
      </w:r>
    </w:p>
    <w:p w:rsidR="00C10598" w:rsidRPr="00151428" w:rsidRDefault="00C10598" w:rsidP="00EB0C1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514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Программа С.И. Львовой</w:t>
      </w:r>
    </w:p>
    <w:p w:rsidR="00C10598" w:rsidRPr="00151428" w:rsidRDefault="00C10598" w:rsidP="00EB0C1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514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Учебник: </w:t>
      </w:r>
      <w:r w:rsidRPr="001514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«Русский язык. 8 класс»  С.И.Львова, В.В. Львов</w:t>
      </w:r>
    </w:p>
    <w:p w:rsidR="00C10598" w:rsidRPr="00151428" w:rsidRDefault="00C10598" w:rsidP="00EB0C1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514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Тип урока: </w:t>
      </w:r>
      <w:r w:rsidRPr="001514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объяснение нового материала</w:t>
      </w:r>
    </w:p>
    <w:p w:rsidR="00C10598" w:rsidRPr="00151428" w:rsidRDefault="00C10598" w:rsidP="00EB0C1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514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Формы работы учащихся: </w:t>
      </w:r>
      <w:r w:rsidRPr="001514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фронтальная, индивидуальная</w:t>
      </w:r>
      <w:r w:rsidR="00205F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работа в парах</w:t>
      </w:r>
      <w:r w:rsidR="002663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групповая</w:t>
      </w:r>
      <w:r w:rsidR="006C356B" w:rsidRPr="001514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C10598" w:rsidRDefault="00C10598" w:rsidP="00EB0C1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14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Необходимое оборудование: </w:t>
      </w:r>
      <w:r w:rsidRPr="001514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ком</w:t>
      </w:r>
      <w:r w:rsidR="002663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пьютер, проектор</w:t>
      </w:r>
      <w:r w:rsidR="004D3D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574501" w:rsidRPr="00574501" w:rsidRDefault="00574501" w:rsidP="00EB0C1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574501">
        <w:rPr>
          <w:rFonts w:ascii="Times New Roman" w:hAnsi="Times New Roman"/>
          <w:b/>
          <w:sz w:val="32"/>
          <w:szCs w:val="32"/>
        </w:rPr>
        <w:t>Формирование  УУД.</w:t>
      </w:r>
    </w:p>
    <w:p w:rsidR="00574501" w:rsidRPr="00574501" w:rsidRDefault="00574501" w:rsidP="00EB0C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4501">
        <w:rPr>
          <w:rFonts w:ascii="Times New Roman" w:hAnsi="Times New Roman"/>
          <w:b/>
          <w:sz w:val="28"/>
          <w:szCs w:val="28"/>
        </w:rPr>
        <w:t>Метапредметные.</w:t>
      </w:r>
    </w:p>
    <w:p w:rsidR="00574501" w:rsidRPr="00574501" w:rsidRDefault="00574501" w:rsidP="00EB0C1B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574501">
        <w:rPr>
          <w:rFonts w:ascii="Times New Roman" w:hAnsi="Times New Roman"/>
          <w:i/>
          <w:sz w:val="28"/>
          <w:szCs w:val="28"/>
          <w:u w:val="single"/>
        </w:rPr>
        <w:t>Познавательные:</w:t>
      </w:r>
    </w:p>
    <w:p w:rsidR="00574501" w:rsidRPr="00574501" w:rsidRDefault="00574501" w:rsidP="00EB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501">
        <w:rPr>
          <w:rFonts w:ascii="Times New Roman" w:hAnsi="Times New Roman"/>
          <w:sz w:val="28"/>
          <w:szCs w:val="28"/>
        </w:rPr>
        <w:t>-самостоятельно выделять и формулировать цель,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501">
        <w:rPr>
          <w:rFonts w:ascii="Times New Roman" w:hAnsi="Times New Roman"/>
          <w:sz w:val="28"/>
          <w:szCs w:val="28"/>
        </w:rPr>
        <w:t>тему;</w:t>
      </w:r>
    </w:p>
    <w:p w:rsidR="009374C5" w:rsidRDefault="00574501" w:rsidP="00EB0C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-осознанно строить сообщения</w:t>
      </w:r>
      <w:r w:rsidR="009374C5">
        <w:rPr>
          <w:rFonts w:ascii="Times New Roman" w:hAnsi="Times New Roman"/>
          <w:sz w:val="28"/>
          <w:szCs w:val="28"/>
        </w:rPr>
        <w:t>;</w:t>
      </w:r>
    </w:p>
    <w:p w:rsidR="00574501" w:rsidRPr="00574501" w:rsidRDefault="00574501" w:rsidP="00EB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501">
        <w:rPr>
          <w:rFonts w:ascii="Times New Roman" w:hAnsi="Times New Roman"/>
          <w:sz w:val="28"/>
          <w:szCs w:val="28"/>
        </w:rPr>
        <w:t>-использовать схемы;</w:t>
      </w:r>
    </w:p>
    <w:p w:rsidR="00574501" w:rsidRPr="00574501" w:rsidRDefault="00574501" w:rsidP="00EB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501">
        <w:rPr>
          <w:rFonts w:ascii="Times New Roman" w:hAnsi="Times New Roman"/>
          <w:sz w:val="28"/>
          <w:szCs w:val="28"/>
        </w:rPr>
        <w:t xml:space="preserve">-извлекать информацию </w:t>
      </w:r>
      <w:r w:rsidR="009374C5">
        <w:rPr>
          <w:rFonts w:ascii="Times New Roman" w:hAnsi="Times New Roman"/>
          <w:sz w:val="28"/>
          <w:szCs w:val="28"/>
        </w:rPr>
        <w:t>;</w:t>
      </w:r>
    </w:p>
    <w:p w:rsidR="00574501" w:rsidRPr="00574501" w:rsidRDefault="00574501" w:rsidP="00EB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501">
        <w:rPr>
          <w:rFonts w:ascii="Times New Roman" w:hAnsi="Times New Roman"/>
          <w:sz w:val="28"/>
          <w:szCs w:val="28"/>
        </w:rPr>
        <w:t>-сравнивать и оценивать информацию.</w:t>
      </w:r>
    </w:p>
    <w:p w:rsidR="00574501" w:rsidRPr="00574501" w:rsidRDefault="00574501" w:rsidP="00EB0C1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74501">
        <w:rPr>
          <w:rFonts w:ascii="Times New Roman" w:hAnsi="Times New Roman"/>
          <w:i/>
          <w:sz w:val="28"/>
          <w:szCs w:val="28"/>
          <w:u w:val="single"/>
        </w:rPr>
        <w:t>Регулятивные</w:t>
      </w:r>
      <w:r w:rsidRPr="00574501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574501" w:rsidRPr="00574501" w:rsidRDefault="00574501" w:rsidP="00EB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501">
        <w:rPr>
          <w:rFonts w:ascii="Times New Roman" w:hAnsi="Times New Roman"/>
          <w:sz w:val="28"/>
          <w:szCs w:val="28"/>
        </w:rPr>
        <w:t>-сличать способ действия и его результат с заданным эталоном;</w:t>
      </w:r>
    </w:p>
    <w:p w:rsidR="00574501" w:rsidRPr="00574501" w:rsidRDefault="00574501" w:rsidP="00EB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501">
        <w:rPr>
          <w:rFonts w:ascii="Times New Roman" w:hAnsi="Times New Roman"/>
          <w:sz w:val="28"/>
          <w:szCs w:val="28"/>
        </w:rPr>
        <w:t>-осуществлять контроль по результату;</w:t>
      </w:r>
    </w:p>
    <w:p w:rsidR="00574501" w:rsidRPr="00574501" w:rsidRDefault="00574501" w:rsidP="00EB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501">
        <w:rPr>
          <w:rFonts w:ascii="Times New Roman" w:hAnsi="Times New Roman"/>
          <w:sz w:val="28"/>
          <w:szCs w:val="28"/>
        </w:rPr>
        <w:t>-выделять и формулировать то, что усвоено и что нужно усвоить;</w:t>
      </w:r>
    </w:p>
    <w:p w:rsidR="00574501" w:rsidRPr="00574501" w:rsidRDefault="00574501" w:rsidP="00EB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501">
        <w:rPr>
          <w:rFonts w:ascii="Times New Roman" w:hAnsi="Times New Roman"/>
          <w:sz w:val="28"/>
          <w:szCs w:val="28"/>
        </w:rPr>
        <w:t>-адекватно воспринимать предложения учителей, товарищей по исправлению ошибок.</w:t>
      </w:r>
    </w:p>
    <w:p w:rsidR="00574501" w:rsidRPr="00574501" w:rsidRDefault="00574501" w:rsidP="00EB0C1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74501">
        <w:rPr>
          <w:rFonts w:ascii="Times New Roman" w:hAnsi="Times New Roman"/>
          <w:i/>
          <w:sz w:val="28"/>
          <w:szCs w:val="28"/>
          <w:u w:val="single"/>
        </w:rPr>
        <w:t>Коммуникативные</w:t>
      </w:r>
      <w:r w:rsidRPr="00574501">
        <w:rPr>
          <w:rFonts w:ascii="Times New Roman" w:hAnsi="Times New Roman"/>
          <w:sz w:val="28"/>
          <w:szCs w:val="28"/>
          <w:u w:val="single"/>
        </w:rPr>
        <w:t>:</w:t>
      </w:r>
    </w:p>
    <w:p w:rsidR="00574501" w:rsidRPr="00574501" w:rsidRDefault="00574501" w:rsidP="00EB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501">
        <w:rPr>
          <w:rFonts w:ascii="Times New Roman" w:hAnsi="Times New Roman"/>
          <w:sz w:val="28"/>
          <w:szCs w:val="28"/>
        </w:rPr>
        <w:t>-предлагать помощь и сотрудничество;</w:t>
      </w:r>
    </w:p>
    <w:p w:rsidR="00574501" w:rsidRPr="00574501" w:rsidRDefault="00574501" w:rsidP="00EB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501">
        <w:rPr>
          <w:rFonts w:ascii="Times New Roman" w:hAnsi="Times New Roman"/>
          <w:sz w:val="28"/>
          <w:szCs w:val="28"/>
        </w:rPr>
        <w:t>-строить монологическое высказывание;</w:t>
      </w:r>
    </w:p>
    <w:p w:rsidR="00574501" w:rsidRPr="00574501" w:rsidRDefault="00574501" w:rsidP="00EB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501">
        <w:rPr>
          <w:rFonts w:ascii="Times New Roman" w:hAnsi="Times New Roman"/>
          <w:sz w:val="28"/>
          <w:szCs w:val="28"/>
        </w:rPr>
        <w:t>-вести диалог, слушать собеседника;</w:t>
      </w:r>
    </w:p>
    <w:p w:rsidR="00574501" w:rsidRPr="00574501" w:rsidRDefault="00574501" w:rsidP="00EB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501">
        <w:rPr>
          <w:rFonts w:ascii="Times New Roman" w:hAnsi="Times New Roman"/>
          <w:sz w:val="28"/>
          <w:szCs w:val="28"/>
        </w:rPr>
        <w:t>-осуществлять взаимный контроль.</w:t>
      </w:r>
    </w:p>
    <w:p w:rsidR="00574501" w:rsidRPr="00574501" w:rsidRDefault="00574501" w:rsidP="00EB0C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4501">
        <w:rPr>
          <w:rFonts w:ascii="Times New Roman" w:hAnsi="Times New Roman"/>
          <w:b/>
          <w:sz w:val="28"/>
          <w:szCs w:val="28"/>
        </w:rPr>
        <w:t>Планируемые личностные результаты:</w:t>
      </w:r>
    </w:p>
    <w:p w:rsidR="00574501" w:rsidRPr="00574501" w:rsidRDefault="00574501" w:rsidP="00EB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501">
        <w:rPr>
          <w:rFonts w:ascii="Times New Roman" w:hAnsi="Times New Roman"/>
          <w:sz w:val="28"/>
          <w:szCs w:val="28"/>
        </w:rPr>
        <w:t>-готовность и способность к саморазвитию;</w:t>
      </w:r>
    </w:p>
    <w:p w:rsidR="00574501" w:rsidRPr="00574501" w:rsidRDefault="00574501" w:rsidP="00EB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501">
        <w:rPr>
          <w:rFonts w:ascii="Times New Roman" w:hAnsi="Times New Roman"/>
          <w:sz w:val="28"/>
          <w:szCs w:val="28"/>
        </w:rPr>
        <w:t>-самооценка на основе критериев,</w:t>
      </w:r>
    </w:p>
    <w:p w:rsidR="00574501" w:rsidRPr="00574501" w:rsidRDefault="00574501" w:rsidP="00EB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501">
        <w:rPr>
          <w:rFonts w:ascii="Times New Roman" w:hAnsi="Times New Roman"/>
          <w:sz w:val="28"/>
          <w:szCs w:val="28"/>
        </w:rPr>
        <w:t>- навыки сотрудничества, умение не создавать конфликты.</w:t>
      </w:r>
    </w:p>
    <w:p w:rsidR="00574501" w:rsidRPr="00574501" w:rsidRDefault="00574501" w:rsidP="00EB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501">
        <w:rPr>
          <w:rFonts w:ascii="Times New Roman" w:hAnsi="Times New Roman"/>
          <w:b/>
          <w:sz w:val="28"/>
          <w:szCs w:val="28"/>
        </w:rPr>
        <w:t>Предметные</w:t>
      </w:r>
      <w:r w:rsidRPr="00574501">
        <w:rPr>
          <w:rFonts w:ascii="Times New Roman" w:hAnsi="Times New Roman"/>
          <w:sz w:val="28"/>
          <w:szCs w:val="28"/>
        </w:rPr>
        <w:t>.</w:t>
      </w:r>
    </w:p>
    <w:p w:rsidR="00C10598" w:rsidRPr="00574501" w:rsidRDefault="00574501" w:rsidP="00EB0C1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1514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овторить теоретические сведения об односоставных предложениях, ввести понятие "безличные предложения", определить способы выражения сказуемого в безличных предложениях</w:t>
      </w:r>
      <w:r w:rsidRPr="00574501">
        <w:rPr>
          <w:rFonts w:ascii="Times New Roman" w:hAnsi="Times New Roman"/>
          <w:sz w:val="28"/>
          <w:szCs w:val="28"/>
        </w:rPr>
        <w:t>, продолжить работу по восполнению пробелов в орфографии, развивать речь и творческие способности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C10598" w:rsidRPr="001514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10598" w:rsidRPr="001514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работать над развитием речи учащихся, вести планомерную подготовку к ГИА</w:t>
      </w:r>
    </w:p>
    <w:p w:rsidR="00C10598" w:rsidRPr="00151428" w:rsidRDefault="00C10598" w:rsidP="00EB0C1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514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F473DE" w:rsidRDefault="002663BB" w:rsidP="00EB0C1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663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  <w:r w:rsidR="00C10598" w:rsidRPr="002663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74501" w:rsidRDefault="00574501" w:rsidP="00EB0C1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Этап актуализации ранее изученного материала.</w:t>
      </w:r>
    </w:p>
    <w:p w:rsidR="00EB0C1B" w:rsidRDefault="00E6486D" w:rsidP="00EB0C1B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05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Учитель: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 </w:t>
      </w:r>
      <w:r w:rsidR="004D3D13" w:rsidRPr="00574501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 xml:space="preserve">Добрый день. </w:t>
      </w:r>
      <w:r w:rsidR="00C10598" w:rsidRPr="00574501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Нач</w:t>
      </w:r>
      <w:r w:rsidR="00574501" w:rsidRPr="00574501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и</w:t>
      </w:r>
      <w:r w:rsidR="00C10598" w:rsidRPr="00574501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н</w:t>
      </w:r>
      <w:r w:rsidR="00574501" w:rsidRPr="00574501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ае</w:t>
      </w:r>
      <w:r w:rsidR="00C10598" w:rsidRPr="00574501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м наш урок</w:t>
      </w:r>
      <w:r w:rsidR="00C10598" w:rsidRPr="001514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EB0C1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</w:t>
      </w:r>
      <w:r w:rsidR="00EB0C1B" w:rsidRPr="00EB0C1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слайд № 1)</w:t>
      </w:r>
      <w:r w:rsidR="00EB0C1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EB0C1B" w:rsidRDefault="00EB0C1B" w:rsidP="00EB0C1B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Скажите, пожалуйста, какие предложения я сейчас  использовала?</w:t>
      </w:r>
    </w:p>
    <w:p w:rsidR="00EB0C1B" w:rsidRDefault="00EB0C1B" w:rsidP="00EB0C1B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6486D" w:rsidRDefault="00E6486D" w:rsidP="00EB0C1B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05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Учащиеся</w:t>
      </w:r>
      <w:r w:rsidRPr="00E648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473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10598" w:rsidRPr="001514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Односоставные предложения, потому что имею</w:t>
      </w:r>
      <w:r w:rsidR="00C10598" w:rsidRPr="00151428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один главный член предложени</w:t>
      </w:r>
      <w:r w:rsidR="007057C1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я</w:t>
      </w:r>
      <w:r w:rsidR="004D3D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7057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4D3D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EB0C1B" w:rsidRDefault="00E6486D" w:rsidP="00EB0C1B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05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Учитель</w:t>
      </w:r>
      <w:r w:rsidRPr="00E648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7F3EA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D3D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Да, действительно, они односоставны</w:t>
      </w:r>
      <w:r w:rsidR="00EB0C1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е, потому что грамматическая основа в каждом из них представлена одним главным членом.</w:t>
      </w:r>
    </w:p>
    <w:p w:rsidR="00157151" w:rsidRDefault="00EB0C1B" w:rsidP="00EB0C1B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Сегодня на уроке мы </w:t>
      </w:r>
      <w:r w:rsidR="00F473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473DE" w:rsidRPr="00F473DE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продолжим знакомство</w:t>
      </w:r>
      <w:r w:rsidR="00C10598" w:rsidRPr="001514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 видами односоставных предложений. </w:t>
      </w:r>
      <w:r w:rsidR="00F473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Слова </w:t>
      </w:r>
      <w:r w:rsidR="00F473DE" w:rsidRPr="00F473DE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продолжим знакомство</w:t>
      </w:r>
      <w:r w:rsidR="00F473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говорят, что есть ещё вид односоставных предложений, который вам не знаком.</w:t>
      </w:r>
    </w:p>
    <w:p w:rsidR="00F473DE" w:rsidRPr="00157151" w:rsidRDefault="00F473DE" w:rsidP="00EB0C1B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D74AD" w:rsidRPr="00F32739" w:rsidRDefault="00F32739" w:rsidP="00F3273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F473DE" w:rsidRPr="00F32739">
        <w:rPr>
          <w:rFonts w:ascii="Times New Roman" w:hAnsi="Times New Roman"/>
          <w:b/>
          <w:sz w:val="28"/>
          <w:szCs w:val="28"/>
        </w:rPr>
        <w:t xml:space="preserve">Этап актуализации  </w:t>
      </w:r>
      <w:r w:rsidR="00E6486D" w:rsidRPr="00F32739">
        <w:rPr>
          <w:rFonts w:ascii="Times New Roman" w:hAnsi="Times New Roman"/>
          <w:b/>
          <w:sz w:val="28"/>
          <w:szCs w:val="28"/>
        </w:rPr>
        <w:t xml:space="preserve"> учебной деятельности</w:t>
      </w:r>
      <w:r w:rsidR="00F473DE" w:rsidRPr="00F327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473DE" w:rsidRPr="00FD74AD" w:rsidRDefault="00F473DE" w:rsidP="00EB0C1B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305FB" w:rsidRPr="00597A32" w:rsidRDefault="00F305FB" w:rsidP="00F473DE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05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Учитель: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571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473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Давайте вспомним, какие виды односоставных предложений вы изучили </w:t>
      </w:r>
      <w:r w:rsidR="00F473DE" w:rsidRPr="00F473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(слайд №2</w:t>
      </w:r>
      <w:r w:rsidR="00597A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473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 очереди появляются понятия</w:t>
      </w:r>
      <w:r w:rsidR="00F473DE" w:rsidRPr="00F473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  <w:r w:rsidR="00597A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97A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последним появляется сначала   предложение </w:t>
      </w:r>
      <w:r w:rsidR="00597A32" w:rsidRPr="00597A32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Сегодня похолодало</w:t>
      </w:r>
      <w:r w:rsidR="00597A32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.</w:t>
      </w:r>
    </w:p>
    <w:p w:rsidR="00597A32" w:rsidRDefault="00597A32" w:rsidP="00F473DE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97A32" w:rsidRPr="00F32739" w:rsidRDefault="00597A32" w:rsidP="00F3273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327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Создание проблемной ситуации.</w:t>
      </w:r>
    </w:p>
    <w:p w:rsidR="00597A32" w:rsidRPr="00597A32" w:rsidRDefault="00597A32" w:rsidP="00F473DE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</w:t>
      </w:r>
      <w:r w:rsidRPr="00597A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какому виду вы отнесёте это предложение?</w:t>
      </w:r>
    </w:p>
    <w:p w:rsidR="00597A32" w:rsidRPr="00F473DE" w:rsidRDefault="00597A32" w:rsidP="00F473DE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73DE" w:rsidRDefault="00597A32" w:rsidP="00F473DE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Ученики (гадают)</w:t>
      </w:r>
    </w:p>
    <w:p w:rsidR="00597A32" w:rsidRDefault="00597A32" w:rsidP="00F473DE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97A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7A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 гадайте, этот вид предложений ещё не знаком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597A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Назовите грамматическую основу.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97A32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Похолодало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597A32" w:rsidRDefault="00597A32" w:rsidP="00F473DE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Есть ли подлежащее? (нет)</w:t>
      </w:r>
    </w:p>
    <w:p w:rsidR="00597A32" w:rsidRDefault="00597A32" w:rsidP="00F473DE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-А может ли оно быть, может ли быть лицо, которое производит действие, или действие происходит само по себе, т.е. </w:t>
      </w:r>
      <w:r w:rsidRPr="00597A32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без лица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?</w:t>
      </w:r>
    </w:p>
    <w:p w:rsidR="00597A32" w:rsidRDefault="00597A32" w:rsidP="00F473DE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-Подумайте, как можно назвать предложения, в которых действие происходит  </w:t>
      </w:r>
      <w:r w:rsidRPr="00597A32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без лица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?</w:t>
      </w:r>
    </w:p>
    <w:p w:rsidR="00597A32" w:rsidRDefault="00597A32" w:rsidP="00F473DE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-Ребята, вместе, общими усилиями мы </w:t>
      </w:r>
      <w:r w:rsidR="005664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определили тему нашего урока.</w:t>
      </w:r>
    </w:p>
    <w:p w:rsidR="00977B84" w:rsidRDefault="00977B84" w:rsidP="00F473DE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6647B" w:rsidRPr="00F32739" w:rsidRDefault="00977B84" w:rsidP="00F3273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27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Слайд № 3</w:t>
      </w:r>
      <w:r w:rsidRPr="00F327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56647B" w:rsidRPr="00F327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Запишите тему урока </w:t>
      </w:r>
      <w:r w:rsidR="0056647B" w:rsidRPr="00F32739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БЕЗЛИЧНЫЕ ПРЕДЛОЖЕНИЯ</w:t>
      </w:r>
      <w:r w:rsidR="0056647B" w:rsidRPr="00F327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7F3EA3" w:rsidRDefault="007F3EA3" w:rsidP="00F473DE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6647B" w:rsidRDefault="0056647B" w:rsidP="00F473DE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Учитель: Исходя из  темы, по аналогии с изученными видами односоставных предложений, попытайтесь сформулировать цели и задачи урока</w:t>
      </w:r>
      <w:r w:rsidR="007F3E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7F3EA3" w:rsidRDefault="007F3EA3" w:rsidP="00F473DE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6647B" w:rsidRPr="0056647B" w:rsidRDefault="0056647B" w:rsidP="0056647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Узнавать, находить безличные предложения среди других; </w:t>
      </w:r>
      <w:r w:rsidRPr="0056647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а помогут определять и находить безличные предложения способы выражения сказуемого.</w:t>
      </w:r>
    </w:p>
    <w:p w:rsidR="0056647B" w:rsidRDefault="0056647B" w:rsidP="0056647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Уяснить способы выражения сказуемого в безличном предложении.</w:t>
      </w:r>
    </w:p>
    <w:p w:rsidR="00F96EA8" w:rsidRDefault="0056647B" w:rsidP="00EF5AF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Роль безличных предложений.</w:t>
      </w:r>
    </w:p>
    <w:p w:rsidR="00FE4C67" w:rsidRPr="00EF5AF1" w:rsidRDefault="00FE4C67" w:rsidP="00FE4C67">
      <w:pPr>
        <w:pStyle w:val="a3"/>
        <w:spacing w:after="0" w:line="240" w:lineRule="auto"/>
        <w:ind w:left="78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6647B" w:rsidRPr="00F32739" w:rsidRDefault="00F32739" w:rsidP="00F3273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</w:t>
      </w:r>
      <w:r w:rsidR="0056647B" w:rsidRPr="00F327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Этап первичного закрепления.</w:t>
      </w:r>
    </w:p>
    <w:p w:rsidR="00F96EA8" w:rsidRPr="00FE4C67" w:rsidRDefault="00FE4C67" w:rsidP="00FE4C67">
      <w:pPr>
        <w:pStyle w:val="a3"/>
        <w:spacing w:after="0" w:line="240" w:lineRule="auto"/>
        <w:ind w:left="121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E4C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Итак,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мы выяснили, что предложения, в которых действие происходит  независимо от деятеля, лица, происходит само по себе называются БЕЗЛИЧНЫМИ. </w:t>
      </w:r>
      <w:r w:rsidRPr="00FE4C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977B84" w:rsidRDefault="00977B84" w:rsidP="00F96EA8">
      <w:pPr>
        <w:pStyle w:val="a3"/>
        <w:spacing w:after="0" w:line="240" w:lineRule="auto"/>
        <w:ind w:left="121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97A32" w:rsidRPr="00CD2173" w:rsidRDefault="0056647B" w:rsidP="00CD217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Внимание на таблицу</w:t>
      </w:r>
      <w:r w:rsidR="00CD21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</w:t>
      </w:r>
      <w:r w:rsidR="00CD2173" w:rsidRPr="00CD21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Слайд 4)</w:t>
      </w:r>
      <w:r w:rsidR="00CD21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151428" w:rsidRDefault="00151428" w:rsidP="00EB0C1B">
      <w:pPr>
        <w:pStyle w:val="a3"/>
        <w:spacing w:after="0" w:line="240" w:lineRule="auto"/>
        <w:ind w:left="121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514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</w:t>
      </w:r>
      <w:r w:rsidR="00B508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становите соответствие</w:t>
      </w:r>
      <w:r w:rsidRPr="001514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FD74AD" w:rsidRDefault="00EC773B" w:rsidP="00EB0C1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</w:t>
      </w:r>
      <w:r w:rsidRPr="00BA422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розное утро.</w:t>
      </w:r>
      <w:r w:rsidR="00471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– наз.</w:t>
      </w:r>
    </w:p>
    <w:p w:rsidR="00EC773B" w:rsidRDefault="00EC773B" w:rsidP="00EB0C1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Идёшь в школу и вид</w:t>
      </w:r>
      <w:r w:rsidRPr="00EC773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ишь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лужицах ледок.</w:t>
      </w:r>
      <w:r w:rsidR="00471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о/л</w:t>
      </w:r>
    </w:p>
    <w:p w:rsidR="00EC773B" w:rsidRPr="00FD74AD" w:rsidRDefault="00EC773B" w:rsidP="00EB0C1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77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Шила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мешке не ут</w:t>
      </w:r>
      <w:r w:rsidR="00CF08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Pr="00EC773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ишь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471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об/л</w:t>
      </w:r>
    </w:p>
    <w:p w:rsidR="00151428" w:rsidRDefault="00FD74AD" w:rsidP="00EB0C1B">
      <w:pPr>
        <w:pStyle w:val="a3"/>
        <w:spacing w:after="0" w:line="240" w:lineRule="auto"/>
        <w:ind w:left="121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="00F305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FE4C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Во дворе играют в снежки </w:t>
      </w:r>
      <w:r w:rsidR="00F305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471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н/л</w:t>
      </w:r>
    </w:p>
    <w:p w:rsidR="00151428" w:rsidRDefault="00FD74AD" w:rsidP="00EB0C1B">
      <w:pPr>
        <w:pStyle w:val="a3"/>
        <w:spacing w:before="240" w:after="0" w:line="240" w:lineRule="auto"/>
        <w:ind w:left="121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="001514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 По утрам морозит.</w:t>
      </w:r>
      <w:r w:rsidR="003404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- безл</w:t>
      </w:r>
    </w:p>
    <w:p w:rsidR="00FE4C67" w:rsidRDefault="00FE4C67" w:rsidP="00EB0C1B">
      <w:pPr>
        <w:pStyle w:val="a3"/>
        <w:spacing w:before="240" w:after="0" w:line="240" w:lineRule="auto"/>
        <w:ind w:left="121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D2173" w:rsidRDefault="004710A6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i/>
          <w:sz w:val="28"/>
          <w:szCs w:val="28"/>
          <w:lang w:eastAsia="ru-RU"/>
        </w:rPr>
      </w:pPr>
      <w:r w:rsidRPr="004710A6">
        <w:rPr>
          <w:rFonts w:ascii="Times New Roman" w:eastAsia="Symbol" w:hAnsi="Times New Roman"/>
          <w:b/>
          <w:sz w:val="28"/>
          <w:szCs w:val="28"/>
          <w:u w:val="single"/>
          <w:lang w:eastAsia="ru-RU"/>
        </w:rPr>
        <w:t>Учитель</w:t>
      </w:r>
      <w:r>
        <w:rPr>
          <w:rFonts w:ascii="Times New Roman" w:eastAsia="Symbol" w:hAnsi="Times New Roman"/>
          <w:b/>
          <w:sz w:val="28"/>
          <w:szCs w:val="28"/>
          <w:u w:val="single"/>
          <w:lang w:eastAsia="ru-RU"/>
        </w:rPr>
        <w:t>:</w:t>
      </w:r>
      <w:r w:rsidR="00BA422D">
        <w:rPr>
          <w:rFonts w:ascii="Times New Roman" w:eastAsia="Symbol" w:hAnsi="Times New Roman"/>
          <w:b/>
          <w:sz w:val="28"/>
          <w:szCs w:val="28"/>
          <w:u w:val="single"/>
          <w:lang w:eastAsia="ru-RU"/>
        </w:rPr>
        <w:t xml:space="preserve"> </w:t>
      </w:r>
      <w:r w:rsidR="007F3EA3">
        <w:rPr>
          <w:rFonts w:ascii="Times New Roman" w:eastAsia="Symbol" w:hAnsi="Times New Roman"/>
          <w:b/>
          <w:sz w:val="28"/>
          <w:szCs w:val="28"/>
          <w:lang w:eastAsia="ru-RU"/>
        </w:rPr>
        <w:t xml:space="preserve">  </w:t>
      </w:r>
      <w:r w:rsidR="00BA422D">
        <w:rPr>
          <w:rFonts w:ascii="Times New Roman" w:eastAsia="Symbol" w:hAnsi="Times New Roman"/>
          <w:b/>
          <w:sz w:val="28"/>
          <w:szCs w:val="28"/>
          <w:u w:val="single"/>
          <w:lang w:eastAsia="ru-RU"/>
        </w:rPr>
        <w:t>(</w:t>
      </w:r>
      <w:r w:rsidR="00CD2173">
        <w:rPr>
          <w:rFonts w:ascii="Times New Roman" w:eastAsia="Symbol" w:hAnsi="Times New Roman"/>
          <w:i/>
          <w:sz w:val="28"/>
          <w:szCs w:val="28"/>
          <w:lang w:eastAsia="ru-RU"/>
        </w:rPr>
        <w:t xml:space="preserve">Дети работают в тетрадях ) </w:t>
      </w:r>
      <w:r w:rsidR="00FE4C67">
        <w:rPr>
          <w:rFonts w:ascii="Times New Roman" w:eastAsia="Symbol" w:hAnsi="Times New Roman"/>
          <w:i/>
          <w:sz w:val="28"/>
          <w:szCs w:val="28"/>
          <w:lang w:eastAsia="ru-RU"/>
        </w:rPr>
        <w:t>.</w:t>
      </w:r>
    </w:p>
    <w:p w:rsidR="00FE4C67" w:rsidRDefault="00FE4C67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</w:p>
    <w:p w:rsidR="00CD2173" w:rsidRDefault="00CD2173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Symbol" w:hAnsi="Times New Roman"/>
          <w:sz w:val="28"/>
          <w:szCs w:val="28"/>
          <w:lang w:eastAsia="ru-RU"/>
        </w:rPr>
        <w:t>- П</w:t>
      </w:r>
      <w:r w:rsidRPr="00CD2173">
        <w:rPr>
          <w:rFonts w:ascii="Times New Roman" w:eastAsia="Symbol" w:hAnsi="Times New Roman"/>
          <w:sz w:val="28"/>
          <w:szCs w:val="28"/>
          <w:lang w:eastAsia="ru-RU"/>
        </w:rPr>
        <w:t>оменяйтесь</w:t>
      </w:r>
      <w:r>
        <w:rPr>
          <w:rFonts w:ascii="Times New Roman" w:eastAsia="Symbol" w:hAnsi="Times New Roman"/>
          <w:sz w:val="28"/>
          <w:szCs w:val="28"/>
          <w:lang w:eastAsia="ru-RU"/>
        </w:rPr>
        <w:t xml:space="preserve"> рабочими тетрадями, проверьте по образцу.</w:t>
      </w:r>
    </w:p>
    <w:p w:rsidR="00CD2173" w:rsidRDefault="00CD2173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Symbol" w:hAnsi="Times New Roman"/>
          <w:sz w:val="28"/>
          <w:szCs w:val="28"/>
          <w:lang w:eastAsia="ru-RU"/>
        </w:rPr>
        <w:t>(На экране ответ: ) оцените работу</w:t>
      </w:r>
      <w:r w:rsidR="00FE4C67">
        <w:rPr>
          <w:rFonts w:ascii="Times New Roman" w:eastAsia="Symbol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Symbol" w:hAnsi="Times New Roman"/>
          <w:sz w:val="28"/>
          <w:szCs w:val="28"/>
          <w:lang w:eastAsia="ru-RU"/>
        </w:rPr>
        <w:t xml:space="preserve"> за каждый правильный ответ 1 балл, </w:t>
      </w:r>
      <w:r w:rsidRPr="00FE4C67">
        <w:rPr>
          <w:rFonts w:ascii="Times New Roman" w:eastAsia="Symbol" w:hAnsi="Times New Roman"/>
          <w:b/>
          <w:sz w:val="28"/>
          <w:szCs w:val="28"/>
          <w:lang w:eastAsia="ru-RU"/>
        </w:rPr>
        <w:t>макс. 5 баллов.</w:t>
      </w:r>
      <w:r>
        <w:rPr>
          <w:rFonts w:ascii="Times New Roman" w:eastAsia="Symbol" w:hAnsi="Times New Roman"/>
          <w:sz w:val="28"/>
          <w:szCs w:val="28"/>
          <w:lang w:eastAsia="ru-RU"/>
        </w:rPr>
        <w:t xml:space="preserve"> </w:t>
      </w:r>
    </w:p>
    <w:p w:rsidR="00FE4C67" w:rsidRPr="00F32739" w:rsidRDefault="00FE4C67" w:rsidP="00F32739">
      <w:pPr>
        <w:spacing w:before="240" w:after="0" w:line="240" w:lineRule="auto"/>
        <w:rPr>
          <w:rFonts w:ascii="Times New Roman" w:eastAsia="Symbol" w:hAnsi="Times New Roman"/>
          <w:b/>
          <w:sz w:val="28"/>
          <w:szCs w:val="28"/>
          <w:lang w:eastAsia="ru-RU"/>
        </w:rPr>
      </w:pPr>
      <w:r w:rsidRPr="00F32739">
        <w:rPr>
          <w:rFonts w:ascii="Times New Roman" w:eastAsia="Symbol" w:hAnsi="Times New Roman"/>
          <w:b/>
          <w:sz w:val="28"/>
          <w:szCs w:val="28"/>
          <w:lang w:eastAsia="ru-RU"/>
        </w:rPr>
        <w:t xml:space="preserve">Фронтальный опрос : </w:t>
      </w:r>
    </w:p>
    <w:p w:rsidR="00055957" w:rsidRDefault="00055957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b/>
          <w:sz w:val="28"/>
          <w:szCs w:val="28"/>
          <w:lang w:eastAsia="ru-RU"/>
        </w:rPr>
      </w:pPr>
    </w:p>
    <w:p w:rsidR="00055957" w:rsidRDefault="00FE4C67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Symbol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Symbol" w:hAnsi="Times New Roman"/>
          <w:sz w:val="28"/>
          <w:szCs w:val="28"/>
          <w:lang w:eastAsia="ru-RU"/>
        </w:rPr>
        <w:t xml:space="preserve"> </w:t>
      </w:r>
      <w:r w:rsidR="00055957">
        <w:rPr>
          <w:rFonts w:ascii="Times New Roman" w:eastAsia="Symbol" w:hAnsi="Times New Roman"/>
          <w:sz w:val="28"/>
          <w:szCs w:val="28"/>
          <w:lang w:eastAsia="ru-RU"/>
        </w:rPr>
        <w:t>Какие слова в предложениях иллюстрируют « Правописание безударных личных окончаний  глаголов»? (ВИДИШЬ, МОРОЗИТ) объясните.</w:t>
      </w:r>
    </w:p>
    <w:p w:rsidR="00F44E67" w:rsidRDefault="00F44E67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</w:p>
    <w:p w:rsidR="00F44E67" w:rsidRPr="00F44E67" w:rsidRDefault="00055957" w:rsidP="00F44E67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Symbol" w:hAnsi="Times New Roman"/>
          <w:sz w:val="28"/>
          <w:szCs w:val="28"/>
          <w:lang w:eastAsia="ru-RU"/>
        </w:rPr>
        <w:t xml:space="preserve"> - </w:t>
      </w:r>
      <w:r w:rsidR="00F44E67">
        <w:rPr>
          <w:rFonts w:ascii="Times New Roman" w:eastAsia="Symbol" w:hAnsi="Times New Roman"/>
          <w:sz w:val="28"/>
          <w:szCs w:val="28"/>
          <w:lang w:eastAsia="ru-RU"/>
        </w:rPr>
        <w:t>Какую общую орфограмму вы можете назвать в словах ( ИДЁШЬ, ВИДИШЬ, УТАИШЬ)?.</w:t>
      </w:r>
    </w:p>
    <w:p w:rsidR="00FE4C67" w:rsidRDefault="00FE4C67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</w:p>
    <w:p w:rsidR="00CD2173" w:rsidRDefault="00CD2173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Symbol" w:hAnsi="Times New Roman"/>
          <w:sz w:val="28"/>
          <w:szCs w:val="28"/>
          <w:lang w:eastAsia="ru-RU"/>
        </w:rPr>
        <w:t>- Какое из предложений является иллюстрацией к теме урока? Запишите его в тетрадь.</w:t>
      </w:r>
    </w:p>
    <w:p w:rsidR="00977B84" w:rsidRDefault="00977B84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</w:p>
    <w:p w:rsidR="00977B84" w:rsidRDefault="00CD2173" w:rsidP="00977B84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Symbol" w:hAnsi="Times New Roman"/>
          <w:sz w:val="28"/>
          <w:szCs w:val="28"/>
          <w:lang w:eastAsia="ru-RU"/>
        </w:rPr>
        <w:t xml:space="preserve">- Почему это безличное предложение. </w:t>
      </w:r>
      <w:r w:rsidR="00977B84">
        <w:rPr>
          <w:rFonts w:ascii="Times New Roman" w:eastAsia="Symbol" w:hAnsi="Times New Roman"/>
          <w:sz w:val="28"/>
          <w:szCs w:val="28"/>
          <w:lang w:eastAsia="ru-RU"/>
        </w:rPr>
        <w:t xml:space="preserve"> Подчеркните основу.</w:t>
      </w:r>
    </w:p>
    <w:p w:rsidR="00977B84" w:rsidRDefault="00977B84" w:rsidP="00977B84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</w:p>
    <w:p w:rsidR="00CD2173" w:rsidRDefault="00977B84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Symbol" w:hAnsi="Times New Roman"/>
          <w:sz w:val="28"/>
          <w:szCs w:val="28"/>
          <w:lang w:eastAsia="ru-RU"/>
        </w:rPr>
        <w:t xml:space="preserve">- </w:t>
      </w:r>
      <w:r w:rsidR="00CD2173">
        <w:rPr>
          <w:rFonts w:ascii="Times New Roman" w:eastAsia="Symbol" w:hAnsi="Times New Roman"/>
          <w:sz w:val="28"/>
          <w:szCs w:val="28"/>
          <w:lang w:eastAsia="ru-RU"/>
        </w:rPr>
        <w:t>Что выражает глагол сказуемое в этом предложении?  (состояние природы или человека).</w:t>
      </w:r>
    </w:p>
    <w:p w:rsidR="00977B84" w:rsidRDefault="00977B84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</w:p>
    <w:p w:rsidR="00CD2173" w:rsidRDefault="00CD2173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Symbol" w:hAnsi="Times New Roman"/>
          <w:sz w:val="28"/>
          <w:szCs w:val="28"/>
          <w:lang w:eastAsia="ru-RU"/>
        </w:rPr>
        <w:t xml:space="preserve"> - Безличные  предложения очень часто выражают состояние природы или состояние человека.</w:t>
      </w:r>
    </w:p>
    <w:p w:rsidR="00F96EA8" w:rsidRDefault="00F96EA8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</w:p>
    <w:p w:rsidR="00977B84" w:rsidRPr="00F32739" w:rsidRDefault="00120DFA" w:rsidP="00F32739">
      <w:pPr>
        <w:spacing w:before="240" w:after="0" w:line="240" w:lineRule="auto"/>
        <w:rPr>
          <w:rFonts w:ascii="Times New Roman" w:eastAsia="Symbol" w:hAnsi="Times New Roman"/>
          <w:sz w:val="28"/>
          <w:szCs w:val="28"/>
          <w:lang w:eastAsia="ru-RU"/>
        </w:rPr>
      </w:pPr>
      <w:r w:rsidRPr="00F32739">
        <w:rPr>
          <w:rFonts w:ascii="Times New Roman" w:eastAsia="Symbol" w:hAnsi="Times New Roman"/>
          <w:b/>
          <w:sz w:val="28"/>
          <w:szCs w:val="28"/>
          <w:lang w:eastAsia="ru-RU"/>
        </w:rPr>
        <w:t xml:space="preserve">Работа в парах: </w:t>
      </w:r>
      <w:r w:rsidRPr="00F32739">
        <w:rPr>
          <w:rFonts w:ascii="Times New Roman" w:eastAsia="Symbol" w:hAnsi="Times New Roman"/>
          <w:sz w:val="28"/>
          <w:szCs w:val="28"/>
          <w:lang w:eastAsia="ru-RU"/>
        </w:rPr>
        <w:t xml:space="preserve">Ребята, я предлагаю  вам поработать в парах. </w:t>
      </w:r>
    </w:p>
    <w:p w:rsidR="00CD2173" w:rsidRDefault="00F96EA8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b/>
          <w:sz w:val="28"/>
          <w:szCs w:val="28"/>
          <w:lang w:eastAsia="ru-RU"/>
        </w:rPr>
      </w:pPr>
      <w:r>
        <w:rPr>
          <w:rFonts w:ascii="Times New Roman" w:eastAsia="Symbol" w:hAnsi="Times New Roman"/>
          <w:b/>
          <w:sz w:val="28"/>
          <w:szCs w:val="28"/>
          <w:lang w:eastAsia="ru-RU"/>
        </w:rPr>
        <w:t>Работа с учебником:</w:t>
      </w:r>
    </w:p>
    <w:p w:rsidR="00977B84" w:rsidRDefault="00F96EA8" w:rsidP="00120DFA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Symbol" w:hAnsi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eastAsia="Symbol" w:hAnsi="Times New Roman"/>
          <w:sz w:val="28"/>
          <w:szCs w:val="28"/>
          <w:lang w:eastAsia="ru-RU"/>
        </w:rPr>
        <w:t>Открываем учебник на стр. 177, внимательно читаем правило о безличном предложении от слов «</w:t>
      </w:r>
      <w:r w:rsidRPr="00F96EA8">
        <w:rPr>
          <w:rFonts w:ascii="Times New Roman" w:eastAsia="Symbol" w:hAnsi="Times New Roman"/>
          <w:i/>
          <w:sz w:val="28"/>
          <w:szCs w:val="28"/>
          <w:lang w:eastAsia="ru-RU"/>
        </w:rPr>
        <w:t>чаще всего</w:t>
      </w:r>
      <w:r>
        <w:rPr>
          <w:rFonts w:ascii="Times New Roman" w:eastAsia="Symbol" w:hAnsi="Times New Roman"/>
          <w:i/>
          <w:sz w:val="28"/>
          <w:szCs w:val="28"/>
          <w:lang w:eastAsia="ru-RU"/>
        </w:rPr>
        <w:t>…</w:t>
      </w:r>
      <w:r>
        <w:rPr>
          <w:rFonts w:ascii="Times New Roman" w:eastAsia="Symbol" w:hAnsi="Times New Roman"/>
          <w:sz w:val="28"/>
          <w:szCs w:val="28"/>
          <w:lang w:eastAsia="ru-RU"/>
        </w:rPr>
        <w:t>и до конца страницы.</w:t>
      </w:r>
    </w:p>
    <w:p w:rsidR="00120DFA" w:rsidRPr="00120DFA" w:rsidRDefault="00120DFA" w:rsidP="00120DFA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</w:p>
    <w:p w:rsidR="00F96EA8" w:rsidRDefault="00F96EA8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Symbol" w:hAnsi="Times New Roman"/>
          <w:sz w:val="28"/>
          <w:szCs w:val="28"/>
          <w:lang w:eastAsia="ru-RU"/>
        </w:rPr>
        <w:t xml:space="preserve">Сформулируйте вопрос по прочитанному материалу и дайте на него ответ. 2 минут. </w:t>
      </w:r>
    </w:p>
    <w:p w:rsidR="00120DFA" w:rsidRDefault="00120DFA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</w:p>
    <w:p w:rsidR="00F96EA8" w:rsidRDefault="00120DFA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Symbol" w:hAnsi="Times New Roman"/>
          <w:b/>
          <w:sz w:val="28"/>
          <w:szCs w:val="28"/>
          <w:lang w:eastAsia="ru-RU"/>
        </w:rPr>
        <w:t>(У</w:t>
      </w:r>
      <w:r w:rsidR="00F96EA8">
        <w:rPr>
          <w:rFonts w:ascii="Times New Roman" w:eastAsia="Symbol" w:hAnsi="Times New Roman"/>
          <w:b/>
          <w:sz w:val="28"/>
          <w:szCs w:val="28"/>
          <w:lang w:eastAsia="ru-RU"/>
        </w:rPr>
        <w:t>читель спрашивает</w:t>
      </w:r>
      <w:r>
        <w:rPr>
          <w:rFonts w:ascii="Times New Roman" w:eastAsia="Symbol" w:hAnsi="Times New Roman"/>
          <w:b/>
          <w:sz w:val="28"/>
          <w:szCs w:val="28"/>
          <w:lang w:eastAsia="ru-RU"/>
        </w:rPr>
        <w:t xml:space="preserve">) </w:t>
      </w:r>
      <w:r w:rsidR="00F96EA8">
        <w:rPr>
          <w:rFonts w:ascii="Times New Roman" w:eastAsia="Symbol" w:hAnsi="Times New Roman"/>
          <w:b/>
          <w:sz w:val="28"/>
          <w:szCs w:val="28"/>
          <w:lang w:eastAsia="ru-RU"/>
        </w:rPr>
        <w:t>:</w:t>
      </w:r>
      <w:r w:rsidR="008242FB">
        <w:rPr>
          <w:rFonts w:ascii="Times New Roman" w:eastAsia="Symbol" w:hAnsi="Times New Roman"/>
          <w:sz w:val="28"/>
          <w:szCs w:val="28"/>
          <w:lang w:eastAsia="ru-RU"/>
        </w:rPr>
        <w:t xml:space="preserve"> К</w:t>
      </w:r>
      <w:r w:rsidR="00F96EA8">
        <w:rPr>
          <w:rFonts w:ascii="Times New Roman" w:eastAsia="Symbol" w:hAnsi="Times New Roman"/>
          <w:sz w:val="28"/>
          <w:szCs w:val="28"/>
          <w:lang w:eastAsia="ru-RU"/>
        </w:rPr>
        <w:t>акой вопрос сформулирован</w:t>
      </w:r>
      <w:r>
        <w:rPr>
          <w:rFonts w:ascii="Times New Roman" w:eastAsia="Symbol" w:hAnsi="Times New Roman"/>
          <w:sz w:val="28"/>
          <w:szCs w:val="28"/>
          <w:lang w:eastAsia="ru-RU"/>
        </w:rPr>
        <w:t xml:space="preserve"> в вашей паре </w:t>
      </w:r>
      <w:r w:rsidR="00F96EA8">
        <w:rPr>
          <w:rFonts w:ascii="Times New Roman" w:eastAsia="Symbol" w:hAnsi="Times New Roman"/>
          <w:sz w:val="28"/>
          <w:szCs w:val="28"/>
          <w:lang w:eastAsia="ru-RU"/>
        </w:rPr>
        <w:t>? И какой ответ был дан.)</w:t>
      </w:r>
    </w:p>
    <w:p w:rsidR="00120DFA" w:rsidRDefault="00120DFA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</w:p>
    <w:p w:rsidR="008242FB" w:rsidRDefault="00F96EA8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Symbol" w:hAnsi="Times New Roman"/>
          <w:b/>
          <w:sz w:val="28"/>
          <w:szCs w:val="28"/>
          <w:lang w:eastAsia="ru-RU"/>
        </w:rPr>
        <w:t xml:space="preserve">- </w:t>
      </w:r>
      <w:r w:rsidRPr="00F96EA8">
        <w:rPr>
          <w:rFonts w:ascii="Times New Roman" w:eastAsia="Symbol" w:hAnsi="Times New Roman"/>
          <w:sz w:val="28"/>
          <w:szCs w:val="28"/>
          <w:lang w:eastAsia="ru-RU"/>
        </w:rPr>
        <w:t>Итак</w:t>
      </w:r>
      <w:r w:rsidRPr="00F96EA8">
        <w:rPr>
          <w:rFonts w:ascii="Times New Roman" w:eastAsia="Symbol" w:hAnsi="Times New Roman"/>
          <w:b/>
          <w:sz w:val="28"/>
          <w:szCs w:val="28"/>
          <w:lang w:eastAsia="ru-RU"/>
        </w:rPr>
        <w:t xml:space="preserve">, </w:t>
      </w:r>
      <w:r w:rsidRPr="00F96EA8">
        <w:rPr>
          <w:rFonts w:ascii="Times New Roman" w:eastAsia="Symbol" w:hAnsi="Times New Roman"/>
          <w:sz w:val="28"/>
          <w:szCs w:val="28"/>
          <w:lang w:eastAsia="ru-RU"/>
        </w:rPr>
        <w:t>ещё</w:t>
      </w:r>
      <w:r>
        <w:rPr>
          <w:rFonts w:ascii="Times New Roman" w:eastAsia="Symbol" w:hAnsi="Times New Roman"/>
          <w:sz w:val="28"/>
          <w:szCs w:val="28"/>
          <w:lang w:eastAsia="ru-RU"/>
        </w:rPr>
        <w:t xml:space="preserve"> раз перечислим, каковы  способы выражения сказуемого в безличном предложении.</w:t>
      </w:r>
    </w:p>
    <w:p w:rsidR="007F3EA3" w:rsidRDefault="007F3EA3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</w:p>
    <w:p w:rsidR="00F96EA8" w:rsidRPr="00F32739" w:rsidRDefault="00F96EA8" w:rsidP="00F32739">
      <w:pPr>
        <w:spacing w:before="240" w:after="0" w:line="240" w:lineRule="auto"/>
        <w:rPr>
          <w:rFonts w:ascii="Times New Roman" w:eastAsia="Symbol" w:hAnsi="Times New Roman"/>
          <w:sz w:val="28"/>
          <w:szCs w:val="28"/>
          <w:lang w:eastAsia="ru-RU"/>
        </w:rPr>
      </w:pPr>
      <w:r w:rsidRPr="00F32739">
        <w:rPr>
          <w:rFonts w:ascii="Times New Roman" w:eastAsia="Symbol" w:hAnsi="Times New Roman"/>
          <w:b/>
          <w:sz w:val="28"/>
          <w:szCs w:val="28"/>
          <w:lang w:eastAsia="ru-RU"/>
        </w:rPr>
        <w:t>(Слайд</w:t>
      </w:r>
      <w:r w:rsidR="007F3EA3" w:rsidRPr="00F32739">
        <w:rPr>
          <w:rFonts w:ascii="Times New Roman" w:eastAsia="Symbol" w:hAnsi="Times New Roman"/>
          <w:b/>
          <w:sz w:val="28"/>
          <w:szCs w:val="28"/>
          <w:lang w:eastAsia="ru-RU"/>
        </w:rPr>
        <w:t xml:space="preserve"> </w:t>
      </w:r>
      <w:r w:rsidRPr="00F32739">
        <w:rPr>
          <w:rFonts w:ascii="Times New Roman" w:eastAsia="Symbol" w:hAnsi="Times New Roman"/>
          <w:b/>
          <w:sz w:val="28"/>
          <w:szCs w:val="28"/>
          <w:lang w:eastAsia="ru-RU"/>
        </w:rPr>
        <w:t>№</w:t>
      </w:r>
      <w:r w:rsidR="007F3EA3" w:rsidRPr="00F32739">
        <w:rPr>
          <w:rFonts w:ascii="Times New Roman" w:eastAsia="Symbol" w:hAnsi="Times New Roman"/>
          <w:b/>
          <w:sz w:val="28"/>
          <w:szCs w:val="28"/>
          <w:lang w:eastAsia="ru-RU"/>
        </w:rPr>
        <w:t xml:space="preserve">  </w:t>
      </w:r>
      <w:r w:rsidRPr="00F32739">
        <w:rPr>
          <w:rFonts w:ascii="Times New Roman" w:eastAsia="Symbol" w:hAnsi="Times New Roman"/>
          <w:b/>
          <w:sz w:val="28"/>
          <w:szCs w:val="28"/>
          <w:lang w:eastAsia="ru-RU"/>
        </w:rPr>
        <w:t>5 с таблицей.)</w:t>
      </w:r>
      <w:r w:rsidR="008242FB" w:rsidRPr="00F32739">
        <w:rPr>
          <w:rFonts w:ascii="Times New Roman" w:eastAsia="Symbol" w:hAnsi="Times New Roman"/>
          <w:b/>
          <w:sz w:val="28"/>
          <w:szCs w:val="28"/>
          <w:lang w:eastAsia="ru-RU"/>
        </w:rPr>
        <w:t xml:space="preserve"> </w:t>
      </w:r>
      <w:r w:rsidR="008242FB" w:rsidRPr="00F32739">
        <w:rPr>
          <w:rFonts w:ascii="Times New Roman" w:eastAsia="Symbol" w:hAnsi="Times New Roman"/>
          <w:sz w:val="28"/>
          <w:szCs w:val="28"/>
          <w:lang w:eastAsia="ru-RU"/>
        </w:rPr>
        <w:t xml:space="preserve">Сама перечисляю. </w:t>
      </w:r>
    </w:p>
    <w:p w:rsidR="00977B84" w:rsidRPr="008242FB" w:rsidRDefault="00977B84" w:rsidP="008242F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</w:p>
    <w:p w:rsidR="008242FB" w:rsidRDefault="008242FB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  <w:r w:rsidRPr="008242FB">
        <w:rPr>
          <w:rFonts w:ascii="Times New Roman" w:eastAsia="Symbol" w:hAnsi="Times New Roman"/>
          <w:sz w:val="28"/>
          <w:szCs w:val="28"/>
          <w:lang w:eastAsia="ru-RU"/>
        </w:rPr>
        <w:t>-</w:t>
      </w:r>
      <w:r>
        <w:rPr>
          <w:rFonts w:ascii="Times New Roman" w:eastAsia="Symbol" w:hAnsi="Times New Roman"/>
          <w:sz w:val="28"/>
          <w:szCs w:val="28"/>
          <w:lang w:eastAsia="ru-RU"/>
        </w:rPr>
        <w:t xml:space="preserve"> Давайте </w:t>
      </w:r>
      <w:r w:rsidR="008D3FDE">
        <w:rPr>
          <w:rFonts w:ascii="Times New Roman" w:eastAsia="Symbol" w:hAnsi="Times New Roman"/>
          <w:sz w:val="28"/>
          <w:szCs w:val="28"/>
          <w:lang w:eastAsia="ru-RU"/>
        </w:rPr>
        <w:t xml:space="preserve">вернёмся к нашему предложению со сказуемым </w:t>
      </w:r>
      <w:r w:rsidR="008D3FDE" w:rsidRPr="008D3FDE">
        <w:rPr>
          <w:rFonts w:ascii="Times New Roman" w:eastAsia="Symbol" w:hAnsi="Times New Roman"/>
          <w:i/>
          <w:sz w:val="28"/>
          <w:szCs w:val="28"/>
          <w:u w:val="single"/>
          <w:lang w:eastAsia="ru-RU"/>
        </w:rPr>
        <w:t>морозит</w:t>
      </w:r>
      <w:r w:rsidRPr="008D3FDE">
        <w:rPr>
          <w:rFonts w:ascii="Times New Roman" w:eastAsia="Symbol" w:hAnsi="Times New Roman"/>
          <w:i/>
          <w:sz w:val="28"/>
          <w:szCs w:val="28"/>
          <w:u w:val="single"/>
          <w:lang w:eastAsia="ru-RU"/>
        </w:rPr>
        <w:t xml:space="preserve"> </w:t>
      </w:r>
    </w:p>
    <w:p w:rsidR="008D3FDE" w:rsidRDefault="008D3FDE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Symbol" w:hAnsi="Times New Roman"/>
          <w:sz w:val="28"/>
          <w:szCs w:val="28"/>
          <w:lang w:eastAsia="ru-RU"/>
        </w:rPr>
        <w:t xml:space="preserve">- </w:t>
      </w:r>
      <w:r w:rsidR="00120DFA">
        <w:rPr>
          <w:rFonts w:ascii="Times New Roman" w:eastAsia="Symbol" w:hAnsi="Times New Roman"/>
          <w:sz w:val="28"/>
          <w:szCs w:val="28"/>
          <w:lang w:eastAsia="ru-RU"/>
        </w:rPr>
        <w:t>К</w:t>
      </w:r>
      <w:r>
        <w:rPr>
          <w:rFonts w:ascii="Times New Roman" w:eastAsia="Symbol" w:hAnsi="Times New Roman"/>
          <w:sz w:val="28"/>
          <w:szCs w:val="28"/>
          <w:lang w:eastAsia="ru-RU"/>
        </w:rPr>
        <w:t>аким способом выражен глагол-сказуемое?</w:t>
      </w:r>
    </w:p>
    <w:p w:rsidR="00977B84" w:rsidRDefault="008D3FDE" w:rsidP="00120DFA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i/>
          <w:sz w:val="28"/>
          <w:szCs w:val="28"/>
          <w:lang w:eastAsia="ru-RU"/>
        </w:rPr>
      </w:pPr>
      <w:r>
        <w:rPr>
          <w:rFonts w:ascii="Times New Roman" w:eastAsia="Symbol" w:hAnsi="Times New Roman"/>
          <w:sz w:val="28"/>
          <w:szCs w:val="28"/>
          <w:lang w:eastAsia="ru-RU"/>
        </w:rPr>
        <w:t xml:space="preserve">(это личный в безличном значении Сравним </w:t>
      </w:r>
      <w:r w:rsidRPr="00120DFA">
        <w:rPr>
          <w:rFonts w:ascii="Times New Roman" w:eastAsia="Symbol" w:hAnsi="Times New Roman"/>
          <w:b/>
          <w:i/>
          <w:sz w:val="28"/>
          <w:szCs w:val="28"/>
          <w:lang w:eastAsia="ru-RU"/>
        </w:rPr>
        <w:t>морозит холодильник</w:t>
      </w:r>
      <w:r w:rsidR="00120DFA">
        <w:rPr>
          <w:rFonts w:ascii="Times New Roman" w:eastAsia="Symbol" w:hAnsi="Times New Roman"/>
          <w:i/>
          <w:sz w:val="28"/>
          <w:szCs w:val="28"/>
          <w:lang w:eastAsia="ru-RU"/>
        </w:rPr>
        <w:t xml:space="preserve"> !</w:t>
      </w:r>
      <w:r>
        <w:rPr>
          <w:rFonts w:ascii="Times New Roman" w:eastAsia="Symbol" w:hAnsi="Times New Roman"/>
          <w:i/>
          <w:sz w:val="28"/>
          <w:szCs w:val="28"/>
          <w:lang w:eastAsia="ru-RU"/>
        </w:rPr>
        <w:t>).</w:t>
      </w:r>
      <w:r w:rsidR="00120DFA">
        <w:rPr>
          <w:rFonts w:ascii="Times New Roman" w:eastAsia="Symbol" w:hAnsi="Times New Roman"/>
          <w:i/>
          <w:sz w:val="28"/>
          <w:szCs w:val="28"/>
          <w:lang w:eastAsia="ru-RU"/>
        </w:rPr>
        <w:t xml:space="preserve"> (Можно учителю записать предложение )</w:t>
      </w:r>
    </w:p>
    <w:p w:rsidR="00120DFA" w:rsidRPr="00120DFA" w:rsidRDefault="00120DFA" w:rsidP="00120DFA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i/>
          <w:sz w:val="28"/>
          <w:szCs w:val="28"/>
          <w:lang w:eastAsia="ru-RU"/>
        </w:rPr>
      </w:pPr>
    </w:p>
    <w:p w:rsidR="00120DFA" w:rsidRDefault="008D3FDE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b/>
          <w:sz w:val="28"/>
          <w:szCs w:val="28"/>
          <w:lang w:eastAsia="ru-RU"/>
        </w:rPr>
      </w:pPr>
      <w:r>
        <w:rPr>
          <w:rFonts w:ascii="Times New Roman" w:eastAsia="Symbol" w:hAnsi="Times New Roman"/>
          <w:b/>
          <w:sz w:val="28"/>
          <w:szCs w:val="28"/>
          <w:lang w:eastAsia="ru-RU"/>
        </w:rPr>
        <w:t>(</w:t>
      </w:r>
      <w:r w:rsidRPr="008D3FDE">
        <w:rPr>
          <w:rFonts w:ascii="Times New Roman" w:eastAsia="Symbol" w:hAnsi="Times New Roman"/>
          <w:b/>
          <w:sz w:val="28"/>
          <w:szCs w:val="28"/>
          <w:lang w:eastAsia="ru-RU"/>
        </w:rPr>
        <w:t>Слайд 6</w:t>
      </w:r>
      <w:r>
        <w:rPr>
          <w:rFonts w:ascii="Times New Roman" w:eastAsia="Symbol" w:hAnsi="Times New Roman"/>
          <w:b/>
          <w:sz w:val="28"/>
          <w:szCs w:val="28"/>
          <w:lang w:eastAsia="ru-RU"/>
        </w:rPr>
        <w:t xml:space="preserve">) </w:t>
      </w:r>
      <w:r w:rsidR="00120DFA">
        <w:rPr>
          <w:rFonts w:ascii="Times New Roman" w:eastAsia="Symbol" w:hAnsi="Times New Roman"/>
          <w:b/>
          <w:sz w:val="28"/>
          <w:szCs w:val="28"/>
          <w:lang w:eastAsia="ru-RU"/>
        </w:rPr>
        <w:t>Внимание на экран !</w:t>
      </w:r>
    </w:p>
    <w:p w:rsidR="008D3FDE" w:rsidRDefault="008D3FDE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Symbol" w:hAnsi="Times New Roman"/>
          <w:b/>
          <w:sz w:val="28"/>
          <w:szCs w:val="28"/>
          <w:lang w:eastAsia="ru-RU"/>
        </w:rPr>
        <w:t xml:space="preserve">– </w:t>
      </w:r>
      <w:r w:rsidRPr="008D3FDE">
        <w:rPr>
          <w:rFonts w:ascii="Times New Roman" w:eastAsia="Symbol" w:hAnsi="Times New Roman"/>
          <w:sz w:val="28"/>
          <w:szCs w:val="28"/>
          <w:lang w:eastAsia="ru-RU"/>
        </w:rPr>
        <w:t>П</w:t>
      </w:r>
      <w:r>
        <w:rPr>
          <w:rFonts w:ascii="Times New Roman" w:eastAsia="Symbol" w:hAnsi="Times New Roman"/>
          <w:sz w:val="28"/>
          <w:szCs w:val="28"/>
          <w:lang w:eastAsia="ru-RU"/>
        </w:rPr>
        <w:t>еред вами несколько предложений, можно ли считать их текстом? Почему?</w:t>
      </w:r>
    </w:p>
    <w:p w:rsidR="00AC72FB" w:rsidRPr="00F32739" w:rsidRDefault="008D3FDE" w:rsidP="00F32739">
      <w:pPr>
        <w:spacing w:before="240" w:after="0" w:line="240" w:lineRule="auto"/>
        <w:rPr>
          <w:rFonts w:ascii="Times New Roman" w:eastAsia="Symbol" w:hAnsi="Times New Roman"/>
          <w:b/>
          <w:sz w:val="28"/>
          <w:szCs w:val="28"/>
          <w:lang w:eastAsia="ru-RU"/>
        </w:rPr>
      </w:pPr>
      <w:r w:rsidRPr="00F32739">
        <w:rPr>
          <w:rFonts w:ascii="Times New Roman" w:eastAsia="Symbol" w:hAnsi="Times New Roman"/>
          <w:b/>
          <w:sz w:val="28"/>
          <w:szCs w:val="28"/>
          <w:lang w:eastAsia="ru-RU"/>
        </w:rPr>
        <w:t>-</w:t>
      </w:r>
      <w:r w:rsidRPr="00F32739">
        <w:rPr>
          <w:rFonts w:ascii="Times New Roman" w:eastAsia="Symbol" w:hAnsi="Times New Roman"/>
          <w:sz w:val="28"/>
          <w:szCs w:val="28"/>
          <w:lang w:eastAsia="ru-RU"/>
        </w:rPr>
        <w:t xml:space="preserve"> </w:t>
      </w:r>
      <w:r w:rsidRPr="00F32739">
        <w:rPr>
          <w:rFonts w:ascii="Times New Roman" w:eastAsia="Symbol" w:hAnsi="Times New Roman"/>
          <w:b/>
          <w:sz w:val="28"/>
          <w:szCs w:val="28"/>
          <w:lang w:eastAsia="ru-RU"/>
        </w:rPr>
        <w:t>Выпишите безличные предложения</w:t>
      </w:r>
    </w:p>
    <w:p w:rsidR="00977B84" w:rsidRDefault="00977B84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</w:p>
    <w:p w:rsidR="00AC72FB" w:rsidRPr="00977B84" w:rsidRDefault="00AC72FB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i/>
          <w:sz w:val="28"/>
          <w:szCs w:val="28"/>
          <w:lang w:eastAsia="ru-RU"/>
        </w:rPr>
      </w:pPr>
      <w:r>
        <w:rPr>
          <w:rFonts w:ascii="Times New Roman" w:eastAsia="Symbol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Symbol" w:hAnsi="Times New Roman"/>
          <w:sz w:val="28"/>
          <w:szCs w:val="28"/>
          <w:lang w:eastAsia="ru-RU"/>
        </w:rPr>
        <w:t xml:space="preserve"> </w:t>
      </w:r>
      <w:r w:rsidRPr="00977B84">
        <w:rPr>
          <w:rFonts w:ascii="Times New Roman" w:eastAsia="Symbol" w:hAnsi="Times New Roman"/>
          <w:i/>
          <w:sz w:val="28"/>
          <w:szCs w:val="28"/>
          <w:lang w:eastAsia="ru-RU"/>
        </w:rPr>
        <w:t>Бездонную бочку водой не наполнишь.</w:t>
      </w:r>
    </w:p>
    <w:p w:rsidR="00AC72FB" w:rsidRPr="00977B84" w:rsidRDefault="00AC72FB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i/>
          <w:sz w:val="28"/>
          <w:szCs w:val="28"/>
          <w:lang w:eastAsia="ru-RU"/>
        </w:rPr>
      </w:pPr>
      <w:r w:rsidRPr="00977B84">
        <w:rPr>
          <w:rFonts w:ascii="Times New Roman" w:eastAsia="Symbol" w:hAnsi="Times New Roman"/>
          <w:i/>
          <w:sz w:val="28"/>
          <w:szCs w:val="28"/>
          <w:lang w:eastAsia="ru-RU"/>
        </w:rPr>
        <w:t>2. Подгото</w:t>
      </w:r>
      <w:r w:rsidRPr="00120DFA">
        <w:rPr>
          <w:rFonts w:ascii="Times New Roman" w:eastAsia="Symbol" w:hAnsi="Times New Roman"/>
          <w:i/>
          <w:sz w:val="28"/>
          <w:szCs w:val="28"/>
          <w:u w:val="single"/>
          <w:lang w:eastAsia="ru-RU"/>
        </w:rPr>
        <w:t xml:space="preserve">вьтесь </w:t>
      </w:r>
      <w:r w:rsidRPr="00977B84">
        <w:rPr>
          <w:rFonts w:ascii="Times New Roman" w:eastAsia="Symbol" w:hAnsi="Times New Roman"/>
          <w:i/>
          <w:sz w:val="28"/>
          <w:szCs w:val="28"/>
          <w:lang w:eastAsia="ru-RU"/>
        </w:rPr>
        <w:t xml:space="preserve">к зиме. </w:t>
      </w:r>
    </w:p>
    <w:p w:rsidR="00AC72FB" w:rsidRPr="00977B84" w:rsidRDefault="00AC72FB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i/>
          <w:sz w:val="28"/>
          <w:szCs w:val="28"/>
          <w:lang w:eastAsia="ru-RU"/>
        </w:rPr>
      </w:pPr>
      <w:r w:rsidRPr="00977B84">
        <w:rPr>
          <w:rFonts w:ascii="Times New Roman" w:eastAsia="Symbol" w:hAnsi="Times New Roman"/>
          <w:i/>
          <w:sz w:val="28"/>
          <w:szCs w:val="28"/>
          <w:lang w:eastAsia="ru-RU"/>
        </w:rPr>
        <w:t>3. Занесло снегом дорогу.</w:t>
      </w:r>
    </w:p>
    <w:p w:rsidR="00AC72FB" w:rsidRPr="00977B84" w:rsidRDefault="00AC72FB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i/>
          <w:sz w:val="28"/>
          <w:szCs w:val="28"/>
          <w:lang w:eastAsia="ru-RU"/>
        </w:rPr>
      </w:pPr>
      <w:r w:rsidRPr="00977B84">
        <w:rPr>
          <w:rFonts w:ascii="Times New Roman" w:eastAsia="Symbol" w:hAnsi="Times New Roman"/>
          <w:i/>
          <w:sz w:val="28"/>
          <w:szCs w:val="28"/>
          <w:lang w:eastAsia="ru-RU"/>
        </w:rPr>
        <w:t xml:space="preserve">4. С вечера всё </w:t>
      </w:r>
      <w:r w:rsidRPr="00120DFA">
        <w:rPr>
          <w:rFonts w:ascii="Times New Roman" w:eastAsia="Symbol" w:hAnsi="Times New Roman"/>
          <w:i/>
          <w:sz w:val="28"/>
          <w:szCs w:val="28"/>
          <w:u w:val="single"/>
          <w:lang w:eastAsia="ru-RU"/>
        </w:rPr>
        <w:t>спится.</w:t>
      </w:r>
    </w:p>
    <w:p w:rsidR="00AC72FB" w:rsidRPr="00977B84" w:rsidRDefault="00AC72FB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i/>
          <w:sz w:val="28"/>
          <w:szCs w:val="28"/>
          <w:lang w:eastAsia="ru-RU"/>
        </w:rPr>
      </w:pPr>
      <w:r w:rsidRPr="00977B84">
        <w:rPr>
          <w:rFonts w:ascii="Times New Roman" w:eastAsia="Symbol" w:hAnsi="Times New Roman"/>
          <w:i/>
          <w:sz w:val="28"/>
          <w:szCs w:val="28"/>
          <w:lang w:eastAsia="ru-RU"/>
        </w:rPr>
        <w:t>5. На дворе темно.</w:t>
      </w:r>
    </w:p>
    <w:p w:rsidR="007F3EA3" w:rsidRPr="00EF5AF1" w:rsidRDefault="007F3EA3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b/>
          <w:sz w:val="28"/>
          <w:szCs w:val="28"/>
          <w:lang w:eastAsia="ru-RU"/>
        </w:rPr>
      </w:pPr>
    </w:p>
    <w:p w:rsidR="00AC72FB" w:rsidRDefault="00AC72FB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Symbol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Symbol" w:hAnsi="Times New Roman"/>
          <w:sz w:val="28"/>
          <w:szCs w:val="28"/>
          <w:lang w:eastAsia="ru-RU"/>
        </w:rPr>
        <w:t xml:space="preserve"> Сколько выписали предложений? </w:t>
      </w:r>
      <w:r w:rsidRPr="00120DFA">
        <w:rPr>
          <w:rFonts w:ascii="Times New Roman" w:eastAsia="Symbol" w:hAnsi="Times New Roman"/>
          <w:b/>
          <w:sz w:val="28"/>
          <w:szCs w:val="28"/>
          <w:lang w:eastAsia="ru-RU"/>
        </w:rPr>
        <w:t>3</w:t>
      </w:r>
    </w:p>
    <w:p w:rsidR="00977B84" w:rsidRPr="00120DFA" w:rsidRDefault="00AC72FB" w:rsidP="00120DFA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Symbol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Symbol" w:hAnsi="Times New Roman"/>
          <w:sz w:val="28"/>
          <w:szCs w:val="28"/>
          <w:lang w:eastAsia="ru-RU"/>
        </w:rPr>
        <w:t xml:space="preserve"> Определите значение сказуемого (состояние человека или состояние природы)</w:t>
      </w:r>
    </w:p>
    <w:p w:rsidR="007F3EA3" w:rsidRDefault="00AC72FB" w:rsidP="007F3EA3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Symbol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Symbol" w:hAnsi="Times New Roman"/>
          <w:sz w:val="28"/>
          <w:szCs w:val="28"/>
          <w:lang w:eastAsia="ru-RU"/>
        </w:rPr>
        <w:t xml:space="preserve"> установите способ выражения сказуемого.</w:t>
      </w:r>
    </w:p>
    <w:p w:rsidR="00120DFA" w:rsidRPr="007F3EA3" w:rsidRDefault="00120DFA" w:rsidP="007F3EA3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</w:p>
    <w:p w:rsidR="00AC72FB" w:rsidRPr="00F32739" w:rsidRDefault="00AC72FB" w:rsidP="00F32739">
      <w:pPr>
        <w:spacing w:before="240" w:after="0" w:line="240" w:lineRule="auto"/>
        <w:rPr>
          <w:rFonts w:ascii="Times New Roman" w:eastAsia="Symbol" w:hAnsi="Times New Roman"/>
          <w:sz w:val="28"/>
          <w:szCs w:val="28"/>
          <w:lang w:eastAsia="ru-RU"/>
        </w:rPr>
      </w:pPr>
      <w:r w:rsidRPr="00F32739">
        <w:rPr>
          <w:rFonts w:ascii="Times New Roman" w:eastAsia="Symbol" w:hAnsi="Times New Roman"/>
          <w:b/>
          <w:sz w:val="28"/>
          <w:szCs w:val="28"/>
          <w:lang w:eastAsia="ru-RU"/>
        </w:rPr>
        <w:t>Проверь себя по образцу и оцени свой результат :</w:t>
      </w:r>
      <w:r w:rsidRPr="00F32739">
        <w:rPr>
          <w:rFonts w:ascii="Times New Roman" w:eastAsia="Symbol" w:hAnsi="Times New Roman"/>
          <w:sz w:val="28"/>
          <w:szCs w:val="28"/>
          <w:lang w:eastAsia="ru-RU"/>
        </w:rPr>
        <w:t xml:space="preserve"> </w:t>
      </w:r>
    </w:p>
    <w:p w:rsidR="00AC72FB" w:rsidRDefault="001517F3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Symbol" w:hAnsi="Times New Roman"/>
          <w:sz w:val="28"/>
          <w:szCs w:val="28"/>
          <w:lang w:eastAsia="ru-RU"/>
        </w:rPr>
        <w:t xml:space="preserve">По </w:t>
      </w:r>
      <w:r w:rsidR="00AC72FB">
        <w:rPr>
          <w:rFonts w:ascii="Times New Roman" w:eastAsia="Symbol" w:hAnsi="Times New Roman"/>
          <w:sz w:val="28"/>
          <w:szCs w:val="28"/>
          <w:lang w:eastAsia="ru-RU"/>
        </w:rPr>
        <w:t>1 балл</w:t>
      </w:r>
      <w:r>
        <w:rPr>
          <w:rFonts w:ascii="Times New Roman" w:eastAsia="Symbol" w:hAnsi="Times New Roman"/>
          <w:sz w:val="28"/>
          <w:szCs w:val="28"/>
          <w:lang w:eastAsia="ru-RU"/>
        </w:rPr>
        <w:t>у</w:t>
      </w:r>
      <w:r w:rsidR="00AC72FB">
        <w:rPr>
          <w:rFonts w:ascii="Times New Roman" w:eastAsia="Symbol" w:hAnsi="Times New Roman"/>
          <w:sz w:val="28"/>
          <w:szCs w:val="28"/>
          <w:lang w:eastAsia="ru-RU"/>
        </w:rPr>
        <w:t xml:space="preserve"> за каждое предложение</w:t>
      </w:r>
    </w:p>
    <w:p w:rsidR="00AC72FB" w:rsidRDefault="00AC72FB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Symbol" w:hAnsi="Times New Roman"/>
          <w:sz w:val="28"/>
          <w:szCs w:val="28"/>
          <w:lang w:eastAsia="ru-RU"/>
        </w:rPr>
        <w:t>По 1 баллу за правильно</w:t>
      </w:r>
      <w:r w:rsidR="001517F3">
        <w:rPr>
          <w:rFonts w:ascii="Times New Roman" w:eastAsia="Symbol" w:hAnsi="Times New Roman"/>
          <w:sz w:val="28"/>
          <w:szCs w:val="28"/>
          <w:lang w:eastAsia="ru-RU"/>
        </w:rPr>
        <w:t xml:space="preserve"> определённое значение</w:t>
      </w:r>
    </w:p>
    <w:p w:rsidR="001517F3" w:rsidRDefault="001517F3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Symbol" w:hAnsi="Times New Roman"/>
          <w:sz w:val="28"/>
          <w:szCs w:val="28"/>
          <w:lang w:eastAsia="ru-RU"/>
        </w:rPr>
        <w:t>По 1 баллу за верно установленный способ выражения сказуемого. Макс. 9 баллов.</w:t>
      </w:r>
    </w:p>
    <w:p w:rsidR="007F3EA3" w:rsidRPr="00F32739" w:rsidRDefault="00F32739" w:rsidP="00F32739">
      <w:pPr>
        <w:spacing w:before="240" w:after="0" w:line="240" w:lineRule="auto"/>
        <w:rPr>
          <w:rFonts w:ascii="Times New Roman" w:eastAsia="Symbol" w:hAnsi="Times New Roman"/>
          <w:b/>
          <w:sz w:val="28"/>
          <w:szCs w:val="28"/>
          <w:lang w:eastAsia="ru-RU"/>
        </w:rPr>
      </w:pPr>
      <w:r w:rsidRPr="00F32739">
        <w:rPr>
          <w:rFonts w:ascii="Times New Roman" w:eastAsia="Symbol" w:hAnsi="Times New Roman"/>
          <w:sz w:val="28"/>
          <w:szCs w:val="28"/>
          <w:lang w:eastAsia="ru-RU"/>
        </w:rPr>
        <w:t xml:space="preserve">- </w:t>
      </w:r>
      <w:r w:rsidRPr="00F32739">
        <w:rPr>
          <w:rFonts w:ascii="Times New Roman" w:eastAsia="Symbol" w:hAnsi="Times New Roman"/>
          <w:b/>
          <w:sz w:val="28"/>
          <w:szCs w:val="28"/>
          <w:lang w:eastAsia="ru-RU"/>
        </w:rPr>
        <w:t xml:space="preserve">фронтальный опрос: </w:t>
      </w:r>
    </w:p>
    <w:p w:rsidR="00F32739" w:rsidRPr="00F32739" w:rsidRDefault="00F32739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Symbol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Symbol" w:hAnsi="Times New Roman"/>
          <w:sz w:val="28"/>
          <w:szCs w:val="28"/>
          <w:lang w:eastAsia="ru-RU"/>
        </w:rPr>
        <w:t>О</w:t>
      </w:r>
      <w:r w:rsidRPr="00F32739">
        <w:rPr>
          <w:rFonts w:ascii="Times New Roman" w:eastAsia="Symbol" w:hAnsi="Times New Roman"/>
          <w:sz w:val="28"/>
          <w:szCs w:val="28"/>
          <w:lang w:eastAsia="ru-RU"/>
        </w:rPr>
        <w:t xml:space="preserve">бъясните правописание </w:t>
      </w:r>
      <w:r>
        <w:rPr>
          <w:rFonts w:ascii="Times New Roman" w:eastAsia="Symbol" w:hAnsi="Times New Roman"/>
          <w:sz w:val="28"/>
          <w:szCs w:val="28"/>
          <w:lang w:eastAsia="ru-RU"/>
        </w:rPr>
        <w:t>–</w:t>
      </w:r>
      <w:r w:rsidRPr="00F32739">
        <w:rPr>
          <w:rFonts w:ascii="Times New Roman" w:eastAsia="Symbol" w:hAnsi="Times New Roman"/>
          <w:sz w:val="28"/>
          <w:szCs w:val="28"/>
          <w:lang w:eastAsia="ru-RU"/>
        </w:rPr>
        <w:t xml:space="preserve"> тся</w:t>
      </w:r>
      <w:r>
        <w:rPr>
          <w:rFonts w:ascii="Times New Roman" w:eastAsia="Symbol" w:hAnsi="Times New Roman"/>
          <w:sz w:val="28"/>
          <w:szCs w:val="28"/>
          <w:lang w:eastAsia="ru-RU"/>
        </w:rPr>
        <w:t xml:space="preserve"> .</w:t>
      </w:r>
    </w:p>
    <w:p w:rsidR="00F32739" w:rsidRPr="00F32739" w:rsidRDefault="00F32739" w:rsidP="00EB0C1B">
      <w:pPr>
        <w:pStyle w:val="a3"/>
        <w:spacing w:before="240" w:after="0" w:line="240" w:lineRule="auto"/>
        <w:ind w:left="1211"/>
        <w:rPr>
          <w:rFonts w:ascii="Times New Roman" w:eastAsia="Symbol" w:hAnsi="Times New Roman"/>
          <w:sz w:val="28"/>
          <w:szCs w:val="28"/>
          <w:lang w:eastAsia="ru-RU"/>
        </w:rPr>
      </w:pPr>
    </w:p>
    <w:p w:rsidR="00EF5AF1" w:rsidRPr="00F32739" w:rsidRDefault="00F32739" w:rsidP="00F32739">
      <w:pPr>
        <w:spacing w:before="240" w:after="0" w:line="240" w:lineRule="auto"/>
        <w:rPr>
          <w:rFonts w:ascii="Times New Roman" w:eastAsia="Symbol" w:hAnsi="Times New Roman"/>
          <w:b/>
          <w:sz w:val="28"/>
          <w:szCs w:val="28"/>
          <w:lang w:eastAsia="ru-RU"/>
        </w:rPr>
      </w:pPr>
      <w:r>
        <w:rPr>
          <w:rFonts w:ascii="Times New Roman" w:eastAsia="Symbol" w:hAnsi="Times New Roman"/>
          <w:b/>
          <w:sz w:val="28"/>
          <w:szCs w:val="28"/>
          <w:lang w:eastAsia="ru-RU"/>
        </w:rPr>
        <w:t xml:space="preserve">Работа в группах </w:t>
      </w:r>
      <w:r w:rsidRPr="00F32739">
        <w:rPr>
          <w:rFonts w:ascii="Times New Roman" w:eastAsia="Symbol" w:hAnsi="Times New Roman"/>
          <w:b/>
          <w:sz w:val="28"/>
          <w:szCs w:val="28"/>
          <w:lang w:eastAsia="ru-RU"/>
        </w:rPr>
        <w:t xml:space="preserve"> </w:t>
      </w:r>
      <w:r w:rsidR="00EF5AF1" w:rsidRPr="00F32739">
        <w:rPr>
          <w:rFonts w:ascii="Times New Roman" w:eastAsia="Symbol" w:hAnsi="Times New Roman"/>
          <w:b/>
          <w:sz w:val="28"/>
          <w:szCs w:val="28"/>
          <w:lang w:eastAsia="ru-RU"/>
        </w:rPr>
        <w:t>(Слайд 7).</w:t>
      </w:r>
      <w:r w:rsidRPr="00F32739">
        <w:rPr>
          <w:rFonts w:ascii="Times New Roman" w:eastAsia="Symbol" w:hAnsi="Times New Roman"/>
          <w:b/>
          <w:sz w:val="28"/>
          <w:szCs w:val="28"/>
          <w:lang w:eastAsia="ru-RU"/>
        </w:rPr>
        <w:t xml:space="preserve">  </w:t>
      </w:r>
    </w:p>
    <w:p w:rsidR="00132F64" w:rsidRDefault="00132F64" w:rsidP="00EB0C1B">
      <w:pPr>
        <w:pStyle w:val="a3"/>
        <w:spacing w:line="240" w:lineRule="auto"/>
        <w:ind w:left="0" w:firstLine="709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 w:rsidRPr="00132F64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Конструирование предложений</w: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.</w:t>
      </w:r>
      <w:r w:rsidRPr="00132F64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С последующей проверкой</w:t>
      </w:r>
    </w:p>
    <w:p w:rsidR="00132F64" w:rsidRDefault="00132F64" w:rsidP="00EB0C1B">
      <w:pPr>
        <w:pStyle w:val="a3"/>
        <w:spacing w:line="240" w:lineRule="auto"/>
        <w:ind w:left="0" w:firstLine="709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 w:rsidRPr="00132F64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Переде</w: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лайте двусоставное предложение </w:t>
      </w:r>
      <w:r w:rsidRPr="00132F64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в безличное</w: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:</w:t>
      </w:r>
    </w:p>
    <w:p w:rsidR="00132F64" w:rsidRPr="001A73E1" w:rsidRDefault="00132F64" w:rsidP="00EB0C1B">
      <w:pPr>
        <w:pStyle w:val="a3"/>
        <w:spacing w:line="240" w:lineRule="auto"/>
        <w:ind w:left="0" w:firstLine="709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132F64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Я не здоров. </w:t>
      </w:r>
      <w:r w:rsidR="001A73E1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         </w:t>
      </w:r>
      <w:r w:rsidR="001A73E1" w:rsidRPr="001A73E1">
        <w:rPr>
          <w:rFonts w:ascii="Times New Roman" w:hAnsi="Times New Roman"/>
          <w:bCs/>
          <w:i/>
          <w:noProof/>
          <w:sz w:val="28"/>
          <w:szCs w:val="28"/>
          <w:lang w:eastAsia="ru-RU"/>
        </w:rPr>
        <w:t>Безличный</w:t>
      </w:r>
      <w:r w:rsidR="001A73E1">
        <w:rPr>
          <w:rFonts w:ascii="Times New Roman" w:hAnsi="Times New Roman"/>
          <w:bCs/>
          <w:i/>
          <w:noProof/>
          <w:sz w:val="28"/>
          <w:szCs w:val="28"/>
          <w:lang w:eastAsia="ru-RU"/>
        </w:rPr>
        <w:t xml:space="preserve"> глагол </w:t>
      </w:r>
    </w:p>
    <w:p w:rsidR="00132F64" w:rsidRPr="001A73E1" w:rsidRDefault="00132F64" w:rsidP="00EB0C1B">
      <w:pPr>
        <w:pStyle w:val="a3"/>
        <w:spacing w:line="240" w:lineRule="auto"/>
        <w:ind w:left="0"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132F64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Малыш не спит. </w:t>
      </w:r>
      <w:r w:rsidR="001A73E1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 </w:t>
      </w:r>
      <w:r w:rsidR="001A73E1" w:rsidRPr="001A73E1">
        <w:rPr>
          <w:rFonts w:ascii="Times New Roman" w:hAnsi="Times New Roman"/>
          <w:bCs/>
          <w:noProof/>
          <w:sz w:val="28"/>
          <w:szCs w:val="28"/>
          <w:lang w:eastAsia="ru-RU"/>
        </w:rPr>
        <w:t>безличн</w:t>
      </w:r>
    </w:p>
    <w:p w:rsidR="00132F64" w:rsidRPr="00132F64" w:rsidRDefault="00132F64" w:rsidP="00EB0C1B">
      <w:pPr>
        <w:pStyle w:val="a3"/>
        <w:spacing w:line="240" w:lineRule="auto"/>
        <w:ind w:left="0" w:firstLine="709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132F64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Приближается вечер.</w:t>
      </w:r>
      <w:r w:rsidR="001A73E1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     </w:t>
      </w:r>
      <w:r w:rsidR="001A73E1" w:rsidRPr="001A73E1">
        <w:rPr>
          <w:rFonts w:ascii="Times New Roman" w:hAnsi="Times New Roman"/>
          <w:bCs/>
          <w:noProof/>
          <w:sz w:val="28"/>
          <w:szCs w:val="28"/>
          <w:lang w:eastAsia="ru-RU"/>
        </w:rPr>
        <w:t>безлич</w:t>
      </w:r>
    </w:p>
    <w:p w:rsidR="00132F64" w:rsidRPr="001A73E1" w:rsidRDefault="00132F64" w:rsidP="00EB0C1B">
      <w:pPr>
        <w:pStyle w:val="a3"/>
        <w:spacing w:line="240" w:lineRule="auto"/>
        <w:ind w:left="0"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132F64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Снег замел дорогу. </w:t>
      </w:r>
      <w:r w:rsidR="001A73E1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    </w:t>
      </w:r>
      <w:r w:rsidR="001A73E1" w:rsidRPr="001A73E1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Лич </w:t>
      </w:r>
    </w:p>
    <w:p w:rsidR="00F32739" w:rsidRPr="001A73E1" w:rsidRDefault="00132F64" w:rsidP="00EB0C1B">
      <w:pPr>
        <w:pStyle w:val="a3"/>
        <w:spacing w:line="240" w:lineRule="auto"/>
        <w:ind w:left="0" w:firstLine="709"/>
        <w:rPr>
          <w:rFonts w:ascii="Times New Roman" w:hAnsi="Times New Roman"/>
          <w:bCs/>
          <w:i/>
          <w:noProof/>
          <w:sz w:val="28"/>
          <w:szCs w:val="28"/>
          <w:lang w:eastAsia="ru-RU"/>
        </w:rPr>
      </w:pPr>
      <w:r w:rsidRPr="00132F64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У тебя есть книга?</w:t>
      </w:r>
      <w:r w:rsidR="001A73E1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 w:rsidR="001A73E1" w:rsidRPr="001A73E1">
        <w:rPr>
          <w:rFonts w:ascii="Times New Roman" w:hAnsi="Times New Roman"/>
          <w:bCs/>
          <w:i/>
          <w:noProof/>
          <w:sz w:val="28"/>
          <w:szCs w:val="28"/>
          <w:lang w:eastAsia="ru-RU"/>
        </w:rPr>
        <w:t>Словом нет</w:t>
      </w:r>
    </w:p>
    <w:p w:rsidR="00F32739" w:rsidRPr="001A73E1" w:rsidRDefault="00F32739" w:rsidP="00EB0C1B">
      <w:pPr>
        <w:pStyle w:val="a3"/>
        <w:spacing w:line="240" w:lineRule="auto"/>
        <w:ind w:left="0" w:firstLine="709"/>
        <w:rPr>
          <w:rFonts w:ascii="Times New Roman" w:hAnsi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Пахнет сосна. </w:t>
      </w:r>
      <w:r w:rsidR="001A73E1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          </w:t>
      </w:r>
      <w:r w:rsidR="001A73E1" w:rsidRPr="001A73E1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Личный в безличном </w:t>
      </w:r>
    </w:p>
    <w:p w:rsidR="00132F64" w:rsidRDefault="00F32739" w:rsidP="00EB0C1B">
      <w:pPr>
        <w:pStyle w:val="a3"/>
        <w:spacing w:line="240" w:lineRule="auto"/>
        <w:ind w:left="0"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F32739">
        <w:rPr>
          <w:rFonts w:ascii="Times New Roman" w:hAnsi="Times New Roman"/>
          <w:bCs/>
          <w:noProof/>
          <w:sz w:val="28"/>
          <w:szCs w:val="28"/>
          <w:lang w:eastAsia="ru-RU"/>
        </w:rPr>
        <w:t>Ребята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, </w:t>
      </w:r>
      <w:r w:rsidRPr="00F32739">
        <w:rPr>
          <w:rFonts w:ascii="Times New Roman" w:hAnsi="Times New Roman"/>
          <w:noProof/>
          <w:sz w:val="28"/>
          <w:szCs w:val="28"/>
          <w:lang w:eastAsia="ru-RU"/>
        </w:rPr>
        <w:t xml:space="preserve">объединитесь в группы </w:t>
      </w:r>
      <w:r w:rsidR="00132F64" w:rsidRPr="00F3273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6F1969">
        <w:rPr>
          <w:rFonts w:ascii="Times New Roman" w:hAnsi="Times New Roman"/>
          <w:noProof/>
          <w:sz w:val="28"/>
          <w:szCs w:val="28"/>
          <w:lang w:eastAsia="ru-RU"/>
        </w:rPr>
        <w:t>по  человека</w:t>
      </w:r>
    </w:p>
    <w:p w:rsidR="001A73E1" w:rsidRDefault="001A73E1" w:rsidP="00EB0C1B">
      <w:pPr>
        <w:pStyle w:val="a3"/>
        <w:spacing w:line="240" w:lineRule="auto"/>
        <w:ind w:left="0"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A73E1" w:rsidRDefault="001A73E1" w:rsidP="00EB0C1B">
      <w:pPr>
        <w:pStyle w:val="a3"/>
        <w:spacing w:line="240" w:lineRule="auto"/>
        <w:ind w:left="0"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A73E1" w:rsidRDefault="001A73E1" w:rsidP="00EB0C1B">
      <w:pPr>
        <w:pStyle w:val="a3"/>
        <w:spacing w:line="240" w:lineRule="auto"/>
        <w:ind w:left="0"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Какими  способами выражено сказуемое  в предложениях </w:t>
      </w:r>
      <w:r w:rsidR="0056740B">
        <w:rPr>
          <w:rFonts w:ascii="Times New Roman" w:hAnsi="Times New Roman"/>
          <w:noProof/>
          <w:sz w:val="28"/>
          <w:szCs w:val="28"/>
          <w:lang w:eastAsia="ru-RU"/>
        </w:rPr>
        <w:t>?</w:t>
      </w:r>
    </w:p>
    <w:p w:rsidR="0056740B" w:rsidRDefault="0056740B" w:rsidP="0056740B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6740B">
        <w:rPr>
          <w:rFonts w:ascii="Times New Roman" w:hAnsi="Times New Roman"/>
          <w:b/>
          <w:noProof/>
          <w:sz w:val="28"/>
          <w:szCs w:val="28"/>
          <w:lang w:eastAsia="ru-RU"/>
        </w:rPr>
        <w:t>Фронтальный опрос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:</w:t>
      </w:r>
    </w:p>
    <w:p w:rsidR="0056740B" w:rsidRDefault="0056740B" w:rsidP="0056740B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- какие орфограммы встретились в предложения?</w:t>
      </w:r>
    </w:p>
    <w:p w:rsidR="007F3EA3" w:rsidRPr="008D6282" w:rsidRDefault="0056740B" w:rsidP="008D6282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( НЕЗДОРОВИТСЯ, НЕ    СПИТСЯ, ВЕЧЕРЕЕТ ) объясните  </w:t>
      </w:r>
    </w:p>
    <w:p w:rsidR="001A73E1" w:rsidRDefault="00EF5AF1" w:rsidP="00EB0C1B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Учитель </w:t>
      </w:r>
      <w:r w:rsidRPr="00EF5AF1">
        <w:rPr>
          <w:rFonts w:ascii="Times New Roman" w:hAnsi="Times New Roman"/>
          <w:bCs/>
          <w:i/>
          <w:noProof/>
          <w:sz w:val="28"/>
          <w:szCs w:val="28"/>
          <w:lang w:eastAsia="ru-RU"/>
        </w:rPr>
        <w:t>записывает 2 предложения:</w:t>
      </w:r>
      <w:r w:rsidR="00D2248A">
        <w:rPr>
          <w:rFonts w:ascii="Times New Roman" w:hAnsi="Times New Roman"/>
          <w:bCs/>
          <w:i/>
          <w:noProof/>
          <w:sz w:val="28"/>
          <w:szCs w:val="28"/>
          <w:lang w:eastAsia="ru-RU"/>
        </w:rPr>
        <w:t xml:space="preserve"> </w:t>
      </w:r>
    </w:p>
    <w:p w:rsidR="00B92339" w:rsidRDefault="00D2248A" w:rsidP="00EB0C1B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noProof/>
          <w:sz w:val="28"/>
          <w:szCs w:val="28"/>
          <w:lang w:eastAsia="ru-RU"/>
        </w:rPr>
        <w:t xml:space="preserve"> </w:t>
      </w:r>
      <w:r w:rsidR="001A73E1">
        <w:rPr>
          <w:rFonts w:ascii="Times New Roman" w:hAnsi="Times New Roman"/>
          <w:bCs/>
          <w:i/>
          <w:noProof/>
          <w:sz w:val="28"/>
          <w:szCs w:val="28"/>
          <w:lang w:eastAsia="ru-RU"/>
        </w:rPr>
        <w:t>Н</w:t>
      </w:r>
      <w:r>
        <w:rPr>
          <w:rFonts w:ascii="Times New Roman" w:hAnsi="Times New Roman"/>
          <w:bCs/>
          <w:i/>
          <w:noProof/>
          <w:sz w:val="28"/>
          <w:szCs w:val="28"/>
          <w:lang w:eastAsia="ru-RU"/>
        </w:rPr>
        <w:t>аступил рассвет.</w:t>
      </w:r>
    </w:p>
    <w:p w:rsidR="00D2248A" w:rsidRPr="00D2248A" w:rsidRDefault="00D2248A" w:rsidP="00D2248A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noProof/>
          <w:sz w:val="28"/>
          <w:szCs w:val="28"/>
          <w:lang w:eastAsia="ru-RU"/>
        </w:rPr>
        <w:t>Рассвело.</w:t>
      </w:r>
    </w:p>
    <w:p w:rsidR="00EF5AF1" w:rsidRPr="00D2248A" w:rsidRDefault="00EF5AF1" w:rsidP="00D2248A">
      <w:pPr>
        <w:spacing w:after="0" w:line="240" w:lineRule="auto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EF5AF1" w:rsidRDefault="001A73E1" w:rsidP="00EB0C1B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- </w:t>
      </w:r>
      <w:r w:rsidRPr="001A73E1">
        <w:rPr>
          <w:rFonts w:ascii="Times New Roman" w:hAnsi="Times New Roman"/>
          <w:bCs/>
          <w:noProof/>
          <w:sz w:val="28"/>
          <w:szCs w:val="28"/>
          <w:u w:val="single"/>
          <w:lang w:eastAsia="ru-RU"/>
        </w:rPr>
        <w:t>С</w:t>
      </w:r>
      <w:r w:rsidR="00EF5AF1" w:rsidRPr="001A73E1">
        <w:rPr>
          <w:rFonts w:ascii="Times New Roman" w:hAnsi="Times New Roman"/>
          <w:bCs/>
          <w:noProof/>
          <w:sz w:val="28"/>
          <w:szCs w:val="28"/>
          <w:u w:val="single"/>
          <w:lang w:eastAsia="ru-RU"/>
        </w:rPr>
        <w:t>равните 2 предложения</w:t>
      </w:r>
      <w:r w:rsidR="00EF5AF1">
        <w:rPr>
          <w:rFonts w:ascii="Times New Roman" w:hAnsi="Times New Roman"/>
          <w:bCs/>
          <w:noProof/>
          <w:sz w:val="28"/>
          <w:szCs w:val="28"/>
          <w:lang w:eastAsia="ru-RU"/>
        </w:rPr>
        <w:t>, что общего? Ч ем отличаются?</w:t>
      </w:r>
    </w:p>
    <w:p w:rsidR="00391EC2" w:rsidRDefault="001A73E1" w:rsidP="00391EC2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t>-</w:t>
      </w:r>
      <w:r w:rsidR="00EF5AF1">
        <w:rPr>
          <w:rFonts w:ascii="Times New Roman" w:hAnsi="Times New Roman"/>
          <w:bCs/>
          <w:noProof/>
          <w:sz w:val="28"/>
          <w:szCs w:val="28"/>
          <w:lang w:eastAsia="ru-RU"/>
        </w:rPr>
        <w:t>В каком предложении содержание передано белее лаконично</w:t>
      </w:r>
      <w:r w:rsidR="00391EC2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выражено состояние природы</w:t>
      </w:r>
      <w:r w:rsidR="00EF5AF1">
        <w:rPr>
          <w:rFonts w:ascii="Times New Roman" w:hAnsi="Times New Roman"/>
          <w:bCs/>
          <w:noProof/>
          <w:sz w:val="28"/>
          <w:szCs w:val="28"/>
          <w:lang w:eastAsia="ru-RU"/>
        </w:rPr>
        <w:t>?</w:t>
      </w:r>
      <w:r w:rsidR="00391EC2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В чем главное назначение безличных предложений</w:t>
      </w:r>
      <w:r w:rsidR="00EF5AF1" w:rsidRPr="00391EC2">
        <w:rPr>
          <w:rFonts w:ascii="Times New Roman" w:hAnsi="Times New Roman"/>
          <w:bCs/>
          <w:noProof/>
          <w:sz w:val="28"/>
          <w:szCs w:val="28"/>
          <w:lang w:eastAsia="ru-RU"/>
        </w:rPr>
        <w:t>?</w:t>
      </w:r>
    </w:p>
    <w:p w:rsidR="00977B84" w:rsidRDefault="00977B84" w:rsidP="00391EC2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Дети отвечают: </w:t>
      </w:r>
    </w:p>
    <w:p w:rsidR="00977B84" w:rsidRDefault="00977B84" w:rsidP="00391EC2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EF5AF1" w:rsidRDefault="00391EC2" w:rsidP="00391EC2">
      <w:pPr>
        <w:pStyle w:val="a3"/>
        <w:spacing w:after="0" w:line="240" w:lineRule="auto"/>
        <w:ind w:left="0" w:firstLine="709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 w:rsidRPr="00391EC2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Учитель :</w:t>
      </w:r>
      <w:r w:rsidR="00EF5AF1" w:rsidRPr="00391EC2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безличные предложени</w:t>
      </w:r>
      <w:r w:rsidR="00D2248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я  в лаконичной форме обозначают </w: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состояние природы и человека, а также придают выразительность речи. </w:t>
      </w:r>
    </w:p>
    <w:p w:rsidR="001A73E1" w:rsidRDefault="001A73E1" w:rsidP="00391EC2">
      <w:pPr>
        <w:pStyle w:val="a3"/>
        <w:spacing w:after="0" w:line="240" w:lineRule="auto"/>
        <w:ind w:left="0" w:firstLine="709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</w:p>
    <w:p w:rsidR="00D2248A" w:rsidRPr="00C1720C" w:rsidRDefault="00C1720C" w:rsidP="001A73E1">
      <w:pPr>
        <w:spacing w:after="0" w:line="240" w:lineRule="auto"/>
        <w:rPr>
          <w:rFonts w:ascii="Times New Roman" w:hAnsi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- </w:t>
      </w:r>
      <w:r w:rsidR="001A73E1" w:rsidRPr="00C1720C">
        <w:rPr>
          <w:rFonts w:ascii="Times New Roman" w:hAnsi="Times New Roman"/>
          <w:bCs/>
          <w:noProof/>
          <w:sz w:val="28"/>
          <w:szCs w:val="28"/>
          <w:lang w:eastAsia="ru-RU"/>
        </w:rPr>
        <w:t>Ребята, мы выяснили, какими способами выражено сказуемое в безличном предложении.</w:t>
      </w:r>
    </w:p>
    <w:p w:rsidR="00D2248A" w:rsidRDefault="00D2248A" w:rsidP="00391EC2">
      <w:pPr>
        <w:pStyle w:val="a3"/>
        <w:spacing w:after="0" w:line="240" w:lineRule="auto"/>
        <w:ind w:left="0" w:firstLine="709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</w:p>
    <w:p w:rsidR="00391EC2" w:rsidRPr="00C1720C" w:rsidRDefault="00C1720C" w:rsidP="00391EC2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C1720C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А сейчас я </w:t>
      </w:r>
      <w:r w:rsidR="00D2248A" w:rsidRPr="00C1720C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предлагаю поработать с текстом</w:t>
      </w:r>
      <w:r w:rsidRPr="00C1720C">
        <w:rPr>
          <w:rFonts w:ascii="Times New Roman" w:hAnsi="Times New Roman"/>
          <w:bCs/>
          <w:noProof/>
          <w:sz w:val="28"/>
          <w:szCs w:val="28"/>
          <w:lang w:eastAsia="ru-RU"/>
        </w:rPr>
        <w:t>.</w:t>
      </w:r>
    </w:p>
    <w:p w:rsidR="00C1720C" w:rsidRPr="00C1720C" w:rsidRDefault="00C1720C" w:rsidP="00391EC2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C10598" w:rsidRPr="00C1720C" w:rsidRDefault="00C1720C" w:rsidP="00C1720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</w:t>
      </w:r>
      <w:r w:rsidR="00C10598" w:rsidRPr="00C172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Закрепление навыков определения безличных предложений</w:t>
      </w:r>
      <w:r w:rsidR="008F3535" w:rsidRPr="00C172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2776" w:rsidRPr="00C172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тексте и определение их роли. </w:t>
      </w:r>
    </w:p>
    <w:p w:rsidR="008F3535" w:rsidRDefault="008F3535" w:rsidP="00EB0C1B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Работа с текстом </w:t>
      </w:r>
    </w:p>
    <w:p w:rsidR="008F3535" w:rsidRDefault="008F3535" w:rsidP="00EB0C1B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Текст у каждого на столе.</w:t>
      </w:r>
      <w:r w:rsidR="00F639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Работа по вариантам </w:t>
      </w:r>
    </w:p>
    <w:p w:rsidR="00F6392A" w:rsidRDefault="00F6392A" w:rsidP="00EB0C1B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Вариант 1.</w:t>
      </w:r>
    </w:p>
    <w:p w:rsidR="00F6392A" w:rsidRDefault="00F6392A" w:rsidP="00EB0C1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Выразительно прочитайте текст и озаглавьте его, вынеся в заглавие тему( В лесу).</w:t>
      </w:r>
    </w:p>
    <w:p w:rsidR="008F3535" w:rsidRPr="008F3535" w:rsidRDefault="00C30DFB" w:rsidP="00391EC2">
      <w:pPr>
        <w:pStyle w:val="a3"/>
        <w:spacing w:line="240" w:lineRule="auto"/>
        <w:ind w:left="106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</w:t>
      </w:r>
      <w:r w:rsidR="00391E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F3535" w:rsidRPr="008F35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Стою  на опушке ближайшего леса.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</w:t>
      </w:r>
      <w:r w:rsidR="008F3535" w:rsidRPr="008F35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Вокруг мёртвая тишина.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3. </w:t>
      </w:r>
      <w:r w:rsidR="008F3535" w:rsidRPr="008F35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Не слышно пения птиц, не качаются ветви деревьев.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</w:t>
      </w:r>
      <w:r w:rsidR="008F3535" w:rsidRPr="008F35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Огромная ель снизу доверху укутана снежным покрывалом.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5. </w:t>
      </w:r>
      <w:r w:rsidR="008F3535" w:rsidRPr="008F35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Ветви берёз искрятся на солнце от серебряного инея.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6. </w:t>
      </w:r>
      <w:r w:rsidR="008F3535" w:rsidRPr="008F35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Дышу полной грудью и наслаждаюсь красотой природы.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7. </w:t>
      </w:r>
      <w:r w:rsidR="008F3535" w:rsidRPr="008F35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Чувствую себя такой счастливой!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8. </w:t>
      </w:r>
      <w:r w:rsidR="008F3535" w:rsidRPr="008F35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 хорошо в лесу!</w:t>
      </w:r>
    </w:p>
    <w:p w:rsidR="008F3535" w:rsidRDefault="00391EC2" w:rsidP="00EB0C1B">
      <w:pPr>
        <w:pStyle w:val="a3"/>
        <w:spacing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</w:t>
      </w:r>
      <w:r w:rsidR="00C30D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9.</w:t>
      </w:r>
      <w:r w:rsidR="00C30D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F639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Жаль</w:t>
      </w:r>
      <w:r w:rsidR="008F3535" w:rsidRPr="008F35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что позвонили по телефону.</w:t>
      </w:r>
      <w:r w:rsidR="00C30D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10. </w:t>
      </w:r>
      <w:r w:rsidR="008F3535" w:rsidRPr="008F35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Нужно возвращаться домой. </w:t>
      </w:r>
    </w:p>
    <w:p w:rsidR="00391EC2" w:rsidRDefault="00391EC2" w:rsidP="00391EC2">
      <w:pPr>
        <w:pStyle w:val="a3"/>
        <w:spacing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Перед вами 10 предложений, можно ли их считать текстом? Почему?</w:t>
      </w:r>
    </w:p>
    <w:p w:rsidR="00391EC2" w:rsidRDefault="00391EC2" w:rsidP="00391EC2">
      <w:pPr>
        <w:pStyle w:val="a3"/>
        <w:spacing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Они связаны по смыслу и грамматически.</w:t>
      </w:r>
    </w:p>
    <w:p w:rsidR="00391EC2" w:rsidRDefault="00391EC2" w:rsidP="00391EC2">
      <w:pPr>
        <w:pStyle w:val="a3"/>
        <w:spacing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91EC2" w:rsidRPr="00391EC2" w:rsidRDefault="00391EC2" w:rsidP="00391EC2">
      <w:pPr>
        <w:pStyle w:val="a3"/>
        <w:spacing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392A" w:rsidRDefault="00F6392A" w:rsidP="00EB0C1B">
      <w:pPr>
        <w:pStyle w:val="a3"/>
        <w:spacing w:after="0" w:line="240" w:lineRule="auto"/>
        <w:ind w:left="106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639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Вариант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F639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Выразительно прочитайте текст и озаглавьте его, вынеся в заглавие идею (Как хорошо в лесу!).</w:t>
      </w:r>
    </w:p>
    <w:p w:rsidR="00C30DFB" w:rsidRPr="008F3535" w:rsidRDefault="00C30DFB" w:rsidP="00EB0C1B">
      <w:pPr>
        <w:pStyle w:val="a3"/>
        <w:spacing w:line="240" w:lineRule="auto"/>
        <w:ind w:left="106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       </w:t>
      </w:r>
      <w:r w:rsidRPr="008F35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Стою  на опушке ближайшего леса.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</w:t>
      </w:r>
      <w:r w:rsidRPr="008F35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Вокруг мёртвая тишина.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3. </w:t>
      </w:r>
      <w:r w:rsidRPr="008F35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Не слышно пения птиц, не качаются ветви деревьев.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</w:t>
      </w:r>
      <w:r w:rsidRPr="008F35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Огромная ель снизу доверху укутана снежным покрывалом.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5. </w:t>
      </w:r>
      <w:r w:rsidRPr="008F35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Ветви берёз искрятся на солнце от серебряного инея.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6. </w:t>
      </w:r>
      <w:r w:rsidRPr="008F35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Дышу полной грудью и наслаждаюсь красотой природы.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7. </w:t>
      </w:r>
      <w:r w:rsidRPr="008F35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Чувствую себя такой счастливой!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8. </w:t>
      </w:r>
      <w:r w:rsidRPr="008F35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 хорошо в лесу!</w:t>
      </w:r>
    </w:p>
    <w:p w:rsidR="00C30DFB" w:rsidRDefault="00C30DFB" w:rsidP="00EB0C1B">
      <w:pPr>
        <w:pStyle w:val="a3"/>
        <w:spacing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9.          Жаль</w:t>
      </w:r>
      <w:r w:rsidRPr="008F35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что позвонили по телефону.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10. </w:t>
      </w:r>
      <w:r w:rsidRPr="008F35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Нужно возвращаться домой. </w:t>
      </w:r>
    </w:p>
    <w:p w:rsidR="00C30DFB" w:rsidRDefault="00C30DFB" w:rsidP="00EB0C1B">
      <w:pPr>
        <w:pStyle w:val="a3"/>
        <w:spacing w:after="0" w:line="240" w:lineRule="auto"/>
        <w:ind w:left="106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3EA3" w:rsidRPr="00F6392A" w:rsidRDefault="007F3EA3" w:rsidP="00EB0C1B">
      <w:pPr>
        <w:pStyle w:val="a3"/>
        <w:spacing w:after="0" w:line="240" w:lineRule="auto"/>
        <w:ind w:left="106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656EC" w:rsidRDefault="00F6392A" w:rsidP="00EB0C1B">
      <w:pPr>
        <w:pStyle w:val="a3"/>
        <w:spacing w:line="240" w:lineRule="auto"/>
        <w:ind w:left="0" w:firstLine="709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F6392A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Учитель</w:t>
      </w:r>
      <w:r w:rsidR="00977B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  вариант 1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 </w:t>
      </w:r>
      <w:r w:rsidRPr="003656E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Определите тип речи</w:t>
      </w:r>
      <w:r w:rsidRPr="00F6392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.</w:t>
      </w:r>
      <w:r w:rsidR="005028A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. </w:t>
      </w:r>
      <w:r w:rsidR="00D94C3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К</w:t>
      </w:r>
      <w:r w:rsidR="00BF71E1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акие предложения помогают передать внутреннее состояние автора? (8, 9,10)</w:t>
      </w:r>
    </w:p>
    <w:p w:rsidR="00C625C1" w:rsidRDefault="00C625C1" w:rsidP="00EB0C1B">
      <w:pPr>
        <w:pStyle w:val="a3"/>
        <w:spacing w:line="240" w:lineRule="auto"/>
        <w:ind w:left="0" w:firstLine="709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F6392A" w:rsidRPr="003656EC" w:rsidRDefault="00977B84" w:rsidP="00EB0C1B">
      <w:pPr>
        <w:pStyle w:val="a3"/>
        <w:spacing w:line="240" w:lineRule="auto"/>
        <w:ind w:left="1069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Вариант 2.   </w:t>
      </w:r>
      <w:r w:rsidR="005028AA" w:rsidRPr="003656E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Определите  стиль текста.</w:t>
      </w:r>
    </w:p>
    <w:p w:rsidR="005028AA" w:rsidRDefault="005028AA" w:rsidP="00EB0C1B">
      <w:pPr>
        <w:pStyle w:val="a3"/>
        <w:spacing w:line="240" w:lineRule="auto"/>
        <w:ind w:left="0" w:firstLine="709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7F3EA3" w:rsidRDefault="007F3EA3" w:rsidP="00EB0C1B">
      <w:pPr>
        <w:pStyle w:val="a3"/>
        <w:spacing w:line="240" w:lineRule="auto"/>
        <w:ind w:left="0" w:firstLine="709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5028AA" w:rsidRDefault="003656EC" w:rsidP="00EB0C1B">
      <w:pPr>
        <w:pStyle w:val="a3"/>
        <w:spacing w:line="240" w:lineRule="auto"/>
        <w:ind w:left="1211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4.</w:t>
      </w:r>
      <w:r w:rsidR="005028AA" w:rsidRPr="003656E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Какие слова текста иллюстрируют</w:t>
      </w:r>
      <w:r w:rsidR="005028A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:</w:t>
      </w:r>
    </w:p>
    <w:p w:rsidR="005028AA" w:rsidRDefault="00C1720C" w:rsidP="00EB0C1B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C172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вариант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F6D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Правописание проверяемых безударных гласных  (</w:t>
      </w:r>
      <w:r w:rsidR="00C625C1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стою, тишина. Подберите проверочные. Каким способом проеряли?</w:t>
      </w:r>
    </w:p>
    <w:p w:rsidR="00BF6D40" w:rsidRPr="00BF6D40" w:rsidRDefault="00C1720C" w:rsidP="00EB0C1B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72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вариант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F6D40" w:rsidRPr="00BF6D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Правописание непроверяемых гласных </w:t>
      </w:r>
      <w:r w:rsidR="00BF6D40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 природы, телефон)</w:t>
      </w:r>
    </w:p>
    <w:p w:rsidR="00BF6D40" w:rsidRDefault="00BF6D40" w:rsidP="00EB0C1B">
      <w:pPr>
        <w:pStyle w:val="a3"/>
        <w:spacing w:line="240" w:lineRule="auto"/>
        <w:ind w:left="1429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Объясните графически</w:t>
      </w:r>
      <w:r w:rsidR="003656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написание н в слове </w:t>
      </w:r>
      <w:r w:rsidR="003656EC" w:rsidRPr="003656E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серебряного.</w:t>
      </w:r>
    </w:p>
    <w:p w:rsidR="00977B84" w:rsidRDefault="00C1720C" w:rsidP="00977B84">
      <w:pPr>
        <w:pStyle w:val="a3"/>
        <w:spacing w:after="0" w:line="240" w:lineRule="auto"/>
        <w:ind w:left="1211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Коллективная работа </w:t>
      </w:r>
    </w:p>
    <w:p w:rsidR="00C1720C" w:rsidRPr="00977B84" w:rsidRDefault="00C1720C" w:rsidP="00977B84">
      <w:pPr>
        <w:pStyle w:val="a3"/>
        <w:spacing w:after="0" w:line="240" w:lineRule="auto"/>
        <w:ind w:left="1211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3656EC" w:rsidRDefault="003656EC" w:rsidP="00EB0C1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3656E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Выпишите номера 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односоставных предложений, подчеркните грамматические основы определите их вид. </w:t>
      </w:r>
    </w:p>
    <w:p w:rsidR="003656EC" w:rsidRDefault="00514AE9" w:rsidP="00EB0C1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noProof/>
          <w:color w:val="000000"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66.75pt;margin-top:1.55pt;width:31.5pt;height:93pt;z-index:251658240"/>
        </w:pict>
      </w:r>
      <w:r w:rsidR="003656E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Сравните 1 и 2 предложение . Что общего? </w:t>
      </w:r>
    </w:p>
    <w:p w:rsidR="003656EC" w:rsidRDefault="003656EC" w:rsidP="00EB0C1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Чем 3</w:t>
      </w:r>
      <w:r w:rsidR="00D94C3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отличается от 2-х предыдущих? К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акое  оно? Какая связь? (бессоюзная)</w:t>
      </w:r>
    </w:p>
    <w:p w:rsidR="003656EC" w:rsidRDefault="00C30DFB" w:rsidP="00EB0C1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Можно ли 4 и 5 предложение рассматривать, как иллюстрацию к теме, которую изучаем? Почему нет ?</w:t>
      </w:r>
      <w:r w:rsidR="00BF71E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C625C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Все ли согласны. 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Подчеркните  грамматические основы. </w:t>
      </w:r>
    </w:p>
    <w:p w:rsidR="007F3EA3" w:rsidRDefault="007F3EA3" w:rsidP="007F3EA3">
      <w:pPr>
        <w:pStyle w:val="a3"/>
        <w:spacing w:after="0" w:line="240" w:lineRule="auto"/>
        <w:ind w:left="1931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7F3EA3" w:rsidRDefault="007F3EA3" w:rsidP="007F3EA3">
      <w:pPr>
        <w:pStyle w:val="a3"/>
        <w:spacing w:after="0" w:line="240" w:lineRule="auto"/>
        <w:ind w:left="1931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C30DFB" w:rsidRDefault="00C1720C" w:rsidP="00C1720C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C1720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Индивидуальная 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работа у доски 3 чел. У доски    </w:t>
      </w:r>
      <w:r w:rsidR="00C30DFB" w:rsidRPr="00C172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Сделайте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полный синтаксический разбор 10 </w:t>
      </w:r>
      <w:r w:rsidR="00C30DFB" w:rsidRPr="00C172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предложения</w:t>
      </w:r>
      <w:r w:rsidR="00C30DFB" w:rsidRPr="00C1720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BB52E5" w:rsidRPr="00C1720C" w:rsidRDefault="00BB52E5" w:rsidP="00C1720C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C30DFB" w:rsidRPr="00C1720C" w:rsidRDefault="00C30DFB" w:rsidP="00C1720C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C30DFB" w:rsidRDefault="00C30DFB" w:rsidP="00EB0C1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в словообразовательный </w:t>
      </w:r>
      <w:r w:rsidRPr="00C30DF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счастливой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C625C1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BB52E5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sym w:font="Symbol" w:char="F0AC"/>
      </w:r>
      <w:r w:rsidR="00BB52E5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счасть(е) суффиксальный</w:t>
      </w:r>
    </w:p>
    <w:p w:rsidR="00C10598" w:rsidRDefault="00C30DFB" w:rsidP="00EB0C1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в морфемный 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позвонили</w:t>
      </w:r>
    </w:p>
    <w:p w:rsidR="00916F03" w:rsidRDefault="00C625C1" w:rsidP="00916F03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чем отличаются разборы? </w:t>
      </w:r>
    </w:p>
    <w:p w:rsidR="00916F03" w:rsidRDefault="00916F03" w:rsidP="00916F03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16F03" w:rsidRPr="007F1964" w:rsidRDefault="00916F03" w:rsidP="00916F03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7F19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лес красив в любое время года и,  поверьте – нет лучшего отдыха, чем прогулка в лес. Посетите   зимний лес. Свои ощущения, своё настроение передайте в небольшом сочинении. Учтите: в нём должно быть не менее 5 односоставных предложений. </w:t>
      </w:r>
    </w:p>
    <w:p w:rsidR="00C625C1" w:rsidRPr="00BF71E1" w:rsidRDefault="00C625C1" w:rsidP="00C625C1">
      <w:pPr>
        <w:pStyle w:val="a3"/>
        <w:spacing w:after="0" w:line="240" w:lineRule="auto"/>
        <w:ind w:left="2291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977B84" w:rsidRDefault="00916F03" w:rsidP="00916F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C10598" w:rsidRPr="001514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Домашнее задание (дифференцированное).</w:t>
      </w:r>
    </w:p>
    <w:p w:rsidR="00916F03" w:rsidRDefault="00977B84" w:rsidP="00916F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C625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916F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стр.177 правило;</w:t>
      </w:r>
    </w:p>
    <w:p w:rsidR="00916F03" w:rsidRDefault="00916F03" w:rsidP="00EB0C1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2.  </w:t>
      </w:r>
      <w:r w:rsidR="00C625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написать сочинение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;</w:t>
      </w:r>
    </w:p>
    <w:p w:rsidR="00916F03" w:rsidRDefault="00916F03" w:rsidP="00EB0C1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упр.395.</w:t>
      </w:r>
    </w:p>
    <w:p w:rsidR="007F3EA3" w:rsidRDefault="007F3EA3" w:rsidP="00EB0C1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16F03" w:rsidRPr="00916F03" w:rsidRDefault="00916F03" w:rsidP="00EB0C1B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916F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Прочитайте, что нужно сделать? Кто может дать образец? Записывать нужно перестроенное предложение.</w:t>
      </w:r>
    </w:p>
    <w:p w:rsidR="00C10598" w:rsidRDefault="00916F03" w:rsidP="00EB0C1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="00C10598" w:rsidRPr="001514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C10598" w:rsidRPr="001514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C10598" w:rsidRDefault="00916F03" w:rsidP="00916F03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916F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Давайте проведём небольшую рефлексию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916F03" w:rsidRDefault="007F3EA3" w:rsidP="00916F03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Что нового вы узнали ? Н </w:t>
      </w:r>
      <w:r w:rsidR="00916F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 сколько баллов вы усвоили новый материал?</w:t>
      </w:r>
    </w:p>
    <w:p w:rsidR="00BB52E5" w:rsidRDefault="00916F03" w:rsidP="00D94C39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Учитель </w:t>
      </w:r>
      <w:r w:rsidR="008A55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выставляет оценки.</w:t>
      </w:r>
    </w:p>
    <w:p w:rsidR="008A5515" w:rsidRPr="00916F03" w:rsidRDefault="008A5515" w:rsidP="00916F03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 Благодарю вас всех за урок.</w:t>
      </w:r>
    </w:p>
    <w:sectPr w:rsidR="008A5515" w:rsidRPr="00916F03" w:rsidSect="00A2519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56A" w:rsidRDefault="00BF356A" w:rsidP="001B1AF2">
      <w:pPr>
        <w:spacing w:after="0" w:line="240" w:lineRule="auto"/>
      </w:pPr>
      <w:r>
        <w:separator/>
      </w:r>
    </w:p>
  </w:endnote>
  <w:endnote w:type="continuationSeparator" w:id="0">
    <w:p w:rsidR="00BF356A" w:rsidRDefault="00BF356A" w:rsidP="001B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0280"/>
      <w:docPartObj>
        <w:docPartGallery w:val="Page Numbers (Bottom of Page)"/>
        <w:docPartUnique/>
      </w:docPartObj>
    </w:sdtPr>
    <w:sdtContent>
      <w:p w:rsidR="00F32739" w:rsidRDefault="00514AE9">
        <w:pPr>
          <w:pStyle w:val="ab"/>
          <w:jc w:val="center"/>
        </w:pPr>
        <w:fldSimple w:instr=" PAGE   \* MERGEFORMAT ">
          <w:r w:rsidR="00BF356A">
            <w:rPr>
              <w:noProof/>
            </w:rPr>
            <w:t>1</w:t>
          </w:r>
        </w:fldSimple>
      </w:p>
    </w:sdtContent>
  </w:sdt>
  <w:p w:rsidR="00F32739" w:rsidRDefault="00F3273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56A" w:rsidRDefault="00BF356A" w:rsidP="001B1AF2">
      <w:pPr>
        <w:spacing w:after="0" w:line="240" w:lineRule="auto"/>
      </w:pPr>
      <w:r>
        <w:separator/>
      </w:r>
    </w:p>
  </w:footnote>
  <w:footnote w:type="continuationSeparator" w:id="0">
    <w:p w:rsidR="00BF356A" w:rsidRDefault="00BF356A" w:rsidP="001B1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93F"/>
    <w:multiLevelType w:val="hybridMultilevel"/>
    <w:tmpl w:val="9FCA8114"/>
    <w:lvl w:ilvl="0" w:tplc="5BD689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42681D"/>
    <w:multiLevelType w:val="hybridMultilevel"/>
    <w:tmpl w:val="CF022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56351"/>
    <w:multiLevelType w:val="hybridMultilevel"/>
    <w:tmpl w:val="4EF44AC6"/>
    <w:lvl w:ilvl="0" w:tplc="E2DCC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A42E7F"/>
    <w:multiLevelType w:val="hybridMultilevel"/>
    <w:tmpl w:val="F3905B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2B249D"/>
    <w:multiLevelType w:val="hybridMultilevel"/>
    <w:tmpl w:val="BD224042"/>
    <w:lvl w:ilvl="0" w:tplc="9C18C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26F2E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218DB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E402A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60606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2E80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5055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13CCB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C9E03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C5687"/>
    <w:multiLevelType w:val="hybridMultilevel"/>
    <w:tmpl w:val="F0F6D194"/>
    <w:lvl w:ilvl="0" w:tplc="7DBC1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E82B39"/>
    <w:multiLevelType w:val="hybridMultilevel"/>
    <w:tmpl w:val="D0BE8DC4"/>
    <w:lvl w:ilvl="0" w:tplc="041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405B2AA3"/>
    <w:multiLevelType w:val="hybridMultilevel"/>
    <w:tmpl w:val="856AC306"/>
    <w:lvl w:ilvl="0" w:tplc="EA5ED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3D0C85"/>
    <w:multiLevelType w:val="hybridMultilevel"/>
    <w:tmpl w:val="3B7C5F50"/>
    <w:lvl w:ilvl="0" w:tplc="4B18607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39767D1"/>
    <w:multiLevelType w:val="hybridMultilevel"/>
    <w:tmpl w:val="9A66B950"/>
    <w:lvl w:ilvl="0" w:tplc="58EE0C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94A00C2"/>
    <w:multiLevelType w:val="hybridMultilevel"/>
    <w:tmpl w:val="613476FA"/>
    <w:lvl w:ilvl="0" w:tplc="DCB838E6">
      <w:start w:val="1"/>
      <w:numFmt w:val="decimal"/>
      <w:lvlText w:val="%1-"/>
      <w:lvlJc w:val="left"/>
      <w:pPr>
        <w:ind w:left="22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10598"/>
    <w:rsid w:val="00010E40"/>
    <w:rsid w:val="00055957"/>
    <w:rsid w:val="000A3B30"/>
    <w:rsid w:val="00106902"/>
    <w:rsid w:val="00112D0E"/>
    <w:rsid w:val="00120DFA"/>
    <w:rsid w:val="00132F64"/>
    <w:rsid w:val="00151428"/>
    <w:rsid w:val="001517F3"/>
    <w:rsid w:val="00152776"/>
    <w:rsid w:val="00157151"/>
    <w:rsid w:val="001A73E1"/>
    <w:rsid w:val="001B1AF2"/>
    <w:rsid w:val="00200CC3"/>
    <w:rsid w:val="00205F07"/>
    <w:rsid w:val="002361B8"/>
    <w:rsid w:val="002663BB"/>
    <w:rsid w:val="00340436"/>
    <w:rsid w:val="003420B6"/>
    <w:rsid w:val="003555B2"/>
    <w:rsid w:val="003656EC"/>
    <w:rsid w:val="00391EC2"/>
    <w:rsid w:val="004334C3"/>
    <w:rsid w:val="00447287"/>
    <w:rsid w:val="004710A6"/>
    <w:rsid w:val="004A1ECA"/>
    <w:rsid w:val="004D3D13"/>
    <w:rsid w:val="005028AA"/>
    <w:rsid w:val="00514AE9"/>
    <w:rsid w:val="0056647B"/>
    <w:rsid w:val="0056740B"/>
    <w:rsid w:val="00574501"/>
    <w:rsid w:val="00597A32"/>
    <w:rsid w:val="006547A2"/>
    <w:rsid w:val="00661918"/>
    <w:rsid w:val="006C356B"/>
    <w:rsid w:val="006F1969"/>
    <w:rsid w:val="00702A15"/>
    <w:rsid w:val="007057C1"/>
    <w:rsid w:val="00741146"/>
    <w:rsid w:val="007452E7"/>
    <w:rsid w:val="0076731F"/>
    <w:rsid w:val="00772CD8"/>
    <w:rsid w:val="007B03F6"/>
    <w:rsid w:val="007F1964"/>
    <w:rsid w:val="007F2590"/>
    <w:rsid w:val="007F3EA3"/>
    <w:rsid w:val="008145AD"/>
    <w:rsid w:val="008242FB"/>
    <w:rsid w:val="00881C9D"/>
    <w:rsid w:val="008A5515"/>
    <w:rsid w:val="008D3FDE"/>
    <w:rsid w:val="008D6282"/>
    <w:rsid w:val="008F3535"/>
    <w:rsid w:val="009019EE"/>
    <w:rsid w:val="00906676"/>
    <w:rsid w:val="00916F03"/>
    <w:rsid w:val="009374C5"/>
    <w:rsid w:val="00975DA5"/>
    <w:rsid w:val="00977B84"/>
    <w:rsid w:val="009A7C9B"/>
    <w:rsid w:val="00A10E97"/>
    <w:rsid w:val="00A25192"/>
    <w:rsid w:val="00A54088"/>
    <w:rsid w:val="00AC72FB"/>
    <w:rsid w:val="00AF63E1"/>
    <w:rsid w:val="00B24D2F"/>
    <w:rsid w:val="00B508D3"/>
    <w:rsid w:val="00B666D2"/>
    <w:rsid w:val="00B82A35"/>
    <w:rsid w:val="00B92339"/>
    <w:rsid w:val="00BA422D"/>
    <w:rsid w:val="00BB52E5"/>
    <w:rsid w:val="00BE7722"/>
    <w:rsid w:val="00BF356A"/>
    <w:rsid w:val="00BF6D40"/>
    <w:rsid w:val="00BF71E1"/>
    <w:rsid w:val="00C10598"/>
    <w:rsid w:val="00C1720C"/>
    <w:rsid w:val="00C20A2D"/>
    <w:rsid w:val="00C30DFB"/>
    <w:rsid w:val="00C625C1"/>
    <w:rsid w:val="00C910C7"/>
    <w:rsid w:val="00CB1C43"/>
    <w:rsid w:val="00CD2173"/>
    <w:rsid w:val="00CD5C38"/>
    <w:rsid w:val="00CF080F"/>
    <w:rsid w:val="00D017D4"/>
    <w:rsid w:val="00D2248A"/>
    <w:rsid w:val="00D94C39"/>
    <w:rsid w:val="00DA0008"/>
    <w:rsid w:val="00DC1C4C"/>
    <w:rsid w:val="00DC3F0D"/>
    <w:rsid w:val="00DE17E6"/>
    <w:rsid w:val="00E53AF6"/>
    <w:rsid w:val="00E55D06"/>
    <w:rsid w:val="00E6486D"/>
    <w:rsid w:val="00EB0C1B"/>
    <w:rsid w:val="00EB258B"/>
    <w:rsid w:val="00EC2391"/>
    <w:rsid w:val="00EC773B"/>
    <w:rsid w:val="00EF5AF1"/>
    <w:rsid w:val="00F305FB"/>
    <w:rsid w:val="00F32739"/>
    <w:rsid w:val="00F32CE2"/>
    <w:rsid w:val="00F44E67"/>
    <w:rsid w:val="00F473DE"/>
    <w:rsid w:val="00F6392A"/>
    <w:rsid w:val="00F76C63"/>
    <w:rsid w:val="00F96EA8"/>
    <w:rsid w:val="00FA6931"/>
    <w:rsid w:val="00FA6EE5"/>
    <w:rsid w:val="00FD1CCB"/>
    <w:rsid w:val="00FD74AD"/>
    <w:rsid w:val="00FE4C67"/>
    <w:rsid w:val="00FF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598"/>
    <w:pPr>
      <w:ind w:left="720"/>
      <w:contextualSpacing/>
    </w:pPr>
  </w:style>
  <w:style w:type="character" w:styleId="a4">
    <w:name w:val="Hyperlink"/>
    <w:uiPriority w:val="99"/>
    <w:unhideWhenUsed/>
    <w:rsid w:val="00C105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598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51428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CB1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B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1AF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B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1AF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07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FECEE-3D24-4DDF-835F-5954A2ED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8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2015-01-20T11:03:00Z</dcterms:created>
  <dcterms:modified xsi:type="dcterms:W3CDTF">2015-02-10T21:23:00Z</dcterms:modified>
</cp:coreProperties>
</file>