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BC" w:rsidRPr="00E16C04" w:rsidRDefault="008742A9" w:rsidP="00E16C04">
      <w:pPr>
        <w:spacing w:after="30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42A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77pt;height:13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font-style:italic;v-text-kern:t" trim="t" fitpath="t" string="ПЛАН&#10;мероприятий месячника военно-патриотического воспитания МКОУ СОШ №11&#10;под девизом «Готов к защите Отечества» в 2013- 2014 учебном году&#10;"/>
          </v:shape>
        </w:pict>
      </w:r>
      <w:r w:rsidR="00CC42BC" w:rsidRPr="00E16C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0"/>
        <w:gridCol w:w="230"/>
        <w:gridCol w:w="10357"/>
        <w:gridCol w:w="2693"/>
        <w:gridCol w:w="2410"/>
        <w:gridCol w:w="4678"/>
      </w:tblGrid>
      <w:tr w:rsidR="00CC42BC" w:rsidRPr="00E16C04" w:rsidTr="00071637">
        <w:trPr>
          <w:trHeight w:val="854"/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bdr w:val="none" w:sz="0" w:space="0" w:color="auto" w:frame="1"/>
                <w:lang w:eastAsia="ru-RU"/>
              </w:rPr>
              <w:t>№</w:t>
            </w:r>
          </w:p>
          <w:p w:rsidR="00CC42BC" w:rsidRPr="0092502C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п/п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Участники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Срок</w:t>
            </w:r>
            <w:r w:rsidR="00E16C04"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Ответственные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1.      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C1653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Торжественное о</w:t>
            </w:r>
            <w:r w:rsidR="00C1653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ткрытие </w:t>
            </w:r>
            <w:r w:rsidR="00C1653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месячника военно-патриотического воспитания</w:t>
            </w:r>
            <w:r w:rsidR="00C1653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"Память зажигает сердца". Торжественная линейка.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1-1</w:t>
            </w:r>
            <w:r w:rsidR="007A3FD0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1 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2929EE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20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.01.1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2.      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Торжественное закрытие месячника. Подведение итогов, чествование победителе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2929EE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22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.02.1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Зам. по ВР,</w:t>
            </w:r>
          </w:p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Педагог- организатор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3.      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Освещение в средствах массовой информации мероприятий, проводимых в рамках месячника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7A3FD0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ч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лены д.о. юнкор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7A3FD0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Зам. по ВР,</w:t>
            </w:r>
          </w:p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Педагог- организатор</w:t>
            </w:r>
          </w:p>
        </w:tc>
      </w:tr>
      <w:tr w:rsidR="007A3FD0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D0" w:rsidRPr="00E16C04" w:rsidRDefault="007A3FD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7A3FD0" w:rsidRPr="00E16C04" w:rsidRDefault="007A3FD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D0" w:rsidRPr="00E16C04" w:rsidRDefault="007A3FD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Участие в районных, краевых и всероссийских конкурсах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D0" w:rsidRPr="00E16C04" w:rsidRDefault="007A3FD0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D0" w:rsidRPr="00E16C04" w:rsidRDefault="007A3FD0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D0" w:rsidRPr="00E16C04" w:rsidRDefault="007A3FD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Зам. по ВР,</w:t>
            </w:r>
          </w:p>
          <w:p w:rsidR="007A3FD0" w:rsidRPr="00E16C04" w:rsidRDefault="007A3FD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Педагог- организатор</w:t>
            </w:r>
          </w:p>
        </w:tc>
      </w:tr>
      <w:tr w:rsidR="00CC42BC" w:rsidRPr="00E16C04" w:rsidTr="000C24C1">
        <w:trPr>
          <w:tblCellSpacing w:w="0" w:type="dxa"/>
        </w:trPr>
        <w:tc>
          <w:tcPr>
            <w:tcW w:w="21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>I </w:t>
            </w:r>
            <w:r w:rsid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раздел.</w:t>
            </w:r>
            <w:r w:rsidRP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 Спортивные мероприятия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5.      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7A3FD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Шахматно-шашечный</w:t>
            </w:r>
            <w:r w:rsidR="00BD7E53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турнир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28.01.1</w:t>
            </w:r>
            <w:r w:rsidR="002929EE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84108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Чубанов С.А.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8.      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30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Соревнования по волейболу</w:t>
            </w:r>
            <w:r w:rsidR="007A3FD0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и пионерболу.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7A3FD0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7A3FD0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84108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Шабанов Р.П.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9.      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Смотр строя и песни.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8-11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2929EE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12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.02.1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Бекмухаметов Х.Х.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, кл. руководители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10.  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BD7E53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"Весёлые старты"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BD7E53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1-4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2929EE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04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.02.1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Ахметова Г.А.</w:t>
            </w:r>
          </w:p>
        </w:tc>
      </w:tr>
      <w:tr w:rsidR="00CC42BC" w:rsidRPr="00E16C04" w:rsidTr="000C24C1">
        <w:trPr>
          <w:tblCellSpacing w:w="0" w:type="dxa"/>
        </w:trPr>
        <w:tc>
          <w:tcPr>
            <w:tcW w:w="21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>II </w:t>
            </w:r>
            <w:r w:rsidRP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раздел. Творческие конкурсы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12.  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Конкурс чтецов </w:t>
            </w:r>
            <w:r w:rsidR="007A3FD0" w:rsidRPr="00E16C04">
              <w:rPr>
                <w:rFonts w:ascii="Times New Roman" w:eastAsia="Constantia" w:hAnsi="Times New Roman" w:cs="Times New Roman"/>
                <w:b/>
                <w:color w:val="00B050"/>
                <w:sz w:val="32"/>
                <w:szCs w:val="32"/>
              </w:rPr>
              <w:t>«У каждого в душе своя Россия»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2929EE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04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.02.1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Кл. руководители,</w:t>
            </w:r>
          </w:p>
          <w:p w:rsidR="00CC42BC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Бекеева М.С.</w:t>
            </w:r>
          </w:p>
        </w:tc>
      </w:tr>
      <w:tr w:rsidR="00092E55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E55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092E55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E55" w:rsidRPr="00E16C04" w:rsidRDefault="00092E55" w:rsidP="00E16C04">
            <w:pP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Конкурс на лучший творческий альбом</w:t>
            </w:r>
            <w:r w:rsidR="004C3D9A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E55" w:rsidRPr="00E16C04" w:rsidRDefault="004C3D9A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2-10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E55" w:rsidRPr="00E16C04" w:rsidRDefault="008D7A7B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20</w:t>
            </w:r>
            <w:r w:rsidR="002929EE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.02.14.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E55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Кундогдиева А.А.</w:t>
            </w:r>
          </w:p>
        </w:tc>
      </w:tr>
      <w:tr w:rsidR="00D03F6C" w:rsidRPr="00E16C04" w:rsidTr="00071637">
        <w:trPr>
          <w:trHeight w:val="662"/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6C" w:rsidRPr="00E16C04" w:rsidRDefault="00D03F6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D03F6C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14</w:t>
            </w:r>
          </w:p>
          <w:p w:rsidR="00D03F6C" w:rsidRPr="00E16C04" w:rsidRDefault="00D03F6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6C" w:rsidRPr="00E16C04" w:rsidRDefault="00D03F6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Выставка книг, посвящённых Великой отечественной войне</w:t>
            </w:r>
            <w:r w:rsidR="00142B0D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под 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названием «Подвигу народа жить в веках»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6C" w:rsidRPr="00E16C04" w:rsidRDefault="00092E55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6C" w:rsidRPr="00E16C04" w:rsidRDefault="00092E55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6C" w:rsidRPr="00E16C04" w:rsidRDefault="0084108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Хаджиназарова </w:t>
            </w:r>
            <w:r w:rsidR="004168F8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Д.К.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15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 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Конкурс </w:t>
            </w:r>
            <w:r w:rsidRPr="00E16C04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рисунков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«</w:t>
            </w:r>
            <w:r w:rsidR="00E16C04" w:rsidRPr="00E16C04">
              <w:rPr>
                <w:rStyle w:val="apple-converted-space"/>
                <w:rFonts w:ascii="Times New Roman" w:hAnsi="Times New Roman" w:cs="Times New Roman"/>
                <w:b/>
                <w:color w:val="00B050"/>
                <w:sz w:val="32"/>
                <w:szCs w:val="32"/>
                <w:shd w:val="clear" w:color="auto" w:fill="FFFFFF"/>
              </w:rPr>
              <w:t> </w:t>
            </w:r>
            <w:r w:rsidR="00E16C04" w:rsidRPr="00E16C04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shd w:val="clear" w:color="auto" w:fill="FFFFFF"/>
              </w:rPr>
              <w:t>"Слава тебе, солдат!"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1-4 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8D7A7B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10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.02.1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841085" w:rsidP="00E16C04">
            <w:pPr>
              <w:spacing w:after="30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</w:t>
            </w:r>
          </w:p>
        </w:tc>
      </w:tr>
      <w:tr w:rsidR="00BD7E53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BD7E53" w:rsidP="00E16C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Фестиваль инсценированной  военно-патриотической песни </w:t>
            </w:r>
            <w:r w:rsidR="0089341D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" Нам этот мир завещано беречь"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1-7</w:t>
            </w:r>
            <w:r w:rsidR="00BD7E53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8D7A7B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15.02.14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84108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</w:t>
            </w: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17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 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Конкурс плакатов, презентаций «Непобедимая и легендарная»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-11 кл.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E16C04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10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.02. 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Кундагдиева А.А.</w:t>
            </w:r>
          </w:p>
          <w:p w:rsidR="00841085" w:rsidRPr="00E16C04" w:rsidRDefault="0084108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</w:p>
        </w:tc>
      </w:tr>
      <w:tr w:rsidR="00CC42BC" w:rsidRPr="00E16C04" w:rsidTr="00071637">
        <w:trPr>
          <w:tblCellSpacing w:w="0" w:type="dxa"/>
        </w:trPr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18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 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Конкурс литературного творчества «Письмо ветерану»</w:t>
            </w:r>
          </w:p>
          <w:p w:rsidR="00CC42BC" w:rsidRPr="00E16C04" w:rsidRDefault="00CC42BC" w:rsidP="00E16C04">
            <w:pPr>
              <w:spacing w:after="30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653C" w:rsidRPr="00E16C04" w:rsidRDefault="004168F8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5-11 кл</w:t>
            </w:r>
          </w:p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 05.02. по 08.02.13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Кл. руководители,</w:t>
            </w:r>
          </w:p>
          <w:p w:rsidR="00CC42BC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Курбанова З.М.</w:t>
            </w:r>
          </w:p>
        </w:tc>
      </w:tr>
      <w:tr w:rsidR="00CC42BC" w:rsidRPr="00E16C04" w:rsidTr="000C24C1">
        <w:trPr>
          <w:tblCellSpacing w:w="0" w:type="dxa"/>
        </w:trPr>
        <w:tc>
          <w:tcPr>
            <w:tcW w:w="21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92502C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>III </w:t>
            </w:r>
            <w:r w:rsidRPr="0092502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раздел. Внеклассные мероприятия</w:t>
            </w:r>
          </w:p>
        </w:tc>
      </w:tr>
      <w:tr w:rsidR="00CC42BC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19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 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Организация встреч учащихся с военной службы, участниками локальных войн</w:t>
            </w:r>
            <w:r w:rsidR="00BD7E53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D03F6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Члены д.о. «Память"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 18.02.</w:t>
            </w:r>
          </w:p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по 20.02.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Педагог- организатор</w:t>
            </w:r>
          </w:p>
        </w:tc>
      </w:tr>
      <w:tr w:rsidR="0092502C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02C" w:rsidRDefault="0092502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02C" w:rsidRPr="00E16C04" w:rsidRDefault="0092502C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Вечер </w:t>
            </w:r>
            <w:r w:rsidRP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встречи </w:t>
            </w:r>
            <w:r w:rsidRPr="0092502C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ru-RU"/>
              </w:rPr>
              <w:t>«Вот мы и встретились…»</w:t>
            </w:r>
            <w:r w:rsidRPr="00756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02C" w:rsidRPr="00E16C04" w:rsidRDefault="0092502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11 класс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02C" w:rsidRPr="00E16C04" w:rsidRDefault="0092502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08.02.14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02C" w:rsidRPr="00E16C04" w:rsidRDefault="0092502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</w:t>
            </w:r>
          </w:p>
        </w:tc>
      </w:tr>
      <w:tr w:rsidR="00117076" w:rsidRPr="00E16C04" w:rsidTr="007A3FD0">
        <w:trPr>
          <w:trHeight w:val="723"/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076" w:rsidRPr="00E16C04" w:rsidRDefault="00117076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117076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076" w:rsidRPr="0092502C" w:rsidRDefault="00142B0D" w:rsidP="0092502C">
            <w:pPr>
              <w:pStyle w:val="Standard"/>
              <w:rPr>
                <w:b/>
                <w:bCs/>
                <w:color w:val="00B050"/>
                <w:sz w:val="32"/>
                <w:szCs w:val="32"/>
                <w:lang w:val="ru-RU"/>
              </w:rPr>
            </w:pPr>
            <w:r w:rsidRPr="00E16C04">
              <w:rPr>
                <w:b/>
                <w:bCs/>
                <w:color w:val="00B050"/>
                <w:sz w:val="32"/>
                <w:szCs w:val="32"/>
                <w:lang w:val="ru-RU"/>
              </w:rPr>
              <w:t>Л</w:t>
            </w:r>
            <w:r w:rsidR="00331D5C" w:rsidRPr="00E16C04">
              <w:rPr>
                <w:b/>
                <w:bCs/>
                <w:color w:val="00B050"/>
                <w:sz w:val="32"/>
                <w:szCs w:val="32"/>
                <w:lang w:val="ru-RU"/>
              </w:rPr>
              <w:t>итературно-музыкальная композиции, посвященной снятию</w:t>
            </w:r>
            <w:r w:rsidRPr="00E16C04">
              <w:rPr>
                <w:b/>
                <w:bCs/>
                <w:color w:val="00B050"/>
                <w:sz w:val="32"/>
                <w:szCs w:val="32"/>
                <w:lang w:val="ru-RU"/>
              </w:rPr>
              <w:t xml:space="preserve"> блокады Ленинграда «Памяти павших будьте достойны»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076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Члены д\о «Память»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076" w:rsidRPr="00E16C04" w:rsidRDefault="00B77810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25</w:t>
            </w:r>
            <w:r w:rsidR="008D7A7B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.01.14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076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</w:t>
            </w:r>
          </w:p>
        </w:tc>
      </w:tr>
      <w:tr w:rsidR="004168F8" w:rsidRPr="00E16C04" w:rsidTr="007A3FD0">
        <w:trPr>
          <w:trHeight w:val="677"/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shd w:val="clear" w:color="auto" w:fill="FFFFFF"/>
              </w:rPr>
              <w:t xml:space="preserve"> Внеклассное мероприятие,  посвященное  </w:t>
            </w:r>
            <w:r w:rsidR="00B77810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Сталинградской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 битве  </w:t>
            </w:r>
            <w:r w:rsidR="002929EE" w:rsidRPr="00E16C04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shd w:val="clear" w:color="auto" w:fill="FFFFFF"/>
              </w:rPr>
              <w:t>«И вспомнить страшно и забыть нельзя»</w:t>
            </w:r>
            <w:r w:rsidR="002929EE" w:rsidRPr="00E16C04">
              <w:rPr>
                <w:rStyle w:val="apple-converted-space"/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shd w:val="clear" w:color="auto" w:fill="FFFFFF"/>
              </w:rPr>
              <w:t> </w:t>
            </w:r>
            <w:r w:rsidR="002929EE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8-11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B77810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01</w:t>
            </w:r>
            <w:r w:rsidR="008D7A7B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.02.14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Толеков Т.А.</w:t>
            </w:r>
          </w:p>
        </w:tc>
      </w:tr>
      <w:tr w:rsidR="004168F8" w:rsidRPr="00E16C04" w:rsidTr="007A3FD0">
        <w:trPr>
          <w:trHeight w:val="677"/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142B0D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Ли</w:t>
            </w:r>
            <w:r w:rsidR="00B77810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тературно-музыкальная композиция</w:t>
            </w:r>
            <w:r w:rsidRPr="00E16C04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 xml:space="preserve">, посвященная  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Дню </w:t>
            </w:r>
            <w:r w:rsidR="004168F8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юного героя </w:t>
            </w:r>
            <w:r w:rsidR="0092502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антифашиста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Члены д\о «Лидер»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08.02.14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8F8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Г.С.</w:t>
            </w:r>
          </w:p>
        </w:tc>
      </w:tr>
      <w:tr w:rsidR="00BD7E53" w:rsidRPr="00E16C04" w:rsidTr="007A3FD0">
        <w:trPr>
          <w:trHeight w:val="260"/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B77810" w:rsidRDefault="008D7A7B" w:rsidP="00B77810">
            <w:pPr>
              <w:pStyle w:val="c13"/>
              <w:spacing w:before="0" w:beforeAutospacing="0" w:after="0" w:afterAutospacing="0"/>
              <w:rPr>
                <w:b/>
                <w:color w:val="00B050"/>
                <w:sz w:val="32"/>
                <w:szCs w:val="32"/>
              </w:rPr>
            </w:pPr>
            <w:r w:rsidRPr="00E16C04">
              <w:rPr>
                <w:rStyle w:val="c7"/>
                <w:b/>
                <w:bCs/>
                <w:iCs/>
                <w:color w:val="00B050"/>
                <w:sz w:val="32"/>
                <w:szCs w:val="32"/>
              </w:rPr>
              <w:t>Торжественного мероприятия,</w:t>
            </w:r>
            <w:r w:rsidR="00B77810">
              <w:rPr>
                <w:b/>
                <w:color w:val="00B050"/>
                <w:sz w:val="32"/>
                <w:szCs w:val="32"/>
              </w:rPr>
              <w:t xml:space="preserve">  </w:t>
            </w:r>
            <w:r w:rsidRPr="00E16C04">
              <w:rPr>
                <w:rStyle w:val="c14"/>
                <w:b/>
                <w:bCs/>
                <w:iCs/>
                <w:color w:val="00B050"/>
                <w:sz w:val="32"/>
                <w:szCs w:val="32"/>
              </w:rPr>
              <w:t>посвященного Дню вывода советских войск из Афганистана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092E55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Члены д\о «Лидер»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4168F8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15</w:t>
            </w:r>
            <w:r w:rsidR="008D7A7B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.02.14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E53" w:rsidRPr="00E16C04" w:rsidRDefault="004168F8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Г.С.</w:t>
            </w:r>
          </w:p>
        </w:tc>
      </w:tr>
      <w:tr w:rsidR="00CC42BC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5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Проведение  уроков мужества и 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тематических классных часов 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 организацией просмотра фильмов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1-11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 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 11.02.</w:t>
            </w:r>
          </w:p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по 20.02.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</w:tr>
      <w:tr w:rsidR="00CC42BC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6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Посещен</w:t>
            </w:r>
            <w:r w:rsidR="00BD7E53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ие историко-краеведческ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ого </w:t>
            </w:r>
            <w:r w:rsidR="00BD7E53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 музея 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О.Ш..</w:t>
            </w:r>
          </w:p>
        </w:tc>
      </w:tr>
      <w:tr w:rsidR="00CC42BC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Организация лектория, музейных уроков  и 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презентаций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с 04.02.</w:t>
            </w:r>
          </w:p>
          <w:p w:rsidR="00CC42BC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по 10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.02.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92E55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О.Ш., Члены д\о «</w:t>
            </w:r>
            <w:r w:rsidR="00B77810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Память»</w:t>
            </w:r>
          </w:p>
        </w:tc>
      </w:tr>
      <w:tr w:rsidR="00CC42BC" w:rsidRPr="00E16C04" w:rsidTr="000C24C1">
        <w:trPr>
          <w:tblCellSpacing w:w="0" w:type="dxa"/>
        </w:trPr>
        <w:tc>
          <w:tcPr>
            <w:tcW w:w="212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B77810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B778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ru-RU"/>
              </w:rPr>
              <w:t>IV </w:t>
            </w:r>
            <w:r w:rsidRPr="00B7781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раздел. Благотворительные акции</w:t>
            </w:r>
          </w:p>
        </w:tc>
      </w:tr>
      <w:tr w:rsidR="00CC42BC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8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r w:rsidR="00CC42BC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 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«Помоги ветерану» - организация тимуровской помощи на дому </w:t>
            </w:r>
            <w:r w:rsidR="00841085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тыловикам и пожилым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5-8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CC42BC" w:rsidRPr="00E16C04" w:rsidRDefault="00CC42B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Педагог- организатор</w:t>
            </w:r>
          </w:p>
        </w:tc>
      </w:tr>
      <w:tr w:rsidR="008D7A7B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 Акция «Подарок музею»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B77810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B7781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О.Ш.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, к</w:t>
            </w:r>
            <w:r w:rsidR="008D7A7B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лассные руководители,</w:t>
            </w:r>
          </w:p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</w:p>
        </w:tc>
      </w:tr>
      <w:tr w:rsidR="008D7A7B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7A7B" w:rsidRPr="00E16C04" w:rsidTr="007A3FD0">
        <w:trPr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071637" w:rsidP="0092502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2</w:t>
            </w:r>
            <w:r w:rsidR="0092502C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9</w:t>
            </w:r>
            <w:r w:rsidR="008D7A7B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«Поздравление ветерану» - вручение поздравительных открыток, изготовленных своими руками; подарков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8D7A7B" w:rsidRPr="00E16C04" w:rsidRDefault="00B77810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r w:rsidR="008D7A7B"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едагог- организатор</w:t>
            </w:r>
          </w:p>
        </w:tc>
      </w:tr>
      <w:tr w:rsidR="008D7A7B" w:rsidRPr="00E16C04" w:rsidTr="007A3FD0">
        <w:trPr>
          <w:trHeight w:val="642"/>
          <w:tblCellSpacing w:w="0" w:type="dxa"/>
        </w:trPr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92502C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0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 xml:space="preserve">«Обелиск» - наведение порядка у памятника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9-11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071637">
            <w:pPr>
              <w:spacing w:after="30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01.02.13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A7B" w:rsidRPr="00E16C04" w:rsidRDefault="008D7A7B" w:rsidP="00E16C04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bdr w:val="none" w:sz="0" w:space="0" w:color="auto" w:frame="1"/>
                <w:lang w:eastAsia="ru-RU"/>
              </w:rPr>
              <w:t>Дангатарова Г.С.</w:t>
            </w:r>
          </w:p>
          <w:p w:rsidR="008D7A7B" w:rsidRPr="00E16C04" w:rsidRDefault="008D7A7B" w:rsidP="00E16C04">
            <w:pPr>
              <w:spacing w:after="300" w:line="270" w:lineRule="atLeast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</w:pPr>
            <w:r w:rsidRPr="00E16C04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 </w:t>
            </w:r>
          </w:p>
        </w:tc>
      </w:tr>
    </w:tbl>
    <w:p w:rsidR="00CC42BC" w:rsidRPr="00E16C04" w:rsidRDefault="00CC42BC" w:rsidP="00E16C04">
      <w:pPr>
        <w:spacing w:after="300" w:line="27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CC42BC" w:rsidRPr="00E16C04" w:rsidSect="0092502C">
      <w:pgSz w:w="23814" w:h="16839" w:orient="landscape" w:code="8"/>
      <w:pgMar w:top="993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69" w:rsidRDefault="00880469" w:rsidP="004168F8">
      <w:pPr>
        <w:spacing w:after="0" w:line="240" w:lineRule="auto"/>
      </w:pPr>
      <w:r>
        <w:separator/>
      </w:r>
    </w:p>
  </w:endnote>
  <w:endnote w:type="continuationSeparator" w:id="1">
    <w:p w:rsidR="00880469" w:rsidRDefault="00880469" w:rsidP="0041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69" w:rsidRDefault="00880469" w:rsidP="004168F8">
      <w:pPr>
        <w:spacing w:after="0" w:line="240" w:lineRule="auto"/>
      </w:pPr>
      <w:r>
        <w:separator/>
      </w:r>
    </w:p>
  </w:footnote>
  <w:footnote w:type="continuationSeparator" w:id="1">
    <w:p w:rsidR="00880469" w:rsidRDefault="00880469" w:rsidP="0041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DEA"/>
    <w:multiLevelType w:val="multilevel"/>
    <w:tmpl w:val="4E14E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8682A"/>
    <w:multiLevelType w:val="multilevel"/>
    <w:tmpl w:val="CA40A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A2F5B"/>
    <w:multiLevelType w:val="multilevel"/>
    <w:tmpl w:val="C07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B4296"/>
    <w:multiLevelType w:val="multilevel"/>
    <w:tmpl w:val="5224A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D1D25"/>
    <w:multiLevelType w:val="multilevel"/>
    <w:tmpl w:val="79448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54C1B"/>
    <w:multiLevelType w:val="multilevel"/>
    <w:tmpl w:val="F6E43D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BC"/>
    <w:rsid w:val="00071637"/>
    <w:rsid w:val="00092E55"/>
    <w:rsid w:val="000C24C1"/>
    <w:rsid w:val="00117076"/>
    <w:rsid w:val="00142B0D"/>
    <w:rsid w:val="002154A8"/>
    <w:rsid w:val="00254457"/>
    <w:rsid w:val="002929EE"/>
    <w:rsid w:val="003251B6"/>
    <w:rsid w:val="00331D5C"/>
    <w:rsid w:val="003646CE"/>
    <w:rsid w:val="003C4D26"/>
    <w:rsid w:val="004168F8"/>
    <w:rsid w:val="0044327C"/>
    <w:rsid w:val="004C3D9A"/>
    <w:rsid w:val="004F3849"/>
    <w:rsid w:val="00537E81"/>
    <w:rsid w:val="005B060F"/>
    <w:rsid w:val="005C4EE8"/>
    <w:rsid w:val="00774EEF"/>
    <w:rsid w:val="007A3FD0"/>
    <w:rsid w:val="00841085"/>
    <w:rsid w:val="008742A9"/>
    <w:rsid w:val="00880469"/>
    <w:rsid w:val="0089341D"/>
    <w:rsid w:val="008D7A7B"/>
    <w:rsid w:val="0092502C"/>
    <w:rsid w:val="009B7D5A"/>
    <w:rsid w:val="00A239D7"/>
    <w:rsid w:val="00A87195"/>
    <w:rsid w:val="00B77810"/>
    <w:rsid w:val="00BD7E53"/>
    <w:rsid w:val="00BF62E7"/>
    <w:rsid w:val="00C1653C"/>
    <w:rsid w:val="00C24B62"/>
    <w:rsid w:val="00CC42BC"/>
    <w:rsid w:val="00D03F6C"/>
    <w:rsid w:val="00D07BBE"/>
    <w:rsid w:val="00D558C4"/>
    <w:rsid w:val="00E16C04"/>
    <w:rsid w:val="00ED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2BC"/>
  </w:style>
  <w:style w:type="character" w:customStyle="1" w:styleId="c3">
    <w:name w:val="c3"/>
    <w:basedOn w:val="a0"/>
    <w:rsid w:val="00117076"/>
  </w:style>
  <w:style w:type="paragraph" w:customStyle="1" w:styleId="c0">
    <w:name w:val="c0"/>
    <w:basedOn w:val="a"/>
    <w:rsid w:val="0011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68F8"/>
  </w:style>
  <w:style w:type="paragraph" w:styleId="a6">
    <w:name w:val="footer"/>
    <w:basedOn w:val="a"/>
    <w:link w:val="a7"/>
    <w:uiPriority w:val="99"/>
    <w:semiHidden/>
    <w:unhideWhenUsed/>
    <w:rsid w:val="0041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68F8"/>
  </w:style>
  <w:style w:type="paragraph" w:customStyle="1" w:styleId="a8">
    <w:name w:val="Знак"/>
    <w:basedOn w:val="a"/>
    <w:rsid w:val="007A3F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331D5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13">
    <w:name w:val="c13"/>
    <w:basedOn w:val="a"/>
    <w:rsid w:val="008D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7A7B"/>
  </w:style>
  <w:style w:type="character" w:customStyle="1" w:styleId="c14">
    <w:name w:val="c14"/>
    <w:basedOn w:val="a0"/>
    <w:rsid w:val="008D7A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2014-03-11T04:21:00Z</dcterms:created>
  <dcterms:modified xsi:type="dcterms:W3CDTF">2015-01-23T16:05:00Z</dcterms:modified>
</cp:coreProperties>
</file>