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3" w:rsidRPr="009A53B3" w:rsidRDefault="009A53B3" w:rsidP="009A53B3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Тема.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Сүз ясалыш ысуллары.</w:t>
      </w:r>
      <w:r w:rsidR="008E6204">
        <w:rPr>
          <w:rFonts w:ascii="Times New Roman" w:hAnsi="Times New Roman" w:cs="Times New Roman"/>
          <w:sz w:val="28"/>
          <w:szCs w:val="28"/>
          <w:lang w:val="tt-RU"/>
        </w:rPr>
        <w:t>(5 нче сыйныф , татар төркеме)</w:t>
      </w:r>
    </w:p>
    <w:p w:rsidR="009A53B3" w:rsidRPr="009A53B3" w:rsidRDefault="009A53B3" w:rsidP="009A5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: 1. Компьютер технологияләрен кулланып,  сүз ясалыш ысулларын  кабатлау, сүзләрнең дөрес язылышын искә төшерү;</w:t>
      </w:r>
    </w:p>
    <w:p w:rsidR="009A53B3" w:rsidRPr="009A53B3" w:rsidRDefault="009B2F52" w:rsidP="009A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A53B3" w:rsidRPr="009A53B3">
        <w:rPr>
          <w:rFonts w:ascii="Times New Roman" w:hAnsi="Times New Roman" w:cs="Times New Roman"/>
          <w:sz w:val="28"/>
          <w:szCs w:val="28"/>
          <w:lang w:val="tt-RU"/>
        </w:rPr>
        <w:t>2.  Парлы, кушма, тезмә,</w:t>
      </w:r>
      <w:r w:rsidR="009A53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53B3" w:rsidRPr="009A53B3">
        <w:rPr>
          <w:rFonts w:ascii="Times New Roman" w:hAnsi="Times New Roman" w:cs="Times New Roman"/>
          <w:sz w:val="28"/>
          <w:szCs w:val="28"/>
          <w:lang w:val="tt-RU"/>
        </w:rPr>
        <w:t>кыскартылма, бер сүз төркеменнән икенчесенә күчкән, ясалма  сүзләрнең сөйләмдә тоткан урынын билгеләү;</w:t>
      </w:r>
    </w:p>
    <w:p w:rsidR="009A53B3" w:rsidRPr="009A53B3" w:rsidRDefault="009B2F52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9A53B3" w:rsidRPr="009A53B3">
        <w:rPr>
          <w:rFonts w:ascii="Times New Roman" w:hAnsi="Times New Roman" w:cs="Times New Roman"/>
          <w:sz w:val="28"/>
          <w:szCs w:val="28"/>
          <w:lang w:val="tt-RU"/>
        </w:rPr>
        <w:t>3. Укучыларга туган телебезнең матурлыгын, байлыгын курсәтү аша аны өйрәнүгә кызыксыну уяту, фольклор әсәрләренә мәхәббәт һәм  горурлык хисләре тәрбияләү.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: дәреслек, тестлар,йомшак үзләштерүче укучылар өчен карточкалар, уен өчен чәчәкләр, техник чаралар.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</w:t>
      </w:r>
      <w:r w:rsidRPr="009A53B3">
        <w:rPr>
          <w:rFonts w:ascii="Times New Roman" w:hAnsi="Times New Roman" w:cs="Times New Roman"/>
          <w:b/>
          <w:sz w:val="28"/>
          <w:szCs w:val="28"/>
        </w:rPr>
        <w:t>Дәрес барышы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3B3">
        <w:rPr>
          <w:rFonts w:ascii="Times New Roman" w:hAnsi="Times New Roman" w:cs="Times New Roman"/>
          <w:b/>
          <w:sz w:val="28"/>
          <w:szCs w:val="28"/>
        </w:rPr>
        <w:t>. Оештыру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этабы.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A53B3">
        <w:rPr>
          <w:rFonts w:ascii="Times New Roman" w:hAnsi="Times New Roman" w:cs="Times New Roman"/>
          <w:sz w:val="28"/>
          <w:szCs w:val="28"/>
        </w:rPr>
        <w:t xml:space="preserve">Уңай психологик халәт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тудыру</w:t>
      </w:r>
      <w:r w:rsidRPr="009A53B3">
        <w:rPr>
          <w:rFonts w:ascii="Times New Roman" w:hAnsi="Times New Roman" w:cs="Times New Roman"/>
          <w:sz w:val="28"/>
          <w:szCs w:val="28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</w:rPr>
        <w:t xml:space="preserve">.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Дәресебезне башлаганчы, әйдәгез, ребус чишеп алыйк.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i/>
          <w:sz w:val="28"/>
          <w:szCs w:val="28"/>
          <w:lang w:val="tt-RU"/>
        </w:rPr>
        <w:t>Презентация.</w:t>
      </w:r>
      <w:r w:rsidR="008E620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9A53B3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Ребус чишү.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Ялкаулык-хурлык, тырышлык-зурлык.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Яхшы ,балалар, тырыш кешеләр генә тормышта нәрсәгәдер ирешә, сез моны беләсез инде. </w:t>
      </w:r>
      <w:r>
        <w:rPr>
          <w:rFonts w:ascii="Times New Roman" w:hAnsi="Times New Roman" w:cs="Times New Roman"/>
          <w:sz w:val="28"/>
          <w:szCs w:val="28"/>
          <w:lang w:val="tt-RU"/>
        </w:rPr>
        <w:t>Без бүген сезнеӊ белән сүз ясалыш ысуллары тавына менәрбез.Тау бик биек, баскычлар буенча менәргә кирәк.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II. Өй эшен тикшерү этабы.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Укучылар, </w:t>
      </w:r>
      <w:r>
        <w:rPr>
          <w:rFonts w:ascii="Times New Roman" w:hAnsi="Times New Roman" w:cs="Times New Roman"/>
          <w:sz w:val="28"/>
          <w:szCs w:val="28"/>
          <w:lang w:val="tt-RU"/>
        </w:rPr>
        <w:t>әкренләп тауга менә башлыйк. Алдыбызда беренче баскыч.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Экранга карыйбыз. 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(Экранда бирем язылган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.Тау рәсеме.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Сезгә өйдә мәкальләр язып килергә бирелгән иде.Аларда сез төрле сүз ясалу ысулларына мисаллар табарга тиеш идегез. Әйдәгез,тикшереп үтик әле.(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Укучыларның эшләре тикшерелә)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III. Укучыларның белемнәрен тикшерү этабы.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Сәяхәтне дәвам итәбе</w:t>
      </w:r>
      <w:r>
        <w:rPr>
          <w:rFonts w:ascii="Times New Roman" w:hAnsi="Times New Roman" w:cs="Times New Roman"/>
          <w:sz w:val="28"/>
          <w:szCs w:val="28"/>
          <w:lang w:val="tt-RU"/>
        </w:rPr>
        <w:t>з. Каршыбызда тагын бер баскыч.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Хәзер 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сезнең белән аның нинди баскыч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икәнен бергәләп ачыкларбыз.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Слайд.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Бу баскыч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“Кушымча ялгану ысулы” баскычы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дип атала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Әйдәгез, искә төшерик әле, кушымча ялгану ысулы белән нинди сүз төркемнәре ясала?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Кушымча ялгану ысулы белән исем, сыйфат, фигыль, рәвеш сүз төркемнәре ясала.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Исемнәр нинди кушымчалар ярдәмендә ясала?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–даш,-дәш,-таш, -тәш, -ма,-мә,-лык, -лек, -к һ.б.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Ясагыч кушымча ярдәмендә ясалган исемнәргә мисаллар китерегез.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Партадаш, сердәш, классташ, иптәш, басма, кисмә, башлык, эчлек, көрәк.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Ә сыйфатлар нинди кушымчалар ярдәмендә ясала? Мисаллар китерегез.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Укучы.-лы,-ле, -сыз, -сез, –чан, –чән, –гы,-ге,-кы.-ке һ.б. Тозлы, сүзле, тозсыз,сүзчән, кышкы, язгы, көзге һ.б.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Фигыль ясагыч кушымчаларны әйтеп чыгыгыз. Мисаллар китерегез.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Укучы. –ла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, -лә, -лан, -лән, - лаш,-ләш, һ.б. Эшлә, уйла, башлан, төрлән һ.б.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Рәвеш ясагыч кушымчаларны әйтеп чыгыгыз. Мисаллар китерегез.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Укучы.-ча,-чә, -дай, -дәй,-тай,-тәй,-лап, -ләп, -лата, -ләтә,-ын.-ен, һ.б. Татарча, безнеңчә, аюдай, кояштай, атналап, акчалата, кышын, язын,һ.б.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“Яңа сүзләр яса” уены.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. Сәяхәтне дәвам итәб</w:t>
      </w:r>
      <w:r w:rsidR="006261F9">
        <w:rPr>
          <w:rFonts w:ascii="Times New Roman" w:hAnsi="Times New Roman" w:cs="Times New Roman"/>
          <w:b/>
          <w:sz w:val="28"/>
          <w:szCs w:val="28"/>
          <w:lang w:val="tt-RU"/>
        </w:rPr>
        <w:t>ез. Каршыбызда тагын бер баскыч. Ул баскыч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“Сүзләр кушылу ысулы” дип атала.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(Экранда татар халык мәкальләре язылган слайд күрсәтелә).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Укучылар, игътибар белән экранга карагыз әле, анда нәрсәләр язылган? 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(Укучыларның җаваплары)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Бик дөрес, мәкальләр. Алар турында сез нәрсәләр беләсез? 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(Борынгы әби- бабаларыбыз тарафыннан уйлап чыгарылган һәм буыннан - буынга күчеп, бүгенге көнгә килеп җиткән мәкальләр, туган телнең матурлыгын, байлыгын күрсәтәләр)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(Укучылар мәкальләрне укыйлар).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Ипи-тоз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якты йөз.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Ата-ана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бердәм булса,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>балалары күркәм үсә.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Ата-анага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кадер күрсәткән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Бала-чагадан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кадер күрер.</w:t>
      </w:r>
    </w:p>
    <w:p w:rsidR="009A53B3" w:rsidRPr="006261F9" w:rsidRDefault="009A53B3" w:rsidP="009A53B3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Бала </w:t>
      </w: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егы</w:t>
      </w:r>
      <w:r w:rsidRPr="006261F9">
        <w:rPr>
          <w:rFonts w:ascii="Times New Roman" w:hAnsi="Times New Roman" w:cs="Times New Roman"/>
          <w:sz w:val="28"/>
          <w:szCs w:val="28"/>
          <w:u w:val="single"/>
        </w:rPr>
        <w:t>ла-егыла</w:t>
      </w:r>
      <w:r w:rsidRPr="006261F9">
        <w:rPr>
          <w:rFonts w:ascii="Times New Roman" w:hAnsi="Times New Roman" w:cs="Times New Roman"/>
          <w:sz w:val="28"/>
          <w:szCs w:val="28"/>
        </w:rPr>
        <w:t xml:space="preserve"> еламаска өйрәнер.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1.Укытучы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. Укучылар, беренче җөмләдә астына сызган сүзләргә игътибар итегез әле. Бу сүзләр ничек ясалган? </w:t>
      </w: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(Ике сүздән ясалган)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. Нинди сүзләрдән? Әйе, ата һам ана сүзләреннән.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Икенче җөмләне укыйбыз. Астына сызган сүзне атагыз әле. </w:t>
      </w:r>
      <w:r w:rsidRPr="006261F9">
        <w:rPr>
          <w:rFonts w:ascii="Times New Roman" w:hAnsi="Times New Roman" w:cs="Times New Roman"/>
          <w:sz w:val="28"/>
          <w:szCs w:val="28"/>
        </w:rPr>
        <w:t>Әйе, б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261F9">
        <w:rPr>
          <w:rFonts w:ascii="Times New Roman" w:hAnsi="Times New Roman" w:cs="Times New Roman"/>
          <w:sz w:val="28"/>
          <w:szCs w:val="28"/>
        </w:rPr>
        <w:t xml:space="preserve">ла-чага. 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Бу сүз ничек ясалган? </w:t>
      </w: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(Укучыларның җаваплары)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Өченче җөмлә дә шулай тикшерелә. 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. Димәк, нинди нәтиҗә ясыйбыз?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Укучылар нәтиҗә чыгаралар. </w:t>
      </w: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(Ике сүзне теркәп яңа сүз ясалган)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. Хәзер бу сүзләрнең мәгънәләрен ачыклыйк. 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Ипи-тоз.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Бу ике сүз нинди мәгънә мөнәсәбәтендә торалар?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>Ипи сүзе тоз сүзенең капма-каршысы. Бу антоним сүзләр.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sz w:val="28"/>
          <w:szCs w:val="28"/>
          <w:lang w:val="tt-RU"/>
        </w:rPr>
        <w:t>Димәк, капма-каршы мәгънәле сүзләрдән парлы сүзләр ясалган.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Е</w:t>
      </w:r>
      <w:r w:rsidRPr="006261F9">
        <w:rPr>
          <w:rFonts w:ascii="Times New Roman" w:hAnsi="Times New Roman" w:cs="Times New Roman"/>
          <w:sz w:val="28"/>
          <w:szCs w:val="28"/>
          <w:u w:val="single"/>
        </w:rPr>
        <w:t>гыла-егыла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6261F9">
        <w:rPr>
          <w:rFonts w:ascii="Times New Roman" w:hAnsi="Times New Roman" w:cs="Times New Roman"/>
          <w:sz w:val="28"/>
          <w:szCs w:val="28"/>
        </w:rPr>
        <w:t>Бу очракта ике сүз кабатланып килә.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бу сүзләрнең язылышына игътибар итегез әле, алар ничек язылган ? 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(Сызыкча аша)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Димәк, бу сүзләр ничек атала? </w:t>
      </w:r>
    </w:p>
    <w:p w:rsidR="009A53B3" w:rsidRPr="009A53B3" w:rsidRDefault="009A53B3" w:rsidP="009A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Парлы сүзләр.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9A53B3" w:rsidRPr="009A53B3" w:rsidRDefault="009A53B3" w:rsidP="009A53B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(Экранда «Парлы сүзләр» дип язылган слайд яктыртыла)</w:t>
      </w:r>
    </w:p>
    <w:p w:rsid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. Арыдыгызмы? Ял итәсегез киләме? </w:t>
      </w:r>
      <w:r w:rsidR="006261F9" w:rsidRPr="006261F9">
        <w:rPr>
          <w:rFonts w:ascii="Times New Roman" w:hAnsi="Times New Roman" w:cs="Times New Roman"/>
          <w:sz w:val="28"/>
          <w:szCs w:val="28"/>
          <w:lang w:val="tt-RU"/>
        </w:rPr>
        <w:t>Бу баскычтан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ерак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түгел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тагын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6261F9" w:rsidRPr="006261F9">
        <w:rPr>
          <w:rFonts w:ascii="Times New Roman" w:hAnsi="Times New Roman" w:cs="Times New Roman"/>
          <w:sz w:val="28"/>
          <w:szCs w:val="28"/>
          <w:lang w:val="tt-RU"/>
        </w:rPr>
        <w:t>ер баскыч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бар.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 w:rsidRPr="008E620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8E6204">
        <w:rPr>
          <w:rFonts w:ascii="Times New Roman" w:hAnsi="Times New Roman" w:cs="Times New Roman"/>
          <w:sz w:val="28"/>
          <w:szCs w:val="28"/>
          <w:lang w:val="tt-RU"/>
        </w:rPr>
        <w:t xml:space="preserve">унда ял итеп алыйк. </w:t>
      </w:r>
      <w:r w:rsidRPr="008E620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М</w:t>
      </w:r>
      <w:r w:rsidR="006261F9" w:rsidRPr="008E6204">
        <w:rPr>
          <w:rFonts w:ascii="Times New Roman" w:hAnsi="Times New Roman" w:cs="Times New Roman"/>
          <w:i/>
          <w:sz w:val="28"/>
          <w:szCs w:val="28"/>
          <w:lang w:val="tt-RU"/>
        </w:rPr>
        <w:t>узыка яңгырый</w:t>
      </w:r>
      <w:r w:rsidRPr="008E620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261F9" w:rsidRPr="006261F9" w:rsidRDefault="006261F9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61F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Физкультминутка.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2F52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.  Сезне елмаеп </w:t>
      </w:r>
      <w:r w:rsidRPr="009B2F52">
        <w:rPr>
          <w:rFonts w:ascii="Times New Roman" w:hAnsi="Times New Roman" w:cs="Times New Roman"/>
          <w:sz w:val="28"/>
          <w:szCs w:val="28"/>
          <w:u w:val="single"/>
          <w:lang w:val="tt-RU"/>
        </w:rPr>
        <w:t>аллы–гөлле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 чәчәкләр, </w:t>
      </w:r>
      <w:r w:rsidRPr="009B2F52">
        <w:rPr>
          <w:rFonts w:ascii="Times New Roman" w:hAnsi="Times New Roman" w:cs="Times New Roman"/>
          <w:sz w:val="28"/>
          <w:szCs w:val="28"/>
          <w:u w:val="single"/>
          <w:lang w:val="tt-RU"/>
        </w:rPr>
        <w:t>кып-кызыл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 җиләкле аланнар каршы ала. Каршыгызда </w:t>
      </w:r>
      <w:r w:rsidRPr="009B2F52">
        <w:rPr>
          <w:rFonts w:ascii="Times New Roman" w:hAnsi="Times New Roman" w:cs="Times New Roman"/>
          <w:sz w:val="28"/>
          <w:szCs w:val="28"/>
          <w:u w:val="single"/>
          <w:lang w:val="tt-RU"/>
        </w:rPr>
        <w:t>зәп-зәңгәр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 сулы тирән күл. Сез барыгыз да шушы күлгә чумасыз, рәхәтләнеп су коенасыз. Сезгә рәхәт, шундый рәхәт! </w:t>
      </w:r>
      <w:r w:rsidRPr="009B2F52">
        <w:rPr>
          <w:rFonts w:ascii="Times New Roman" w:hAnsi="Times New Roman" w:cs="Times New Roman"/>
          <w:sz w:val="28"/>
          <w:szCs w:val="28"/>
          <w:u w:val="single"/>
          <w:lang w:val="tt-RU"/>
        </w:rPr>
        <w:t>Шоп-шома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 балыклар сезне сәламлиләр, сезнең бе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ән </w:t>
      </w:r>
      <w:r w:rsidRPr="009B2F52">
        <w:rPr>
          <w:rFonts w:ascii="Times New Roman" w:hAnsi="Times New Roman" w:cs="Times New Roman"/>
          <w:sz w:val="28"/>
          <w:szCs w:val="28"/>
          <w:u w:val="single"/>
          <w:lang w:val="tt-RU"/>
        </w:rPr>
        <w:t>чума-чума</w:t>
      </w:r>
      <w:r w:rsidRPr="009B2F52">
        <w:rPr>
          <w:rFonts w:ascii="Times New Roman" w:hAnsi="Times New Roman" w:cs="Times New Roman"/>
          <w:sz w:val="28"/>
          <w:szCs w:val="28"/>
          <w:lang w:val="tt-RU"/>
        </w:rPr>
        <w:t xml:space="preserve"> йөзәләр.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Судан чыккач, сез аландагы </w:t>
      </w: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кып-кызыл</w:t>
      </w:r>
      <w:r w:rsidRPr="006261F9">
        <w:rPr>
          <w:rFonts w:ascii="Times New Roman" w:hAnsi="Times New Roman" w:cs="Times New Roman"/>
          <w:sz w:val="28"/>
          <w:szCs w:val="28"/>
          <w:lang w:val="tt-RU"/>
        </w:rPr>
        <w:t xml:space="preserve"> җиләкләрне ашыйсыз Алар шундый тәмле, авызда эреп торалар. Кайтыр юлга чыкканда </w:t>
      </w:r>
      <w:r w:rsidRPr="006261F9">
        <w:rPr>
          <w:rFonts w:ascii="Times New Roman" w:hAnsi="Times New Roman" w:cs="Times New Roman"/>
          <w:sz w:val="28"/>
          <w:szCs w:val="28"/>
          <w:u w:val="single"/>
          <w:lang w:val="tt-RU"/>
        </w:rPr>
        <w:t>аллы–гөлле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чәчәкләр сезне озатып калалар.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Укытучы. Ял иттегезме? Сезгә күңелле булдымы? Эшне дәвам итәбез. Экранга карыйбыз, бирелгән тексттан тиз генә парлы сүзләрне табып әйтик әле.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.Димәк, шушы мисалларны караганнан соң, парлы сүзләр нинди ысуллар белән ясала дип әйтә алабыз?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Укучыларның җавабы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: Парлы сүзләр бер-берсенә я мәгънәдәш, я капма-каршы мәгънәле, я аваздаш булган ике сүзне теркәү яисә бер үк сүзне кабатлау юлы белән ясалалар.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2. Кушма сүзләр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Ә кушма сүзләр нинди сүзләр алар? Алар ничек языла?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Кушма сүзләр ике яки берничә тамырдан ясалган сүзләр алар. Алар кушылып языла. Мәсәлән, билбау, озынборын, өчпочмак, кулъяулык һ.б.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“Парыңны тап” уены.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(Укучыларга кушма һәм парлы сүзләр язылган, икегә бүленгән открыткалар бирелә.)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Укучылар барлыкка килгән сүзләрне кычкырып укыйлар, язылышын аңлаталар.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3. Тезмә сүзләр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Ә тезмә сүзләр нинди сүзләр алар? Алар ничек языла?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Укучы.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Тезмә сүзләр ике яки берничә тамырдан ясалган сүзләр алар. Алар аерым языла. Мәсәлән, үги ана яфрагы, өч почмак, ак сакал, кәҗә сакалы, күз нуры, һ.б.</w:t>
      </w:r>
    </w:p>
    <w:p w:rsidR="009A53B3" w:rsidRPr="009A53B3" w:rsidRDefault="006261F9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="009A53B3" w:rsidRPr="009A53B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ез сезнең белән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хәзер </w:t>
      </w:r>
      <w:r w:rsidR="009A53B3" w:rsidRPr="009A53B3">
        <w:rPr>
          <w:rFonts w:ascii="Times New Roman" w:hAnsi="Times New Roman" w:cs="Times New Roman"/>
          <w:i/>
          <w:sz w:val="28"/>
          <w:szCs w:val="28"/>
          <w:lang w:val="tt-RU"/>
        </w:rPr>
        <w:t>сүзлек диктанты язып алабыз.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Сүзлек диктанты.</w:t>
      </w:r>
    </w:p>
    <w:p w:rsidR="009A53B3" w:rsidRPr="006261F9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color w:val="FF00FF"/>
          <w:sz w:val="28"/>
          <w:szCs w:val="28"/>
          <w:lang w:val="tt-RU"/>
        </w:rPr>
        <w:t xml:space="preserve"> </w:t>
      </w:r>
      <w:r w:rsidRPr="006261F9">
        <w:rPr>
          <w:rFonts w:ascii="Times New Roman" w:hAnsi="Times New Roman" w:cs="Times New Roman"/>
          <w:b/>
          <w:sz w:val="28"/>
          <w:szCs w:val="28"/>
          <w:lang w:val="tt-RU"/>
        </w:rPr>
        <w:t>Туган-тумача, мал-туар, дус-иш, карты-яше, ашыга-ашыга, аш-су, исәнлек-саулык, күзгә-күз, тимер юл, кулъяулык, сигезьеллык,ашъяулык.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Карагыз әле ,балалар, ә</w:t>
      </w:r>
      <w:r w:rsidR="006261F9">
        <w:rPr>
          <w:rFonts w:ascii="Times New Roman" w:hAnsi="Times New Roman" w:cs="Times New Roman"/>
          <w:sz w:val="28"/>
          <w:szCs w:val="28"/>
          <w:lang w:val="tt-RU"/>
        </w:rPr>
        <w:t>йдәгез бер-берегезнең эшләрен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тикшереп чыгыгыз әле, бары да тәртиптәме икән?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Экранда җаваплар  яктыртыла.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(«5» билгесе – хатасыз, «4» билгесе- 2 хатага, «3» билгесе- 3 хатага)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Бирем тикшерелә, нәтиҗә чыгарыла.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Әйдәгез, күнегүне тикшерәбез. Игътибар белән тыңлагыз, җаваплар дөрес булмаса төзәтерсез.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(Укучылар күнегүне тикшерәләр).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Укытучы. </w:t>
      </w:r>
      <w:r w:rsidR="006261F9">
        <w:rPr>
          <w:rFonts w:ascii="Times New Roman" w:hAnsi="Times New Roman" w:cs="Times New Roman"/>
          <w:b/>
          <w:i/>
          <w:sz w:val="28"/>
          <w:szCs w:val="28"/>
          <w:lang w:val="tt-RU"/>
        </w:rPr>
        <w:t>Киләсе баскыч</w:t>
      </w:r>
      <w:r w:rsidRPr="009A53B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“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Бер сүз төркеменнән икенчесенә күчү ысулы” дип атала.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Бер сүз төркеменнән икенчесенә күчү ысулы  белән нинди сүзләр ясала?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Укучы. Сыйфатлар, исемнәр, рәвешләр, шаккатуны, аптырауны бел</w:t>
      </w:r>
      <w:r w:rsidR="006261F9">
        <w:rPr>
          <w:rFonts w:ascii="Times New Roman" w:hAnsi="Times New Roman" w:cs="Times New Roman"/>
          <w:sz w:val="28"/>
          <w:szCs w:val="28"/>
          <w:lang w:val="tt-RU"/>
        </w:rPr>
        <w:t>дерүче сүзләр ясала. Мисаллар: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җылы, салкын, биюче, көчкә, бергә, укучы һ.б.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Укытучы. </w:t>
      </w:r>
      <w:r w:rsidR="006261F9">
        <w:rPr>
          <w:rFonts w:ascii="Times New Roman" w:hAnsi="Times New Roman" w:cs="Times New Roman"/>
          <w:b/>
          <w:i/>
          <w:sz w:val="28"/>
          <w:szCs w:val="28"/>
          <w:lang w:val="tt-RU"/>
        </w:rPr>
        <w:t>Киләсе баскыч</w:t>
      </w:r>
      <w:r w:rsidRPr="009A53B3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“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Сүзләр кыскарту ысулы”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дип атала.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Мондый сүзләр ничек ясала?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Укучы. Сүзләрнең баш хәрефләрен кулланып, беренче сүзнең бер иҗеген, икенче сүзнең бер иҗеген алып ясала. Мисаллар: ТР, РФ, КАИ, драмтүгәрәк, стенгазета, КИСИ, һ,б.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Укытучы. Балалар, менә без бүген бик матур гына сәяхәт итеп кайттык, менә сәяхәттән кайткач, сездән күргәннәрегез турында сорасалар, нәрсә әйтерсез икән соң инде?</w:t>
      </w:r>
      <w:r w:rsidR="006261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Җавапларыгызның дөреслеген тест белән тикшереп алыйк әле.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(Тест биремнәрен үтәү.)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u w:val="single"/>
          <w:lang w:val="tt-RU"/>
        </w:rPr>
        <w:t>Тест сораулары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1. Тәкъдим ителгән сүзләр арасыннан парлы сүзләрне билгеләргә: 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а) үги ана яфрагы, мүк җиләге, сабан туе;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иртә-кич, кадер-хөрмәт, уй-фикер;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ашъяулык, башкала, өчпочмак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2. Парлы сүзләр ничә сүздән тора</w:t>
      </w:r>
      <w:r w:rsidRPr="009A53B3">
        <w:rPr>
          <w:rFonts w:ascii="Times New Roman" w:hAnsi="Times New Roman" w:cs="Times New Roman"/>
          <w:sz w:val="28"/>
          <w:szCs w:val="28"/>
          <w:rtl/>
          <w:lang w:val="tt-RU"/>
        </w:rPr>
        <w:t>?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</w:rPr>
        <w:t>а) бер сүздән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</w:rPr>
        <w:t>б) өч сүздән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</w:rPr>
        <w:t>в) ике сүздән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3B3">
        <w:rPr>
          <w:rFonts w:ascii="Times New Roman" w:hAnsi="Times New Roman" w:cs="Times New Roman"/>
          <w:sz w:val="28"/>
          <w:szCs w:val="28"/>
        </w:rPr>
        <w:t>3. Парлы сүзләр ничек языла?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</w:rPr>
        <w:t xml:space="preserve">а) өтер 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A53B3">
        <w:rPr>
          <w:rFonts w:ascii="Times New Roman" w:hAnsi="Times New Roman" w:cs="Times New Roman"/>
          <w:sz w:val="28"/>
          <w:szCs w:val="28"/>
        </w:rPr>
        <w:t>ша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сызыкча;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кушылып.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4. Сүзләрнең төрен билгелә: иртә-кич, көн -төн, карты-яше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а) мәгънәдәш;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капма-каршы мәгънәле;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аваздаш;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5 .-лык,-лек;-ма,-мә;-даш,дәш кушымчалары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а) исемнәр 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 ) сыйфатлар;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в) фигыльләр ясый.        </w:t>
      </w:r>
    </w:p>
    <w:p w:rsidR="009A53B3" w:rsidRPr="009A53B3" w:rsidRDefault="009A53B3" w:rsidP="009A53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6. Кайсы сүзләр күчү юлы белән ясалган?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а) тәрәзәгә,  ишеккә,түрдә;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белдерү, тегү, чигү;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ташчы, тәмле, ашлык.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lastRenderedPageBreak/>
        <w:t>7. Сүзләр кушылу ысулы белән ясалган сүзләрне билгеләгез.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а ) ташбака, йорт-җир, хөрмәт итү; 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таш  койма , киң юл, матур чәчәк;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ак кар, тәмле аш, җылы җәй;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8. Кайсы сүзләр күчү юлы белән ясалмаган?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а) тимерче, кибетче, эшче;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б) бергә, күңелдән,эчтән;</w:t>
      </w:r>
    </w:p>
    <w:p w:rsidR="009A53B3" w:rsidRPr="009A53B3" w:rsidRDefault="009A53B3" w:rsidP="009A53B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в) биюче, тегүче, буяучы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9A53B3">
        <w:rPr>
          <w:rFonts w:ascii="Times New Roman" w:hAnsi="Times New Roman" w:cs="Times New Roman"/>
          <w:sz w:val="28"/>
          <w:szCs w:val="28"/>
          <w:lang w:val="tt-RU"/>
        </w:rPr>
        <w:t>. Әйдәгез, тестларны тикшереп карыйк әле.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(Экранда җаваплар яктыртыла.Укучылар тестларның  җавапларын экрандагы җаваплар белән чагыштырып тикшерәләр.Укытучы тестларны тикшереп билгеләр куя)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VI. Йомгаклау.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i/>
          <w:sz w:val="28"/>
          <w:szCs w:val="28"/>
          <w:lang w:val="tt-RU"/>
        </w:rPr>
        <w:t>Укучыларның белемен бәяләү.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>Өй эше бирү.</w:t>
      </w:r>
    </w:p>
    <w:p w:rsidR="009A53B3" w:rsidRPr="009A53B3" w:rsidRDefault="009A53B3" w:rsidP="009A53B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Сүзләр кушылу ысулы белән ясалган сүзләр кертеп, әти-әниегез турында кечкенә генә хикәя  язып килегез.</w:t>
      </w:r>
    </w:p>
    <w:p w:rsidR="009A53B3" w:rsidRPr="009A53B3" w:rsidRDefault="009A53B3" w:rsidP="009A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A53B3" w:rsidRPr="009A53B3" w:rsidRDefault="009A53B3" w:rsidP="009A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53B3">
        <w:rPr>
          <w:rFonts w:ascii="Times New Roman" w:hAnsi="Times New Roman" w:cs="Times New Roman"/>
          <w:sz w:val="28"/>
          <w:szCs w:val="28"/>
          <w:lang w:val="tt-RU"/>
        </w:rPr>
        <w:t>Дәрес – сәяхәт тәмам. Рәхмәт.</w:t>
      </w:r>
      <w:r w:rsidRPr="009A53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A53B3" w:rsidRPr="009A53B3" w:rsidRDefault="009A53B3" w:rsidP="009A53B3">
      <w:pPr>
        <w:spacing w:after="0"/>
        <w:rPr>
          <w:sz w:val="28"/>
          <w:szCs w:val="28"/>
        </w:rPr>
      </w:pPr>
    </w:p>
    <w:p w:rsidR="00753FE2" w:rsidRPr="009A53B3" w:rsidRDefault="00753FE2">
      <w:pPr>
        <w:rPr>
          <w:sz w:val="28"/>
          <w:szCs w:val="28"/>
        </w:rPr>
      </w:pPr>
    </w:p>
    <w:sectPr w:rsidR="00753FE2" w:rsidRPr="009A53B3" w:rsidSect="00CE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A0"/>
    <w:multiLevelType w:val="hybridMultilevel"/>
    <w:tmpl w:val="A3AEE3D6"/>
    <w:lvl w:ilvl="0" w:tplc="78363F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3B3"/>
    <w:rsid w:val="006261F9"/>
    <w:rsid w:val="00753FE2"/>
    <w:rsid w:val="008E6204"/>
    <w:rsid w:val="00944633"/>
    <w:rsid w:val="009A53B3"/>
    <w:rsid w:val="009B2F52"/>
    <w:rsid w:val="00C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2014-11-06T08:01:00Z</dcterms:created>
  <dcterms:modified xsi:type="dcterms:W3CDTF">2014-11-06T09:03:00Z</dcterms:modified>
</cp:coreProperties>
</file>