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7E" w:rsidRPr="000562CD" w:rsidRDefault="00662B7E" w:rsidP="00662B7E">
      <w:pPr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0562CD">
        <w:rPr>
          <w:rFonts w:ascii="Times New Roman" w:hAnsi="Times New Roman" w:cs="Times New Roman"/>
          <w:b/>
          <w:spacing w:val="30"/>
          <w:sz w:val="28"/>
          <w:szCs w:val="28"/>
        </w:rPr>
        <w:t>Этимологическое комментирование как средство развитие познавательного интереса учащихся на уроках русского языка (при изучении слов с непроверяемыми и труднопроверяемыми орфограммами)</w:t>
      </w:r>
    </w:p>
    <w:p w:rsidR="00662B7E" w:rsidRDefault="00662B7E" w:rsidP="00662B7E">
      <w:pPr>
        <w:jc w:val="right"/>
        <w:rPr>
          <w:rFonts w:ascii="Times New Roman" w:hAnsi="Times New Roman" w:cs="Times New Roman"/>
          <w:spacing w:val="30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30"/>
          <w:sz w:val="28"/>
          <w:szCs w:val="28"/>
        </w:rPr>
        <w:t>Бордачёва</w:t>
      </w:r>
      <w:proofErr w:type="spellEnd"/>
      <w:r>
        <w:rPr>
          <w:rFonts w:ascii="Times New Roman" w:hAnsi="Times New Roman" w:cs="Times New Roman"/>
          <w:spacing w:val="30"/>
          <w:sz w:val="28"/>
          <w:szCs w:val="28"/>
        </w:rPr>
        <w:t xml:space="preserve"> Е.С., учитель русского языка и литературы МОУ СОШ № 10 г. Жуковского Московской области</w:t>
      </w:r>
    </w:p>
    <w:p w:rsidR="00310D78" w:rsidRPr="00C75D2E" w:rsidRDefault="008E4630" w:rsidP="00662B7E">
      <w:pPr>
        <w:ind w:firstLine="708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C75D2E">
        <w:rPr>
          <w:rFonts w:ascii="Times New Roman" w:hAnsi="Times New Roman" w:cs="Times New Roman"/>
          <w:spacing w:val="30"/>
          <w:sz w:val="28"/>
          <w:szCs w:val="28"/>
        </w:rPr>
        <w:t>Общеизвестно, что в настоящее время наблюдается снижение интереса у учащихся как к обучению в школе в целом, так и к предмету «русский язык» в частности. Невнимание к русскому языку, к слову,  нежелание узнавать новое также влечет за собой снижение интереса к художественной литературе, к чтению вообще, падению общей и правописной грамотности учащихся.</w:t>
      </w:r>
    </w:p>
    <w:p w:rsidR="008E4630" w:rsidRPr="00C75D2E" w:rsidRDefault="00662B7E" w:rsidP="00662B7E">
      <w:pPr>
        <w:ind w:firstLine="708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>М</w:t>
      </w:r>
      <w:r w:rsidR="008E4630" w:rsidRPr="00C75D2E">
        <w:rPr>
          <w:rFonts w:ascii="Times New Roman" w:hAnsi="Times New Roman" w:cs="Times New Roman"/>
          <w:spacing w:val="30"/>
          <w:sz w:val="28"/>
          <w:szCs w:val="28"/>
        </w:rPr>
        <w:t>етодисты и учителя искали и продолжают искать способы повышения познавательной активности школьников на уроке. Одним из наиболее эффективных способов развития познавательного интереса к урокам русского языка является этимологическое комментирование слов с непроверяемыми и труднопроверяемыми орфограммами.</w:t>
      </w:r>
    </w:p>
    <w:p w:rsidR="008E4630" w:rsidRPr="00C75D2E" w:rsidRDefault="008E4630" w:rsidP="00662B7E">
      <w:pPr>
        <w:ind w:firstLine="708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Обычно такого рода слова предлагаются учащимся для заучивания. Однако подобный способ овладения словарными словами является малоэффективным. Введение этимологического комментария при изучении словарных слов облегчает их усвоение. Непроверяемые и </w:t>
      </w:r>
      <w:proofErr w:type="spellStart"/>
      <w:r w:rsidRPr="00C75D2E">
        <w:rPr>
          <w:rFonts w:ascii="Times New Roman" w:hAnsi="Times New Roman" w:cs="Times New Roman"/>
          <w:spacing w:val="30"/>
          <w:sz w:val="28"/>
          <w:szCs w:val="28"/>
        </w:rPr>
        <w:t>труднопроверяемые</w:t>
      </w:r>
      <w:proofErr w:type="spellEnd"/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 написания находят объяснение в истории языка. Этимологическое комментирование способствует более сознательному усвоению учебного материала, расширяет лингвистический кругозор учащихся, способствует повышению грамотности.</w:t>
      </w:r>
    </w:p>
    <w:p w:rsidR="008E4630" w:rsidRPr="00C75D2E" w:rsidRDefault="008E4630" w:rsidP="00662B7E">
      <w:pPr>
        <w:ind w:firstLine="708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Кроме того, этимологическое комментирование  демонстрирует школьникам образность и метафоричность русского языка. А.А. </w:t>
      </w:r>
      <w:proofErr w:type="spellStart"/>
      <w:r w:rsidRPr="00C75D2E">
        <w:rPr>
          <w:rFonts w:ascii="Times New Roman" w:hAnsi="Times New Roman" w:cs="Times New Roman"/>
          <w:spacing w:val="30"/>
          <w:sz w:val="28"/>
          <w:szCs w:val="28"/>
        </w:rPr>
        <w:t>Потебня</w:t>
      </w:r>
      <w:proofErr w:type="spellEnd"/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 посвятил множество исследований вопросу внутренней формы слова. Вслед за В. фон Гумбольдтом он утверждал, что понимание внутренней формы слова ведет к пониманию национальной самобытности любого народа. Язык – ключ к пониманию нации. При этом </w:t>
      </w:r>
      <w:r w:rsidRPr="00C75D2E">
        <w:rPr>
          <w:rFonts w:ascii="Times New Roman" w:hAnsi="Times New Roman" w:cs="Times New Roman"/>
          <w:spacing w:val="30"/>
          <w:sz w:val="28"/>
          <w:szCs w:val="28"/>
        </w:rPr>
        <w:lastRenderedPageBreak/>
        <w:t xml:space="preserve">под внутренней формой слова А.А. </w:t>
      </w:r>
      <w:proofErr w:type="spellStart"/>
      <w:r w:rsidRPr="00C75D2E">
        <w:rPr>
          <w:rFonts w:ascii="Times New Roman" w:hAnsi="Times New Roman" w:cs="Times New Roman"/>
          <w:spacing w:val="30"/>
          <w:sz w:val="28"/>
          <w:szCs w:val="28"/>
        </w:rPr>
        <w:t>Потебня</w:t>
      </w:r>
      <w:proofErr w:type="spellEnd"/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 понимал тот изначальный образ, который находится в основе каждого слова. С течением времени изначальная метафоричность, образность языка утрачивается. И именно этимология помогает вернуть утерянную яркость языка. Задача учителя – познакомить учащихся с богатством родного языка, объяснить, как и почему появилось </w:t>
      </w:r>
      <w:proofErr w:type="gramStart"/>
      <w:r w:rsidRPr="00C75D2E">
        <w:rPr>
          <w:rFonts w:ascii="Times New Roman" w:hAnsi="Times New Roman" w:cs="Times New Roman"/>
          <w:spacing w:val="30"/>
          <w:sz w:val="28"/>
          <w:szCs w:val="28"/>
        </w:rPr>
        <w:t>то</w:t>
      </w:r>
      <w:proofErr w:type="gramEnd"/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 или иное слово. </w:t>
      </w:r>
    </w:p>
    <w:p w:rsidR="008E4630" w:rsidRPr="00C75D2E" w:rsidRDefault="008E4630" w:rsidP="00662B7E">
      <w:pPr>
        <w:ind w:firstLine="708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proofErr w:type="gramStart"/>
      <w:r w:rsidRPr="00C75D2E">
        <w:rPr>
          <w:rFonts w:ascii="Times New Roman" w:hAnsi="Times New Roman" w:cs="Times New Roman"/>
          <w:spacing w:val="30"/>
          <w:sz w:val="28"/>
          <w:szCs w:val="28"/>
        </w:rPr>
        <w:t>При</w:t>
      </w:r>
      <w:proofErr w:type="gramEnd"/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proofErr w:type="gramStart"/>
      <w:r w:rsidRPr="00C75D2E">
        <w:rPr>
          <w:rFonts w:ascii="Times New Roman" w:hAnsi="Times New Roman" w:cs="Times New Roman"/>
          <w:spacing w:val="30"/>
          <w:sz w:val="28"/>
          <w:szCs w:val="28"/>
        </w:rPr>
        <w:t>характеристики</w:t>
      </w:r>
      <w:proofErr w:type="gramEnd"/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 понятия «интерес» мы придерживаемся определения этого термина, данного Г.И.Щукиной, полагающей, что «интерес – избирательная направленность личности, обращенная к области познания, к ее предметной стороне и самому процессу овладения знаниями».</w:t>
      </w:r>
    </w:p>
    <w:p w:rsidR="008E4630" w:rsidRPr="00C75D2E" w:rsidRDefault="00662B7E" w:rsidP="00662B7E">
      <w:pPr>
        <w:ind w:firstLine="708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>Использовать познавательный</w:t>
      </w:r>
      <w:r w:rsidR="008E4630"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 и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нтерес можно </w:t>
      </w:r>
      <w:r w:rsidR="008E4630" w:rsidRPr="00C75D2E">
        <w:rPr>
          <w:rFonts w:ascii="Times New Roman" w:hAnsi="Times New Roman" w:cs="Times New Roman"/>
          <w:spacing w:val="30"/>
          <w:sz w:val="28"/>
          <w:szCs w:val="28"/>
        </w:rPr>
        <w:t>как средства обучения. В таком случае учитель выбирает наиболее удачные приемы учебной работы и использует их для достижения поставленных целей. По мнению Г.И. Щукиной, такими приемами могут быть интересные наглядные средства, яркие сравнения и занимательные, неожиданные факты. «3 кита» познавательного интереса – занимательность, игровые элементы и наглядные приемы. В тоже время Г.И.Щукина уточняет то обстоятельство, что «и занимательность, и игра, и наглядные средства обучения не в состоянии сформировать познавательный интерес школьника как личностное образование».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8E4630"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Интерес, пробуждаемыми описанными приемами, является временным, ситуативным. </w:t>
      </w:r>
      <w:r>
        <w:rPr>
          <w:rFonts w:ascii="Times New Roman" w:hAnsi="Times New Roman" w:cs="Times New Roman"/>
          <w:spacing w:val="30"/>
          <w:sz w:val="28"/>
          <w:szCs w:val="28"/>
        </w:rPr>
        <w:t>С</w:t>
      </w:r>
      <w:r w:rsidR="008E4630" w:rsidRPr="00C75D2E">
        <w:rPr>
          <w:rFonts w:ascii="Times New Roman" w:hAnsi="Times New Roman" w:cs="Times New Roman"/>
          <w:spacing w:val="30"/>
          <w:sz w:val="28"/>
          <w:szCs w:val="28"/>
        </w:rPr>
        <w:t>водить интерес в познании лишь к эффективному средств</w:t>
      </w:r>
      <w:r>
        <w:rPr>
          <w:rFonts w:ascii="Times New Roman" w:hAnsi="Times New Roman" w:cs="Times New Roman"/>
          <w:spacing w:val="30"/>
          <w:sz w:val="28"/>
          <w:szCs w:val="28"/>
        </w:rPr>
        <w:t>у обучения – ошибка.</w:t>
      </w:r>
    </w:p>
    <w:p w:rsidR="00380514" w:rsidRPr="00C75D2E" w:rsidRDefault="00380514" w:rsidP="00662B7E">
      <w:pPr>
        <w:ind w:firstLine="708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Формирование познавательного интереса учащихся на уроках русского языка возможно только при учете комплекса психологических, методических и учебных рекомендаций. Понятие интереса неразрывно связано с потребностями и мотивами учащегося, с его личностными характеристиками, эмоциональной развитостью. От учителя – словесника требуется внимание не только к учебной программе, конспекту урока, но и к каждому ученику в отдельности. Только при создании оптимальных условий работы для </w:t>
      </w:r>
      <w:r w:rsidRPr="00C75D2E">
        <w:rPr>
          <w:rFonts w:ascii="Times New Roman" w:hAnsi="Times New Roman" w:cs="Times New Roman"/>
          <w:spacing w:val="30"/>
          <w:sz w:val="28"/>
          <w:szCs w:val="28"/>
        </w:rPr>
        <w:lastRenderedPageBreak/>
        <w:t xml:space="preserve">каждого ученика, учете субъективного компонента знаний, творческих способностей учащихся возможно повышение познавательного интереса </w:t>
      </w:r>
      <w:proofErr w:type="gramStart"/>
      <w:r w:rsidRPr="00C75D2E">
        <w:rPr>
          <w:rFonts w:ascii="Times New Roman" w:hAnsi="Times New Roman" w:cs="Times New Roman"/>
          <w:spacing w:val="30"/>
          <w:sz w:val="28"/>
          <w:szCs w:val="28"/>
        </w:rPr>
        <w:t>учащихся</w:t>
      </w:r>
      <w:proofErr w:type="gramEnd"/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 как к русскому языку, так и к учебному процессу в целом.</w:t>
      </w:r>
    </w:p>
    <w:p w:rsidR="00380514" w:rsidRPr="00C75D2E" w:rsidRDefault="00380514" w:rsidP="00662B7E">
      <w:pPr>
        <w:ind w:firstLine="708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C75D2E">
        <w:rPr>
          <w:rFonts w:ascii="Times New Roman" w:hAnsi="Times New Roman" w:cs="Times New Roman"/>
          <w:spacing w:val="30"/>
          <w:sz w:val="28"/>
          <w:szCs w:val="28"/>
        </w:rPr>
        <w:t>Изучение любого языка невозможно без привлечения данных, связанных с этимологией. Понятие этимологии слов, этимологического анализа широко применяется как в лингвистической, так и в методической науке. Однако если в лингвистике этимология трактуется как раздел языкознания, занимающийся изучением происхождения слов, то в методике преподавания русского языка этимология и исторический анализ слова используются как особый прием в учебной деятельности, способствующий повышению уровня овладения определенными навыками (прежде всего, когда речь идет об орфографической грамотности).</w:t>
      </w:r>
    </w:p>
    <w:p w:rsidR="00380514" w:rsidRPr="00C75D2E" w:rsidRDefault="00380514" w:rsidP="00662B7E">
      <w:pPr>
        <w:ind w:firstLine="708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Обобщая указанные особенности, можно согласиться с определением основных функций этимологии, предложенным В.Н. </w:t>
      </w:r>
      <w:proofErr w:type="spellStart"/>
      <w:r w:rsidRPr="00C75D2E">
        <w:rPr>
          <w:rFonts w:ascii="Times New Roman" w:hAnsi="Times New Roman" w:cs="Times New Roman"/>
          <w:spacing w:val="30"/>
          <w:sz w:val="28"/>
          <w:szCs w:val="28"/>
        </w:rPr>
        <w:t>Топоровым</w:t>
      </w:r>
      <w:proofErr w:type="spellEnd"/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  как «определение координат разных систем (фонологической, словообразовательной, лексической, семантической, поэтической и тому подобное), пересечение которых порождает данное слово, и определение последующей траектории слова»</w:t>
      </w:r>
    </w:p>
    <w:p w:rsidR="00380514" w:rsidRPr="00C75D2E" w:rsidRDefault="00380514" w:rsidP="00662B7E">
      <w:pPr>
        <w:ind w:firstLine="708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C75D2E">
        <w:rPr>
          <w:rFonts w:ascii="Times New Roman" w:hAnsi="Times New Roman" w:cs="Times New Roman"/>
          <w:spacing w:val="30"/>
          <w:sz w:val="28"/>
          <w:szCs w:val="28"/>
        </w:rPr>
        <w:t>Необходимо заметить, что в методической литературе встречается термин «исторический комментарий», «этимологический анализ», «этимологическая справка» и «этимологическое комментирование»</w:t>
      </w:r>
      <w:r w:rsidR="00662B7E">
        <w:rPr>
          <w:rFonts w:ascii="Times New Roman" w:hAnsi="Times New Roman" w:cs="Times New Roman"/>
          <w:spacing w:val="30"/>
          <w:sz w:val="28"/>
          <w:szCs w:val="28"/>
        </w:rPr>
        <w:t xml:space="preserve">. </w:t>
      </w:r>
      <w:r w:rsidRPr="00C75D2E">
        <w:rPr>
          <w:rFonts w:ascii="Times New Roman" w:hAnsi="Times New Roman" w:cs="Times New Roman"/>
          <w:spacing w:val="30"/>
          <w:sz w:val="28"/>
          <w:szCs w:val="28"/>
        </w:rPr>
        <w:t>В.И. Абаев определяет различия этимологического и исторического словарей. Исторический словарь основывается на письменных источниках, не учитывает генетические связи слов одного языка и связи с другими языками. Исторический словарь характеризует слова языков с многовековой письменностью. Этимологический словарь, напротив, опирается не только на письменные источники, но и учитывает  связи слов внутри языка и за его пределами. Кроме того, этимологический словарь может быть составлен для любого, даже сравнительно нового, языка.</w:t>
      </w:r>
    </w:p>
    <w:p w:rsidR="00662B7E" w:rsidRDefault="00380514" w:rsidP="00662B7E">
      <w:pPr>
        <w:ind w:firstLine="708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C75D2E">
        <w:rPr>
          <w:rFonts w:ascii="Times New Roman" w:hAnsi="Times New Roman" w:cs="Times New Roman"/>
          <w:spacing w:val="30"/>
          <w:sz w:val="28"/>
          <w:szCs w:val="28"/>
        </w:rPr>
        <w:lastRenderedPageBreak/>
        <w:t>Подобное разграничение терминов «исторический» и «этимологический» важно. Пользуясь термином этимологическое комментирование, мы подчеркиваем стремление учителя познакомить школьников не только с фактом происхождения слова, его заимствования, но и всесторонне осветить связи слов в языке, а также взаимоотношения русского языка с другими языками, используя при этом не только письменные источники.</w:t>
      </w:r>
    </w:p>
    <w:p w:rsidR="00380514" w:rsidRPr="00C75D2E" w:rsidRDefault="00380514" w:rsidP="00662B7E">
      <w:pPr>
        <w:ind w:firstLine="708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Мы считаем, что целесообразнее на уроках русского языка использовать термин «этимологический комментарий». Он трактуется в словаре методических терминов Э.Г. Азимова, А.Н.Щукина так: «Толкование смысла какого-либо слова, грамматического или стилистического явления, объяснение связей между лексическими единицами, особенностей отражения национальной культуры в слове и др.» Именно толкование смысла необходимо учащимся при изучении так называемых словарных слов. Этимологический комментарий сформирует представление школьников о внутренней форме слова как отражении национальной специфики, самобытности народа. </w:t>
      </w:r>
    </w:p>
    <w:p w:rsidR="00380514" w:rsidRPr="00C75D2E" w:rsidRDefault="00380514" w:rsidP="00662B7E">
      <w:pPr>
        <w:ind w:firstLine="708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C75D2E">
        <w:rPr>
          <w:rFonts w:ascii="Times New Roman" w:hAnsi="Times New Roman" w:cs="Times New Roman"/>
          <w:spacing w:val="30"/>
          <w:sz w:val="28"/>
          <w:szCs w:val="28"/>
        </w:rPr>
        <w:t>Использование термина «этимологическое комментирование» подразумевает осуществление комментария, включающего в себя сообщение необходимой с методической точки зрения информации из истории слова для повышения уровня познавательной активности школьников на уроке русского языка, для улучшения качества усвоения слов с непроверяемыми и труднопроверяемыми написаниями.</w:t>
      </w:r>
    </w:p>
    <w:p w:rsidR="00380514" w:rsidRPr="00C75D2E" w:rsidRDefault="00380514" w:rsidP="00662B7E">
      <w:pPr>
        <w:ind w:firstLine="708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Этимологическое комментирование применяется как учебный прием. Каждый год перед учащимися выстраивается множество орфографических правил, которые им необходимо освоить в предстоящий учебный период. Ученик в связи с этим воспринимает язык как комплекс готовых правил, которые нужно запомнить. У него не возникает вопроса о появлении изучаемых закономерностей, поэтому учитель должен ставить задачу представления языка как живой системы, претерпевающей постоянные изменения, все закономерности которой возникли именно на основании </w:t>
      </w:r>
      <w:r w:rsidRPr="00C75D2E">
        <w:rPr>
          <w:rFonts w:ascii="Times New Roman" w:hAnsi="Times New Roman" w:cs="Times New Roman"/>
          <w:spacing w:val="30"/>
          <w:sz w:val="28"/>
          <w:szCs w:val="28"/>
        </w:rPr>
        <w:lastRenderedPageBreak/>
        <w:t>исторических и иных особенностей развития языка. Ученик должен к окончанию школьного курса русского языка четко понимать, что язык – общественное явление, которое невозможно воспринимать отдельно от истории и культуры каждого народа.</w:t>
      </w:r>
    </w:p>
    <w:p w:rsidR="00380514" w:rsidRPr="00C75D2E" w:rsidRDefault="00813FF8" w:rsidP="00813FF8">
      <w:pPr>
        <w:ind w:firstLine="708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>В</w:t>
      </w:r>
      <w:r w:rsidR="00380514"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 методике понятие этимологии рассматривается в практическом преломлении, а этимологическое комментирование - как прием активизации познавательного интереса учащихся, как средство преодоления орфографических затруднений. Глобально этимология мыслится методистами как прием, систематическое применение которого способствует формированию у учащихся представления о языке как системе, находящейся в тесной связи с историей и культурой нации.</w:t>
      </w:r>
    </w:p>
    <w:p w:rsidR="00380514" w:rsidRPr="00C75D2E" w:rsidRDefault="00380514" w:rsidP="00813FF8">
      <w:pPr>
        <w:ind w:firstLine="708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C75D2E">
        <w:rPr>
          <w:rFonts w:ascii="Times New Roman" w:hAnsi="Times New Roman" w:cs="Times New Roman"/>
          <w:spacing w:val="30"/>
          <w:sz w:val="28"/>
          <w:szCs w:val="28"/>
        </w:rPr>
        <w:t>В обучении русскому языку словарно – орфографическая работа занимает важное место. Особую трудность при изучении орфографии составляют те слова, проверка которых либо затруднена, либо невозможна. Эти слова в методике преподавания русского языка называются словарными, или словами с непроверяемыми написаниями. М.Т. Баранов относит их к орфографическим фактам: «Орфографический факт – это отдельное языковое явление, правописание которого запоминается учеником «в лицо»</w:t>
      </w:r>
      <w:r w:rsidR="00813FF8">
        <w:rPr>
          <w:rFonts w:ascii="Times New Roman" w:hAnsi="Times New Roman" w:cs="Times New Roman"/>
          <w:spacing w:val="30"/>
          <w:sz w:val="28"/>
          <w:szCs w:val="28"/>
        </w:rPr>
        <w:t>.</w:t>
      </w:r>
    </w:p>
    <w:p w:rsidR="00380514" w:rsidRPr="00C75D2E" w:rsidRDefault="00380514" w:rsidP="00813FF8">
      <w:pPr>
        <w:ind w:firstLine="708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При изучении данных орфограмм каждый учитель прибегает к собственным приемам. На наш взгляд, применение этимологического анализа и этимологической справки как его части оправдано и способствует эффективному усвоению трудного материала. Принцип осознанности в обучении при освоении такого рода материала особенно важен. </w:t>
      </w:r>
    </w:p>
    <w:p w:rsidR="00380514" w:rsidRPr="00C75D2E" w:rsidRDefault="00380514" w:rsidP="00813FF8">
      <w:pPr>
        <w:ind w:firstLine="708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Часто на неправильное написание слова влияет ложная этимология (например, слово витрина часто пишут как </w:t>
      </w:r>
      <w:proofErr w:type="spellStart"/>
      <w:r w:rsidRPr="00C75D2E">
        <w:rPr>
          <w:rFonts w:ascii="Times New Roman" w:hAnsi="Times New Roman" w:cs="Times New Roman"/>
          <w:spacing w:val="30"/>
          <w:sz w:val="28"/>
          <w:szCs w:val="28"/>
        </w:rPr>
        <w:t>ветрина</w:t>
      </w:r>
      <w:proofErr w:type="spellEnd"/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, совмещая ее со словом «ветер»). Учитель должен предугадывать типичные ошибки школьников и стараться действовать на опережение. Т.е. перед заучиванием обратить внимание на историю происхождения слов, имеющих научную этимологию. Кроме того, подобный методический прием оживляет воображение учащихся. Скучное «зазубривание» </w:t>
      </w:r>
      <w:r w:rsidRPr="00C75D2E">
        <w:rPr>
          <w:rFonts w:ascii="Times New Roman" w:hAnsi="Times New Roman" w:cs="Times New Roman"/>
          <w:spacing w:val="30"/>
          <w:sz w:val="28"/>
          <w:szCs w:val="28"/>
        </w:rPr>
        <w:lastRenderedPageBreak/>
        <w:t>слов превратится в увлекательное путешествие в историю языка. А слово или понятие, которому соответствует какой-либо зрительный или ассоциативный образ, усваивается эффективнее.</w:t>
      </w:r>
    </w:p>
    <w:p w:rsidR="00380514" w:rsidRPr="00C75D2E" w:rsidRDefault="00380514" w:rsidP="00813FF8">
      <w:pPr>
        <w:ind w:firstLine="708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Любому школьнику интересно узнать историю тех слов, которыми он пользуется каждый день. Например, как пишет В.Т. </w:t>
      </w:r>
      <w:proofErr w:type="spellStart"/>
      <w:r w:rsidRPr="00C75D2E">
        <w:rPr>
          <w:rFonts w:ascii="Times New Roman" w:hAnsi="Times New Roman" w:cs="Times New Roman"/>
          <w:spacing w:val="30"/>
          <w:sz w:val="28"/>
          <w:szCs w:val="28"/>
        </w:rPr>
        <w:t>Ванюшечкин</w:t>
      </w:r>
      <w:proofErr w:type="spellEnd"/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, можно познакомить учеников с этимологией слова шпаргалка (школьники часто пишут это слово как </w:t>
      </w:r>
      <w:proofErr w:type="spellStart"/>
      <w:r w:rsidRPr="00C75D2E">
        <w:rPr>
          <w:rFonts w:ascii="Times New Roman" w:hAnsi="Times New Roman" w:cs="Times New Roman"/>
          <w:spacing w:val="30"/>
          <w:sz w:val="28"/>
          <w:szCs w:val="28"/>
        </w:rPr>
        <w:t>шпоргалка</w:t>
      </w:r>
      <w:proofErr w:type="spellEnd"/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). Образовано оно с помощью суффикса </w:t>
      </w:r>
      <w:proofErr w:type="gramStart"/>
      <w:r w:rsidRPr="00C75D2E">
        <w:rPr>
          <w:rFonts w:ascii="Times New Roman" w:hAnsi="Times New Roman" w:cs="Times New Roman"/>
          <w:spacing w:val="30"/>
          <w:sz w:val="28"/>
          <w:szCs w:val="28"/>
        </w:rPr>
        <w:t>–к</w:t>
      </w:r>
      <w:proofErr w:type="gramEnd"/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(а)- от </w:t>
      </w:r>
      <w:proofErr w:type="spellStart"/>
      <w:r w:rsidRPr="00C75D2E">
        <w:rPr>
          <w:rFonts w:ascii="Times New Roman" w:hAnsi="Times New Roman" w:cs="Times New Roman"/>
          <w:spacing w:val="30"/>
          <w:sz w:val="28"/>
          <w:szCs w:val="28"/>
        </w:rPr>
        <w:t>шпаргал</w:t>
      </w:r>
      <w:proofErr w:type="spellEnd"/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 - «бумага», заимствованного из польского языка (</w:t>
      </w:r>
      <w:proofErr w:type="spellStart"/>
      <w:r w:rsidRPr="00C75D2E">
        <w:rPr>
          <w:rFonts w:ascii="Times New Roman" w:hAnsi="Times New Roman" w:cs="Times New Roman"/>
          <w:spacing w:val="30"/>
          <w:sz w:val="28"/>
          <w:szCs w:val="28"/>
        </w:rPr>
        <w:t>szpargal</w:t>
      </w:r>
      <w:proofErr w:type="spellEnd"/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- «старая исписанная бумага»), а слово это собственно русское. </w:t>
      </w:r>
    </w:p>
    <w:p w:rsidR="00380514" w:rsidRPr="00C75D2E" w:rsidRDefault="00380514" w:rsidP="00813FF8">
      <w:pPr>
        <w:ind w:firstLine="708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Интересным нам кажется замечание В.Т. </w:t>
      </w:r>
      <w:proofErr w:type="spellStart"/>
      <w:r w:rsidRPr="00C75D2E">
        <w:rPr>
          <w:rFonts w:ascii="Times New Roman" w:hAnsi="Times New Roman" w:cs="Times New Roman"/>
          <w:spacing w:val="30"/>
          <w:sz w:val="28"/>
          <w:szCs w:val="28"/>
        </w:rPr>
        <w:t>Ванюшечкина</w:t>
      </w:r>
      <w:proofErr w:type="spellEnd"/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 о способе группировки слов для заучивания. Понятно, что даже после этимологического комментирования слово нуждается в заучивании. </w:t>
      </w:r>
      <w:proofErr w:type="gramStart"/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В. Т. </w:t>
      </w:r>
      <w:proofErr w:type="spellStart"/>
      <w:r w:rsidRPr="00C75D2E">
        <w:rPr>
          <w:rFonts w:ascii="Times New Roman" w:hAnsi="Times New Roman" w:cs="Times New Roman"/>
          <w:spacing w:val="30"/>
          <w:sz w:val="28"/>
          <w:szCs w:val="28"/>
        </w:rPr>
        <w:t>Ванюшечкин</w:t>
      </w:r>
      <w:proofErr w:type="spellEnd"/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 предлагает, к примеру, осуществлять группировку слов «маневр», «манеж», «манера», «маникюр», «мануфактура», «манжета», «командир», «мандат», «эмансипация» на основании родства их исторического корня (в основе всех этих слов лежит латинское «</w:t>
      </w:r>
      <w:proofErr w:type="spellStart"/>
      <w:r w:rsidRPr="00C75D2E">
        <w:rPr>
          <w:rFonts w:ascii="Times New Roman" w:hAnsi="Times New Roman" w:cs="Times New Roman"/>
          <w:spacing w:val="30"/>
          <w:sz w:val="28"/>
          <w:szCs w:val="28"/>
        </w:rPr>
        <w:t>manus</w:t>
      </w:r>
      <w:proofErr w:type="spellEnd"/>
      <w:r w:rsidRPr="00C75D2E">
        <w:rPr>
          <w:rFonts w:ascii="Times New Roman" w:hAnsi="Times New Roman" w:cs="Times New Roman"/>
          <w:spacing w:val="30"/>
          <w:sz w:val="28"/>
          <w:szCs w:val="28"/>
        </w:rPr>
        <w:t>»-рука).</w:t>
      </w:r>
      <w:proofErr w:type="gramEnd"/>
    </w:p>
    <w:p w:rsidR="00C75D2E" w:rsidRPr="00C75D2E" w:rsidRDefault="00C75D2E" w:rsidP="00813FF8">
      <w:pPr>
        <w:ind w:firstLine="708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C75D2E">
        <w:rPr>
          <w:rFonts w:ascii="Times New Roman" w:hAnsi="Times New Roman" w:cs="Times New Roman"/>
          <w:spacing w:val="30"/>
          <w:sz w:val="28"/>
          <w:szCs w:val="28"/>
        </w:rPr>
        <w:t>Вполне логично, что учитель должен заранее продумывать список тех слов, которые нуждаются в этимологической справке. При этом должен со</w:t>
      </w:r>
      <w:r w:rsidR="00813FF8">
        <w:rPr>
          <w:rFonts w:ascii="Times New Roman" w:hAnsi="Times New Roman" w:cs="Times New Roman"/>
          <w:spacing w:val="30"/>
          <w:sz w:val="28"/>
          <w:szCs w:val="28"/>
        </w:rPr>
        <w:t>блюдаться</w:t>
      </w:r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 принцип доступности, соотнесенности трудности заданий с уровнем знаний учащихся.</w:t>
      </w:r>
    </w:p>
    <w:p w:rsidR="00C75D2E" w:rsidRPr="00C75D2E" w:rsidRDefault="00C75D2E" w:rsidP="00C75D2E">
      <w:pPr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C75D2E">
        <w:rPr>
          <w:rFonts w:ascii="Times New Roman" w:hAnsi="Times New Roman" w:cs="Times New Roman"/>
          <w:spacing w:val="30"/>
          <w:sz w:val="28"/>
          <w:szCs w:val="28"/>
        </w:rPr>
        <w:tab/>
        <w:t xml:space="preserve">Однако следует обращать внимание учащихся на то, что может существовать разница, ввиду особенностей каждого языка, между исходным написанием слова и тем, как мы пишем слово сейчас (например, коридор от </w:t>
      </w:r>
      <w:proofErr w:type="spellStart"/>
      <w:r w:rsidRPr="00C75D2E">
        <w:rPr>
          <w:rFonts w:ascii="Times New Roman" w:hAnsi="Times New Roman" w:cs="Times New Roman"/>
          <w:spacing w:val="30"/>
          <w:sz w:val="28"/>
          <w:szCs w:val="28"/>
        </w:rPr>
        <w:t>corridor</w:t>
      </w:r>
      <w:proofErr w:type="spellEnd"/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 или пенал от </w:t>
      </w:r>
      <w:proofErr w:type="spellStart"/>
      <w:r w:rsidRPr="00C75D2E">
        <w:rPr>
          <w:rFonts w:ascii="Times New Roman" w:hAnsi="Times New Roman" w:cs="Times New Roman"/>
          <w:spacing w:val="30"/>
          <w:sz w:val="28"/>
          <w:szCs w:val="28"/>
        </w:rPr>
        <w:t>penna</w:t>
      </w:r>
      <w:proofErr w:type="spellEnd"/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 и другие). Кроме того, тот исторический корень, который можно выделить в слове, может не соответствовать этой же морфеме на современном этапе функционирования языка.</w:t>
      </w:r>
    </w:p>
    <w:p w:rsidR="00C75D2E" w:rsidRPr="00C75D2E" w:rsidRDefault="00C75D2E" w:rsidP="00813FF8">
      <w:pPr>
        <w:ind w:firstLine="708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Одной из сложностей, возникающей у учеников при обучении, является словообразовательный анализ слова.  При </w:t>
      </w:r>
      <w:r w:rsidRPr="00C75D2E">
        <w:rPr>
          <w:rFonts w:ascii="Times New Roman" w:hAnsi="Times New Roman" w:cs="Times New Roman"/>
          <w:spacing w:val="30"/>
          <w:sz w:val="28"/>
          <w:szCs w:val="28"/>
        </w:rPr>
        <w:lastRenderedPageBreak/>
        <w:t xml:space="preserve">анализе слов с изменившимся морфемным составом этимологическое комментирование наиболее актуально. </w:t>
      </w:r>
      <w:proofErr w:type="gramStart"/>
      <w:r w:rsidRPr="00C75D2E">
        <w:rPr>
          <w:rFonts w:ascii="Times New Roman" w:hAnsi="Times New Roman" w:cs="Times New Roman"/>
          <w:spacing w:val="30"/>
          <w:sz w:val="28"/>
          <w:szCs w:val="28"/>
        </w:rPr>
        <w:t>Н. М. Шанский к таким словам, например, относит «здание», «скрупулезный», «халатный», «смородина», «посетить», «целовать».</w:t>
      </w:r>
      <w:proofErr w:type="gramEnd"/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 Обращение к этимологическому анализу в таких случаях имеет огромное значение: это будет способствовать формированию орфографически  грамотного письма.</w:t>
      </w:r>
    </w:p>
    <w:p w:rsidR="00C75D2E" w:rsidRPr="00C75D2E" w:rsidRDefault="00C75D2E" w:rsidP="00813FF8">
      <w:pPr>
        <w:ind w:firstLine="708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Если учителем планируется этимологическое комментирование предложенных ученикам слов, то, во-первых, выбор слов должен быть соотнесен с возрастом учеников и их уровнем подготовленности, а, во-вторых, внутренняя форма слова, его происхождение и узнавание о нем должны заинтересовать школьника. В конечном </w:t>
      </w:r>
      <w:proofErr w:type="gramStart"/>
      <w:r w:rsidRPr="00C75D2E">
        <w:rPr>
          <w:rFonts w:ascii="Times New Roman" w:hAnsi="Times New Roman" w:cs="Times New Roman"/>
          <w:spacing w:val="30"/>
          <w:sz w:val="28"/>
          <w:szCs w:val="28"/>
        </w:rPr>
        <w:t>счете</w:t>
      </w:r>
      <w:proofErr w:type="gramEnd"/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 ученик должен понимать, что каждое слово на первоначальном этапе, т.е. при возникновении, было мотивированно.  Поэтому не нужно предлагать школьникам для работы слова с неустановленным этимоном или те, внутренняя форма которых будет непонятна ученикам. </w:t>
      </w:r>
      <w:proofErr w:type="gramStart"/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Кроме того, интересными для рассмотрения будут слова, первоначальное значение которых со временем изменилось (например, Шанский упоминает слова «грех», «Господь», «непогода», «погожий», «беспутный», «виноград», «жир», «талант»). </w:t>
      </w:r>
      <w:proofErr w:type="gramEnd"/>
    </w:p>
    <w:p w:rsidR="00C75D2E" w:rsidRPr="00C75D2E" w:rsidRDefault="00C75D2E" w:rsidP="00813FF8">
      <w:pPr>
        <w:ind w:firstLine="708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Использование этимологического комментирования на уроках русского языка должно быть оправдано и направлено на решение задач, связанных с повышением уровня усвоения слов с непроверяемыми и труднопроверяемыми написаниями. Привлечение данных этимологии возможно на различных этапах урока с помощью специальных заданий и упражнений. При этом использование данных об истории слов возможно при изучении любых разделов языкознания. Целью учителя, проводящего урок с включением в него этимологического комментария, является формирование целостного представления о языке как о структуре, взаимодействующей с другими языками, пополняющей словарный состав путем заимствования, претерпевающей изменения с течением времени, но сохраняющей некоторые формы в диалектах. Такие знания будут способствовать формированию речевой </w:t>
      </w:r>
      <w:r w:rsidRPr="00C75D2E">
        <w:rPr>
          <w:rFonts w:ascii="Times New Roman" w:hAnsi="Times New Roman" w:cs="Times New Roman"/>
          <w:spacing w:val="30"/>
          <w:sz w:val="28"/>
          <w:szCs w:val="28"/>
        </w:rPr>
        <w:lastRenderedPageBreak/>
        <w:t>культуры,  познавательной активности учащихся, их стремлению к получению новых знаний о родном языке.</w:t>
      </w:r>
    </w:p>
    <w:p w:rsidR="00C75D2E" w:rsidRPr="00C75D2E" w:rsidRDefault="00813FF8" w:rsidP="00813FF8">
      <w:pPr>
        <w:ind w:firstLine="708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>И</w:t>
      </w:r>
      <w:r w:rsidR="00C75D2E"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спользование этимологического анализа на уроках русского языка благотворно сказывается и на качестве усвоения учебного материала, и на уровне познавательной активности учащихся. При этом целесообразно использовать информацию об истории слов при изучении каждого раздела. </w:t>
      </w:r>
    </w:p>
    <w:p w:rsidR="00C75D2E" w:rsidRPr="00C75D2E" w:rsidRDefault="00C75D2E" w:rsidP="00813FF8">
      <w:pPr>
        <w:ind w:firstLine="708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Ученикам нравится узнавать об истории возникновения и происхождения слов русского языка. Они осознают важность таких знаний, их влияние на запоминание трудных, «непонятных» слов или написаний. </w:t>
      </w:r>
    </w:p>
    <w:p w:rsidR="00C75D2E" w:rsidRPr="00C75D2E" w:rsidRDefault="00C75D2E" w:rsidP="000562CD">
      <w:pPr>
        <w:ind w:firstLine="708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C75D2E">
        <w:rPr>
          <w:rFonts w:ascii="Times New Roman" w:hAnsi="Times New Roman" w:cs="Times New Roman"/>
          <w:spacing w:val="30"/>
          <w:sz w:val="28"/>
          <w:szCs w:val="28"/>
        </w:rPr>
        <w:t>На сегодняшний день на пути современного учителя русского языка возникает множество проблем. Одна из них – снижение познавательного интереса школьников к урокам русского языка.</w:t>
      </w:r>
      <w:r w:rsidR="00813FF8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C75D2E">
        <w:rPr>
          <w:rFonts w:ascii="Times New Roman" w:hAnsi="Times New Roman" w:cs="Times New Roman"/>
          <w:spacing w:val="30"/>
          <w:sz w:val="28"/>
          <w:szCs w:val="28"/>
        </w:rPr>
        <w:t>Этимологическое комментирование - действенный способ развития познавательного интереса школьников</w:t>
      </w:r>
      <w:proofErr w:type="gramStart"/>
      <w:r w:rsidRPr="00C75D2E">
        <w:rPr>
          <w:rFonts w:ascii="Times New Roman" w:hAnsi="Times New Roman" w:cs="Times New Roman"/>
          <w:spacing w:val="30"/>
          <w:sz w:val="28"/>
          <w:szCs w:val="28"/>
        </w:rPr>
        <w:t>.</w:t>
      </w:r>
      <w:proofErr w:type="gramEnd"/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813FF8">
        <w:rPr>
          <w:rFonts w:ascii="Times New Roman" w:hAnsi="Times New Roman" w:cs="Times New Roman"/>
          <w:spacing w:val="30"/>
          <w:sz w:val="28"/>
          <w:szCs w:val="28"/>
        </w:rPr>
        <w:t>Оно</w:t>
      </w:r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 не только способствует повышению орфографической зоркости, но и расширяет лингвистический кругозор школьников, развивает абстрактного мышления.</w:t>
      </w:r>
    </w:p>
    <w:p w:rsidR="000562CD" w:rsidRDefault="000562CD" w:rsidP="00C75D2E">
      <w:pPr>
        <w:jc w:val="both"/>
        <w:rPr>
          <w:rFonts w:ascii="Times New Roman" w:hAnsi="Times New Roman" w:cs="Times New Roman"/>
          <w:spacing w:val="30"/>
          <w:sz w:val="28"/>
          <w:szCs w:val="28"/>
        </w:rPr>
      </w:pPr>
    </w:p>
    <w:p w:rsidR="00C75D2E" w:rsidRPr="00C75D2E" w:rsidRDefault="00C75D2E" w:rsidP="00C75D2E">
      <w:pPr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C75D2E">
        <w:rPr>
          <w:rFonts w:ascii="Times New Roman" w:hAnsi="Times New Roman" w:cs="Times New Roman"/>
          <w:spacing w:val="30"/>
          <w:sz w:val="28"/>
          <w:szCs w:val="28"/>
        </w:rPr>
        <w:t>Список использованной литературы:</w:t>
      </w:r>
    </w:p>
    <w:p w:rsidR="00C75D2E" w:rsidRDefault="00C75D2E" w:rsidP="00C75D2E">
      <w:pPr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C75D2E">
        <w:rPr>
          <w:rFonts w:ascii="Times New Roman" w:hAnsi="Times New Roman" w:cs="Times New Roman"/>
          <w:spacing w:val="30"/>
          <w:sz w:val="28"/>
          <w:szCs w:val="28"/>
        </w:rPr>
        <w:t>1. Актуальные вопросы формирования интереса в обучении: Учеб</w:t>
      </w:r>
      <w:proofErr w:type="gramStart"/>
      <w:r w:rsidRPr="00C75D2E">
        <w:rPr>
          <w:rFonts w:ascii="Times New Roman" w:hAnsi="Times New Roman" w:cs="Times New Roman"/>
          <w:spacing w:val="30"/>
          <w:sz w:val="28"/>
          <w:szCs w:val="28"/>
        </w:rPr>
        <w:t>.</w:t>
      </w:r>
      <w:proofErr w:type="gramEnd"/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proofErr w:type="gramStart"/>
      <w:r w:rsidRPr="00C75D2E">
        <w:rPr>
          <w:rFonts w:ascii="Times New Roman" w:hAnsi="Times New Roman" w:cs="Times New Roman"/>
          <w:spacing w:val="30"/>
          <w:sz w:val="28"/>
          <w:szCs w:val="28"/>
        </w:rPr>
        <w:t>п</w:t>
      </w:r>
      <w:proofErr w:type="gramEnd"/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особие для слушателей ФПК директоров </w:t>
      </w:r>
      <w:proofErr w:type="spellStart"/>
      <w:r w:rsidRPr="00C75D2E">
        <w:rPr>
          <w:rFonts w:ascii="Times New Roman" w:hAnsi="Times New Roman" w:cs="Times New Roman"/>
          <w:spacing w:val="30"/>
          <w:sz w:val="28"/>
          <w:szCs w:val="28"/>
        </w:rPr>
        <w:t>общеобразоват</w:t>
      </w:r>
      <w:proofErr w:type="spellEnd"/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. </w:t>
      </w:r>
      <w:proofErr w:type="spellStart"/>
      <w:r w:rsidRPr="00C75D2E">
        <w:rPr>
          <w:rFonts w:ascii="Times New Roman" w:hAnsi="Times New Roman" w:cs="Times New Roman"/>
          <w:spacing w:val="30"/>
          <w:sz w:val="28"/>
          <w:szCs w:val="28"/>
        </w:rPr>
        <w:t>шк</w:t>
      </w:r>
      <w:proofErr w:type="spellEnd"/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. и в качестве учеб. пособия по спецкурсу для студентов </w:t>
      </w:r>
      <w:proofErr w:type="spellStart"/>
      <w:r w:rsidRPr="00C75D2E">
        <w:rPr>
          <w:rFonts w:ascii="Times New Roman" w:hAnsi="Times New Roman" w:cs="Times New Roman"/>
          <w:spacing w:val="30"/>
          <w:sz w:val="28"/>
          <w:szCs w:val="28"/>
        </w:rPr>
        <w:t>пед</w:t>
      </w:r>
      <w:proofErr w:type="spellEnd"/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. </w:t>
      </w:r>
      <w:proofErr w:type="spellStart"/>
      <w:r w:rsidRPr="00C75D2E">
        <w:rPr>
          <w:rFonts w:ascii="Times New Roman" w:hAnsi="Times New Roman" w:cs="Times New Roman"/>
          <w:spacing w:val="30"/>
          <w:sz w:val="28"/>
          <w:szCs w:val="28"/>
        </w:rPr>
        <w:t>ин-тов</w:t>
      </w:r>
      <w:proofErr w:type="spellEnd"/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/ Г.И. Щукина, В.Н. </w:t>
      </w:r>
      <w:proofErr w:type="spellStart"/>
      <w:r w:rsidRPr="00C75D2E">
        <w:rPr>
          <w:rFonts w:ascii="Times New Roman" w:hAnsi="Times New Roman" w:cs="Times New Roman"/>
          <w:spacing w:val="30"/>
          <w:sz w:val="28"/>
          <w:szCs w:val="28"/>
        </w:rPr>
        <w:t>Липник</w:t>
      </w:r>
      <w:proofErr w:type="spellEnd"/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, А.С. </w:t>
      </w:r>
      <w:proofErr w:type="spellStart"/>
      <w:r w:rsidRPr="00C75D2E">
        <w:rPr>
          <w:rFonts w:ascii="Times New Roman" w:hAnsi="Times New Roman" w:cs="Times New Roman"/>
          <w:spacing w:val="30"/>
          <w:sz w:val="28"/>
          <w:szCs w:val="28"/>
        </w:rPr>
        <w:t>Роботова</w:t>
      </w:r>
      <w:proofErr w:type="spellEnd"/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 и др.; Под ред. Г.И. Щукиной. – М.: Просвещение, 1984</w:t>
      </w:r>
      <w:r w:rsidR="000562CD">
        <w:rPr>
          <w:rFonts w:ascii="Times New Roman" w:hAnsi="Times New Roman" w:cs="Times New Roman"/>
          <w:spacing w:val="30"/>
          <w:sz w:val="28"/>
          <w:szCs w:val="28"/>
        </w:rPr>
        <w:t>.</w:t>
      </w:r>
    </w:p>
    <w:p w:rsidR="000562CD" w:rsidRPr="00C75D2E" w:rsidRDefault="000562CD" w:rsidP="00C75D2E">
      <w:pPr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>2.</w:t>
      </w:r>
      <w:r w:rsidRPr="000562CD">
        <w:rPr>
          <w:rFonts w:ascii="Times New Roman" w:hAnsi="Times New Roman"/>
          <w:spacing w:val="30"/>
          <w:sz w:val="28"/>
          <w:szCs w:val="28"/>
        </w:rPr>
        <w:t xml:space="preserve"> </w:t>
      </w:r>
      <w:proofErr w:type="spellStart"/>
      <w:r w:rsidRPr="006A03F3">
        <w:rPr>
          <w:rFonts w:ascii="Times New Roman" w:hAnsi="Times New Roman"/>
          <w:spacing w:val="30"/>
          <w:sz w:val="28"/>
          <w:szCs w:val="28"/>
        </w:rPr>
        <w:t>Ванюшечкин</w:t>
      </w:r>
      <w:proofErr w:type="spellEnd"/>
      <w:r w:rsidRPr="006A03F3">
        <w:rPr>
          <w:rFonts w:ascii="Times New Roman" w:hAnsi="Times New Roman"/>
          <w:spacing w:val="30"/>
          <w:sz w:val="28"/>
          <w:szCs w:val="28"/>
        </w:rPr>
        <w:t xml:space="preserve"> В.Т. Из опыта применения этимологического анализа в словарно – орфографической работе с учащимися// Русский язык в школе. – 1968. - № 3.</w:t>
      </w:r>
    </w:p>
    <w:p w:rsidR="000562CD" w:rsidRPr="00C75D2E" w:rsidRDefault="000562CD" w:rsidP="000562CD">
      <w:pPr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>3</w:t>
      </w:r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.Методика преподавания русского языка: Учебное пособие для студентов </w:t>
      </w:r>
      <w:proofErr w:type="spellStart"/>
      <w:r w:rsidRPr="00C75D2E">
        <w:rPr>
          <w:rFonts w:ascii="Times New Roman" w:hAnsi="Times New Roman" w:cs="Times New Roman"/>
          <w:spacing w:val="30"/>
          <w:sz w:val="28"/>
          <w:szCs w:val="28"/>
        </w:rPr>
        <w:t>пед</w:t>
      </w:r>
      <w:proofErr w:type="spellEnd"/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. ин- </w:t>
      </w:r>
      <w:proofErr w:type="spellStart"/>
      <w:r w:rsidRPr="00C75D2E">
        <w:rPr>
          <w:rFonts w:ascii="Times New Roman" w:hAnsi="Times New Roman" w:cs="Times New Roman"/>
          <w:spacing w:val="30"/>
          <w:sz w:val="28"/>
          <w:szCs w:val="28"/>
        </w:rPr>
        <w:t>тов</w:t>
      </w:r>
      <w:proofErr w:type="spellEnd"/>
      <w:proofErr w:type="gramStart"/>
      <w:r w:rsidRPr="00C75D2E">
        <w:rPr>
          <w:rFonts w:ascii="Times New Roman" w:hAnsi="Times New Roman" w:cs="Times New Roman"/>
          <w:spacing w:val="30"/>
          <w:sz w:val="28"/>
          <w:szCs w:val="28"/>
        </w:rPr>
        <w:t>/ П</w:t>
      </w:r>
      <w:proofErr w:type="gramEnd"/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од ред. М.Т. Баранова. – М.: Просвещение, 2000. </w:t>
      </w:r>
    </w:p>
    <w:p w:rsidR="000562CD" w:rsidRPr="00C75D2E" w:rsidRDefault="000562CD" w:rsidP="000562CD">
      <w:pPr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lastRenderedPageBreak/>
        <w:t>4</w:t>
      </w:r>
      <w:r w:rsidRPr="00C75D2E">
        <w:rPr>
          <w:rFonts w:ascii="Times New Roman" w:hAnsi="Times New Roman" w:cs="Times New Roman"/>
          <w:spacing w:val="30"/>
          <w:sz w:val="28"/>
          <w:szCs w:val="28"/>
        </w:rPr>
        <w:t>. Топоров В.Н. Исследования по этимологии и семантике. - Т. I: Теория и некоторые частные ее приложения. - М.: Языки славянской культуры</w:t>
      </w:r>
    </w:p>
    <w:p w:rsidR="000562CD" w:rsidRPr="00C75D2E" w:rsidRDefault="000562CD" w:rsidP="000562CD">
      <w:pPr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>5</w:t>
      </w:r>
      <w:r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. Шанский Н.М. Этимологический анализ слова//Русский язык в школе. -  1986. -  №4. </w:t>
      </w:r>
    </w:p>
    <w:p w:rsidR="008E4630" w:rsidRPr="00C75D2E" w:rsidRDefault="000562CD" w:rsidP="00C75D2E">
      <w:pPr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>6</w:t>
      </w:r>
      <w:r w:rsidR="00C75D2E" w:rsidRPr="00C75D2E">
        <w:rPr>
          <w:rFonts w:ascii="Times New Roman" w:hAnsi="Times New Roman" w:cs="Times New Roman"/>
          <w:spacing w:val="30"/>
          <w:sz w:val="28"/>
          <w:szCs w:val="28"/>
        </w:rPr>
        <w:t>.</w:t>
      </w:r>
      <w:r w:rsidR="008E4630" w:rsidRPr="00C75D2E">
        <w:rPr>
          <w:rFonts w:ascii="Times New Roman" w:hAnsi="Times New Roman" w:cs="Times New Roman"/>
          <w:spacing w:val="30"/>
          <w:sz w:val="28"/>
          <w:szCs w:val="28"/>
        </w:rPr>
        <w:t xml:space="preserve">Щукина Г.И. Проблема познавательного интереса в педагогике. – М.: Педагогика, 1971. </w:t>
      </w:r>
    </w:p>
    <w:p w:rsidR="000562CD" w:rsidRPr="00C75D2E" w:rsidRDefault="000562CD">
      <w:pPr>
        <w:jc w:val="both"/>
        <w:rPr>
          <w:rFonts w:ascii="Times New Roman" w:hAnsi="Times New Roman" w:cs="Times New Roman"/>
          <w:spacing w:val="30"/>
          <w:sz w:val="28"/>
          <w:szCs w:val="28"/>
        </w:rPr>
      </w:pPr>
    </w:p>
    <w:sectPr w:rsidR="000562CD" w:rsidRPr="00C75D2E" w:rsidSect="0031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06C" w:rsidRDefault="00FC406C" w:rsidP="008E4630">
      <w:pPr>
        <w:spacing w:after="0" w:line="240" w:lineRule="auto"/>
      </w:pPr>
      <w:r>
        <w:separator/>
      </w:r>
    </w:p>
  </w:endnote>
  <w:endnote w:type="continuationSeparator" w:id="0">
    <w:p w:rsidR="00FC406C" w:rsidRDefault="00FC406C" w:rsidP="008E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06C" w:rsidRDefault="00FC406C" w:rsidP="008E4630">
      <w:pPr>
        <w:spacing w:after="0" w:line="240" w:lineRule="auto"/>
      </w:pPr>
      <w:r>
        <w:separator/>
      </w:r>
    </w:p>
  </w:footnote>
  <w:footnote w:type="continuationSeparator" w:id="0">
    <w:p w:rsidR="00FC406C" w:rsidRDefault="00FC406C" w:rsidP="008E46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630"/>
    <w:rsid w:val="000562CD"/>
    <w:rsid w:val="00310D78"/>
    <w:rsid w:val="00380514"/>
    <w:rsid w:val="00662B7E"/>
    <w:rsid w:val="00813FF8"/>
    <w:rsid w:val="008E4630"/>
    <w:rsid w:val="00C75D2E"/>
    <w:rsid w:val="00FC4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E4630"/>
    <w:rPr>
      <w:rFonts w:ascii="Calibri" w:eastAsia="Calibri" w:hAnsi="Calibri" w:cs="Times New Roman"/>
      <w:sz w:val="20"/>
      <w:szCs w:val="20"/>
      <w:lang/>
    </w:rPr>
  </w:style>
  <w:style w:type="character" w:customStyle="1" w:styleId="a4">
    <w:name w:val="Текст сноски Знак"/>
    <w:basedOn w:val="a0"/>
    <w:link w:val="a3"/>
    <w:uiPriority w:val="99"/>
    <w:semiHidden/>
    <w:rsid w:val="008E4630"/>
    <w:rPr>
      <w:rFonts w:ascii="Calibri" w:eastAsia="Calibri" w:hAnsi="Calibri" w:cs="Times New Roman"/>
      <w:sz w:val="20"/>
      <w:szCs w:val="20"/>
      <w:lang/>
    </w:rPr>
  </w:style>
  <w:style w:type="character" w:styleId="a5">
    <w:name w:val="footnote reference"/>
    <w:uiPriority w:val="99"/>
    <w:semiHidden/>
    <w:unhideWhenUsed/>
    <w:rsid w:val="008E4630"/>
    <w:rPr>
      <w:vertAlign w:val="superscript"/>
    </w:rPr>
  </w:style>
  <w:style w:type="paragraph" w:styleId="a6">
    <w:name w:val="List Paragraph"/>
    <w:basedOn w:val="a"/>
    <w:uiPriority w:val="34"/>
    <w:qFormat/>
    <w:rsid w:val="000562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3760D-DE64-44F9-8062-43F6C419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2234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2014-05-13T17:14:00Z</dcterms:created>
  <dcterms:modified xsi:type="dcterms:W3CDTF">2014-05-13T18:10:00Z</dcterms:modified>
</cp:coreProperties>
</file>