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574881">
        <w:rPr>
          <w:rFonts w:ascii="Calibri" w:eastAsia="Calibri" w:hAnsi="Calibri" w:cs="Times New Roman"/>
          <w:b/>
          <w:sz w:val="32"/>
          <w:szCs w:val="32"/>
        </w:rPr>
        <w:t>Сопротивление групповому подавлению и личная ответственность за свою безопасность.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Занятие  для учащихся 5-8 классов.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Занятие составлено педагогом-психологом  </w:t>
      </w:r>
      <w:proofErr w:type="spellStart"/>
      <w:r w:rsidRPr="00574881">
        <w:rPr>
          <w:rFonts w:ascii="Calibri" w:eastAsia="Calibri" w:hAnsi="Calibri" w:cs="Times New Roman"/>
          <w:sz w:val="28"/>
          <w:szCs w:val="28"/>
        </w:rPr>
        <w:t>Кутдусовой</w:t>
      </w:r>
      <w:proofErr w:type="spellEnd"/>
      <w:r w:rsidRPr="00574881">
        <w:rPr>
          <w:rFonts w:ascii="Calibri" w:eastAsia="Calibri" w:hAnsi="Calibri" w:cs="Times New Roman"/>
          <w:sz w:val="28"/>
          <w:szCs w:val="28"/>
        </w:rPr>
        <w:t xml:space="preserve"> Л.О.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Работа выполняется на листе формата А-4.  Лист располагается  горизонтально и складывается  пополам. На первой  стороне нумеруется поле 1 и 2, на второй стороне поле 3 и 4.</w:t>
      </w:r>
    </w:p>
    <w:p w:rsidR="00574881" w:rsidRPr="00574881" w:rsidRDefault="00574881" w:rsidP="00574881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b/>
          <w:sz w:val="28"/>
          <w:szCs w:val="28"/>
        </w:rPr>
        <w:t>На первом поле</w:t>
      </w:r>
      <w:r w:rsidRPr="00574881">
        <w:rPr>
          <w:rFonts w:ascii="Calibri" w:eastAsia="Calibri" w:hAnsi="Calibri" w:cs="Times New Roman"/>
          <w:sz w:val="28"/>
          <w:szCs w:val="28"/>
        </w:rPr>
        <w:t xml:space="preserve"> нарисовать себя в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школе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 «Какой я в школе?» </w:t>
      </w:r>
    </w:p>
    <w:p w:rsidR="00574881" w:rsidRPr="00574881" w:rsidRDefault="00574881" w:rsidP="00574881">
      <w:pPr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(в виде человека, животного, растения…)</w:t>
      </w:r>
    </w:p>
    <w:p w:rsidR="00574881" w:rsidRPr="00574881" w:rsidRDefault="00574881" w:rsidP="00574881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</w:t>
      </w:r>
      <w:r w:rsidRPr="00574881">
        <w:rPr>
          <w:rFonts w:ascii="Calibri" w:eastAsia="Calibri" w:hAnsi="Calibri" w:cs="Times New Roman"/>
          <w:b/>
          <w:sz w:val="28"/>
          <w:szCs w:val="28"/>
        </w:rPr>
        <w:t>На втором поле</w:t>
      </w:r>
      <w:r w:rsidRPr="00574881">
        <w:rPr>
          <w:rFonts w:ascii="Calibri" w:eastAsia="Calibri" w:hAnsi="Calibri" w:cs="Times New Roman"/>
          <w:sz w:val="28"/>
          <w:szCs w:val="28"/>
        </w:rPr>
        <w:t>.  Тест «Зависимость от окружающих и групповое подавление».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Сейчас каждый из вас проверит, насколько он зависим от мнения окружающих и подвержен групповому подавлению.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Вам предстоит ответить на пять вопросов </w:t>
      </w:r>
    </w:p>
    <w:p w:rsidR="00574881" w:rsidRPr="00574881" w:rsidRDefault="00574881" w:rsidP="00574881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Ты опаздываешь  на важную встречу. Вдруг раздается телефонный звонок, и твой товарищ сообщает тебе, что ему нужно обсудить с тобой нечто очень интересное. Ты:</w:t>
      </w:r>
    </w:p>
    <w:p w:rsidR="00574881" w:rsidRPr="00574881" w:rsidRDefault="00574881" w:rsidP="00574881">
      <w:pPr>
        <w:spacing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А.  Решительно говоришь, что у тебя нет времени, и предлагаешь перезвонить;</w:t>
      </w:r>
    </w:p>
    <w:p w:rsidR="00574881" w:rsidRPr="00574881" w:rsidRDefault="00574881" w:rsidP="00574881">
      <w:pPr>
        <w:spacing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Б.  Слушаешь некоторое время, пытаясь понять,  в чем же дело, а затем сообщаешь, что ты спешишь;</w:t>
      </w:r>
    </w:p>
    <w:p w:rsidR="00574881" w:rsidRPr="00574881" w:rsidRDefault="00574881" w:rsidP="00574881">
      <w:pPr>
        <w:spacing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В.  Выслушиваешь товарища, обреченно поглядывая на часы.</w:t>
      </w:r>
    </w:p>
    <w:p w:rsidR="00574881" w:rsidRPr="00574881" w:rsidRDefault="00574881" w:rsidP="00574881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2.  Твои одноклассники недоброжелательно встретили  новенького,                                                                               который на   твой   взгляд, весьма  интересный и привлекательный    человек Ты:</w:t>
      </w:r>
    </w:p>
    <w:p w:rsidR="00574881" w:rsidRPr="00574881" w:rsidRDefault="00574881" w:rsidP="00574881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А.  Открыто выражаешь симпатию новенькому, стараешься больше</w:t>
      </w:r>
    </w:p>
    <w:p w:rsidR="00574881" w:rsidRPr="00574881" w:rsidRDefault="00574881" w:rsidP="00574881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     общаться с ним;                     </w:t>
      </w:r>
    </w:p>
    <w:p w:rsidR="00574881" w:rsidRPr="00574881" w:rsidRDefault="00574881" w:rsidP="00574881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Б.  Общаешься с новеньким только после уроков, но пытаешься </w:t>
      </w:r>
    </w:p>
    <w:p w:rsidR="00574881" w:rsidRPr="00574881" w:rsidRDefault="00574881" w:rsidP="00574881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     постепенно убедить своих одноклассников в том, что 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с</w:t>
      </w:r>
      <w:proofErr w:type="gramEnd"/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ab/>
        <w:t>новеньким стоит подружиться;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В.  Решаешь, что старый друг лучше новых двух и что не стоит 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портить отношения с классом даже из-за самого замечательного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     новенького.</w:t>
      </w:r>
    </w:p>
    <w:p w:rsidR="00574881" w:rsidRPr="00574881" w:rsidRDefault="00574881" w:rsidP="00574881">
      <w:pPr>
        <w:numPr>
          <w:ilvl w:val="0"/>
          <w:numId w:val="2"/>
        </w:numPr>
        <w:tabs>
          <w:tab w:val="left" w:pos="1515"/>
        </w:tabs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lastRenderedPageBreak/>
        <w:t xml:space="preserve"> Твой друг пригласил тебя  гости и нарисовал план, с помощью которого мощно найти  его дом, Ты добрался до нужной улицы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но дома никак найти не можешь. (Телефон  разрядился.).   Ты: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А.  Упорно пытаешься разобраться с планом и понять, что и как на нем  обозначено;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Б.  Какое-то время пытаешься воспользоваться планом и понять,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Что и как на нем обозначено, а затем обращаешься за помощью к прохожим;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ind w:left="108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В.  Полагаешься на поговорку «Язык до Киева доведет»  и сразу обращаешься за помощью к прохожим, не пытаясь воспользоваться планом.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4.   Ты примеряешь новый свитер, который кажется тебе великоватым.             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Находящаяся рядом подруга (друг) восхищенно закатывает глаза и 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уверяет, что свитер- то, что надо.  Ты: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А.  Решительно снимаешь свитер и говоришь, что он тебе не 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     подходит;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Б.  Спрашиваешь:  «А не кажется ли тебе, что свитер мне 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великоват?» - и пытаешься прикинуть, что будет, если закатать 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     рукава, ушить горловину и т.д.;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В.  Решаешь, что со стороны виднее,  и радуешься обновке.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5.  Твоему другу удалось с трудом достать билеты на концерт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известной</w:t>
      </w:r>
      <w:proofErr w:type="gramEnd"/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группы, и он приглашает тебя составить ему компанию. У тебя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на</w:t>
      </w:r>
      <w:proofErr w:type="gramEnd"/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вечер были совершено иные планы – подготовка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к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ответственной 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контрольной. Однако друг говорит: «Ты что, такой шанс упускать! 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К тому же все равно перед смертью не надышишься, за один вечер 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не выучишь все!»   Ты: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А.  Сжав зубы, решительно отказываешься;</w:t>
      </w:r>
      <w:r w:rsidRPr="00574881">
        <w:rPr>
          <w:rFonts w:ascii="Calibri" w:eastAsia="Calibri" w:hAnsi="Calibri" w:cs="Times New Roman"/>
          <w:sz w:val="28"/>
          <w:szCs w:val="28"/>
        </w:rPr>
        <w:br/>
        <w:t xml:space="preserve">                Б.  Просишь у друга время на обдумывание и пытаешься решить,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сможешь ли ты часть своей подготовки перенести на утро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  перед контрольной;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В.  Решаешь махнуть на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контрольную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рукой – в конце концов,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 если ты как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следует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отдохнешь накануне, это может хорошо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 повлиять на результат.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Посчитаем набранные очки: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За каждый ответ «А»  поставь себе 2 балла;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За каждый ответ «Б» поставь   1 балл;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За каждый ответ «В»  поставь  0 баллов.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Анализ результатов: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10-8  баллов -  ты совершенно честно заслужил звание Господин или Госпожа «Нет!».  Всегда и во всем ты полагаешься на собственное мнение и редко прислушиваешься к мнению окружающих.  Но подумай, не мешает ли это тебе в отношении с друзьями  и не теряешь ли ты расположение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своих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близких.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7-4  балла -  в зависимости от ситуации ты способен на компромисс, но и назвать тебя человеком  бесхарактерным нельзя – ты можешь отстаивать собственное мнение.</w:t>
      </w:r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0-3 балла – ты уверен, что выбранная тобой тактика – </w:t>
      </w:r>
      <w:proofErr w:type="spellStart"/>
      <w:r w:rsidRPr="00574881">
        <w:rPr>
          <w:rFonts w:ascii="Calibri" w:eastAsia="Calibri" w:hAnsi="Calibri" w:cs="Times New Roman"/>
          <w:sz w:val="28"/>
          <w:szCs w:val="28"/>
        </w:rPr>
        <w:t>подчинятьсядругому</w:t>
      </w:r>
      <w:proofErr w:type="spellEnd"/>
    </w:p>
    <w:p w:rsidR="00574881" w:rsidRPr="00574881" w:rsidRDefault="00574881" w:rsidP="00574881">
      <w:pPr>
        <w:tabs>
          <w:tab w:val="left" w:pos="1515"/>
        </w:tabs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всегда и во всем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правильная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>?  Ты не боишься потерять себя и превратиться я «пластилин», из которого каждый желающий  может вылепить все, что угодно?</w:t>
      </w:r>
    </w:p>
    <w:p w:rsidR="00574881" w:rsidRPr="00574881" w:rsidRDefault="00574881" w:rsidP="00574881">
      <w:pPr>
        <w:tabs>
          <w:tab w:val="left" w:pos="1515"/>
        </w:tabs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Позиция  разумного выбора между компромиссом и отстаиванием собственного мнения – наиболее эффективна. Но есть ситуации, в которых  отвечая «да»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ты можешь принести вред себе или кому-то  из окружающих. И оказавшись в ситуации давления надо выбрать  возможный вариант – отказ.</w:t>
      </w:r>
    </w:p>
    <w:p w:rsidR="00574881" w:rsidRPr="00574881" w:rsidRDefault="00574881" w:rsidP="00574881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«Сказка о волшебнике».       Автор Татьяна </w:t>
      </w:r>
      <w:proofErr w:type="spellStart"/>
      <w:r w:rsidRPr="00574881">
        <w:rPr>
          <w:rFonts w:ascii="Calibri" w:eastAsia="Calibri" w:hAnsi="Calibri" w:cs="Times New Roman"/>
          <w:sz w:val="28"/>
          <w:szCs w:val="28"/>
        </w:rPr>
        <w:t>Зинкевич</w:t>
      </w:r>
      <w:proofErr w:type="spellEnd"/>
      <w:r w:rsidRPr="00574881">
        <w:rPr>
          <w:rFonts w:ascii="Calibri" w:eastAsia="Calibri" w:hAnsi="Calibri" w:cs="Times New Roman"/>
          <w:sz w:val="28"/>
          <w:szCs w:val="28"/>
        </w:rPr>
        <w:t>-Евстигнеева.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Ведущий обращается к учащимся: «Займите удобную для вас позу, закройте глаза.  Мы сделаем глубокий вдох и выдох.  Слушаем сказку для взрослых детей.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Давным-давно это было. Жил на свете один удивительный человек.  Сложно сказать,  сколько ему было лет. У него так задорно блестели глаза, что многие думали: «Он очень молод». Но, глядя на его длинную седую бороду и волосы, другие говорили: «Он стар и мудр».  Этот </w:t>
      </w:r>
      <w:r w:rsidRPr="00574881">
        <w:rPr>
          <w:rFonts w:ascii="Calibri" w:eastAsia="Calibri" w:hAnsi="Calibri" w:cs="Times New Roman"/>
          <w:sz w:val="28"/>
          <w:szCs w:val="28"/>
        </w:rPr>
        <w:lastRenderedPageBreak/>
        <w:t>человек умел делать то, что не умели другие. Он разговаривал с  деревьями и птицами, животными и рыбами, подземными водами и корешками. Он мог вылечить заболевшее растение, животное и даже человека. Он знал,  когда пойдет дождь или  снег, дружил с ветром и солнцем.  Многие приходили к нему за советом. Люди называли его волшебником. Никто не знал, откуда он пришел, но говорили, что раньше он был обыкновенным человеком, таким как все.  Менялись поколения, а Волшебник  все жил среди людей, и они чувствовали, что находятся под его защитой. Как-то раз Волшебник сказал людям: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-  Я слишком долго жил среди вас. Чувствую, что пришло время мне отправляться в путь.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-  Зачем же ты оставляешь нас, - грустно сказали люди.- Нам будет нелегко без твоей защиты и доброго совета. Передай нам хотя бы частичку твоей мудрости,- попросили они.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-  Посмотрите вокруг, сказал Волшебник, - вы живете в прекрасном мире.  Каждый день вы можете встречать и провожать солнце, слушать, как шумят деревья и плещется вода,  потрескивают поленья в костре и дышит земля. 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Давайте на минуту замрем и прислушаемся.  Почувствуйте как все, что нас окружает,  живет в своем Ритме. Свой ритм есть и у каждого из нас.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Люди замерли,  закрыли глаза и услышали,  КАК дышит земля - ровно и спокойно,  КАК  плещутся  о берег волны- то быстро,  то не торопясь.  И  главное, каждый из них услышал свой собственный ритм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спокойное биение сердца, свободное дыхание….  И вдруг людей охватило чувство, что с ними происходит  что-то  новое и необыкновенное. 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 - Удивительное и Волшебное  растет внутри нас, 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-с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восторгом сказали они Волшебнику.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 -  Похоже, вы открыли  самый главный мой секрет, улыбнулся Волшебник.  -  Ведь Волшебство – это умение слышать и чувствовать  Ритм Природы, всего, что нас окружает, и жить в соответствии с ним, совершая удивительные преобразования вокруг, созидая окружающий Мир.  Надо только услышать  свой Ритм и разбудить Творца, живущего внутри каждого, и начнется Волшебство.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-  А как мы будем им пользоваться? -  спросили люди.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      -  Можно представить себя здоровым и красивым человеком,  рассмотреть свой образ и запечатлеть его в своем сердце,  -  ответил </w:t>
      </w:r>
      <w:r w:rsidRPr="00574881">
        <w:rPr>
          <w:rFonts w:ascii="Calibri" w:eastAsia="Calibri" w:hAnsi="Calibri" w:cs="Times New Roman"/>
          <w:sz w:val="28"/>
          <w:szCs w:val="28"/>
        </w:rPr>
        <w:lastRenderedPageBreak/>
        <w:t>Волшебник. -  И постепенно, даже незаметно для себя, вы начнете меняться. Можно научиться слышать внутренний Ритм другого человека, находить соответствие со своим Ритмом, и тогда каждый день будет дарить радость взаимопонимания. Можно научиться видеть в каждом  событии Урок для себя,  и тогда на смену   тревогам и волнениям придут покой и ясность…..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          И вот Волшебник отправился в путь. А люди остались.  Они хорошо запомнили его слова.  Жили, слушая свой внутренний Ритм, и очень скоро  в каждом из них проснулся Творец. Спокойно и с любовью они каждый день создавали свою жизнь, излучая  добро и радость.  И сейчас, если мы приложим  руку к груди, то услышим спокойное биение своего сердца, ритм дыхания. И Творец, живущий внутри нас, напомнит о себе теплой волной радости. А мы сделаем глубокий вдох и выдох, и потихоньку будем возвращаться  обратно.</w:t>
      </w:r>
    </w:p>
    <w:p w:rsidR="00574881" w:rsidRPr="00574881" w:rsidRDefault="00574881" w:rsidP="00574881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 Ведущий медленно зачитывает  «Азбуку хороших слов», а учащиеся </w:t>
      </w:r>
      <w:r w:rsidRPr="00574881">
        <w:rPr>
          <w:rFonts w:ascii="Calibri" w:eastAsia="Calibri" w:hAnsi="Calibri" w:cs="Times New Roman"/>
          <w:b/>
          <w:sz w:val="28"/>
          <w:szCs w:val="28"/>
        </w:rPr>
        <w:t>на поле 3</w:t>
      </w:r>
      <w:r w:rsidRPr="00574881">
        <w:rPr>
          <w:rFonts w:ascii="Calibri" w:eastAsia="Calibri" w:hAnsi="Calibri" w:cs="Times New Roman"/>
          <w:sz w:val="28"/>
          <w:szCs w:val="28"/>
        </w:rPr>
        <w:t xml:space="preserve"> рисуют «Я настоящий», и на </w:t>
      </w:r>
      <w:r w:rsidRPr="00574881">
        <w:rPr>
          <w:rFonts w:ascii="Calibri" w:eastAsia="Calibri" w:hAnsi="Calibri" w:cs="Times New Roman"/>
          <w:b/>
          <w:sz w:val="28"/>
          <w:szCs w:val="28"/>
        </w:rPr>
        <w:t>поле 4</w:t>
      </w:r>
      <w:r w:rsidRPr="00574881">
        <w:rPr>
          <w:rFonts w:ascii="Calibri" w:eastAsia="Calibri" w:hAnsi="Calibri" w:cs="Times New Roman"/>
          <w:sz w:val="28"/>
          <w:szCs w:val="28"/>
        </w:rPr>
        <w:t xml:space="preserve"> пишут те хорошие слова, которые отражают их характер,  внешность, способности…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Хорошие слова о здоровом человеке.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 xml:space="preserve">Мирный, мудрый, мечтательный, модный, милый, настойчивый, надежный, находчивый, </w:t>
      </w:r>
      <w:proofErr w:type="spellStart"/>
      <w:r w:rsidRPr="00574881">
        <w:rPr>
          <w:rFonts w:ascii="Calibri" w:eastAsia="Calibri" w:hAnsi="Calibri" w:cs="Times New Roman"/>
          <w:sz w:val="28"/>
          <w:szCs w:val="28"/>
        </w:rPr>
        <w:t>нежный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>,н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>аблюдательный</w:t>
      </w:r>
      <w:proofErr w:type="spellEnd"/>
      <w:r w:rsidRPr="00574881">
        <w:rPr>
          <w:rFonts w:ascii="Calibri" w:eastAsia="Calibri" w:hAnsi="Calibri" w:cs="Times New Roman"/>
          <w:sz w:val="28"/>
          <w:szCs w:val="28"/>
        </w:rPr>
        <w:t>, необыкновенный, отзывчивый, одобряющий, образованный, откровенный, оптимистичный, приветливый, прекрасный, правдивый, планомерный, понятливый, последовательный, почтительный, праздничный, решительный, редкостный, работоспособный, радостный, роскошный, щедрый, экономный, энергичный, эффективный, элегантный, хозяйственный, хороший, хлебосольный, целеустремленный ,ценный, честный,  человечный, чистый, чувствительный, чудесный, чуткий, шустрый, шутливый, шаловливый ,скромный   ,спокойный, стойкий,  сильный, симпатичный  , сердечный  , свободный, смелый,  сообразительный  ,  сострадательный  ,  терпеливый , трудолюбивый ,   таинственный,  талантливый</w:t>
      </w:r>
      <w:proofErr w:type="gramStart"/>
      <w:r w:rsidRPr="00574881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574881">
        <w:rPr>
          <w:rFonts w:ascii="Calibri" w:eastAsia="Calibri" w:hAnsi="Calibri" w:cs="Times New Roman"/>
          <w:sz w:val="28"/>
          <w:szCs w:val="28"/>
        </w:rPr>
        <w:t xml:space="preserve">  торжественный,  требовательный , умный, убедительный, уважаемый, уверенный, увлеченный, удалой, умелый, успешный, фантастический, феноменальный. 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В заключении предлагается внимательно изучить (сравнить и проанализировать)  свою работу на всех 4 полях.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74881">
        <w:rPr>
          <w:rFonts w:ascii="Calibri" w:eastAsia="Calibri" w:hAnsi="Calibri" w:cs="Times New Roman"/>
          <w:sz w:val="28"/>
          <w:szCs w:val="28"/>
        </w:rPr>
        <w:t>По результатам работы учащимся должны быть предложены индивидуальные консультации.</w:t>
      </w:r>
    </w:p>
    <w:p w:rsidR="00574881" w:rsidRPr="00574881" w:rsidRDefault="00574881" w:rsidP="00574881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7B01F7" w:rsidRDefault="00574881">
      <w:r>
        <w:t xml:space="preserve"> </w:t>
      </w:r>
      <w:bookmarkStart w:id="0" w:name="_GoBack"/>
      <w:bookmarkEnd w:id="0"/>
    </w:p>
    <w:sectPr w:rsidR="007B01F7" w:rsidSect="0072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68B7"/>
    <w:multiLevelType w:val="hybridMultilevel"/>
    <w:tmpl w:val="CF0C88D8"/>
    <w:lvl w:ilvl="0" w:tplc="7EAE42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A233773"/>
    <w:multiLevelType w:val="hybridMultilevel"/>
    <w:tmpl w:val="EAD6D854"/>
    <w:lvl w:ilvl="0" w:tplc="ECB0B7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291CCA"/>
    <w:multiLevelType w:val="hybridMultilevel"/>
    <w:tmpl w:val="CCCE7252"/>
    <w:lvl w:ilvl="0" w:tplc="FC76F2A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84"/>
    <w:rsid w:val="00375F84"/>
    <w:rsid w:val="00574881"/>
    <w:rsid w:val="007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2015-01-23T07:25:00Z</dcterms:created>
  <dcterms:modified xsi:type="dcterms:W3CDTF">2015-01-23T07:26:00Z</dcterms:modified>
</cp:coreProperties>
</file>