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62" w:rsidRPr="00317A3B" w:rsidRDefault="00310E62" w:rsidP="00310E6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7A3B">
        <w:rPr>
          <w:rFonts w:ascii="Times New Roman" w:hAnsi="Times New Roman" w:cs="Times New Roman"/>
          <w:sz w:val="20"/>
          <w:szCs w:val="20"/>
        </w:rPr>
        <w:t>Краевое государственное казенное (коррекционное) образовательное учреждение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A3B">
        <w:rPr>
          <w:rFonts w:ascii="Times New Roman" w:hAnsi="Times New Roman" w:cs="Times New Roman"/>
          <w:sz w:val="20"/>
          <w:szCs w:val="20"/>
        </w:rPr>
        <w:t>для обучающихся, воспитанников с ограниченными возможностями здоровья</w:t>
      </w:r>
    </w:p>
    <w:p w:rsidR="00310E62" w:rsidRDefault="00310E62" w:rsidP="00310E6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7A3B">
        <w:rPr>
          <w:rFonts w:ascii="Times New Roman" w:hAnsi="Times New Roman" w:cs="Times New Roman"/>
          <w:sz w:val="20"/>
          <w:szCs w:val="20"/>
        </w:rPr>
        <w:t xml:space="preserve">"Назаровская специальная (коррекционная) общеобразовательная школа </w:t>
      </w:r>
      <w:r w:rsidRPr="00317A3B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317A3B">
        <w:rPr>
          <w:rFonts w:ascii="Times New Roman" w:hAnsi="Times New Roman" w:cs="Times New Roman"/>
          <w:sz w:val="20"/>
          <w:szCs w:val="20"/>
        </w:rPr>
        <w:t xml:space="preserve"> вида "</w:t>
      </w:r>
    </w:p>
    <w:p w:rsidR="00310E62" w:rsidRPr="00317A3B" w:rsidRDefault="00310E62" w:rsidP="00310E6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проект разработала: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Бычковская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Н.В</w:t>
      </w:r>
    </w:p>
    <w:p w:rsidR="00310E62" w:rsidRPr="00764E13" w:rsidRDefault="00310E62" w:rsidP="00310E62">
      <w:pPr>
        <w:shd w:val="clear" w:color="auto" w:fill="FFFFFF"/>
        <w:spacing w:before="225" w:after="75" w:line="240" w:lineRule="auto"/>
        <w:ind w:left="300"/>
        <w:outlineLvl w:val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0E62" w:rsidRDefault="00310E62" w:rsidP="00310E62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10E62" w:rsidRPr="008C04FB" w:rsidRDefault="00310E62" w:rsidP="00310E62">
      <w:pPr>
        <w:jc w:val="center"/>
        <w:rPr>
          <w:rFonts w:ascii="Times New Roman" w:hAnsi="Times New Roman" w:cs="Times New Roman"/>
          <w:color w:val="00B050"/>
          <w:sz w:val="36"/>
          <w:szCs w:val="36"/>
        </w:rPr>
      </w:pPr>
      <w:r w:rsidRPr="008C04FB">
        <w:rPr>
          <w:rFonts w:ascii="Times New Roman" w:hAnsi="Times New Roman" w:cs="Times New Roman"/>
          <w:color w:val="00B050"/>
          <w:sz w:val="36"/>
          <w:szCs w:val="36"/>
        </w:rPr>
        <w:t>Тема проекта:  Организация взаимодействия семьи и школы, через  создание  семейного клуба "Дом"</w:t>
      </w:r>
    </w:p>
    <w:p w:rsidR="00310E62" w:rsidRDefault="00310E62" w:rsidP="00310E62">
      <w:pPr>
        <w:shd w:val="clear" w:color="auto" w:fill="FFFFFF"/>
        <w:spacing w:before="225" w:after="75" w:line="240" w:lineRule="auto"/>
        <w:ind w:left="30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0E62" w:rsidRDefault="00310E62" w:rsidP="00310E62">
      <w:pPr>
        <w:shd w:val="clear" w:color="auto" w:fill="FFFFFF"/>
        <w:spacing w:before="225" w:after="75" w:line="240" w:lineRule="auto"/>
        <w:ind w:left="30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Семья – это счастье, любовь и удача,</w:t>
      </w:r>
      <w:r w:rsidRPr="00764E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E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4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Семья – это летом поездки на дачу.</w:t>
      </w:r>
      <w:r w:rsidRPr="00764E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E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4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Семья – это праздник, семейные даты,</w:t>
      </w:r>
      <w:r w:rsidRPr="00764E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E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4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Подарки, покупки, приятные траты.</w:t>
      </w:r>
      <w:r w:rsidRPr="00764E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E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4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Рождение детей, первый шаг, первый лепет,</w:t>
      </w:r>
      <w:r w:rsidRPr="00764E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Мечты о </w:t>
      </w:r>
      <w:proofErr w:type="gramStart"/>
      <w:r w:rsidRPr="00764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хорошем</w:t>
      </w:r>
      <w:proofErr w:type="gramEnd"/>
      <w:r w:rsidRPr="00764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волнение и трепет.</w:t>
      </w:r>
      <w:r w:rsidRPr="00764E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Семья – это труд, друг о друге забота,</w:t>
      </w:r>
      <w:r w:rsidRPr="00764E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Семья – это много домашней работы.</w:t>
      </w:r>
      <w:r w:rsidRPr="00764E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Семья – это важно!</w:t>
      </w:r>
      <w:r w:rsidRPr="00764E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Семья – это сложно!</w:t>
      </w:r>
      <w:r w:rsidRPr="00764E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10E62" w:rsidRDefault="00310E62" w:rsidP="00310E62">
      <w:pPr>
        <w:shd w:val="clear" w:color="auto" w:fill="FFFFFF"/>
        <w:spacing w:before="225" w:after="75" w:line="240" w:lineRule="auto"/>
        <w:ind w:left="300"/>
        <w:jc w:val="right"/>
        <w:outlineLvl w:val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счастливо жить одному невозможно!</w:t>
      </w:r>
      <w:r w:rsidRPr="00764E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Всегда будьте вместе, любовь берегите,</w:t>
      </w:r>
      <w:r w:rsidRPr="00764E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Обиды, и ссоры подальше гоните,</w:t>
      </w:r>
      <w:r w:rsidRPr="00764E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Хочу, чтоб про нас говорили друзья:</w:t>
      </w:r>
      <w:r w:rsidRPr="00764E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Какая хорошая Ваша семья!</w:t>
      </w:r>
      <w:r w:rsidRPr="00764E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10E62" w:rsidRPr="008840AE" w:rsidRDefault="00310E62" w:rsidP="00310E62">
      <w:pPr>
        <w:shd w:val="clear" w:color="auto" w:fill="FFFFFF"/>
        <w:spacing w:before="225" w:after="75" w:line="240" w:lineRule="auto"/>
        <w:ind w:left="30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01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М. </w:t>
      </w:r>
      <w:proofErr w:type="spellStart"/>
      <w:r w:rsidRPr="000801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Лангер</w:t>
      </w:r>
      <w:proofErr w:type="spellEnd"/>
    </w:p>
    <w:p w:rsidR="00310E62" w:rsidRDefault="00310E62" w:rsidP="00310E62">
      <w:pPr>
        <w:rPr>
          <w:rFonts w:ascii="Times New Roman" w:hAnsi="Times New Roman" w:cs="Times New Roman"/>
          <w:sz w:val="24"/>
          <w:szCs w:val="24"/>
        </w:rPr>
      </w:pPr>
    </w:p>
    <w:p w:rsidR="00310E62" w:rsidRDefault="00310E62" w:rsidP="00310E62">
      <w:pPr>
        <w:rPr>
          <w:rFonts w:ascii="Times New Roman" w:hAnsi="Times New Roman" w:cs="Times New Roman"/>
          <w:sz w:val="24"/>
          <w:szCs w:val="24"/>
        </w:rPr>
      </w:pPr>
    </w:p>
    <w:p w:rsidR="00310E62" w:rsidRPr="00764E13" w:rsidRDefault="00310E62" w:rsidP="00310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64E13">
        <w:rPr>
          <w:rFonts w:ascii="Times New Roman" w:hAnsi="Times New Roman" w:cs="Times New Roman"/>
          <w:sz w:val="24"/>
          <w:szCs w:val="24"/>
        </w:rPr>
        <w:t>Семья -  для ребёнка является главным институтом  воспитания,  где он приобретает первые представления о себе и других людях, развивает необходимые для жизни социальные чувства</w:t>
      </w:r>
      <w:r w:rsidRPr="00764E1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приобретает в семье и самые первые, и самые важные навыки. Но семьи в нашем обществе разные: Благополучные и не очень. Не благополучная семья  выпускает" в свет" социально </w:t>
      </w:r>
      <w:proofErr w:type="spellStart"/>
      <w:r w:rsidRPr="00764E1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дезадаптированных</w:t>
      </w:r>
      <w:proofErr w:type="spellEnd"/>
      <w:r w:rsidRPr="00764E1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детей.</w:t>
      </w:r>
    </w:p>
    <w:p w:rsidR="00310E62" w:rsidRPr="00764E13" w:rsidRDefault="00310E62" w:rsidP="00310E62">
      <w:pPr>
        <w:rPr>
          <w:rFonts w:ascii="Times New Roman" w:hAnsi="Times New Roman" w:cs="Times New Roman"/>
          <w:sz w:val="24"/>
          <w:szCs w:val="24"/>
        </w:rPr>
      </w:pPr>
      <w:r w:rsidRPr="00764E13">
        <w:rPr>
          <w:rFonts w:ascii="Times New Roman" w:hAnsi="Times New Roman" w:cs="Times New Roman"/>
          <w:sz w:val="24"/>
          <w:szCs w:val="24"/>
        </w:rPr>
        <w:t>В нашей школе  особенно остро стоит вопрос  семейного воспитания детей, это обусловлено тем фактом, что подавляющее большинство семей, о чем свидетельствует наша практика, как раз являются не благополучные, либо семьи где родители по разным причинам не принимают участия в обучении и воспитании  своего ребёнка. Есть и те родители, которые желают помочь своему ребёнку, но не компетентны в вопросах коррекции (нуждаются в помощи специалистов и педагогов.). Эти факты значительно  осложняет весь коррекционный проце</w:t>
      </w:r>
      <w:proofErr w:type="gramStart"/>
      <w:r w:rsidRPr="00764E13">
        <w:rPr>
          <w:rFonts w:ascii="Times New Roman" w:hAnsi="Times New Roman" w:cs="Times New Roman"/>
          <w:sz w:val="24"/>
          <w:szCs w:val="24"/>
        </w:rPr>
        <w:t>сс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E13">
        <w:rPr>
          <w:rFonts w:ascii="Times New Roman" w:hAnsi="Times New Roman" w:cs="Times New Roman"/>
          <w:sz w:val="24"/>
          <w:szCs w:val="24"/>
        </w:rPr>
        <w:t xml:space="preserve"> шк</w:t>
      </w:r>
      <w:proofErr w:type="gramEnd"/>
      <w:r w:rsidRPr="00764E13">
        <w:rPr>
          <w:rFonts w:ascii="Times New Roman" w:hAnsi="Times New Roman" w:cs="Times New Roman"/>
          <w:sz w:val="24"/>
          <w:szCs w:val="24"/>
        </w:rPr>
        <w:t>оле. Эффективность воспитания и обучения ребёнка зависит от того, насколько взаимодействуют школа и семья.</w:t>
      </w:r>
    </w:p>
    <w:p w:rsidR="00310E62" w:rsidRPr="00764E13" w:rsidRDefault="00310E62" w:rsidP="00310E62">
      <w:pPr>
        <w:rPr>
          <w:rFonts w:ascii="Times New Roman" w:hAnsi="Times New Roman" w:cs="Times New Roman"/>
          <w:sz w:val="24"/>
          <w:szCs w:val="24"/>
        </w:rPr>
      </w:pPr>
      <w:r w:rsidRPr="00764E13">
        <w:rPr>
          <w:rFonts w:ascii="Times New Roman" w:hAnsi="Times New Roman" w:cs="Times New Roman"/>
          <w:sz w:val="24"/>
          <w:szCs w:val="24"/>
        </w:rPr>
        <w:t>Предполагаем, что решить данную проблему возможно за счет организации взаимодействия семьи и школы, создания  семейного клуба "Дом"</w:t>
      </w:r>
    </w:p>
    <w:p w:rsidR="00310E62" w:rsidRDefault="00310E62" w:rsidP="00310E62">
      <w:pPr>
        <w:rPr>
          <w:rFonts w:ascii="Times New Roman" w:hAnsi="Times New Roman" w:cs="Times New Roman"/>
          <w:sz w:val="24"/>
          <w:szCs w:val="24"/>
        </w:rPr>
      </w:pPr>
    </w:p>
    <w:p w:rsidR="00310E62" w:rsidRPr="00764E13" w:rsidRDefault="00310E62" w:rsidP="00310E62">
      <w:pPr>
        <w:rPr>
          <w:rFonts w:ascii="Times New Roman" w:hAnsi="Times New Roman" w:cs="Times New Roman"/>
          <w:sz w:val="24"/>
          <w:szCs w:val="24"/>
        </w:rPr>
      </w:pPr>
      <w:r w:rsidRPr="00764E13">
        <w:rPr>
          <w:rFonts w:ascii="Times New Roman" w:hAnsi="Times New Roman" w:cs="Times New Roman"/>
          <w:sz w:val="24"/>
          <w:szCs w:val="24"/>
        </w:rPr>
        <w:t>Цель проекта: Создание среды  взаимодействия школы и семьи, через организацию семейного клуба "Дом".</w:t>
      </w:r>
    </w:p>
    <w:p w:rsidR="00310E62" w:rsidRPr="00764E13" w:rsidRDefault="00310E62" w:rsidP="00310E62">
      <w:pPr>
        <w:rPr>
          <w:rFonts w:ascii="Times New Roman" w:hAnsi="Times New Roman" w:cs="Times New Roman"/>
          <w:sz w:val="24"/>
          <w:szCs w:val="24"/>
        </w:rPr>
      </w:pPr>
      <w:r w:rsidRPr="00764E13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310E62" w:rsidRPr="00764E13" w:rsidRDefault="00310E62" w:rsidP="00310E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4E13">
        <w:rPr>
          <w:rFonts w:ascii="Times New Roman" w:hAnsi="Times New Roman" w:cs="Times New Roman"/>
          <w:sz w:val="24"/>
          <w:szCs w:val="24"/>
        </w:rPr>
        <w:t>Актив</w:t>
      </w:r>
      <w:r>
        <w:rPr>
          <w:rFonts w:ascii="Times New Roman" w:hAnsi="Times New Roman" w:cs="Times New Roman"/>
          <w:sz w:val="24"/>
          <w:szCs w:val="24"/>
        </w:rPr>
        <w:t>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</w:t>
      </w:r>
      <w:r w:rsidRPr="00764E13">
        <w:rPr>
          <w:rFonts w:ascii="Times New Roman" w:hAnsi="Times New Roman" w:cs="Times New Roman"/>
          <w:sz w:val="24"/>
          <w:szCs w:val="24"/>
        </w:rPr>
        <w:t>вовле</w:t>
      </w:r>
      <w:r>
        <w:rPr>
          <w:rFonts w:ascii="Times New Roman" w:hAnsi="Times New Roman" w:cs="Times New Roman"/>
          <w:sz w:val="24"/>
          <w:szCs w:val="24"/>
        </w:rPr>
        <w:t xml:space="preserve">кать </w:t>
      </w:r>
      <w:r w:rsidRPr="00764E13">
        <w:rPr>
          <w:rFonts w:ascii="Times New Roman" w:hAnsi="Times New Roman" w:cs="Times New Roman"/>
          <w:sz w:val="24"/>
          <w:szCs w:val="24"/>
        </w:rPr>
        <w:t xml:space="preserve"> родителей в жизнедеятельность школы.</w:t>
      </w:r>
    </w:p>
    <w:p w:rsidR="00310E62" w:rsidRPr="00764E13" w:rsidRDefault="00310E62" w:rsidP="00310E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4E13">
        <w:rPr>
          <w:rFonts w:ascii="Times New Roman" w:hAnsi="Times New Roman" w:cs="Times New Roman"/>
          <w:sz w:val="24"/>
          <w:szCs w:val="24"/>
        </w:rPr>
        <w:t>Всестороннее и систематическое изучение семей, условий и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воспитания ребёнка.</w:t>
      </w:r>
    </w:p>
    <w:p w:rsidR="00310E62" w:rsidRPr="00764E13" w:rsidRDefault="00310E62" w:rsidP="00310E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4E13">
        <w:rPr>
          <w:rFonts w:ascii="Times New Roman" w:hAnsi="Times New Roman" w:cs="Times New Roman"/>
          <w:sz w:val="24"/>
          <w:szCs w:val="24"/>
        </w:rPr>
        <w:t>Повышение знаний родителей в области коррекции (вооружение родителей различными приёмами в коррекции дефектов развития ребёнка)</w:t>
      </w:r>
    </w:p>
    <w:p w:rsidR="00310E62" w:rsidRPr="00764E13" w:rsidRDefault="00310E62" w:rsidP="00310E6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E13">
        <w:rPr>
          <w:rFonts w:ascii="Times New Roman" w:hAnsi="Times New Roman" w:cs="Times New Roman"/>
          <w:sz w:val="24"/>
          <w:szCs w:val="24"/>
        </w:rPr>
        <w:t>Оптимизация детско-родительских отношений.</w:t>
      </w:r>
    </w:p>
    <w:p w:rsidR="00310E62" w:rsidRPr="00764E13" w:rsidRDefault="00310E62" w:rsidP="00310E6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E62" w:rsidRDefault="00310E62" w:rsidP="00310E6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0E62" w:rsidRDefault="00310E62" w:rsidP="00310E6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0E62" w:rsidRDefault="00310E62" w:rsidP="00310E6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0E62" w:rsidRDefault="00310E62" w:rsidP="00310E6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0E62" w:rsidRDefault="00310E62" w:rsidP="00310E6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0E62" w:rsidRPr="00764E13" w:rsidRDefault="00310E62" w:rsidP="00310E6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4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мероприятий</w:t>
      </w:r>
    </w:p>
    <w:p w:rsidR="00310E62" w:rsidRPr="00764E13" w:rsidRDefault="00310E62" w:rsidP="00310E6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3000" w:type="dxa"/>
        <w:tblCellMar>
          <w:left w:w="0" w:type="dxa"/>
          <w:right w:w="0" w:type="dxa"/>
        </w:tblCellMar>
        <w:tblLook w:val="04A0"/>
      </w:tblPr>
      <w:tblGrid>
        <w:gridCol w:w="3280"/>
        <w:gridCol w:w="3240"/>
        <w:gridCol w:w="3240"/>
        <w:gridCol w:w="3240"/>
      </w:tblGrid>
      <w:tr w:rsidR="00310E62" w:rsidRPr="00372F5D" w:rsidTr="00FD00EE">
        <w:trPr>
          <w:trHeight w:val="913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372F5D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5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Содержание деятельности и мероприятия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372F5D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5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372F5D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5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372F5D" w:rsidRDefault="00310E62" w:rsidP="00FD00E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5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Участники</w:t>
            </w:r>
          </w:p>
        </w:tc>
      </w:tr>
      <w:tr w:rsidR="00310E62" w:rsidRPr="00372F5D" w:rsidTr="00FD00EE">
        <w:trPr>
          <w:trHeight w:val="655"/>
        </w:trPr>
        <w:tc>
          <w:tcPr>
            <w:tcW w:w="3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этап</w:t>
            </w:r>
          </w:p>
          <w:p w:rsidR="00310E62" w:rsidRPr="00372F5D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семей, анализ трудностей которые испытывает семья с ребёнком с ОВЗ.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родителей.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372F5D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Специалисты имеют представления, какие трудности испытывают родители при воспитании детей с ОВЗ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372F5D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Учителя-логопеды.</w:t>
            </w:r>
          </w:p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психолог.</w:t>
            </w:r>
          </w:p>
          <w:p w:rsidR="00310E62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  <w:p w:rsidR="00310E62" w:rsidRPr="00372F5D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ГПД</w:t>
            </w:r>
          </w:p>
        </w:tc>
      </w:tr>
      <w:tr w:rsidR="00310E62" w:rsidRPr="00764E13" w:rsidTr="00FD00EE">
        <w:trPr>
          <w:trHeight w:val="655"/>
        </w:trPr>
        <w:tc>
          <w:tcPr>
            <w:tcW w:w="3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2.этап</w:t>
            </w:r>
          </w:p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E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пределение наиболее эффективных форм, методов,</w:t>
            </w:r>
            <w:r w:rsidRPr="00764E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сотрудничества с семьей по выявленным трудностям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 w:rsidRPr="00764E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планировали ряда мероприятий по направлениям для устранения данных трудностей.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Учителя-логопеды</w:t>
            </w:r>
          </w:p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310E62" w:rsidRPr="00764E13" w:rsidTr="00FD00EE">
        <w:trPr>
          <w:trHeight w:val="655"/>
        </w:trPr>
        <w:tc>
          <w:tcPr>
            <w:tcW w:w="3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этап</w:t>
            </w:r>
          </w:p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поставленных задач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E62" w:rsidRPr="00764E13" w:rsidTr="00FD00EE">
        <w:trPr>
          <w:trHeight w:val="655"/>
        </w:trPr>
        <w:tc>
          <w:tcPr>
            <w:tcW w:w="3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</w:t>
            </w:r>
          </w:p>
          <w:p w:rsidR="00310E62" w:rsidRPr="00BC0832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0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и речевые особенности детей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(по результатам  диагностики детей 2-3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классов)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Родители имеют представления о специфических нарушениях </w:t>
            </w:r>
          </w:p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детей.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Учителя-логопеды.</w:t>
            </w:r>
          </w:p>
          <w:p w:rsidR="00310E62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Психолог.</w:t>
            </w:r>
          </w:p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310E62" w:rsidRPr="00764E13" w:rsidTr="00FD00EE">
        <w:trPr>
          <w:trHeight w:val="655"/>
        </w:trPr>
        <w:tc>
          <w:tcPr>
            <w:tcW w:w="3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Родительское собрание</w:t>
            </w:r>
          </w:p>
          <w:p w:rsidR="00310E62" w:rsidRPr="00BC0832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0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и речевые особенности детей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результатам  диагностики детей 4-7 классов)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Родители имеют представления о специфических нарушениях </w:t>
            </w:r>
          </w:p>
          <w:p w:rsidR="00310E62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детей.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Учителя-логопеды.</w:t>
            </w:r>
          </w:p>
          <w:p w:rsidR="00310E62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Психолог.</w:t>
            </w:r>
          </w:p>
          <w:p w:rsidR="00310E62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310E62" w:rsidRPr="00372F5D" w:rsidTr="00FD00EE">
        <w:trPr>
          <w:trHeight w:val="655"/>
        </w:trPr>
        <w:tc>
          <w:tcPr>
            <w:tcW w:w="3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372F5D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Лекторий "Роль семьи в </w:t>
            </w:r>
            <w:proofErr w:type="spellStart"/>
            <w:proofErr w:type="gramStart"/>
            <w:r w:rsidRPr="0076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76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образовательном</w:t>
            </w:r>
            <w:proofErr w:type="gramEnd"/>
            <w:r w:rsidRPr="0076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процессе детей с ОВЗ"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Общешкольный.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372F5D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получили рекомендации специалистов по воспитанию и коррекции нарушений.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372F5D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</w:t>
            </w:r>
            <w:r w:rsidRPr="00372F5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– логопед</w:t>
            </w:r>
            <w:r w:rsidRPr="00764E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ы.</w:t>
            </w:r>
          </w:p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Педагог-психолог.</w:t>
            </w:r>
          </w:p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Родители.</w:t>
            </w:r>
          </w:p>
          <w:p w:rsidR="00310E62" w:rsidRPr="00372F5D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E62" w:rsidRPr="00372F5D" w:rsidTr="00FD00EE">
        <w:trPr>
          <w:trHeight w:val="535"/>
        </w:trPr>
        <w:tc>
          <w:tcPr>
            <w:tcW w:w="3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 w:rsidRPr="0076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76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Здоровьесохраняющие</w:t>
            </w:r>
            <w:proofErr w:type="spellEnd"/>
            <w:r w:rsidRPr="0076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10E62" w:rsidRPr="00310E62" w:rsidRDefault="00310E62" w:rsidP="00310E62">
            <w:pPr>
              <w:shd w:val="clear" w:color="auto" w:fill="FFFFFF" w:themeFill="background1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буклетов.</w:t>
            </w:r>
          </w:p>
          <w:p w:rsidR="00310E62" w:rsidRPr="00310E62" w:rsidRDefault="00310E62" w:rsidP="00310E62">
            <w:pPr>
              <w:shd w:val="clear" w:color="auto" w:fill="FFFFFF" w:themeFill="background1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"Моя семья"</w:t>
            </w:r>
          </w:p>
          <w:p w:rsidR="00310E62" w:rsidRPr="00310E62" w:rsidRDefault="00310E62" w:rsidP="00310E62">
            <w:pPr>
              <w:shd w:val="clear" w:color="auto" w:fill="FFFFFF" w:themeFill="background1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рисунков "Моя семья"</w:t>
            </w:r>
          </w:p>
          <w:p w:rsidR="00310E62" w:rsidRDefault="00310E62" w:rsidP="00310E62">
            <w:pPr>
              <w:shd w:val="clear" w:color="auto" w:fill="FFFFFF" w:themeFill="background1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Общешкольный.</w:t>
            </w:r>
          </w:p>
          <w:p w:rsidR="00310E62" w:rsidRDefault="00310E62" w:rsidP="00310E62">
            <w:pPr>
              <w:shd w:val="clear" w:color="auto" w:fill="FFFFFF" w:themeFill="background1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62" w:rsidRPr="00372F5D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690EA6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узнали </w:t>
            </w:r>
            <w:proofErr w:type="spellStart"/>
            <w:r w:rsidRPr="0069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здоровьесохраняющие</w:t>
            </w:r>
            <w:proofErr w:type="spellEnd"/>
            <w:r w:rsidRPr="0069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технологии, </w:t>
            </w:r>
            <w:proofErr w:type="gramStart"/>
            <w:r w:rsidRPr="0069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применяют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домашних условиях </w:t>
            </w:r>
            <w:r w:rsidRPr="0069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</w:t>
            </w:r>
            <w:proofErr w:type="gramEnd"/>
            <w:r w:rsidRPr="0069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буклеты.</w:t>
            </w:r>
          </w:p>
          <w:p w:rsidR="00310E62" w:rsidRPr="00372F5D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Сформированы ценностные отношения к семье, как нравственной основы воспитания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372F5D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76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-логопед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ы.</w:t>
            </w:r>
          </w:p>
          <w:p w:rsidR="00310E62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Психолог.</w:t>
            </w:r>
          </w:p>
          <w:p w:rsidR="00310E62" w:rsidRPr="00372F5D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310E62" w:rsidRPr="00372F5D" w:rsidTr="00FD00EE">
        <w:trPr>
          <w:trHeight w:val="1173"/>
        </w:trPr>
        <w:tc>
          <w:tcPr>
            <w:tcW w:w="3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 ринг «Семейные проблемы. Как их решать»</w:t>
            </w:r>
          </w:p>
          <w:p w:rsidR="00310E62" w:rsidRPr="00372F5D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Default="00310E62" w:rsidP="00FD00E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Родители и педагоги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6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бсудили совместно различные ситуации воспитания и пути решения конфликтных ситуаций в семьях учащихся. </w:t>
            </w:r>
          </w:p>
          <w:p w:rsidR="00310E62" w:rsidRPr="00C67235" w:rsidRDefault="00310E62" w:rsidP="00FD00E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 интерес у родителей интерес к совместному обсуждению проблем, возникающих в воспитании учащихся класса.</w:t>
            </w:r>
          </w:p>
          <w:p w:rsidR="00310E62" w:rsidRPr="00372F5D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372F5D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Родители.</w:t>
            </w:r>
          </w:p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10E62" w:rsidRPr="00372F5D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E62" w:rsidRPr="00372F5D" w:rsidTr="00FD00EE">
        <w:trPr>
          <w:trHeight w:val="913"/>
        </w:trPr>
        <w:tc>
          <w:tcPr>
            <w:tcW w:w="3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- практикум" Развитие и обогащение словаря ребёнка"</w:t>
            </w:r>
          </w:p>
          <w:p w:rsidR="00310E62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310E62" w:rsidRPr="00372F5D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4-7кл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Родители узнали, как развивать и обогащать словарь ребенка, получили памятки.</w:t>
            </w:r>
          </w:p>
          <w:p w:rsidR="00310E62" w:rsidRPr="00372F5D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Март</w:t>
            </w:r>
          </w:p>
          <w:p w:rsidR="00310E62" w:rsidRPr="00372F5D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</w:t>
            </w:r>
            <w:r w:rsidRPr="00764E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-логопед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ы.</w:t>
            </w:r>
          </w:p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Родители</w:t>
            </w:r>
          </w:p>
          <w:p w:rsidR="00310E62" w:rsidRPr="00372F5D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E62" w:rsidRPr="00764E13" w:rsidTr="00FD00EE">
        <w:trPr>
          <w:trHeight w:val="913"/>
        </w:trPr>
        <w:tc>
          <w:tcPr>
            <w:tcW w:w="3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"Песочный город"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Родители получили сведения о песочной </w:t>
            </w:r>
            <w:r w:rsidRPr="00764E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терапии, </w:t>
            </w:r>
            <w:proofErr w:type="spellStart"/>
            <w:proofErr w:type="gramStart"/>
            <w:r w:rsidRPr="00764E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арт</w:t>
            </w:r>
            <w:proofErr w:type="spellEnd"/>
            <w:proofErr w:type="gramEnd"/>
            <w:r w:rsidRPr="00764E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терапии.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Педагог-психолог.</w:t>
            </w:r>
          </w:p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Родители.</w:t>
            </w:r>
          </w:p>
        </w:tc>
      </w:tr>
      <w:tr w:rsidR="00310E62" w:rsidRPr="00764E13" w:rsidTr="00FD00EE">
        <w:trPr>
          <w:trHeight w:val="913"/>
        </w:trPr>
        <w:tc>
          <w:tcPr>
            <w:tcW w:w="3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:rsidR="00310E62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"Игры и упражнения на формирование  грамматического строя речи"</w:t>
            </w:r>
          </w:p>
          <w:p w:rsidR="00310E62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Родители ознакомились с  играми</w:t>
            </w:r>
            <w:r w:rsidRPr="00764E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ми</w:t>
            </w:r>
            <w:r w:rsidRPr="00764E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на формирование грамматического строя речи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</w:t>
            </w:r>
            <w:r w:rsidRPr="00764E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-логопед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ы</w:t>
            </w:r>
            <w:r w:rsidRPr="00764E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Родители</w:t>
            </w:r>
          </w:p>
        </w:tc>
      </w:tr>
      <w:tr w:rsidR="00310E62" w:rsidRPr="00764E13" w:rsidTr="00FD00EE">
        <w:trPr>
          <w:trHeight w:val="913"/>
        </w:trPr>
        <w:tc>
          <w:tcPr>
            <w:tcW w:w="3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Анализирование</w:t>
            </w:r>
            <w:proofErr w:type="spellEnd"/>
            <w:r w:rsidRPr="0076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эффективности деятельности клуба.</w:t>
            </w:r>
          </w:p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Получены результаты анализа эффективности деятельности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Учитель-логопед.</w:t>
            </w:r>
          </w:p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64E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 психолог.</w:t>
            </w:r>
          </w:p>
          <w:p w:rsidR="00310E62" w:rsidRPr="00764E13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310E62" w:rsidRDefault="00310E62" w:rsidP="00310E62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0E62" w:rsidRDefault="00310E62" w:rsidP="00310E62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0E62" w:rsidRDefault="00310E62" w:rsidP="00310E62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0E62" w:rsidRDefault="00310E62" w:rsidP="00310E62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0E62" w:rsidRDefault="00310E62" w:rsidP="00310E62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0E62" w:rsidRDefault="00310E62" w:rsidP="00310E62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5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310E62" w:rsidRPr="004D7EE9" w:rsidRDefault="00310E62" w:rsidP="00310E62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E62" w:rsidRPr="004D7EE9" w:rsidRDefault="00310E62" w:rsidP="00310E62">
      <w:pPr>
        <w:numPr>
          <w:ilvl w:val="0"/>
          <w:numId w:val="2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Pr="004D7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овышение психолого-педагогической компетентности родителей в вопросах воспитания и развития детей;</w:t>
      </w:r>
    </w:p>
    <w:p w:rsidR="00310E62" w:rsidRPr="004D7EE9" w:rsidRDefault="00310E62" w:rsidP="00310E62">
      <w:pPr>
        <w:numPr>
          <w:ilvl w:val="0"/>
          <w:numId w:val="2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</w:t>
      </w:r>
      <w:r w:rsidRPr="004D7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ормирование социальных навыков по эффективному взаимодействию с ребенк</w:t>
      </w:r>
      <w:r w:rsidRPr="001B51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ом</w:t>
      </w:r>
      <w:r w:rsidRPr="004D7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310E62" w:rsidRPr="004D7EE9" w:rsidRDefault="00310E62" w:rsidP="00310E62">
      <w:pPr>
        <w:numPr>
          <w:ilvl w:val="0"/>
          <w:numId w:val="2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4D7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птимизация детско-родительских отношений;</w:t>
      </w:r>
    </w:p>
    <w:p w:rsidR="00310E62" w:rsidRPr="00C91A3B" w:rsidRDefault="00310E62" w:rsidP="00310E62">
      <w:pPr>
        <w:numPr>
          <w:ilvl w:val="0"/>
          <w:numId w:val="2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4D7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озрастание</w:t>
      </w:r>
      <w:r w:rsidRPr="001B51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интереса родителей к жизнедеятельности школы</w:t>
      </w:r>
      <w:r w:rsidRPr="004D7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310E62" w:rsidRPr="004D7EE9" w:rsidRDefault="00310E62" w:rsidP="00310E62">
      <w:pPr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E62" w:rsidRPr="001B51C9" w:rsidRDefault="00310E62" w:rsidP="00310E62">
      <w:pPr>
        <w:shd w:val="clear" w:color="auto" w:fill="FFFFFF"/>
        <w:spacing w:after="0" w:line="30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7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</w:p>
    <w:p w:rsidR="00310E62" w:rsidRDefault="00310E62" w:rsidP="00310E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E62" w:rsidRDefault="00310E62" w:rsidP="00310E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E62" w:rsidRDefault="00310E62" w:rsidP="00310E62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390">
        <w:rPr>
          <w:rFonts w:ascii="Times New Roman" w:hAnsi="Times New Roman" w:cs="Times New Roman"/>
          <w:b/>
          <w:bCs/>
          <w:sz w:val="24"/>
          <w:szCs w:val="24"/>
        </w:rPr>
        <w:t>Инструменты оценки эффективности реализации проек</w:t>
      </w:r>
      <w:r>
        <w:rPr>
          <w:rFonts w:ascii="Times New Roman" w:hAnsi="Times New Roman" w:cs="Times New Roman"/>
          <w:b/>
          <w:bCs/>
          <w:sz w:val="24"/>
          <w:szCs w:val="24"/>
        </w:rPr>
        <w:t>та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260"/>
        <w:gridCol w:w="4320"/>
        <w:gridCol w:w="4320"/>
      </w:tblGrid>
      <w:tr w:rsidR="00310E62" w:rsidRPr="00247390" w:rsidTr="00FD00EE">
        <w:trPr>
          <w:trHeight w:val="498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247390" w:rsidRDefault="00310E62" w:rsidP="00FD00EE">
            <w:pPr>
              <w:spacing w:before="48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739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247390" w:rsidRDefault="00310E62" w:rsidP="00FD00EE">
            <w:pPr>
              <w:spacing w:before="48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739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Инструменты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247390" w:rsidRDefault="00310E62" w:rsidP="00FD00EE">
            <w:pPr>
              <w:spacing w:before="48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739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Формы контроля.</w:t>
            </w:r>
          </w:p>
        </w:tc>
      </w:tr>
      <w:tr w:rsidR="00310E62" w:rsidRPr="00247390" w:rsidTr="00FD00EE">
        <w:trPr>
          <w:trHeight w:val="1023"/>
        </w:trPr>
        <w:tc>
          <w:tcPr>
            <w:tcW w:w="4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4D7EE9" w:rsidRDefault="00310E62" w:rsidP="00310E62">
            <w:pPr>
              <w:numPr>
                <w:ilvl w:val="0"/>
                <w:numId w:val="2"/>
              </w:numPr>
              <w:spacing w:after="0" w:line="306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овысилась психолого-педагогическая компетентность</w:t>
            </w:r>
            <w:r w:rsidRPr="004D7E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родителей в вопросах воспитания и развития детей;</w:t>
            </w:r>
          </w:p>
          <w:p w:rsidR="00310E62" w:rsidRPr="00247390" w:rsidRDefault="00310E62" w:rsidP="00FD00EE">
            <w:pPr>
              <w:spacing w:before="48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247390" w:rsidRDefault="00310E62" w:rsidP="00FD00EE">
            <w:pPr>
              <w:spacing w:before="48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Анкеты, тесты для родителей.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247390" w:rsidRDefault="00310E62" w:rsidP="00FD00EE">
            <w:pPr>
              <w:spacing w:before="48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739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Индивидуальная</w:t>
            </w:r>
          </w:p>
        </w:tc>
      </w:tr>
      <w:tr w:rsidR="00310E62" w:rsidRPr="00247390" w:rsidTr="00FD00EE">
        <w:trPr>
          <w:trHeight w:val="893"/>
        </w:trPr>
        <w:tc>
          <w:tcPr>
            <w:tcW w:w="4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247390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Оптимизировались детско-родительские отношения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Default="00310E62" w:rsidP="00FD00EE">
            <w:pPr>
              <w:spacing w:before="48"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Беседа с классным руководителем, воспитателем.</w:t>
            </w:r>
          </w:p>
          <w:p w:rsidR="00310E62" w:rsidRPr="00247390" w:rsidRDefault="00310E62" w:rsidP="00FD00EE">
            <w:pPr>
              <w:spacing w:before="48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Анкеты, тесты для родителей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247390" w:rsidRDefault="00310E62" w:rsidP="00FD00EE">
            <w:pPr>
              <w:spacing w:before="48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739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Индивидуальная</w:t>
            </w:r>
          </w:p>
        </w:tc>
      </w:tr>
      <w:tr w:rsidR="00310E62" w:rsidRPr="00247390" w:rsidTr="00FD00EE">
        <w:trPr>
          <w:trHeight w:val="1038"/>
        </w:trPr>
        <w:tc>
          <w:tcPr>
            <w:tcW w:w="4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4D7EE9" w:rsidRDefault="00310E62" w:rsidP="00310E62">
            <w:pPr>
              <w:numPr>
                <w:ilvl w:val="0"/>
                <w:numId w:val="2"/>
              </w:numPr>
              <w:spacing w:after="0" w:line="306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4D7E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озрастание</w:t>
            </w:r>
            <w:r w:rsidRPr="001B5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интереса родителей к жизнедеятельности школы</w:t>
            </w:r>
            <w:r w:rsidRPr="004D7E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310E62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10E62" w:rsidRPr="00247390" w:rsidRDefault="00310E62" w:rsidP="00FD00EE">
            <w:pPr>
              <w:spacing w:before="48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247390" w:rsidRDefault="00310E62" w:rsidP="00FD00EE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Анкеты, тесты для родителей, беседа с классным руководителем, воспитателем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E62" w:rsidRPr="00247390" w:rsidRDefault="00310E62" w:rsidP="00FD00EE">
            <w:pPr>
              <w:spacing w:before="48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739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Индивидуальная</w:t>
            </w:r>
          </w:p>
        </w:tc>
      </w:tr>
    </w:tbl>
    <w:p w:rsidR="00310E62" w:rsidRDefault="00310E62" w:rsidP="00310E62">
      <w:pPr>
        <w:rPr>
          <w:rFonts w:ascii="Times New Roman" w:hAnsi="Times New Roman" w:cs="Times New Roman"/>
          <w:sz w:val="24"/>
          <w:szCs w:val="24"/>
        </w:rPr>
      </w:pPr>
    </w:p>
    <w:p w:rsidR="00310E62" w:rsidRDefault="00310E62" w:rsidP="00310E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E62" w:rsidRPr="004F5FAE" w:rsidRDefault="00310E62" w:rsidP="00310E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Необходимые ресурсы</w:t>
      </w:r>
      <w:r w:rsidRPr="004F5FAE">
        <w:rPr>
          <w:rFonts w:ascii="Times New Roman" w:hAnsi="Times New Roman" w:cs="Times New Roman"/>
          <w:b/>
          <w:sz w:val="24"/>
          <w:szCs w:val="24"/>
        </w:rPr>
        <w:t>:</w:t>
      </w:r>
    </w:p>
    <w:p w:rsidR="00310E62" w:rsidRDefault="00310E62" w:rsidP="00310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1.Компьютор, проектор, принтер</w:t>
      </w:r>
    </w:p>
    <w:p w:rsidR="00310E62" w:rsidRDefault="00310E62" w:rsidP="00310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2.Анкеты и тесты для родителей.</w:t>
      </w:r>
    </w:p>
    <w:p w:rsidR="00310E62" w:rsidRDefault="00310E62" w:rsidP="00310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3.Литература.</w:t>
      </w:r>
    </w:p>
    <w:p w:rsidR="00310E62" w:rsidRDefault="00310E62" w:rsidP="00310E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E62" w:rsidRPr="00354B25" w:rsidRDefault="00310E62" w:rsidP="00310E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B25">
        <w:rPr>
          <w:rFonts w:ascii="Times New Roman" w:hAnsi="Times New Roman" w:cs="Times New Roman"/>
          <w:b/>
          <w:sz w:val="24"/>
          <w:szCs w:val="24"/>
        </w:rPr>
        <w:t>Риски при реализации проекта:</w:t>
      </w:r>
    </w:p>
    <w:p w:rsidR="00310E62" w:rsidRDefault="00310E62" w:rsidP="00310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1.Низкая посещаемость родителей клуба.</w:t>
      </w:r>
    </w:p>
    <w:p w:rsidR="00310E62" w:rsidRDefault="00310E62" w:rsidP="00310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2.Не желание родителей идти на контакт.</w:t>
      </w:r>
    </w:p>
    <w:p w:rsidR="00310E62" w:rsidRDefault="00310E62" w:rsidP="00310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3.Отказ родителей принять проблемы своих детей.</w:t>
      </w:r>
    </w:p>
    <w:p w:rsidR="00310E62" w:rsidRDefault="00310E62" w:rsidP="00310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4.Карантин</w:t>
      </w:r>
    </w:p>
    <w:p w:rsidR="00310E62" w:rsidRPr="001B51C9" w:rsidRDefault="00310E62" w:rsidP="00310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5.Актировки</w:t>
      </w:r>
    </w:p>
    <w:p w:rsidR="00905001" w:rsidRDefault="00905001"/>
    <w:sectPr w:rsidR="00905001" w:rsidSect="00372F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858BB"/>
    <w:multiLevelType w:val="multilevel"/>
    <w:tmpl w:val="B15E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5E1062"/>
    <w:multiLevelType w:val="hybridMultilevel"/>
    <w:tmpl w:val="5F607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10E62"/>
    <w:rsid w:val="00310E62"/>
    <w:rsid w:val="0090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0E62"/>
  </w:style>
  <w:style w:type="paragraph" w:styleId="a3">
    <w:name w:val="List Paragraph"/>
    <w:basedOn w:val="a"/>
    <w:uiPriority w:val="34"/>
    <w:qFormat/>
    <w:rsid w:val="00310E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942</Words>
  <Characters>5376</Characters>
  <Application>Microsoft Office Word</Application>
  <DocSecurity>0</DocSecurity>
  <Lines>44</Lines>
  <Paragraphs>12</Paragraphs>
  <ScaleCrop>false</ScaleCrop>
  <Company>Grizli777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2014-07-22T12:27:00Z</dcterms:created>
  <dcterms:modified xsi:type="dcterms:W3CDTF">2014-07-22T12:29:00Z</dcterms:modified>
</cp:coreProperties>
</file>