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5" w:rsidRPr="0027467F" w:rsidRDefault="008F1A65" w:rsidP="00274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 р.п. Лысые Горы, Саратовская область.</w:t>
      </w:r>
    </w:p>
    <w:p w:rsidR="008F1A65" w:rsidRPr="0027467F" w:rsidRDefault="008F1A65" w:rsidP="00274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274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67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67F">
        <w:rPr>
          <w:rFonts w:ascii="Times New Roman" w:hAnsi="Times New Roman" w:cs="Times New Roman"/>
          <w:b/>
          <w:sz w:val="36"/>
          <w:szCs w:val="36"/>
        </w:rPr>
        <w:t>«Развиваем речь ребёнка</w:t>
      </w:r>
      <w:r w:rsidR="002F1BF0" w:rsidRPr="0027467F">
        <w:rPr>
          <w:rFonts w:ascii="Times New Roman" w:hAnsi="Times New Roman" w:cs="Times New Roman"/>
          <w:b/>
          <w:sz w:val="36"/>
          <w:szCs w:val="36"/>
        </w:rPr>
        <w:t xml:space="preserve"> вместе</w:t>
      </w:r>
      <w:r w:rsidRPr="0027467F">
        <w:rPr>
          <w:rFonts w:ascii="Times New Roman" w:hAnsi="Times New Roman" w:cs="Times New Roman"/>
          <w:b/>
          <w:sz w:val="36"/>
          <w:szCs w:val="36"/>
        </w:rPr>
        <w:t>»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8F1A65" w:rsidRPr="0027467F" w:rsidRDefault="008F1A65" w:rsidP="008F1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Денисова Л.В.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Р.п. Лысые Горы </w:t>
      </w:r>
    </w:p>
    <w:p w:rsidR="008F1A65" w:rsidRPr="0027467F" w:rsidRDefault="008F1A65" w:rsidP="008F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2014 год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274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Речь - чудесный дар природы –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         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 (взрослыми и сверстниками), снижается познавательная активность. Это происходит потому, что ребенок с различными речевыми отклонениями становится «сложным» собеседником; ему трудно быть понятым другими. Поэтому всякая задержка, любое нарушение в ходе развития речи ребенка отрицательно отражается на его деятельности и поведении, а значит, и на формировании личности в целом.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Самые близкие люди для ребенка – это его родители. Они лучше знают своего ребенка, понимают каждый взгляд, движение, всегда рядом в трудную минуту. Современные родители – это люди с хронической нехваткой времени. Чтобы быть успешным в мире компьютеров и современных технологий, надо успевать много, чаще всего за счет уменьшения общения с детьми. Сегодня у многих детей к 5годам уровень речевого развития  ниже положенной нормы, и они нуждаются в помощи.</w:t>
      </w:r>
    </w:p>
    <w:p w:rsidR="008F1A65" w:rsidRPr="0027467F" w:rsidRDefault="008F1A65" w:rsidP="008F1A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Актуальность обусловлена необходимостью больше внимания уделять развитию речи детей. Поэтому возникла необходимость разработать проект «Развиваем речь ребёнка</w:t>
      </w:r>
      <w:r w:rsidR="002F1BF0" w:rsidRPr="0027467F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27467F">
        <w:rPr>
          <w:rFonts w:ascii="Times New Roman" w:hAnsi="Times New Roman" w:cs="Times New Roman"/>
          <w:sz w:val="28"/>
          <w:szCs w:val="28"/>
        </w:rPr>
        <w:t>», где бы родители могли получить необходимые рекомендации от воспитателей  в развитии речи у детей. Отличительной индивидуальностью  и новизной проекта является объединения усилий для успешного речевого развития каждого ребенка группы; формирования у родителей желание помогать своему ребенку, общаться с ним; уметь правильно реагировать на проблемы (помогать преодолевать их) и достижения (радоваться успехам) малыша.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1A65" w:rsidRPr="0027467F" w:rsidRDefault="0027467F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="008F1A65" w:rsidRPr="0027467F">
        <w:rPr>
          <w:rFonts w:ascii="Times New Roman" w:hAnsi="Times New Roman" w:cs="Times New Roman"/>
          <w:sz w:val="28"/>
          <w:szCs w:val="28"/>
        </w:rPr>
        <w:t>:  Повышение педагогической культуры родителей в развитие речи детей и сплочение в совместной деятельности.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7467F">
        <w:rPr>
          <w:rFonts w:ascii="Times New Roman" w:hAnsi="Times New Roman" w:cs="Times New Roman"/>
          <w:sz w:val="28"/>
          <w:szCs w:val="28"/>
        </w:rPr>
        <w:t>: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Повышать уровень педагогической компетентности родителей в вопросах  организации речевого развития детей;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Помочь создать родителям благоприятный климат в семье, бережное и щадящее отношение к речевому развитию ребенка;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Формировать речевую активность ребенка в повседневной жизни, как наиважнейшую форму социальной адаптации ребенка в обществе;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Создать развивающую образовательную среду в условиях детского сада, стимулирующую речевое развитие детей;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 xml:space="preserve">Создать модели взаимодействия детского сада и семьи в речевом развитии детей. Переводить родителей от роли пассивных наблюдателей к </w:t>
      </w:r>
      <w:r w:rsidRPr="0027467F">
        <w:rPr>
          <w:rFonts w:ascii="Times New Roman" w:hAnsi="Times New Roman" w:cs="Times New Roman"/>
          <w:sz w:val="28"/>
          <w:szCs w:val="28"/>
        </w:rPr>
        <w:lastRenderedPageBreak/>
        <w:t xml:space="preserve">активному участию в развитии речи детей, сотрудничестве </w:t>
      </w:r>
      <w:r w:rsidR="002F1BF0" w:rsidRPr="0027467F">
        <w:rPr>
          <w:rFonts w:ascii="Times New Roman" w:hAnsi="Times New Roman" w:cs="Times New Roman"/>
          <w:sz w:val="28"/>
          <w:szCs w:val="28"/>
        </w:rPr>
        <w:t>с  педагогами</w:t>
      </w:r>
      <w:r w:rsidRPr="0027467F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67F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результаты: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Повышение темпа развития речи детей в целом, за счет совместной деятельности родителей и педагогов;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Улучшение эмоционального благополучия детей;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Целостное воздействие на речевую систему;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Речевое раскрепощение ребенка, не смотря на имеющиеся у него речевые возможности;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Потребность в творческом самовыражении, инициативность и самостоятельность в речевой деятельности;</w:t>
      </w:r>
      <w:r w:rsidRPr="0027467F">
        <w:rPr>
          <w:rFonts w:ascii="Times New Roman" w:hAnsi="Times New Roman" w:cs="Times New Roman"/>
          <w:sz w:val="28"/>
          <w:szCs w:val="28"/>
        </w:rPr>
        <w:tab/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Навыки коммуникативного общения;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•</w:t>
      </w:r>
      <w:r w:rsidRPr="0027467F">
        <w:rPr>
          <w:rFonts w:ascii="Times New Roman" w:hAnsi="Times New Roman" w:cs="Times New Roman"/>
          <w:sz w:val="28"/>
          <w:szCs w:val="28"/>
        </w:rPr>
        <w:tab/>
        <w:t>Улучшение качеств подготовленности детей к школьному обучению.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67F">
        <w:rPr>
          <w:rFonts w:ascii="Times New Roman" w:hAnsi="Times New Roman" w:cs="Times New Roman"/>
          <w:sz w:val="28"/>
          <w:szCs w:val="28"/>
          <w:u w:val="single"/>
        </w:rPr>
        <w:t>Структура проекта</w:t>
      </w:r>
    </w:p>
    <w:p w:rsidR="008F1A65" w:rsidRPr="0027467F" w:rsidRDefault="008F1A65" w:rsidP="008F1A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3685"/>
        <w:gridCol w:w="4253"/>
      </w:tblGrid>
      <w:tr w:rsidR="008F1A65" w:rsidRPr="0027467F" w:rsidTr="009D194D">
        <w:trPr>
          <w:trHeight w:val="8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Результат</w:t>
            </w:r>
          </w:p>
        </w:tc>
      </w:tr>
      <w:tr w:rsidR="008F1A65" w:rsidRPr="0027467F" w:rsidTr="009D194D">
        <w:trPr>
          <w:trHeight w:val="61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Подготовительный</w:t>
            </w:r>
          </w:p>
          <w:p w:rsidR="008F1A65" w:rsidRPr="0027467F" w:rsidRDefault="00430A2B" w:rsidP="009D1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(Март</w:t>
            </w:r>
            <w:r w:rsidR="008F1A65" w:rsidRPr="0027467F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5" w:rsidRPr="0027467F" w:rsidRDefault="008F1A65" w:rsidP="009D194D">
            <w:pPr>
              <w:pStyle w:val="a8"/>
              <w:spacing w:line="276" w:lineRule="auto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  <w:lang w:eastAsia="en-US"/>
              </w:rPr>
              <w:t>Осознание проблемной ситуации, выбор темы проекта.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Тема проекта. Цели, задачи.</w:t>
            </w:r>
          </w:p>
        </w:tc>
      </w:tr>
      <w:tr w:rsidR="008F1A65" w:rsidRPr="0027467F" w:rsidTr="009D194D">
        <w:trPr>
          <w:trHeight w:val="10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Анализ и обобщение имеющегося в ДОУ опыта работы по данной теме.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Подборка и разработка дидактических игр по развитию речи детей.</w:t>
            </w:r>
          </w:p>
        </w:tc>
      </w:tr>
      <w:tr w:rsidR="008F1A65" w:rsidRPr="0027467F" w:rsidTr="009D194D">
        <w:trPr>
          <w:trHeight w:val="28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Формирование мотивационной готовности родителей к участию в проектной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jc w:val="both"/>
              <w:rPr>
                <w:noProof/>
                <w:sz w:val="28"/>
                <w:szCs w:val="28"/>
              </w:rPr>
            </w:pPr>
            <w:r w:rsidRPr="0027467F">
              <w:rPr>
                <w:noProof/>
                <w:sz w:val="28"/>
                <w:szCs w:val="28"/>
              </w:rPr>
              <w:t xml:space="preserve">-     познакомить родителей с  характеристикой речи детей 5-6 лет; </w:t>
            </w:r>
          </w:p>
          <w:p w:rsidR="008F1A65" w:rsidRPr="0027467F" w:rsidRDefault="008F1A65" w:rsidP="009D194D">
            <w:pPr>
              <w:jc w:val="both"/>
              <w:rPr>
                <w:noProof/>
                <w:sz w:val="28"/>
                <w:szCs w:val="28"/>
              </w:rPr>
            </w:pPr>
            <w:r w:rsidRPr="0027467F">
              <w:rPr>
                <w:noProof/>
                <w:sz w:val="28"/>
                <w:szCs w:val="28"/>
              </w:rPr>
              <w:t xml:space="preserve">-  донести до родителей результаты обследования речевого  развития ребенка; </w:t>
            </w:r>
          </w:p>
          <w:p w:rsidR="008F1A65" w:rsidRPr="0027467F" w:rsidRDefault="008F1A65" w:rsidP="009D194D">
            <w:pPr>
              <w:jc w:val="both"/>
              <w:rPr>
                <w:noProof/>
                <w:sz w:val="28"/>
                <w:szCs w:val="28"/>
              </w:rPr>
            </w:pPr>
            <w:r w:rsidRPr="0027467F">
              <w:rPr>
                <w:noProof/>
                <w:sz w:val="28"/>
                <w:szCs w:val="28"/>
              </w:rPr>
              <w:t xml:space="preserve">-    заручиться их поддержкой в последующей работе. 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</w:p>
        </w:tc>
      </w:tr>
      <w:tr w:rsidR="008F1A65" w:rsidRPr="0027467F" w:rsidTr="009D194D">
        <w:trPr>
          <w:trHeight w:val="131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Аналитический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(март)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Разработка проекта, перспективного плана мероприятий.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Перспективно-тематический план.</w:t>
            </w:r>
          </w:p>
        </w:tc>
      </w:tr>
      <w:tr w:rsidR="008F1A65" w:rsidRPr="0027467F" w:rsidTr="009D194D">
        <w:trPr>
          <w:trHeight w:val="12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Подбор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 xml:space="preserve">Пополнение предметно – развивающей среды  демонстрационным и  </w:t>
            </w:r>
            <w:r w:rsidRPr="0027467F">
              <w:rPr>
                <w:sz w:val="28"/>
                <w:szCs w:val="28"/>
              </w:rPr>
              <w:lastRenderedPageBreak/>
              <w:t>раздаточным материалом по теме.</w:t>
            </w:r>
          </w:p>
        </w:tc>
      </w:tr>
      <w:tr w:rsidR="008F1A65" w:rsidRPr="0027467F" w:rsidTr="009D194D">
        <w:trPr>
          <w:trHeight w:val="16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lastRenderedPageBreak/>
              <w:t>Практический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(апрель – май)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Реализация проекта в образовательную практику.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Реализация запланированных мероприятий.</w:t>
            </w:r>
          </w:p>
        </w:tc>
      </w:tr>
      <w:tr w:rsidR="008F1A65" w:rsidRPr="0027467F" w:rsidTr="009D194D">
        <w:trPr>
          <w:trHeight w:val="112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Презентационный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(май)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rStyle w:val="a9"/>
                <w:b w:val="0"/>
                <w:sz w:val="28"/>
                <w:szCs w:val="28"/>
              </w:rPr>
              <w:t>Публичное представление продукта совместной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27467F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П</w:t>
            </w:r>
            <w:r w:rsidR="008F1A65" w:rsidRPr="0027467F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проекта.</w:t>
            </w:r>
          </w:p>
        </w:tc>
      </w:tr>
      <w:tr w:rsidR="008F1A65" w:rsidRPr="0027467F" w:rsidTr="009D194D">
        <w:trPr>
          <w:trHeight w:val="7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Контрольный</w:t>
            </w:r>
          </w:p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(май)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5" w:rsidRPr="0027467F" w:rsidRDefault="008F1A65" w:rsidP="009D194D">
            <w:pPr>
              <w:rPr>
                <w:sz w:val="28"/>
                <w:szCs w:val="28"/>
                <w:lang w:eastAsia="en-US"/>
              </w:rPr>
            </w:pPr>
            <w:r w:rsidRPr="0027467F">
              <w:rPr>
                <w:sz w:val="28"/>
                <w:szCs w:val="28"/>
              </w:rPr>
              <w:t>Показатели эффективности проекта (диагностика)</w:t>
            </w:r>
          </w:p>
        </w:tc>
      </w:tr>
    </w:tbl>
    <w:p w:rsidR="008F1A65" w:rsidRPr="0027467F" w:rsidRDefault="008F1A65" w:rsidP="008F1A65">
      <w:pPr>
        <w:rPr>
          <w:sz w:val="28"/>
          <w:szCs w:val="28"/>
          <w:lang w:eastAsia="en-US"/>
        </w:rPr>
      </w:pPr>
    </w:p>
    <w:p w:rsidR="008F1A65" w:rsidRPr="0027467F" w:rsidRDefault="008F1A65" w:rsidP="008F1A65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27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7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4"/>
        <w:tblW w:w="10576" w:type="dxa"/>
        <w:tblInd w:w="-601" w:type="dxa"/>
        <w:tblLook w:val="04A0"/>
      </w:tblPr>
      <w:tblGrid>
        <w:gridCol w:w="1701"/>
        <w:gridCol w:w="5245"/>
        <w:gridCol w:w="3525"/>
        <w:gridCol w:w="105"/>
      </w:tblGrid>
      <w:tr w:rsidR="0027467F" w:rsidRPr="0027467F" w:rsidTr="00C034C6">
        <w:trPr>
          <w:trHeight w:val="421"/>
        </w:trPr>
        <w:tc>
          <w:tcPr>
            <w:tcW w:w="1701" w:type="dxa"/>
            <w:vMerge w:val="restart"/>
          </w:tcPr>
          <w:p w:rsidR="0027467F" w:rsidRPr="0027467F" w:rsidRDefault="0027467F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Сроки</w:t>
            </w:r>
          </w:p>
          <w:p w:rsidR="0027467F" w:rsidRPr="0027467F" w:rsidRDefault="0027467F" w:rsidP="009D19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75" w:type="dxa"/>
            <w:gridSpan w:val="3"/>
            <w:shd w:val="clear" w:color="auto" w:fill="auto"/>
          </w:tcPr>
          <w:p w:rsidR="0027467F" w:rsidRPr="0027467F" w:rsidRDefault="0027467F" w:rsidP="002746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Название мероприятия</w:t>
            </w:r>
          </w:p>
        </w:tc>
      </w:tr>
      <w:tr w:rsidR="0027467F" w:rsidRPr="0027467F" w:rsidTr="009D194D">
        <w:trPr>
          <w:trHeight w:val="705"/>
        </w:trPr>
        <w:tc>
          <w:tcPr>
            <w:tcW w:w="1701" w:type="dxa"/>
            <w:vMerge/>
          </w:tcPr>
          <w:p w:rsidR="0027467F" w:rsidRPr="0027467F" w:rsidRDefault="0027467F" w:rsidP="009D19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7467F" w:rsidRPr="0027467F" w:rsidRDefault="0027467F" w:rsidP="0027467F">
            <w:pPr>
              <w:jc w:val="center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С родителями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27467F" w:rsidRDefault="0027467F" w:rsidP="0027467F">
            <w:pPr>
              <w:jc w:val="center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С детьми</w:t>
            </w:r>
          </w:p>
        </w:tc>
      </w:tr>
      <w:tr w:rsidR="009D194D" w:rsidRPr="0027467F" w:rsidTr="009D194D">
        <w:tc>
          <w:tcPr>
            <w:tcW w:w="1701" w:type="dxa"/>
          </w:tcPr>
          <w:p w:rsidR="009D194D" w:rsidRPr="0027467F" w:rsidRDefault="009D194D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9D194D" w:rsidRPr="0027467F" w:rsidRDefault="009D194D" w:rsidP="008F1A6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«Результаты обследования речи детей группы» - познакомить родителей с результатами мониторинга по образовательной области «Коммуникация» на начало учебного года и декабрь 2013г.</w:t>
            </w:r>
          </w:p>
          <w:p w:rsidR="009D194D" w:rsidRPr="0027467F" w:rsidRDefault="009D194D" w:rsidP="008F1A6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Познакомить родителей с библиотекой книг по решению проблем речевого развития детей.</w:t>
            </w:r>
          </w:p>
          <w:p w:rsidR="009D194D" w:rsidRPr="0027467F" w:rsidRDefault="009D194D" w:rsidP="008F1A6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Консультация для родителей «Характеристика речи детей 6 года жизни».</w:t>
            </w:r>
          </w:p>
          <w:p w:rsidR="009D194D" w:rsidRPr="0027467F" w:rsidRDefault="009D194D" w:rsidP="008F1A6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«Уроки доброты»</w:t>
            </w:r>
          </w:p>
          <w:p w:rsidR="009D194D" w:rsidRPr="0027467F" w:rsidRDefault="009D194D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:rsidR="0027467F" w:rsidRPr="0027467F" w:rsidRDefault="009D194D" w:rsidP="0027467F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Занятия с детьми, словесные, дидактические, сюжетно – ролевые игры.</w:t>
            </w:r>
            <w:r w:rsidR="0027467F" w:rsidRPr="0027467F">
              <w:rPr>
                <w:sz w:val="28"/>
                <w:szCs w:val="28"/>
              </w:rPr>
              <w:t xml:space="preserve"> Пальчиковая, дыхательная гимнастики.</w:t>
            </w:r>
          </w:p>
          <w:p w:rsidR="009D194D" w:rsidRPr="0027467F" w:rsidRDefault="009D194D">
            <w:pPr>
              <w:spacing w:after="200" w:line="276" w:lineRule="auto"/>
              <w:rPr>
                <w:sz w:val="28"/>
                <w:szCs w:val="28"/>
              </w:rPr>
            </w:pPr>
          </w:p>
          <w:p w:rsidR="009D194D" w:rsidRPr="0027467F" w:rsidRDefault="009D194D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«Уроки доброты»</w:t>
            </w:r>
          </w:p>
        </w:tc>
      </w:tr>
      <w:tr w:rsidR="009D194D" w:rsidRPr="0027467F" w:rsidTr="0027467F">
        <w:trPr>
          <w:gridAfter w:val="1"/>
          <w:wAfter w:w="105" w:type="dxa"/>
          <w:trHeight w:val="4667"/>
        </w:trPr>
        <w:tc>
          <w:tcPr>
            <w:tcW w:w="1701" w:type="dxa"/>
          </w:tcPr>
          <w:p w:rsidR="009D194D" w:rsidRPr="0027467F" w:rsidRDefault="009D194D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5245" w:type="dxa"/>
          </w:tcPr>
          <w:p w:rsidR="009D194D" w:rsidRPr="0027467F" w:rsidRDefault="009D194D" w:rsidP="00A0159F">
            <w:pPr>
              <w:pStyle w:val="a3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 xml:space="preserve">Обучение родителей </w:t>
            </w:r>
            <w:r w:rsidR="00E94006">
              <w:rPr>
                <w:sz w:val="28"/>
                <w:szCs w:val="28"/>
              </w:rPr>
              <w:t>артикуляционной гимнастике</w:t>
            </w:r>
            <w:proofErr w:type="gramStart"/>
            <w:r w:rsidR="00E94006">
              <w:rPr>
                <w:sz w:val="28"/>
                <w:szCs w:val="28"/>
              </w:rPr>
              <w:t>.</w:t>
            </w:r>
            <w:r w:rsidRPr="0027467F">
              <w:rPr>
                <w:sz w:val="28"/>
                <w:szCs w:val="28"/>
              </w:rPr>
              <w:t>(</w:t>
            </w:r>
            <w:proofErr w:type="gramEnd"/>
            <w:r w:rsidRPr="0027467F">
              <w:rPr>
                <w:sz w:val="28"/>
                <w:szCs w:val="28"/>
              </w:rPr>
              <w:t>папка – раскладушка)</w:t>
            </w:r>
          </w:p>
          <w:p w:rsidR="009D194D" w:rsidRPr="0027467F" w:rsidRDefault="009D194D" w:rsidP="00A0159F">
            <w:pPr>
              <w:pStyle w:val="a3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Памятка для родителей «Развиваем речь ребенка».</w:t>
            </w:r>
          </w:p>
          <w:p w:rsidR="009D194D" w:rsidRPr="0027467F" w:rsidRDefault="009D194D" w:rsidP="00A0159F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Консультация «Развитие творческих способностей ребенка».</w:t>
            </w:r>
          </w:p>
          <w:p w:rsidR="009D194D" w:rsidRPr="0027467F" w:rsidRDefault="009D194D" w:rsidP="00A0159F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«Развиваем речевое дыхание» - папка - раскладушка</w:t>
            </w:r>
          </w:p>
          <w:p w:rsidR="009D194D" w:rsidRPr="0027467F" w:rsidRDefault="009D194D" w:rsidP="00A0159F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Конкурс совместного творчества детей и родителей  «Театр своими руками» - подготовка небольшой инсценировки любимой сказки вместе с ребёнком.</w:t>
            </w:r>
          </w:p>
          <w:p w:rsidR="009D194D" w:rsidRPr="0027467F" w:rsidRDefault="009D194D" w:rsidP="00A0159F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Изготовление различных пособий  для дидактических, сюжетно – ролевых и подвижных игр.</w:t>
            </w:r>
          </w:p>
          <w:p w:rsidR="009D194D" w:rsidRPr="0027467F" w:rsidRDefault="009D194D" w:rsidP="00370A05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«Родина мат</w:t>
            </w:r>
            <w:proofErr w:type="gramStart"/>
            <w:r w:rsidRPr="0027467F">
              <w:rPr>
                <w:sz w:val="28"/>
                <w:szCs w:val="28"/>
              </w:rPr>
              <w:t>ь-</w:t>
            </w:r>
            <w:proofErr w:type="gramEnd"/>
            <w:r w:rsidRPr="0027467F">
              <w:rPr>
                <w:sz w:val="28"/>
                <w:szCs w:val="28"/>
              </w:rPr>
              <w:t xml:space="preserve"> умей за неё постоять» - составить небольшой рассказ вместе с ребёнком о членах семьи участниках </w:t>
            </w:r>
            <w:proofErr w:type="spellStart"/>
            <w:r w:rsidRPr="0027467F">
              <w:rPr>
                <w:sz w:val="28"/>
                <w:szCs w:val="28"/>
              </w:rPr>
              <w:t>ВОв</w:t>
            </w:r>
            <w:proofErr w:type="spellEnd"/>
            <w:r w:rsidRPr="0027467F">
              <w:rPr>
                <w:sz w:val="28"/>
                <w:szCs w:val="28"/>
              </w:rPr>
              <w:t xml:space="preserve"> или тружениках тыла.</w:t>
            </w:r>
          </w:p>
          <w:p w:rsidR="009D194D" w:rsidRPr="0027467F" w:rsidRDefault="009D194D" w:rsidP="00370A05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«Развиваем речь ребенка в игре». Знакомство  родителей с простыми, интересными играми, способствующие развитию речи ребенка.</w:t>
            </w:r>
          </w:p>
          <w:p w:rsidR="009D194D" w:rsidRPr="0027467F" w:rsidRDefault="009D194D" w:rsidP="00370A05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 xml:space="preserve">Индивидуальные беседы с родителями на темы: «Как связаны движение и речь», «Зачем язычку нужна гимнастика», «Игры с ребёнком на кухне»,  «Игры по дороге в детский сад», </w:t>
            </w:r>
            <w:r w:rsidRPr="0027467F">
              <w:rPr>
                <w:sz w:val="28"/>
                <w:szCs w:val="28"/>
              </w:rPr>
              <w:lastRenderedPageBreak/>
              <w:t>«Пальчиковая гимнастика – для чего она нужна».</w:t>
            </w:r>
          </w:p>
          <w:p w:rsidR="009D194D" w:rsidRPr="0027467F" w:rsidRDefault="009D194D" w:rsidP="00370A05">
            <w:pPr>
              <w:pStyle w:val="a3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Консультация для родителей:  «Игры для развития мелкой моторики рук».</w:t>
            </w:r>
          </w:p>
          <w:p w:rsidR="009D194D" w:rsidRPr="0027467F" w:rsidRDefault="009D194D" w:rsidP="00370A05">
            <w:pPr>
              <w:pStyle w:val="a3"/>
              <w:numPr>
                <w:ilvl w:val="1"/>
                <w:numId w:val="6"/>
              </w:numPr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«Вся семья вместе так и душа на месте» - нарисовать с ребёнком портрет своей семьи и составить небольшой рассказ о семье.</w:t>
            </w:r>
          </w:p>
        </w:tc>
        <w:tc>
          <w:tcPr>
            <w:tcW w:w="3525" w:type="dxa"/>
            <w:shd w:val="clear" w:color="auto" w:fill="auto"/>
          </w:tcPr>
          <w:p w:rsidR="009D194D" w:rsidRPr="0027467F" w:rsidRDefault="009D194D" w:rsidP="009D194D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lastRenderedPageBreak/>
              <w:t>Занятия с детьми, словесные, дидактические, сюжетно – ролевые игры. Пальчиковая, дыхательная гимнастики.</w:t>
            </w:r>
          </w:p>
          <w:p w:rsidR="009D194D" w:rsidRPr="0027467F" w:rsidRDefault="009D194D" w:rsidP="009D194D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Участие в конкурсе «Театр своими руками»</w:t>
            </w:r>
          </w:p>
          <w:p w:rsidR="009D194D" w:rsidRPr="0027467F" w:rsidRDefault="009D194D" w:rsidP="009D194D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«Вся семья вместе так и душа на месте»</w:t>
            </w:r>
          </w:p>
          <w:p w:rsidR="00613D17" w:rsidRPr="0027467F" w:rsidRDefault="00613D17" w:rsidP="009D194D">
            <w:pPr>
              <w:spacing w:after="200" w:line="276" w:lineRule="auto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Акция «Родина мат</w:t>
            </w:r>
            <w:proofErr w:type="gramStart"/>
            <w:r w:rsidRPr="0027467F">
              <w:rPr>
                <w:sz w:val="28"/>
                <w:szCs w:val="28"/>
              </w:rPr>
              <w:t>ь-</w:t>
            </w:r>
            <w:proofErr w:type="gramEnd"/>
            <w:r w:rsidRPr="0027467F">
              <w:rPr>
                <w:sz w:val="28"/>
                <w:szCs w:val="28"/>
              </w:rPr>
              <w:t xml:space="preserve"> умей за неё постоять»</w:t>
            </w:r>
          </w:p>
          <w:p w:rsidR="009D194D" w:rsidRPr="0027467F" w:rsidRDefault="009D194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D194D" w:rsidRPr="0027467F" w:rsidTr="0027467F">
        <w:trPr>
          <w:gridAfter w:val="1"/>
          <w:wAfter w:w="105" w:type="dxa"/>
          <w:trHeight w:val="1109"/>
        </w:trPr>
        <w:tc>
          <w:tcPr>
            <w:tcW w:w="1701" w:type="dxa"/>
          </w:tcPr>
          <w:p w:rsidR="009D194D" w:rsidRPr="0027467F" w:rsidRDefault="009D194D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5" w:type="dxa"/>
          </w:tcPr>
          <w:p w:rsidR="009D194D" w:rsidRPr="0027467F" w:rsidRDefault="009D194D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  <w:p w:rsidR="009D194D" w:rsidRPr="0027467F" w:rsidRDefault="009D194D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Презентация проекта «Развиваем речь ребёнка»</w:t>
            </w:r>
            <w:r w:rsidR="00E94006">
              <w:rPr>
                <w:sz w:val="28"/>
                <w:szCs w:val="28"/>
              </w:rPr>
              <w:t xml:space="preserve"> на итоговом родительском собрании.</w:t>
            </w:r>
          </w:p>
          <w:p w:rsidR="009D194D" w:rsidRPr="0027467F" w:rsidRDefault="009D194D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 xml:space="preserve"> </w:t>
            </w:r>
          </w:p>
          <w:p w:rsidR="009D194D" w:rsidRPr="0027467F" w:rsidRDefault="009D194D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9D194D" w:rsidRPr="0027467F" w:rsidRDefault="009D194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D194D" w:rsidRPr="0027467F" w:rsidTr="0027467F">
        <w:trPr>
          <w:gridAfter w:val="1"/>
          <w:wAfter w:w="105" w:type="dxa"/>
          <w:trHeight w:val="806"/>
        </w:trPr>
        <w:tc>
          <w:tcPr>
            <w:tcW w:w="1701" w:type="dxa"/>
          </w:tcPr>
          <w:p w:rsidR="009D194D" w:rsidRPr="0027467F" w:rsidRDefault="009D194D" w:rsidP="009D194D">
            <w:pPr>
              <w:pStyle w:val="a3"/>
              <w:jc w:val="both"/>
              <w:rPr>
                <w:sz w:val="28"/>
                <w:szCs w:val="28"/>
              </w:rPr>
            </w:pPr>
            <w:r w:rsidRPr="0027467F">
              <w:rPr>
                <w:sz w:val="28"/>
                <w:szCs w:val="28"/>
              </w:rPr>
              <w:t>Конец мая</w:t>
            </w:r>
          </w:p>
        </w:tc>
        <w:tc>
          <w:tcPr>
            <w:tcW w:w="5245" w:type="dxa"/>
          </w:tcPr>
          <w:p w:rsidR="009D194D" w:rsidRPr="0027467F" w:rsidRDefault="00E94006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родителей с итогами м</w:t>
            </w:r>
            <w:r w:rsidR="009D194D" w:rsidRPr="0027467F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="009D194D" w:rsidRPr="0027467F">
              <w:rPr>
                <w:sz w:val="28"/>
                <w:szCs w:val="28"/>
              </w:rPr>
              <w:t xml:space="preserve"> по образовательной области «Коммуникация»</w:t>
            </w:r>
            <w:r>
              <w:rPr>
                <w:sz w:val="28"/>
                <w:szCs w:val="28"/>
              </w:rPr>
              <w:t>, обсудить перспективы в дальнейшей работе по данной теме.</w:t>
            </w:r>
          </w:p>
          <w:p w:rsidR="009D194D" w:rsidRPr="0027467F" w:rsidRDefault="009D194D" w:rsidP="009D194D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9D194D" w:rsidRPr="0027467F" w:rsidRDefault="009D194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006" w:rsidRDefault="00E94006" w:rsidP="00E9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E94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  В семье заложены уникальные возможности для развития связной речи ребенка. Родители и другие члены семьи – самые желаемые его собеседники. Это люди, чья речь и речевое поведение оставляют неизгладимый след в развитии ребенка. Поэтому родителям следует ввести в семью традицию ежедневного обмена впечатлениями о прожитом дне, вопросы задает не только взрослый ребенку, но и ребенок взрослому. Во время бесед с ребенком необходимо демонстрировать культуру поведения диалога (внимательно слушать собеседника, не перебивать, задавать вопросы, отвечать на поставленные вопросы). Взрослые своим примером показывают, как нужно вести диалог за столом, в гостях, при разговоре по телефону и т.д.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006">
        <w:rPr>
          <w:rFonts w:ascii="Times New Roman" w:hAnsi="Times New Roman" w:cs="Times New Roman"/>
          <w:sz w:val="28"/>
          <w:szCs w:val="28"/>
        </w:rPr>
        <w:t>Взаимодействие</w:t>
      </w:r>
      <w:r w:rsidRPr="0027467F">
        <w:rPr>
          <w:rFonts w:ascii="Times New Roman" w:hAnsi="Times New Roman" w:cs="Times New Roman"/>
          <w:sz w:val="28"/>
          <w:szCs w:val="28"/>
        </w:rPr>
        <w:t xml:space="preserve"> воспитателей  с семьей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ребенка группы.</w:t>
      </w:r>
      <w:bookmarkStart w:id="0" w:name="_GoBack"/>
      <w:bookmarkEnd w:id="0"/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2B" w:rsidRDefault="00430A2B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2B" w:rsidRDefault="00430A2B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2B" w:rsidRDefault="00430A2B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2B" w:rsidRDefault="00430A2B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F1A65" w:rsidRPr="0027467F" w:rsidRDefault="008F1A65" w:rsidP="008F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Е.М. Азбука правильного произношения. М.: ОЛИСС, Изд-во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, 2005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Э.А., Шуйская Т.А. Логопедия в диалогах. — СПб</w:t>
      </w:r>
      <w:proofErr w:type="gramStart"/>
      <w:r w:rsidRPr="0027467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7467F">
        <w:rPr>
          <w:rFonts w:ascii="Times New Roman" w:hAnsi="Times New Roman" w:cs="Times New Roman"/>
          <w:sz w:val="28"/>
          <w:szCs w:val="28"/>
        </w:rPr>
        <w:t xml:space="preserve">КАРО, 2004. 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. «Обучение связной речи детей 4-5 лет».  ООО «Издательство «Скрипторий 2003»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, Н.Е. Развиваем связную речь у детей 4-5 лет с ОНР. М.: Издательство ГНОМ, 2012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>И. Лопухина «Логопедия  550 игр». М.: 1995 г.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7F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27467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развития речи дошкольников. М.: ООО «Фирма «Издательство ACT», 1999.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Пятница Т.В. Пальчиковые игры и упражнения: Массаж карандашами. – Мн.: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Аверсвэв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, 2005.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Г. В., Кириллова Е. В. Учимся говорить. 55 способов общения с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неговорящим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 xml:space="preserve"> ребенком. М.: Издательский центр «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» МАИ, 1997.</w:t>
      </w:r>
    </w:p>
    <w:p w:rsidR="008F1A65" w:rsidRPr="0027467F" w:rsidRDefault="008F1A65" w:rsidP="008F1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7F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Башинская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, Т. В. Пятница. Как превратить «</w:t>
      </w:r>
      <w:proofErr w:type="spellStart"/>
      <w:r w:rsidRPr="0027467F">
        <w:rPr>
          <w:rFonts w:ascii="Times New Roman" w:hAnsi="Times New Roman" w:cs="Times New Roman"/>
          <w:sz w:val="28"/>
          <w:szCs w:val="28"/>
        </w:rPr>
        <w:t>неговорящего</w:t>
      </w:r>
      <w:proofErr w:type="spellEnd"/>
      <w:r w:rsidRPr="0027467F">
        <w:rPr>
          <w:rFonts w:ascii="Times New Roman" w:hAnsi="Times New Roman" w:cs="Times New Roman"/>
          <w:sz w:val="28"/>
          <w:szCs w:val="28"/>
        </w:rPr>
        <w:t>» ребенка в болтуна.. — 2-е изд. — Мозырь: ООО ИД «Белый Ветер», 2009</w:t>
      </w:r>
    </w:p>
    <w:p w:rsidR="008F1A65" w:rsidRPr="0027467F" w:rsidRDefault="008F1A65" w:rsidP="008F1A65">
      <w:pPr>
        <w:jc w:val="both"/>
        <w:rPr>
          <w:sz w:val="28"/>
          <w:szCs w:val="28"/>
        </w:rPr>
      </w:pPr>
    </w:p>
    <w:p w:rsidR="0009476B" w:rsidRPr="0027467F" w:rsidRDefault="0009476B">
      <w:pPr>
        <w:rPr>
          <w:sz w:val="28"/>
          <w:szCs w:val="28"/>
        </w:rPr>
      </w:pPr>
    </w:p>
    <w:sectPr w:rsidR="0009476B" w:rsidRPr="0027467F" w:rsidSect="009D19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4D" w:rsidRDefault="009D194D" w:rsidP="00785436">
      <w:r>
        <w:separator/>
      </w:r>
    </w:p>
  </w:endnote>
  <w:endnote w:type="continuationSeparator" w:id="0">
    <w:p w:rsidR="009D194D" w:rsidRDefault="009D194D" w:rsidP="0078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4D" w:rsidRDefault="009D1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4D" w:rsidRDefault="009D194D" w:rsidP="00785436">
      <w:r>
        <w:separator/>
      </w:r>
    </w:p>
  </w:footnote>
  <w:footnote w:type="continuationSeparator" w:id="0">
    <w:p w:rsidR="009D194D" w:rsidRDefault="009D194D" w:rsidP="00785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C9"/>
    <w:multiLevelType w:val="hybridMultilevel"/>
    <w:tmpl w:val="ABC2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7B6"/>
    <w:multiLevelType w:val="hybridMultilevel"/>
    <w:tmpl w:val="17DC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F9A"/>
    <w:multiLevelType w:val="hybridMultilevel"/>
    <w:tmpl w:val="698ED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631"/>
    <w:multiLevelType w:val="hybridMultilevel"/>
    <w:tmpl w:val="79BA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56BA"/>
    <w:multiLevelType w:val="hybridMultilevel"/>
    <w:tmpl w:val="A8C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D0AAA"/>
    <w:multiLevelType w:val="hybridMultilevel"/>
    <w:tmpl w:val="B220F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65"/>
    <w:rsid w:val="0009476B"/>
    <w:rsid w:val="0027467F"/>
    <w:rsid w:val="002A1DE9"/>
    <w:rsid w:val="002F1BF0"/>
    <w:rsid w:val="00370A05"/>
    <w:rsid w:val="00430A2B"/>
    <w:rsid w:val="00613D17"/>
    <w:rsid w:val="00771593"/>
    <w:rsid w:val="00785436"/>
    <w:rsid w:val="008F1A65"/>
    <w:rsid w:val="00966499"/>
    <w:rsid w:val="009D194D"/>
    <w:rsid w:val="00A0159F"/>
    <w:rsid w:val="00C45189"/>
    <w:rsid w:val="00C4524D"/>
    <w:rsid w:val="00E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65"/>
    <w:pPr>
      <w:spacing w:after="0" w:line="240" w:lineRule="auto"/>
    </w:pPr>
  </w:style>
  <w:style w:type="table" w:styleId="a4">
    <w:name w:val="Table Grid"/>
    <w:basedOn w:val="a1"/>
    <w:rsid w:val="008F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A6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F1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F1A65"/>
    <w:pPr>
      <w:spacing w:before="100" w:beforeAutospacing="1" w:after="100" w:afterAutospacing="1"/>
    </w:pPr>
  </w:style>
  <w:style w:type="character" w:styleId="a9">
    <w:name w:val="Strong"/>
    <w:basedOn w:val="a0"/>
    <w:qFormat/>
    <w:rsid w:val="008F1A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1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01</cp:lastModifiedBy>
  <cp:revision>7</cp:revision>
  <dcterms:created xsi:type="dcterms:W3CDTF">2014-02-10T20:14:00Z</dcterms:created>
  <dcterms:modified xsi:type="dcterms:W3CDTF">2014-07-23T05:22:00Z</dcterms:modified>
</cp:coreProperties>
</file>