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40" w:rsidRDefault="004D7A40" w:rsidP="004D7A40">
      <w:pPr>
        <w:rPr>
          <w:rFonts w:ascii="Times New Roman" w:hAnsi="Times New Roman" w:cs="Times New Roman"/>
          <w:sz w:val="24"/>
          <w:szCs w:val="24"/>
          <w:lang w:val="tt-RU"/>
        </w:rPr>
      </w:pPr>
      <w:proofErr w:type="spellStart"/>
      <w:r>
        <w:rPr>
          <w:rFonts w:ascii="Times New Roman" w:hAnsi="Times New Roman" w:cs="Times New Roman"/>
          <w:b/>
          <w:sz w:val="24"/>
          <w:szCs w:val="24"/>
        </w:rPr>
        <w:t>Сыйныф</w:t>
      </w:r>
      <w:proofErr w:type="spellEnd"/>
      <w:r>
        <w:rPr>
          <w:rFonts w:ascii="Times New Roman" w:hAnsi="Times New Roman" w:cs="Times New Roman"/>
          <w:b/>
          <w:sz w:val="24"/>
          <w:szCs w:val="24"/>
        </w:rPr>
        <w:t>:</w:t>
      </w:r>
      <w:r>
        <w:rPr>
          <w:rFonts w:ascii="Times New Roman" w:hAnsi="Times New Roman" w:cs="Times New Roman"/>
          <w:sz w:val="24"/>
          <w:szCs w:val="24"/>
        </w:rPr>
        <w:t xml:space="preserve"> 5 </w:t>
      </w:r>
      <w:r>
        <w:rPr>
          <w:rFonts w:ascii="Times New Roman" w:hAnsi="Times New Roman" w:cs="Times New Roman"/>
          <w:sz w:val="24"/>
          <w:szCs w:val="24"/>
          <w:lang w:val="tt-RU"/>
        </w:rPr>
        <w:t xml:space="preserve">, рус төркеме                                     </w:t>
      </w:r>
      <w:r>
        <w:rPr>
          <w:rFonts w:ascii="Times New Roman" w:hAnsi="Times New Roman" w:cs="Times New Roman"/>
          <w:b/>
          <w:sz w:val="24"/>
          <w:szCs w:val="24"/>
          <w:lang w:val="tt-RU"/>
        </w:rPr>
        <w:t>Үткә</w:t>
      </w:r>
      <w:proofErr w:type="gramStart"/>
      <w:r>
        <w:rPr>
          <w:rFonts w:ascii="Times New Roman" w:hAnsi="Times New Roman" w:cs="Times New Roman"/>
          <w:b/>
          <w:sz w:val="24"/>
          <w:szCs w:val="24"/>
          <w:lang w:val="tt-RU"/>
        </w:rPr>
        <w:t>р</w:t>
      </w:r>
      <w:proofErr w:type="gramEnd"/>
      <w:r>
        <w:rPr>
          <w:rFonts w:ascii="Times New Roman" w:hAnsi="Times New Roman" w:cs="Times New Roman"/>
          <w:b/>
          <w:sz w:val="24"/>
          <w:szCs w:val="24"/>
          <w:lang w:val="tt-RU"/>
        </w:rPr>
        <w:t>ү вакыты</w:t>
      </w:r>
      <w:r>
        <w:rPr>
          <w:rFonts w:ascii="Times New Roman" w:hAnsi="Times New Roman" w:cs="Times New Roman"/>
          <w:sz w:val="24"/>
          <w:szCs w:val="24"/>
          <w:lang w:val="tt-RU"/>
        </w:rPr>
        <w:t>:</w:t>
      </w:r>
    </w:p>
    <w:p w:rsidR="004D7A40" w:rsidRDefault="004D7A40" w:rsidP="004D7A40">
      <w:pPr>
        <w:rPr>
          <w:rFonts w:ascii="Times New Roman" w:hAnsi="Times New Roman" w:cs="Times New Roman"/>
          <w:b/>
          <w:sz w:val="24"/>
          <w:szCs w:val="24"/>
          <w:lang w:val="tt-RU"/>
        </w:rPr>
      </w:pPr>
      <w:r>
        <w:rPr>
          <w:rFonts w:ascii="Times New Roman" w:hAnsi="Times New Roman" w:cs="Times New Roman"/>
          <w:b/>
          <w:sz w:val="24"/>
          <w:szCs w:val="24"/>
          <w:lang w:val="tt-RU"/>
        </w:rPr>
        <w:t>Дәреслек</w:t>
      </w:r>
      <w:r>
        <w:rPr>
          <w:rFonts w:ascii="Times New Roman" w:hAnsi="Times New Roman" w:cs="Times New Roman"/>
          <w:sz w:val="24"/>
          <w:szCs w:val="24"/>
          <w:lang w:val="tt-RU"/>
        </w:rPr>
        <w:t>: Р.З.Хәйдәрова (рус телендә сөйләшүче балалар өчен), 72 бит</w:t>
      </w:r>
    </w:p>
    <w:p w:rsidR="004D7A40" w:rsidRDefault="004D7A40" w:rsidP="004D7A40">
      <w:pPr>
        <w:spacing w:after="0"/>
        <w:rPr>
          <w:rFonts w:ascii="Times New Roman" w:hAnsi="Times New Roman" w:cs="Times New Roman"/>
          <w:sz w:val="24"/>
          <w:szCs w:val="24"/>
          <w:lang w:val="tt-RU"/>
        </w:rPr>
      </w:pPr>
      <w:r>
        <w:rPr>
          <w:rFonts w:ascii="Times New Roman" w:hAnsi="Times New Roman" w:cs="Times New Roman"/>
          <w:b/>
          <w:sz w:val="24"/>
          <w:szCs w:val="24"/>
          <w:lang w:val="tt-RU"/>
        </w:rPr>
        <w:t>Тема</w:t>
      </w:r>
      <w:r>
        <w:rPr>
          <w:rFonts w:ascii="Times New Roman" w:hAnsi="Times New Roman" w:cs="Times New Roman"/>
          <w:sz w:val="24"/>
          <w:szCs w:val="24"/>
          <w:lang w:val="tt-RU"/>
        </w:rPr>
        <w:t>: “Супермалай” хикәясе буенча эш.</w:t>
      </w:r>
    </w:p>
    <w:p w:rsidR="004D7A40" w:rsidRDefault="004D7A40" w:rsidP="004D7A40">
      <w:pPr>
        <w:spacing w:after="0"/>
        <w:rPr>
          <w:rFonts w:ascii="Times New Roman" w:hAnsi="Times New Roman" w:cs="Times New Roman"/>
          <w:sz w:val="24"/>
          <w:szCs w:val="24"/>
          <w:lang w:val="tt-RU"/>
        </w:rPr>
      </w:pP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b/>
          <w:sz w:val="24"/>
          <w:szCs w:val="24"/>
          <w:lang w:val="tt-RU"/>
        </w:rPr>
        <w:t>Максат</w:t>
      </w:r>
      <w:r>
        <w:rPr>
          <w:rFonts w:ascii="Times New Roman" w:hAnsi="Times New Roman" w:cs="Times New Roman"/>
          <w:sz w:val="24"/>
          <w:szCs w:val="24"/>
          <w:lang w:val="tt-RU"/>
        </w:rPr>
        <w:t>: “Татарстан Республикасында укыту сыйфатын камилләштерү” проектының структураларын кулланып, Супермалайга характеристика бирә алуларына ирешү; нишли? нишләми? нинди? ул кем? сорауларына җавап бирү; Супермалай эшли алган һәм эшли алмаган эшләрне җөмләләр төзеп  әйтергә өйрәнү; тыңлап аңлау дәрәҗәләрен тикшерү, монологик сөйләмгә чыгу.</w:t>
      </w:r>
    </w:p>
    <w:p w:rsidR="004D7A40" w:rsidRDefault="004D7A40" w:rsidP="004D7A40">
      <w:pPr>
        <w:spacing w:after="0"/>
        <w:jc w:val="both"/>
        <w:rPr>
          <w:rFonts w:ascii="Times New Roman" w:hAnsi="Times New Roman" w:cs="Times New Roman"/>
          <w:sz w:val="24"/>
          <w:szCs w:val="24"/>
          <w:lang w:val="tt-RU"/>
        </w:rPr>
      </w:pP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b/>
          <w:sz w:val="24"/>
          <w:szCs w:val="24"/>
          <w:lang w:val="tt-RU"/>
        </w:rPr>
        <w:t>Җиһазлау.</w:t>
      </w:r>
      <w:r>
        <w:rPr>
          <w:rFonts w:ascii="Times New Roman" w:hAnsi="Times New Roman" w:cs="Times New Roman"/>
          <w:sz w:val="24"/>
          <w:szCs w:val="24"/>
          <w:lang w:val="tt-RU"/>
        </w:rPr>
        <w:t xml:space="preserve"> Интерактив такта, Сингапур структурасы буенча эшләнгән “Конэрс”, “Фрейер” моделенең, “Зум ин” структураларының тактага эленер өчен зурайтылган моделе, өстәлләрдә (дүрт укучы ике партага утыра) төрле (каршы, җилкә яклап) партнерлар өчен сайлап алырга әзер җаваплар: Нишли? Нишләми? Нинди? Ул кем? сорауларына, шушы сыйныф укучыларының төрле эш вакытында төшерелгән фотосурәтләрдән презентация “Супермалай-ул мин”, сүзлекләр.</w:t>
      </w:r>
    </w:p>
    <w:p w:rsidR="004D7A40" w:rsidRDefault="004D7A40" w:rsidP="004D7A40">
      <w:pPr>
        <w:spacing w:after="0"/>
        <w:jc w:val="both"/>
        <w:rPr>
          <w:rFonts w:ascii="Times New Roman" w:hAnsi="Times New Roman" w:cs="Times New Roman"/>
          <w:sz w:val="24"/>
          <w:szCs w:val="24"/>
          <w:lang w:val="tt-RU"/>
        </w:rPr>
      </w:pPr>
    </w:p>
    <w:p w:rsidR="004D7A40" w:rsidRDefault="004D7A40" w:rsidP="004D7A40">
      <w:pPr>
        <w:spacing w:after="0"/>
        <w:jc w:val="both"/>
        <w:rPr>
          <w:rFonts w:ascii="Times New Roman" w:hAnsi="Times New Roman" w:cs="Times New Roman"/>
          <w:b/>
          <w:sz w:val="24"/>
          <w:szCs w:val="24"/>
          <w:lang w:val="tt-RU"/>
        </w:rPr>
      </w:pPr>
      <w:r>
        <w:rPr>
          <w:rFonts w:ascii="Times New Roman" w:hAnsi="Times New Roman" w:cs="Times New Roman"/>
          <w:b/>
          <w:sz w:val="24"/>
          <w:szCs w:val="24"/>
          <w:lang w:val="tt-RU"/>
        </w:rPr>
        <w:t>Дәрес барышы:</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1.Дәресне оештыру.</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а)Исәнләшү:укытучы-укучылар: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-Исәнмесез, балалар!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-Исәнмесез, саумысез!</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-Хәерле көн, балалар!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-Имин үтсен көнегез!</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Тукай телен-татар телен</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Өйрәнергә дип килдек.</w:t>
      </w:r>
    </w:p>
    <w:p w:rsidR="004D7A40" w:rsidRDefault="004D7A40" w:rsidP="004D7A40">
      <w:pPr>
        <w:spacing w:after="0"/>
        <w:jc w:val="both"/>
        <w:rPr>
          <w:rFonts w:ascii="Times New Roman" w:hAnsi="Times New Roman" w:cs="Times New Roman"/>
          <w:sz w:val="24"/>
          <w:szCs w:val="24"/>
          <w:lang w:val="tt-RU"/>
        </w:rPr>
      </w:pP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Бер-берсенә карашып (шигырь формасында):</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-Саумы, кояш, саумы көн?</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Дусларым, хәерле көн!</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Телим сезгә сәламәтлек, </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Бәхет һәм яшәү дәртен. </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Уе изге баласына</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Булышыр табигат</w:t>
      </w:r>
      <w:proofErr w:type="spellStart"/>
      <w:r>
        <w:rPr>
          <w:rFonts w:ascii="Times New Roman" w:hAnsi="Times New Roman" w:cs="Times New Roman"/>
          <w:sz w:val="24"/>
          <w:szCs w:val="24"/>
        </w:rPr>
        <w:t>ь</w:t>
      </w:r>
      <w:proofErr w:type="spellEnd"/>
      <w:r>
        <w:rPr>
          <w:rFonts w:ascii="Times New Roman" w:hAnsi="Times New Roman" w:cs="Times New Roman"/>
          <w:sz w:val="24"/>
          <w:szCs w:val="24"/>
          <w:lang w:val="tt-RU"/>
        </w:rPr>
        <w:t xml:space="preserve"> тә. </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Эшкә тотыныйк, дусларым,</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Хуш, хәерле сәгатьтә.</w:t>
      </w:r>
    </w:p>
    <w:p w:rsidR="004D7A40" w:rsidRDefault="004D7A40" w:rsidP="004D7A40">
      <w:pPr>
        <w:spacing w:after="0"/>
        <w:jc w:val="both"/>
        <w:rPr>
          <w:rFonts w:ascii="Times New Roman" w:hAnsi="Times New Roman" w:cs="Times New Roman"/>
          <w:sz w:val="24"/>
          <w:szCs w:val="24"/>
          <w:lang w:val="tt-RU"/>
        </w:rPr>
      </w:pP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б)Дежур укучы белән әңгәмә:</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-Бүген сыйныфта кем дежур?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-Дежур укучы буларак син нишләдең?</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-Бүген ничәнче число, атнаның нинди көне, елның нинди фасылы?</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-Язгы көн нинди була?</w:t>
      </w:r>
    </w:p>
    <w:p w:rsidR="004D7A40" w:rsidRDefault="004D7A40" w:rsidP="004D7A40">
      <w:pPr>
        <w:spacing w:after="0"/>
        <w:jc w:val="both"/>
        <w:rPr>
          <w:rFonts w:ascii="Times New Roman" w:hAnsi="Times New Roman" w:cs="Times New Roman"/>
          <w:sz w:val="24"/>
          <w:szCs w:val="24"/>
          <w:lang w:val="tt-RU"/>
        </w:rPr>
      </w:pPr>
      <w:bookmarkStart w:id="0" w:name="_GoBack"/>
      <w:bookmarkEnd w:id="0"/>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2. </w:t>
      </w:r>
      <w:r>
        <w:rPr>
          <w:rFonts w:ascii="Times New Roman" w:hAnsi="Times New Roman" w:cs="Times New Roman"/>
          <w:b/>
          <w:sz w:val="24"/>
          <w:szCs w:val="24"/>
          <w:lang w:val="tt-RU"/>
        </w:rPr>
        <w:t>Аудирование.</w:t>
      </w:r>
      <w:r>
        <w:rPr>
          <w:rFonts w:ascii="Times New Roman" w:hAnsi="Times New Roman" w:cs="Times New Roman"/>
          <w:sz w:val="24"/>
          <w:szCs w:val="24"/>
          <w:lang w:val="tt-RU"/>
        </w:rPr>
        <w:t xml:space="preserve"> “Супермалай” текстын диктор укый. </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w:t>
      </w:r>
      <w:r>
        <w:rPr>
          <w:rFonts w:ascii="Times New Roman" w:hAnsi="Times New Roman" w:cs="Times New Roman"/>
          <w:b/>
          <w:sz w:val="24"/>
          <w:szCs w:val="24"/>
          <w:lang w:val="tt-RU"/>
        </w:rPr>
        <w:t>“Конэрс”</w:t>
      </w:r>
      <w:r>
        <w:rPr>
          <w:rFonts w:ascii="Times New Roman" w:hAnsi="Times New Roman" w:cs="Times New Roman"/>
          <w:sz w:val="24"/>
          <w:szCs w:val="24"/>
          <w:lang w:val="tt-RU"/>
        </w:rPr>
        <w:t xml:space="preserve">  Сингапур структурасын куллану. Тактага 4 урынга “Нишли?”, “Нишләми?”, “Нинди”, “Ул кем?” сораулары эленә. Һәр командадан 1 номерда утырган укучылар “Нишли?”,  №2- “Нишләми?”, №3-“Нинди?”, №4 “Ул кем?” сорауларына җавап булган сүзтезмәләрне өстәлдән табып алып үз почмакларына басалар. Һәр укучы “Супермалай” тексты буенча үз соравына туры килгән сүзтезмәләрне укый һәм тәрҗемә итә.</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4</w:t>
      </w:r>
      <w:r>
        <w:rPr>
          <w:rFonts w:ascii="Times New Roman" w:hAnsi="Times New Roman" w:cs="Times New Roman"/>
          <w:b/>
          <w:sz w:val="24"/>
          <w:szCs w:val="24"/>
          <w:lang w:val="tt-RU"/>
        </w:rPr>
        <w:t>.”Зум ин”</w:t>
      </w:r>
      <w:r>
        <w:rPr>
          <w:rFonts w:ascii="Times New Roman" w:hAnsi="Times New Roman" w:cs="Times New Roman"/>
          <w:sz w:val="24"/>
          <w:szCs w:val="24"/>
          <w:lang w:val="tt-RU"/>
        </w:rPr>
        <w:t>. “Супермалай нәрсәләр эшли ала?” дигән сорауга җавап бирү.Сыйныф укучылары төрле хезмәт башкару вакытында төшерелгән фоторәсемнәрне экраннан карау һәм сорауны кабатлау. Сүзтезмәләр өстәлә: Супермалай- Тукай иҗатын өйрәнә, татар халкының гореф-гадәтләре белән кызыксына, олыларга хөрмәт күрсәтә, ветеран укытучыларны бөйрәмнәргә чакыра, табигатьне саклый, урманнарны чистарта һ.б.</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5.</w:t>
      </w:r>
      <w:r>
        <w:rPr>
          <w:rFonts w:ascii="Times New Roman" w:hAnsi="Times New Roman" w:cs="Times New Roman"/>
          <w:b/>
          <w:sz w:val="24"/>
          <w:szCs w:val="24"/>
          <w:lang w:val="tt-RU"/>
        </w:rPr>
        <w:t>Модель “Микс-фриз-груп”.</w:t>
      </w:r>
      <w:r>
        <w:rPr>
          <w:rFonts w:ascii="Times New Roman" w:hAnsi="Times New Roman" w:cs="Times New Roman"/>
          <w:sz w:val="24"/>
          <w:szCs w:val="24"/>
          <w:lang w:val="tt-RU"/>
        </w:rPr>
        <w:t>Физкультминут.Катнашучылар музыка астында бер өстәлдән икенче өстәлгә аралашып йөриләр. Музыка астында башта бер төркемнең лидеры “Җил исә” физкультминутын үткәрә, башкалар хәрәкәтләрне ясый. Музыка туктагач, икенче төркемнең лидеры “Ишкәкче” физкультминутын үткәрә.</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6.</w:t>
      </w:r>
      <w:r>
        <w:rPr>
          <w:rFonts w:ascii="Times New Roman" w:hAnsi="Times New Roman" w:cs="Times New Roman"/>
          <w:b/>
          <w:sz w:val="24"/>
          <w:szCs w:val="24"/>
          <w:lang w:val="tt-RU"/>
        </w:rPr>
        <w:t>Модель “Фрейер”</w:t>
      </w:r>
      <w:r>
        <w:rPr>
          <w:rFonts w:ascii="Times New Roman" w:hAnsi="Times New Roman" w:cs="Times New Roman"/>
          <w:sz w:val="24"/>
          <w:szCs w:val="24"/>
          <w:lang w:val="tt-RU"/>
        </w:rPr>
        <w:t>. Команда әг</w:t>
      </w:r>
      <w:proofErr w:type="spellStart"/>
      <w:r>
        <w:rPr>
          <w:rFonts w:ascii="Times New Roman" w:hAnsi="Times New Roman" w:cs="Times New Roman"/>
          <w:sz w:val="24"/>
          <w:szCs w:val="24"/>
        </w:rPr>
        <w:t>ъзалары</w:t>
      </w:r>
      <w:proofErr w:type="spellEnd"/>
      <w:r>
        <w:rPr>
          <w:rFonts w:ascii="Times New Roman" w:hAnsi="Times New Roman" w:cs="Times New Roman"/>
          <w:sz w:val="24"/>
          <w:szCs w:val="24"/>
          <w:lang w:val="tt-RU"/>
        </w:rPr>
        <w:t xml:space="preserve"> А4 битен дүрткә бүләләр. Уртага капитан “Супермалай” дип яза, 1,2,3,4 номерлы партнерлар һәрберсе үзләренең сорауларына җавап язалар: Нишли? Нишләми? Нинди? Ул кем? һәм бер-берсенә тапшыралар.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7</w:t>
      </w:r>
      <w:r>
        <w:rPr>
          <w:rFonts w:ascii="Times New Roman" w:hAnsi="Times New Roman" w:cs="Times New Roman"/>
          <w:b/>
          <w:sz w:val="24"/>
          <w:szCs w:val="24"/>
          <w:lang w:val="tt-RU"/>
        </w:rPr>
        <w:t>.”Раунд робин”.</w:t>
      </w:r>
      <w:r>
        <w:rPr>
          <w:rFonts w:ascii="Times New Roman" w:hAnsi="Times New Roman" w:cs="Times New Roman"/>
          <w:sz w:val="24"/>
          <w:szCs w:val="24"/>
          <w:lang w:val="tt-RU"/>
        </w:rPr>
        <w:t xml:space="preserve"> Структурасының “Подумай-запиши-обсуди в команде”--“Финк-райт-раунд робин”. Өстәлдә һәр команда өчен яшел төстә икегә бүленгән эш турында мәкальләр. Башы бар-ахырын тап.:</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Аз сөйлә-күп эшлә.</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Эше барның-ашы бар.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Агач -җимеше белән, кеше- эше белән.</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Башланган эш-беткән эш.</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Тырышкан табар- ташка кадак кагар.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Ялкауга көн дә бәйрәм.</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Эше юкның-ашы юк.</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Эш сөйгәнне-ил сөйгән.</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Эшсез гомер-утсыз күмер.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Уку кешене күзле итә.</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Һәр яңа структура экраннан күрсәтелеп бара.Укытучы нәтиҗә ясый. Һәр төркем әзер булгач, </w:t>
      </w:r>
      <w:r>
        <w:rPr>
          <w:rFonts w:ascii="Times New Roman" w:hAnsi="Times New Roman" w:cs="Times New Roman"/>
          <w:b/>
          <w:sz w:val="24"/>
          <w:szCs w:val="24"/>
          <w:lang w:val="tt-RU"/>
        </w:rPr>
        <w:t>“Тим чир”</w:t>
      </w:r>
      <w:r>
        <w:rPr>
          <w:rFonts w:ascii="Times New Roman" w:hAnsi="Times New Roman" w:cs="Times New Roman"/>
          <w:sz w:val="24"/>
          <w:szCs w:val="24"/>
          <w:lang w:val="tt-RU"/>
        </w:rPr>
        <w:t>девизын кулларын бергә куеп әйтәләр.</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8. Супермалай турында сөйләү (теләк буенча).</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Өй эше: “Мин нәрсәләр эшли алам” дигән сорауга җавап бирү.</w:t>
      </w:r>
    </w:p>
    <w:p w:rsidR="004D7A40" w:rsidRDefault="004D7A40" w:rsidP="004D7A40">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Билгеләр кую. Дәресне йомгаклау. </w:t>
      </w:r>
    </w:p>
    <w:p w:rsidR="00395270" w:rsidRDefault="00395270"/>
    <w:sectPr w:rsidR="00395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D7A40"/>
    <w:rsid w:val="00395270"/>
    <w:rsid w:val="004D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1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dcterms:created xsi:type="dcterms:W3CDTF">2014-10-09T17:01:00Z</dcterms:created>
  <dcterms:modified xsi:type="dcterms:W3CDTF">2014-10-09T17:01:00Z</dcterms:modified>
</cp:coreProperties>
</file>