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97" w:rsidRDefault="009A2497"/>
    <w:tbl>
      <w:tblPr>
        <w:tblStyle w:val="a5"/>
        <w:tblW w:w="0" w:type="auto"/>
        <w:jc w:val="center"/>
        <w:tblInd w:w="20" w:type="dxa"/>
        <w:tblLook w:val="04A0" w:firstRow="1" w:lastRow="0" w:firstColumn="1" w:lastColumn="0" w:noHBand="0" w:noVBand="1"/>
      </w:tblPr>
      <w:tblGrid>
        <w:gridCol w:w="10119"/>
      </w:tblGrid>
      <w:tr w:rsidR="009A2497" w:rsidTr="009A2497">
        <w:trPr>
          <w:trHeight w:val="15168"/>
          <w:jc w:val="center"/>
        </w:trPr>
        <w:tc>
          <w:tcPr>
            <w:tcW w:w="10119" w:type="dxa"/>
          </w:tcPr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Default="009A2497" w:rsidP="009A2497">
            <w:pPr>
              <w:pStyle w:val="Bodytext40"/>
              <w:shd w:val="clear" w:color="auto" w:fill="auto"/>
              <w:spacing w:line="215" w:lineRule="exact"/>
              <w:ind w:left="20"/>
              <w:jc w:val="center"/>
              <w:rPr>
                <w:sz w:val="24"/>
                <w:szCs w:val="24"/>
              </w:rPr>
            </w:pPr>
          </w:p>
          <w:p w:rsidR="009A2497" w:rsidRPr="009A2497" w:rsidRDefault="009A2497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9A2497" w:rsidRPr="005B2A12" w:rsidRDefault="009A2497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9A2497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Внеклассное мероприятие по математике «Путешествие по ХМАО - ЮГРЕ»</w:t>
            </w:r>
          </w:p>
          <w:p w:rsidR="00B23E81" w:rsidRPr="005B2A12" w:rsidRDefault="00B23E81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B23E81" w:rsidRPr="005B2A12" w:rsidRDefault="00B23E81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B23E81" w:rsidRPr="005B2A12" w:rsidRDefault="00B23E81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B23E81" w:rsidRDefault="00B23E81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Составители:</w:t>
            </w:r>
            <w:r w:rsidR="00231DAA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учителя высшей категории</w:t>
            </w:r>
          </w:p>
          <w:p w:rsidR="00231DAA" w:rsidRDefault="00231DAA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МБОУ «СОШ № 8»</w:t>
            </w:r>
          </w:p>
          <w:p w:rsidR="00231DAA" w:rsidRDefault="00231DAA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Исакова Наталья Александровна,</w:t>
            </w:r>
          </w:p>
          <w:p w:rsidR="00231DAA" w:rsidRDefault="00231DAA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Шарыпова Татьяна Викторовна.</w:t>
            </w:r>
          </w:p>
          <w:p w:rsidR="00231DAA" w:rsidRDefault="00231DAA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231DAA" w:rsidRDefault="00231DAA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231DAA" w:rsidRDefault="00231DAA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231DAA" w:rsidRDefault="00231DAA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231DAA" w:rsidRDefault="00231DAA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231DAA" w:rsidRDefault="00231DAA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231DAA" w:rsidRDefault="00231DAA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231DAA" w:rsidRDefault="00231DAA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г. Ханты 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Мансийск</w:t>
            </w:r>
            <w:proofErr w:type="spellEnd"/>
          </w:p>
          <w:p w:rsidR="00231DAA" w:rsidRPr="00B23E81" w:rsidRDefault="00231DAA" w:rsidP="009A249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A2497" w:rsidRDefault="009A2497" w:rsidP="00FA0B70">
            <w:pPr>
              <w:pStyle w:val="Bodytext40"/>
              <w:shd w:val="clear" w:color="auto" w:fill="auto"/>
              <w:spacing w:line="215" w:lineRule="exact"/>
              <w:jc w:val="center"/>
              <w:rPr>
                <w:sz w:val="24"/>
                <w:szCs w:val="24"/>
              </w:rPr>
            </w:pPr>
          </w:p>
        </w:tc>
      </w:tr>
    </w:tbl>
    <w:p w:rsidR="009A2497" w:rsidRDefault="009A2497" w:rsidP="00FA0B70">
      <w:pPr>
        <w:pStyle w:val="Bodytext40"/>
        <w:shd w:val="clear" w:color="auto" w:fill="auto"/>
        <w:spacing w:line="215" w:lineRule="exact"/>
        <w:ind w:left="20"/>
        <w:jc w:val="center"/>
        <w:rPr>
          <w:sz w:val="24"/>
          <w:szCs w:val="24"/>
        </w:rPr>
      </w:pP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400"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lastRenderedPageBreak/>
        <w:t xml:space="preserve">Цель </w:t>
      </w:r>
      <w:r w:rsidRPr="009A2497">
        <w:rPr>
          <w:sz w:val="24"/>
          <w:szCs w:val="24"/>
        </w:rPr>
        <w:t>:</w:t>
      </w:r>
      <w:r w:rsidR="009A2497" w:rsidRPr="009A2497">
        <w:rPr>
          <w:sz w:val="24"/>
          <w:szCs w:val="24"/>
        </w:rPr>
        <w:t xml:space="preserve"> </w:t>
      </w:r>
      <w:r w:rsidRPr="009A2497">
        <w:rPr>
          <w:sz w:val="24"/>
          <w:szCs w:val="24"/>
        </w:rPr>
        <w:t xml:space="preserve">развивать </w:t>
      </w:r>
      <w:r w:rsidRPr="009A2497">
        <w:rPr>
          <w:rStyle w:val="BodytextBold"/>
          <w:b w:val="0"/>
          <w:sz w:val="24"/>
          <w:szCs w:val="24"/>
        </w:rPr>
        <w:t>интуицию</w:t>
      </w:r>
      <w:r w:rsidRPr="009A2497">
        <w:rPr>
          <w:b/>
          <w:sz w:val="24"/>
          <w:szCs w:val="24"/>
        </w:rPr>
        <w:t>,</w:t>
      </w:r>
      <w:r w:rsidRPr="009A2497">
        <w:rPr>
          <w:sz w:val="24"/>
          <w:szCs w:val="24"/>
        </w:rPr>
        <w:t xml:space="preserve"> сообразительность</w:t>
      </w:r>
      <w:r w:rsidRPr="009A2497">
        <w:rPr>
          <w:b/>
          <w:sz w:val="24"/>
          <w:szCs w:val="24"/>
        </w:rPr>
        <w:t xml:space="preserve">, </w:t>
      </w:r>
      <w:r w:rsidRPr="009A2497">
        <w:rPr>
          <w:rStyle w:val="BodytextBold"/>
          <w:b w:val="0"/>
          <w:sz w:val="24"/>
          <w:szCs w:val="24"/>
        </w:rPr>
        <w:t xml:space="preserve">эрудицию </w:t>
      </w:r>
      <w:r w:rsidRPr="009A2497">
        <w:rPr>
          <w:sz w:val="24"/>
          <w:szCs w:val="24"/>
        </w:rPr>
        <w:t>и</w:t>
      </w:r>
      <w:r w:rsidRPr="009A2497">
        <w:rPr>
          <w:b/>
          <w:sz w:val="24"/>
          <w:szCs w:val="24"/>
        </w:rPr>
        <w:t xml:space="preserve"> </w:t>
      </w:r>
      <w:r w:rsidRPr="009A2497">
        <w:rPr>
          <w:rStyle w:val="BodytextBold"/>
          <w:b w:val="0"/>
          <w:sz w:val="24"/>
          <w:szCs w:val="24"/>
        </w:rPr>
        <w:t>умение</w:t>
      </w:r>
      <w:r w:rsidRPr="009A2497">
        <w:rPr>
          <w:rStyle w:val="BodytextBold"/>
          <w:sz w:val="24"/>
          <w:szCs w:val="24"/>
        </w:rPr>
        <w:t xml:space="preserve"> </w:t>
      </w:r>
      <w:r w:rsidR="009A2497" w:rsidRPr="009A2497">
        <w:rPr>
          <w:sz w:val="24"/>
          <w:szCs w:val="24"/>
        </w:rPr>
        <w:t xml:space="preserve">применять свои знания </w:t>
      </w:r>
      <w:r w:rsidRPr="009A2497">
        <w:rPr>
          <w:sz w:val="24"/>
          <w:szCs w:val="24"/>
        </w:rPr>
        <w:t>к практической ситуации ; развивать умение общаться</w:t>
      </w:r>
      <w:proofErr w:type="gramStart"/>
      <w:r w:rsidRPr="009A2497">
        <w:rPr>
          <w:sz w:val="24"/>
          <w:szCs w:val="24"/>
        </w:rPr>
        <w:t xml:space="preserve"> ,</w:t>
      </w:r>
      <w:proofErr w:type="gramEnd"/>
      <w:r w:rsidRPr="009A2497">
        <w:rPr>
          <w:sz w:val="24"/>
          <w:szCs w:val="24"/>
        </w:rPr>
        <w:t xml:space="preserve"> ориентироваться в нестандартных ситуациях;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580" w:firstLine="0"/>
        <w:rPr>
          <w:sz w:val="24"/>
          <w:szCs w:val="24"/>
        </w:rPr>
      </w:pPr>
      <w:r w:rsidRPr="009A2497">
        <w:rPr>
          <w:sz w:val="24"/>
          <w:szCs w:val="24"/>
        </w:rPr>
        <w:t>прививать навыки самостоятельного поиска решения задач</w:t>
      </w:r>
      <w:proofErr w:type="gramStart"/>
      <w:r w:rsidRPr="009A2497">
        <w:rPr>
          <w:sz w:val="24"/>
          <w:szCs w:val="24"/>
        </w:rPr>
        <w:t xml:space="preserve"> ;</w:t>
      </w:r>
      <w:proofErr w:type="gramEnd"/>
      <w:r w:rsidRPr="009A2497">
        <w:rPr>
          <w:sz w:val="24"/>
          <w:szCs w:val="24"/>
        </w:rPr>
        <w:t xml:space="preserve"> пробудить математическую любознательность, развивать устойчивый интерес к математике ;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9A2497">
        <w:rPr>
          <w:sz w:val="24"/>
          <w:szCs w:val="24"/>
        </w:rPr>
        <w:t xml:space="preserve">формировать чувство собственного достоинства, </w:t>
      </w:r>
      <w:r w:rsidRPr="009A2497">
        <w:rPr>
          <w:rStyle w:val="BodytextBold"/>
          <w:b w:val="0"/>
          <w:sz w:val="24"/>
          <w:szCs w:val="24"/>
        </w:rPr>
        <w:t xml:space="preserve">уважения </w:t>
      </w:r>
      <w:proofErr w:type="gramStart"/>
      <w:r w:rsidRPr="009A2497">
        <w:rPr>
          <w:rStyle w:val="BodytextBold"/>
          <w:b w:val="0"/>
          <w:sz w:val="24"/>
          <w:szCs w:val="24"/>
        </w:rPr>
        <w:t>к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интеллектуальному труду;</w:t>
      </w:r>
    </w:p>
    <w:p w:rsidR="00FA0B70" w:rsidRPr="009A2497" w:rsidRDefault="00FA0B70" w:rsidP="009A2497">
      <w:pPr>
        <w:pStyle w:val="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развивать чувство патриотизма к малой родине</w:t>
      </w:r>
      <w:proofErr w:type="gramStart"/>
      <w:r w:rsidRPr="009A2497">
        <w:rPr>
          <w:sz w:val="24"/>
          <w:szCs w:val="24"/>
        </w:rPr>
        <w:t xml:space="preserve"> ;</w:t>
      </w:r>
      <w:proofErr w:type="gramEnd"/>
    </w:p>
    <w:p w:rsidR="00FA0B70" w:rsidRPr="009A2497" w:rsidRDefault="009A2497" w:rsidP="009A2497">
      <w:pPr>
        <w:pStyle w:val="1"/>
        <w:shd w:val="clear" w:color="auto" w:fill="auto"/>
        <w:spacing w:line="360" w:lineRule="auto"/>
        <w:ind w:right="580"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t>Оборудование урока</w:t>
      </w:r>
      <w:r w:rsidR="00FA0B70" w:rsidRPr="009A2497">
        <w:rPr>
          <w:sz w:val="24"/>
          <w:szCs w:val="24"/>
        </w:rPr>
        <w:t>: презентация, карточки с заданиями, на доске макеты контроля по второму заданию, фломастеры, листы бумаги и ручки каждому участнику.</w:t>
      </w:r>
    </w:p>
    <w:p w:rsidR="00FA0B70" w:rsidRPr="009A2497" w:rsidRDefault="00FA0B70" w:rsidP="009A2497">
      <w:pPr>
        <w:pStyle w:val="Bodytext40"/>
        <w:shd w:val="clear" w:color="auto" w:fill="auto"/>
        <w:spacing w:line="360" w:lineRule="auto"/>
        <w:rPr>
          <w:sz w:val="24"/>
          <w:szCs w:val="24"/>
        </w:rPr>
      </w:pPr>
      <w:r w:rsidRPr="009A2497">
        <w:rPr>
          <w:sz w:val="24"/>
          <w:szCs w:val="24"/>
        </w:rPr>
        <w:t>Форма проведения мероприятия : путешествие по округу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200" w:line="360" w:lineRule="auto"/>
        <w:ind w:right="220"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Участниками являются ученики </w:t>
      </w:r>
      <w:r w:rsidRPr="009A2497">
        <w:rPr>
          <w:rStyle w:val="BodytextSpacing2pt"/>
          <w:sz w:val="24"/>
          <w:szCs w:val="24"/>
        </w:rPr>
        <w:t>6А,6Б,7Аи7Б</w:t>
      </w:r>
      <w:r w:rsidRPr="009A2497">
        <w:rPr>
          <w:sz w:val="24"/>
          <w:szCs w:val="24"/>
        </w:rPr>
        <w:t xml:space="preserve"> классов</w:t>
      </w:r>
      <w:proofErr w:type="gramStart"/>
      <w:r w:rsidRPr="009A2497">
        <w:rPr>
          <w:sz w:val="24"/>
          <w:szCs w:val="24"/>
        </w:rPr>
        <w:t xml:space="preserve"> ,</w:t>
      </w:r>
      <w:proofErr w:type="gramEnd"/>
      <w:r w:rsidRPr="009A2497">
        <w:rPr>
          <w:sz w:val="24"/>
          <w:szCs w:val="24"/>
        </w:rPr>
        <w:t xml:space="preserve"> составляющие </w:t>
      </w:r>
      <w:r w:rsidR="009A2497" w:rsidRPr="009A2497">
        <w:rPr>
          <w:sz w:val="24"/>
          <w:szCs w:val="24"/>
        </w:rPr>
        <w:t>разновозрастные</w:t>
      </w:r>
      <w:r w:rsidRPr="009A2497">
        <w:rPr>
          <w:sz w:val="24"/>
          <w:szCs w:val="24"/>
        </w:rPr>
        <w:t xml:space="preserve"> группы.</w:t>
      </w:r>
    </w:p>
    <w:p w:rsidR="00FA0B70" w:rsidRPr="009A2497" w:rsidRDefault="00FA0B70" w:rsidP="009A2497">
      <w:pPr>
        <w:pStyle w:val="Bodytext70"/>
        <w:shd w:val="clear" w:color="auto" w:fill="auto"/>
        <w:spacing w:before="0" w:after="128" w:line="360" w:lineRule="auto"/>
        <w:rPr>
          <w:sz w:val="24"/>
          <w:szCs w:val="24"/>
        </w:rPr>
      </w:pPr>
      <w:r w:rsidRPr="009A2497">
        <w:rPr>
          <w:sz w:val="24"/>
          <w:szCs w:val="24"/>
        </w:rPr>
        <w:t>Звучит песня об округе « Югра моя ».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t>1 ведущий</w:t>
      </w:r>
      <w:proofErr w:type="gramStart"/>
      <w:r w:rsidRPr="009A2497">
        <w:rPr>
          <w:rStyle w:val="BodytextBold"/>
          <w:sz w:val="24"/>
          <w:szCs w:val="24"/>
        </w:rPr>
        <w:t xml:space="preserve"> :</w:t>
      </w:r>
      <w:proofErr w:type="gramEnd"/>
      <w:r w:rsidRPr="009A2497">
        <w:rPr>
          <w:rStyle w:val="BodytextBold"/>
          <w:sz w:val="24"/>
          <w:szCs w:val="24"/>
        </w:rPr>
        <w:t xml:space="preserve"> </w:t>
      </w:r>
      <w:proofErr w:type="spellStart"/>
      <w:r w:rsidRPr="009A2497">
        <w:rPr>
          <w:sz w:val="24"/>
          <w:szCs w:val="24"/>
        </w:rPr>
        <w:t>Холантаты</w:t>
      </w:r>
      <w:proofErr w:type="spellEnd"/>
      <w:proofErr w:type="gramStart"/>
      <w:r w:rsidRPr="009A2497">
        <w:rPr>
          <w:sz w:val="24"/>
          <w:szCs w:val="24"/>
        </w:rPr>
        <w:t xml:space="preserve"> </w:t>
      </w:r>
      <w:r w:rsidRPr="009A2497">
        <w:rPr>
          <w:rStyle w:val="BodytextBold"/>
          <w:sz w:val="24"/>
          <w:szCs w:val="24"/>
        </w:rPr>
        <w:t>!</w:t>
      </w:r>
      <w:proofErr w:type="gramEnd"/>
      <w:r w:rsidRPr="009A2497">
        <w:rPr>
          <w:rStyle w:val="BodytextBold"/>
          <w:sz w:val="24"/>
          <w:szCs w:val="24"/>
        </w:rPr>
        <w:t xml:space="preserve"> </w:t>
      </w:r>
      <w:proofErr w:type="spellStart"/>
      <w:r w:rsidRPr="009A2497">
        <w:rPr>
          <w:sz w:val="24"/>
          <w:szCs w:val="24"/>
        </w:rPr>
        <w:t>Холантаты</w:t>
      </w:r>
      <w:proofErr w:type="spellEnd"/>
      <w:proofErr w:type="gramStart"/>
      <w:r w:rsidRPr="009A2497">
        <w:rPr>
          <w:sz w:val="24"/>
          <w:szCs w:val="24"/>
        </w:rPr>
        <w:t xml:space="preserve"> </w:t>
      </w:r>
      <w:r w:rsidRPr="009A2497">
        <w:rPr>
          <w:rStyle w:val="BodytextBold"/>
          <w:sz w:val="24"/>
          <w:szCs w:val="24"/>
        </w:rPr>
        <w:t>!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line="360" w:lineRule="auto"/>
        <w:ind w:right="1020"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Там </w:t>
      </w:r>
      <w:proofErr w:type="spellStart"/>
      <w:r w:rsidRPr="009A2497">
        <w:rPr>
          <w:sz w:val="24"/>
          <w:szCs w:val="24"/>
        </w:rPr>
        <w:t>хатль</w:t>
      </w:r>
      <w:proofErr w:type="spellEnd"/>
      <w:r w:rsidRPr="009A2497">
        <w:rPr>
          <w:sz w:val="24"/>
          <w:szCs w:val="24"/>
        </w:rPr>
        <w:t xml:space="preserve"> </w:t>
      </w:r>
      <w:proofErr w:type="spellStart"/>
      <w:r w:rsidRPr="009A2497">
        <w:rPr>
          <w:sz w:val="24"/>
          <w:szCs w:val="24"/>
        </w:rPr>
        <w:t>мун</w:t>
      </w:r>
      <w:proofErr w:type="spellEnd"/>
      <w:r w:rsidRPr="009A2497">
        <w:rPr>
          <w:sz w:val="24"/>
          <w:szCs w:val="24"/>
        </w:rPr>
        <w:t xml:space="preserve"> </w:t>
      </w:r>
      <w:proofErr w:type="spellStart"/>
      <w:r w:rsidRPr="009A2497">
        <w:rPr>
          <w:sz w:val="24"/>
          <w:szCs w:val="24"/>
        </w:rPr>
        <w:t>айкелат</w:t>
      </w:r>
      <w:proofErr w:type="spellEnd"/>
      <w:r w:rsidRPr="009A2497">
        <w:rPr>
          <w:sz w:val="24"/>
          <w:szCs w:val="24"/>
        </w:rPr>
        <w:t xml:space="preserve"> </w:t>
      </w:r>
      <w:proofErr w:type="spellStart"/>
      <w:r w:rsidRPr="009A2497">
        <w:rPr>
          <w:sz w:val="24"/>
          <w:szCs w:val="24"/>
        </w:rPr>
        <w:t>китлюв</w:t>
      </w:r>
      <w:proofErr w:type="spellEnd"/>
      <w:r w:rsidRPr="009A2497">
        <w:rPr>
          <w:sz w:val="24"/>
          <w:szCs w:val="24"/>
        </w:rPr>
        <w:t xml:space="preserve"> Ханты - </w:t>
      </w:r>
      <w:proofErr w:type="spellStart"/>
      <w:r w:rsidRPr="009A2497">
        <w:rPr>
          <w:sz w:val="24"/>
          <w:szCs w:val="24"/>
        </w:rPr>
        <w:t>Мансийск</w:t>
      </w:r>
      <w:proofErr w:type="spellEnd"/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 xml:space="preserve"> </w:t>
      </w:r>
      <w:proofErr w:type="spellStart"/>
      <w:r w:rsidRPr="009A2497">
        <w:rPr>
          <w:sz w:val="24"/>
          <w:szCs w:val="24"/>
        </w:rPr>
        <w:t>Нивальминт</w:t>
      </w:r>
      <w:proofErr w:type="spellEnd"/>
      <w:r w:rsidRPr="009A2497">
        <w:rPr>
          <w:sz w:val="24"/>
          <w:szCs w:val="24"/>
        </w:rPr>
        <w:t xml:space="preserve"> школа </w:t>
      </w:r>
      <w:proofErr w:type="spellStart"/>
      <w:r w:rsidRPr="009A2497">
        <w:rPr>
          <w:sz w:val="24"/>
          <w:szCs w:val="24"/>
        </w:rPr>
        <w:t>эверт</w:t>
      </w:r>
      <w:proofErr w:type="spellEnd"/>
      <w:r w:rsidRPr="009A2497">
        <w:rPr>
          <w:sz w:val="24"/>
          <w:szCs w:val="24"/>
        </w:rPr>
        <w:t xml:space="preserve">. </w:t>
      </w:r>
      <w:proofErr w:type="spellStart"/>
      <w:r w:rsidRPr="009A2497">
        <w:rPr>
          <w:sz w:val="24"/>
          <w:szCs w:val="24"/>
        </w:rPr>
        <w:t>Юхтанты</w:t>
      </w:r>
      <w:proofErr w:type="spellEnd"/>
      <w:r w:rsidRPr="009A2497">
        <w:rPr>
          <w:sz w:val="24"/>
          <w:szCs w:val="24"/>
        </w:rPr>
        <w:t xml:space="preserve"> </w:t>
      </w:r>
      <w:proofErr w:type="spellStart"/>
      <w:r w:rsidRPr="009A2497">
        <w:rPr>
          <w:sz w:val="24"/>
          <w:szCs w:val="24"/>
        </w:rPr>
        <w:t>номастион</w:t>
      </w:r>
      <w:proofErr w:type="spellEnd"/>
      <w:r w:rsidRPr="009A2497">
        <w:rPr>
          <w:sz w:val="24"/>
          <w:szCs w:val="24"/>
        </w:rPr>
        <w:t xml:space="preserve"> </w:t>
      </w:r>
      <w:proofErr w:type="spellStart"/>
      <w:r w:rsidRPr="009A2497">
        <w:rPr>
          <w:sz w:val="24"/>
          <w:szCs w:val="24"/>
        </w:rPr>
        <w:t>пиринты</w:t>
      </w:r>
      <w:proofErr w:type="spellEnd"/>
      <w:r w:rsidRPr="009A2497">
        <w:rPr>
          <w:sz w:val="24"/>
          <w:szCs w:val="24"/>
        </w:rPr>
        <w:t xml:space="preserve"> </w:t>
      </w:r>
      <w:proofErr w:type="spellStart"/>
      <w:r w:rsidRPr="009A2497">
        <w:rPr>
          <w:sz w:val="24"/>
          <w:szCs w:val="24"/>
        </w:rPr>
        <w:t>юнта</w:t>
      </w:r>
      <w:proofErr w:type="spellEnd"/>
      <w:r w:rsidRPr="009A2497">
        <w:rPr>
          <w:sz w:val="24"/>
          <w:szCs w:val="24"/>
        </w:rPr>
        <w:t xml:space="preserve">, мата </w:t>
      </w:r>
      <w:proofErr w:type="spellStart"/>
      <w:r w:rsidRPr="009A2497">
        <w:rPr>
          <w:sz w:val="24"/>
          <w:szCs w:val="24"/>
        </w:rPr>
        <w:t>ут</w:t>
      </w:r>
      <w:proofErr w:type="spellEnd"/>
      <w:r w:rsidRPr="009A2497">
        <w:rPr>
          <w:sz w:val="24"/>
          <w:szCs w:val="24"/>
        </w:rPr>
        <w:t xml:space="preserve"> </w:t>
      </w:r>
      <w:proofErr w:type="spellStart"/>
      <w:r w:rsidRPr="009A2497">
        <w:rPr>
          <w:sz w:val="24"/>
          <w:szCs w:val="24"/>
        </w:rPr>
        <w:t>тохатман</w:t>
      </w:r>
      <w:proofErr w:type="spellEnd"/>
      <w:r w:rsidRPr="009A2497">
        <w:rPr>
          <w:sz w:val="24"/>
          <w:szCs w:val="24"/>
        </w:rPr>
        <w:t xml:space="preserve"> Ханты - Мансийский округ </w:t>
      </w:r>
      <w:proofErr w:type="spellStart"/>
      <w:r w:rsidRPr="009A2497">
        <w:rPr>
          <w:sz w:val="24"/>
          <w:szCs w:val="24"/>
        </w:rPr>
        <w:t>Хатьянт</w:t>
      </w:r>
      <w:proofErr w:type="spellEnd"/>
      <w:r w:rsidRPr="009A2497">
        <w:rPr>
          <w:sz w:val="24"/>
          <w:szCs w:val="24"/>
        </w:rPr>
        <w:t xml:space="preserve"> </w:t>
      </w:r>
      <w:proofErr w:type="spellStart"/>
      <w:r w:rsidRPr="009A2497">
        <w:rPr>
          <w:sz w:val="24"/>
          <w:szCs w:val="24"/>
        </w:rPr>
        <w:t>вет</w:t>
      </w:r>
      <w:proofErr w:type="spellEnd"/>
      <w:r w:rsidRPr="009A2497">
        <w:rPr>
          <w:sz w:val="24"/>
          <w:szCs w:val="24"/>
        </w:rPr>
        <w:t xml:space="preserve"> </w:t>
      </w:r>
      <w:proofErr w:type="spellStart"/>
      <w:r w:rsidRPr="009A2497">
        <w:rPr>
          <w:sz w:val="24"/>
          <w:szCs w:val="24"/>
        </w:rPr>
        <w:t>ола</w:t>
      </w:r>
      <w:proofErr w:type="spellEnd"/>
      <w:r w:rsidRPr="009A2497">
        <w:rPr>
          <w:sz w:val="24"/>
          <w:szCs w:val="24"/>
        </w:rPr>
        <w:t>.</w:t>
      </w:r>
    </w:p>
    <w:p w:rsidR="00FA0B70" w:rsidRPr="009A2497" w:rsidRDefault="00FA0B70" w:rsidP="009A2497">
      <w:pPr>
        <w:pStyle w:val="1"/>
        <w:shd w:val="clear" w:color="auto" w:fill="auto"/>
        <w:spacing w:after="202" w:line="360" w:lineRule="auto"/>
        <w:ind w:right="220"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t>2 ведущий</w:t>
      </w:r>
      <w:proofErr w:type="gramStart"/>
      <w:r w:rsidRPr="009A2497">
        <w:rPr>
          <w:rStyle w:val="BodytextBold"/>
          <w:sz w:val="24"/>
          <w:szCs w:val="24"/>
        </w:rPr>
        <w:t xml:space="preserve"> :</w:t>
      </w:r>
      <w:proofErr w:type="gramEnd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>Внимание</w:t>
      </w:r>
      <w:proofErr w:type="gramStart"/>
      <w:r w:rsidRPr="009A2497">
        <w:rPr>
          <w:sz w:val="24"/>
          <w:szCs w:val="24"/>
        </w:rPr>
        <w:t xml:space="preserve"> </w:t>
      </w:r>
      <w:r w:rsidRPr="009A2497">
        <w:rPr>
          <w:rStyle w:val="BodytextBold"/>
          <w:sz w:val="24"/>
          <w:szCs w:val="24"/>
        </w:rPr>
        <w:t>!</w:t>
      </w:r>
      <w:proofErr w:type="gramEnd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>Внимание</w:t>
      </w:r>
      <w:proofErr w:type="gramStart"/>
      <w:r w:rsidRPr="009A2497">
        <w:rPr>
          <w:sz w:val="24"/>
          <w:szCs w:val="24"/>
        </w:rPr>
        <w:t xml:space="preserve"> </w:t>
      </w:r>
      <w:r w:rsidRPr="009A2497">
        <w:rPr>
          <w:rStyle w:val="BodytextBold"/>
          <w:sz w:val="24"/>
          <w:szCs w:val="24"/>
        </w:rPr>
        <w:t>!</w:t>
      </w:r>
      <w:proofErr w:type="gramEnd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>Сегодня мы совершим с вами путешествие по нашему любимому Ханты - Мансийскому округу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 xml:space="preserve"> Но это не обычное путешествие ! В это путешествие отправляются две команды, которым придется преодолевать трудности, используя все полученные знания на уроках математики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 xml:space="preserve"> Какая из команд будет лучше, определит жюри.</w:t>
      </w:r>
    </w:p>
    <w:p w:rsidR="00FA0B70" w:rsidRPr="009A2497" w:rsidRDefault="00FA0B70" w:rsidP="009A2497">
      <w:pPr>
        <w:pStyle w:val="1"/>
        <w:shd w:val="clear" w:color="auto" w:fill="auto"/>
        <w:spacing w:after="126" w:line="360" w:lineRule="auto"/>
        <w:ind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t>1</w:t>
      </w:r>
      <w:r w:rsidR="009A2497" w:rsidRPr="009A2497">
        <w:rPr>
          <w:rStyle w:val="BodytextBold"/>
          <w:sz w:val="24"/>
          <w:szCs w:val="24"/>
        </w:rPr>
        <w:t xml:space="preserve"> </w:t>
      </w:r>
      <w:r w:rsidRPr="009A2497">
        <w:rPr>
          <w:rStyle w:val="BodytextBold"/>
          <w:sz w:val="24"/>
          <w:szCs w:val="24"/>
        </w:rPr>
        <w:t>ведущий</w:t>
      </w:r>
      <w:proofErr w:type="gramStart"/>
      <w:r w:rsidRPr="009A2497">
        <w:rPr>
          <w:rStyle w:val="BodytextBold"/>
          <w:sz w:val="24"/>
          <w:szCs w:val="24"/>
        </w:rPr>
        <w:t xml:space="preserve"> :</w:t>
      </w:r>
      <w:proofErr w:type="gramEnd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>Жюри уже на месте и готово к работе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  <w:sectPr w:rsidR="00FA0B70" w:rsidRPr="009A2497" w:rsidSect="009A2497">
          <w:pgSz w:w="11909" w:h="16834"/>
          <w:pgMar w:top="567" w:right="852" w:bottom="567" w:left="993" w:header="0" w:footer="3" w:gutter="0"/>
          <w:cols w:space="720"/>
          <w:noEndnote/>
          <w:docGrid w:linePitch="360"/>
        </w:sectPr>
      </w:pPr>
      <w:r w:rsidRPr="009A2497">
        <w:rPr>
          <w:rStyle w:val="BodytextBold"/>
          <w:sz w:val="24"/>
          <w:szCs w:val="24"/>
        </w:rPr>
        <w:t>2</w:t>
      </w:r>
      <w:r w:rsidR="009A2497" w:rsidRPr="005B2A12">
        <w:rPr>
          <w:rStyle w:val="BodytextBold"/>
          <w:sz w:val="24"/>
          <w:szCs w:val="24"/>
        </w:rPr>
        <w:t xml:space="preserve"> </w:t>
      </w:r>
      <w:r w:rsidRPr="009A2497">
        <w:rPr>
          <w:rStyle w:val="BodytextBold"/>
          <w:sz w:val="24"/>
          <w:szCs w:val="24"/>
        </w:rPr>
        <w:t>ведущий</w:t>
      </w:r>
      <w:proofErr w:type="gramStart"/>
      <w:r w:rsidRPr="009A2497">
        <w:rPr>
          <w:rStyle w:val="BodytextBold"/>
          <w:sz w:val="24"/>
          <w:szCs w:val="24"/>
        </w:rPr>
        <w:t xml:space="preserve"> :</w:t>
      </w:r>
      <w:proofErr w:type="gramEnd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>Представим членов жюри</w:t>
      </w:r>
      <w:proofErr w:type="gramStart"/>
      <w:r w:rsidRPr="009A2497">
        <w:rPr>
          <w:sz w:val="24"/>
          <w:szCs w:val="24"/>
        </w:rPr>
        <w:t xml:space="preserve"> </w:t>
      </w:r>
      <w:r w:rsidRPr="009A2497">
        <w:rPr>
          <w:rStyle w:val="BodytextBold"/>
          <w:sz w:val="24"/>
          <w:szCs w:val="24"/>
        </w:rPr>
        <w:t>:</w:t>
      </w:r>
      <w:proofErr w:type="gramEnd"/>
    </w:p>
    <w:p w:rsidR="00FA0B70" w:rsidRPr="009A2497" w:rsidRDefault="00FA0B70" w:rsidP="009A2497">
      <w:pPr>
        <w:pStyle w:val="Heading10"/>
        <w:keepNext/>
        <w:keepLines/>
        <w:shd w:val="clear" w:color="auto" w:fill="auto"/>
        <w:spacing w:line="360" w:lineRule="auto"/>
        <w:rPr>
          <w:rStyle w:val="Heading1Impact85ptSpacing0pt"/>
          <w:rFonts w:ascii="Times New Roman" w:hAnsi="Times New Roman" w:cs="Times New Roman"/>
          <w:sz w:val="24"/>
          <w:szCs w:val="24"/>
        </w:rPr>
      </w:pPr>
      <w:r w:rsidRPr="009A2497">
        <w:rPr>
          <w:rStyle w:val="Heading1Impact85ptSpacing0pt"/>
          <w:rFonts w:ascii="Times New Roman" w:hAnsi="Times New Roman" w:cs="Times New Roman"/>
          <w:sz w:val="24"/>
          <w:szCs w:val="24"/>
        </w:rPr>
        <w:lastRenderedPageBreak/>
        <w:t>1).</w:t>
      </w:r>
    </w:p>
    <w:p w:rsidR="00FA0B70" w:rsidRPr="009A2497" w:rsidRDefault="00FA0B70" w:rsidP="009A2497">
      <w:pPr>
        <w:pStyle w:val="Heading10"/>
        <w:keepNext/>
        <w:keepLines/>
        <w:shd w:val="clear" w:color="auto" w:fill="auto"/>
        <w:spacing w:line="360" w:lineRule="auto"/>
        <w:rPr>
          <w:rStyle w:val="Heading1Impact85ptSpacing0pt"/>
          <w:rFonts w:ascii="Times New Roman" w:hAnsi="Times New Roman" w:cs="Times New Roman"/>
          <w:sz w:val="24"/>
          <w:szCs w:val="24"/>
        </w:rPr>
      </w:pPr>
      <w:r w:rsidRPr="009A2497">
        <w:rPr>
          <w:rStyle w:val="Heading1Impact85ptSpacing0pt"/>
          <w:rFonts w:ascii="Times New Roman" w:hAnsi="Times New Roman" w:cs="Times New Roman"/>
          <w:bCs/>
          <w:sz w:val="24"/>
          <w:szCs w:val="24"/>
        </w:rPr>
        <w:t>2</w:t>
      </w:r>
      <w:r w:rsidRPr="009A2497">
        <w:rPr>
          <w:rStyle w:val="Heading1Impact85ptSpacing0pt"/>
          <w:rFonts w:ascii="Times New Roman" w:hAnsi="Times New Roman" w:cs="Times New Roman"/>
          <w:sz w:val="24"/>
          <w:szCs w:val="24"/>
        </w:rPr>
        <w:t>).</w:t>
      </w:r>
    </w:p>
    <w:p w:rsidR="00FA0B70" w:rsidRPr="009A2497" w:rsidRDefault="00FA0B70" w:rsidP="009A2497">
      <w:pPr>
        <w:pStyle w:val="Heading10"/>
        <w:keepNext/>
        <w:keepLines/>
        <w:shd w:val="clear" w:color="auto" w:fill="auto"/>
        <w:spacing w:line="360" w:lineRule="auto"/>
        <w:rPr>
          <w:rStyle w:val="Heading1Impact85ptSpacing0pt"/>
          <w:rFonts w:ascii="Times New Roman" w:hAnsi="Times New Roman" w:cs="Times New Roman"/>
          <w:sz w:val="24"/>
          <w:szCs w:val="24"/>
        </w:rPr>
      </w:pPr>
      <w:r w:rsidRPr="009A2497">
        <w:rPr>
          <w:rStyle w:val="Heading1Impact85ptSpacing0pt"/>
          <w:rFonts w:ascii="Times New Roman" w:hAnsi="Times New Roman" w:cs="Times New Roman"/>
          <w:sz w:val="24"/>
          <w:szCs w:val="24"/>
        </w:rPr>
        <w:t>3).</w:t>
      </w:r>
    </w:p>
    <w:p w:rsidR="00FA0B70" w:rsidRPr="009A2497" w:rsidRDefault="00FA0B70" w:rsidP="009A2497">
      <w:pPr>
        <w:pStyle w:val="Bodytext40"/>
        <w:shd w:val="clear" w:color="auto" w:fill="auto"/>
        <w:spacing w:line="360" w:lineRule="auto"/>
        <w:rPr>
          <w:sz w:val="24"/>
          <w:szCs w:val="24"/>
        </w:rPr>
      </w:pPr>
      <w:r w:rsidRPr="009A2497">
        <w:rPr>
          <w:sz w:val="24"/>
          <w:szCs w:val="24"/>
        </w:rPr>
        <w:t>3 ведущий:</w:t>
      </w:r>
    </w:p>
    <w:p w:rsidR="00FA0B70" w:rsidRPr="009A2497" w:rsidRDefault="00FA0B70" w:rsidP="009A2497">
      <w:pPr>
        <w:pStyle w:val="1"/>
        <w:shd w:val="clear" w:color="auto" w:fill="auto"/>
        <w:spacing w:line="360" w:lineRule="auto"/>
        <w:ind w:right="1100" w:firstLine="0"/>
        <w:rPr>
          <w:sz w:val="24"/>
          <w:szCs w:val="24"/>
        </w:rPr>
      </w:pPr>
      <w:r w:rsidRPr="009A2497">
        <w:rPr>
          <w:sz w:val="24"/>
          <w:szCs w:val="24"/>
        </w:rPr>
        <w:t>Почему торжественно вокруг</w:t>
      </w:r>
      <w:proofErr w:type="gramStart"/>
      <w:r w:rsidRPr="009A2497">
        <w:rPr>
          <w:sz w:val="24"/>
          <w:szCs w:val="24"/>
        </w:rPr>
        <w:t xml:space="preserve"> С</w:t>
      </w:r>
      <w:proofErr w:type="gramEnd"/>
      <w:r w:rsidRPr="009A2497">
        <w:rPr>
          <w:sz w:val="24"/>
          <w:szCs w:val="24"/>
        </w:rPr>
        <w:t>лышите как быстро смолкла речь Это о царице всех наук Начинаем мы сегодня речь Не случайно ей такой почет Это ей дано давать ответы Как хороший выполнить расчет Для постройки здания, ракеты Есть о математике молва Что она в порядок ум приводит Потому хорошие слова Часто говорят о ней в народе Ты нам математика даешь Для победы трудностей закалку</w:t>
      </w:r>
      <w:proofErr w:type="gramStart"/>
      <w:r w:rsidRPr="009A2497">
        <w:rPr>
          <w:sz w:val="24"/>
          <w:szCs w:val="24"/>
        </w:rPr>
        <w:t xml:space="preserve"> У</w:t>
      </w:r>
      <w:proofErr w:type="gramEnd"/>
      <w:r w:rsidRPr="009A2497">
        <w:rPr>
          <w:sz w:val="24"/>
          <w:szCs w:val="24"/>
        </w:rPr>
        <w:t xml:space="preserve">чится с тобою молодежь Развивать и волю и смекалку И за то, что в творческом труде Выручаешь в трудные моменты Мы сегодня искренне тебе Посылаем гром </w:t>
      </w:r>
      <w:r w:rsidRPr="009A2497">
        <w:rPr>
          <w:sz w:val="24"/>
          <w:szCs w:val="24"/>
        </w:rPr>
        <w:lastRenderedPageBreak/>
        <w:t>аплодисментов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200"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t>2 ведущий</w:t>
      </w:r>
      <w:proofErr w:type="gramStart"/>
      <w:r w:rsidRPr="009A2497">
        <w:rPr>
          <w:rStyle w:val="BodytextBold"/>
          <w:sz w:val="24"/>
          <w:szCs w:val="24"/>
        </w:rPr>
        <w:t xml:space="preserve"> :</w:t>
      </w:r>
      <w:proofErr w:type="gramEnd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>Настала пора дать слово нашим участникам. Итак, первая команда.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(выступление команды)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Наша команда: « Математики ».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200" w:firstLine="0"/>
        <w:rPr>
          <w:sz w:val="24"/>
          <w:szCs w:val="24"/>
        </w:rPr>
      </w:pPr>
      <w:r w:rsidRPr="009A2497">
        <w:rPr>
          <w:sz w:val="24"/>
          <w:szCs w:val="24"/>
        </w:rPr>
        <w:t>Наш девиз</w:t>
      </w:r>
      <w:proofErr w:type="gramStart"/>
      <w:r w:rsidRPr="009A2497">
        <w:rPr>
          <w:sz w:val="24"/>
          <w:szCs w:val="24"/>
        </w:rPr>
        <w:t xml:space="preserve"> :</w:t>
      </w:r>
      <w:proofErr w:type="gramEnd"/>
      <w:r w:rsidRPr="009A2497">
        <w:rPr>
          <w:sz w:val="24"/>
          <w:szCs w:val="24"/>
        </w:rPr>
        <w:t xml:space="preserve"> « Чтоб врачом, моряком или летчиком стать, нужно </w:t>
      </w:r>
      <w:r w:rsidR="009A2497">
        <w:rPr>
          <w:sz w:val="24"/>
          <w:szCs w:val="24"/>
        </w:rPr>
        <w:t>прежде всего математику знать</w:t>
      </w:r>
      <w:proofErr w:type="gramStart"/>
      <w:r w:rsidR="009A2497">
        <w:rPr>
          <w:sz w:val="24"/>
          <w:szCs w:val="24"/>
        </w:rPr>
        <w:t xml:space="preserve"> !</w:t>
      </w:r>
      <w:proofErr w:type="gramEnd"/>
      <w:r w:rsidRPr="009A2497">
        <w:rPr>
          <w:sz w:val="24"/>
          <w:szCs w:val="24"/>
        </w:rPr>
        <w:t>».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Наше приветствие:</w:t>
      </w:r>
    </w:p>
    <w:p w:rsidR="00FA0B70" w:rsidRPr="009A2497" w:rsidRDefault="009A2497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«</w:t>
      </w:r>
      <w:r w:rsidR="00FA0B70" w:rsidRPr="009A2497">
        <w:rPr>
          <w:sz w:val="24"/>
          <w:szCs w:val="24"/>
        </w:rPr>
        <w:t>Числа целые и дробные изучает математика.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proofErr w:type="gramStart"/>
      <w:r w:rsidRPr="009A2497">
        <w:rPr>
          <w:sz w:val="24"/>
          <w:szCs w:val="24"/>
        </w:rPr>
        <w:t>Потруднее</w:t>
      </w:r>
      <w:proofErr w:type="gramEnd"/>
      <w:r w:rsidRPr="009A2497">
        <w:rPr>
          <w:sz w:val="24"/>
          <w:szCs w:val="24"/>
        </w:rPr>
        <w:t xml:space="preserve"> биологии, но полегче, чем грамматика.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И хитрить нам с ней бессмысленно, и ругать ее беспочвенно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Королева - Математика помогает в жизни очень нам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Без конца твердят нам в школе</w:t>
      </w:r>
      <w:proofErr w:type="gramStart"/>
      <w:r w:rsidRPr="009A2497">
        <w:rPr>
          <w:sz w:val="24"/>
          <w:szCs w:val="24"/>
        </w:rPr>
        <w:t xml:space="preserve"> :</w:t>
      </w:r>
      <w:proofErr w:type="gramEnd"/>
      <w:r w:rsidRPr="009A2497">
        <w:rPr>
          <w:sz w:val="24"/>
          <w:szCs w:val="24"/>
        </w:rPr>
        <w:t xml:space="preserve"> « Математика важна</w:t>
      </w:r>
      <w:proofErr w:type="gramStart"/>
      <w:r w:rsidRPr="009A2497">
        <w:rPr>
          <w:sz w:val="24"/>
          <w:szCs w:val="24"/>
        </w:rPr>
        <w:t xml:space="preserve"> !</w:t>
      </w:r>
      <w:proofErr w:type="gramEnd"/>
    </w:p>
    <w:p w:rsidR="009A2497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  <w:lang w:val="en-US"/>
        </w:rPr>
      </w:pPr>
      <w:r w:rsidRPr="009A2497">
        <w:rPr>
          <w:sz w:val="24"/>
          <w:szCs w:val="24"/>
        </w:rPr>
        <w:t>На заводе, в классе, в поле математика нужна !»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rStyle w:val="Bodytext5Bold"/>
          <w:rFonts w:eastAsia="Courier New"/>
          <w:sz w:val="24"/>
          <w:szCs w:val="24"/>
        </w:rPr>
        <w:t>1 ведущий</w:t>
      </w:r>
      <w:proofErr w:type="gramStart"/>
      <w:r w:rsidRPr="009A2497">
        <w:rPr>
          <w:rStyle w:val="Bodytext5Bold"/>
          <w:rFonts w:eastAsia="Courier New"/>
          <w:sz w:val="24"/>
          <w:szCs w:val="24"/>
        </w:rPr>
        <w:t xml:space="preserve"> :</w:t>
      </w:r>
      <w:proofErr w:type="gramEnd"/>
      <w:r w:rsidRPr="009A2497">
        <w:rPr>
          <w:rStyle w:val="Bodytext5Bold"/>
          <w:rFonts w:eastAsia="Courier New"/>
          <w:sz w:val="24"/>
          <w:szCs w:val="24"/>
        </w:rPr>
        <w:t xml:space="preserve"> </w:t>
      </w:r>
      <w:r w:rsidRPr="009A2497">
        <w:rPr>
          <w:sz w:val="24"/>
          <w:szCs w:val="24"/>
        </w:rPr>
        <w:t>Спасибо ребята. Вспомнились слова французского ученого Паскаля о том, что предмет математики настолько серьезен, что полезно не упускать случая делать его немного занимательным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spacing w:after="180" w:line="360" w:lineRule="auto"/>
        <w:rPr>
          <w:rFonts w:ascii="Times New Roman" w:hAnsi="Times New Roman" w:cs="Times New Roman"/>
        </w:rPr>
      </w:pPr>
      <w:r w:rsidRPr="009A2497">
        <w:rPr>
          <w:rStyle w:val="Bodytext5Bold"/>
          <w:rFonts w:eastAsia="Courier New"/>
          <w:sz w:val="24"/>
          <w:szCs w:val="24"/>
        </w:rPr>
        <w:t>2</w:t>
      </w:r>
      <w:r w:rsidR="009A2497" w:rsidRPr="009A2497">
        <w:rPr>
          <w:rStyle w:val="Bodytext5Bold"/>
          <w:rFonts w:eastAsia="Courier New"/>
          <w:sz w:val="24"/>
          <w:szCs w:val="24"/>
        </w:rPr>
        <w:t xml:space="preserve"> </w:t>
      </w:r>
      <w:r w:rsidRPr="009A2497">
        <w:rPr>
          <w:rStyle w:val="Bodytext5Bold"/>
          <w:rFonts w:eastAsia="Courier New"/>
          <w:sz w:val="24"/>
          <w:szCs w:val="24"/>
        </w:rPr>
        <w:t>ведущий</w:t>
      </w:r>
      <w:proofErr w:type="gramStart"/>
      <w:r w:rsidRPr="009A2497">
        <w:rPr>
          <w:rStyle w:val="Bodytext5Bold"/>
          <w:rFonts w:eastAsia="Courier New"/>
          <w:sz w:val="24"/>
          <w:szCs w:val="24"/>
        </w:rPr>
        <w:t xml:space="preserve"> :</w:t>
      </w:r>
      <w:proofErr w:type="gramEnd"/>
      <w:r w:rsidRPr="009A2497">
        <w:rPr>
          <w:rStyle w:val="Bodytext5Bold"/>
          <w:rFonts w:eastAsia="Courier New"/>
          <w:sz w:val="24"/>
          <w:szCs w:val="24"/>
        </w:rPr>
        <w:t xml:space="preserve"> </w:t>
      </w:r>
      <w:r w:rsidRPr="009A2497">
        <w:rPr>
          <w:rFonts w:ascii="Times New Roman" w:hAnsi="Times New Roman" w:cs="Times New Roman"/>
        </w:rPr>
        <w:t>Что мы и делаем</w:t>
      </w:r>
      <w:proofErr w:type="gramStart"/>
      <w:r w:rsidRPr="009A2497">
        <w:rPr>
          <w:rFonts w:ascii="Times New Roman" w:hAnsi="Times New Roman" w:cs="Times New Roman"/>
        </w:rPr>
        <w:t xml:space="preserve"> .</w:t>
      </w:r>
      <w:proofErr w:type="gramEnd"/>
    </w:p>
    <w:p w:rsidR="00FA0B70" w:rsidRPr="009A2497" w:rsidRDefault="00FA0B70" w:rsidP="009A2497">
      <w:pPr>
        <w:spacing w:line="360" w:lineRule="auto"/>
        <w:rPr>
          <w:rFonts w:ascii="Times New Roman" w:hAnsi="Times New Roman" w:cs="Times New Roman"/>
        </w:rPr>
      </w:pPr>
      <w:r w:rsidRPr="009A2497">
        <w:rPr>
          <w:rStyle w:val="Bodytext5Bold"/>
          <w:rFonts w:eastAsia="Courier New"/>
          <w:sz w:val="24"/>
          <w:szCs w:val="24"/>
        </w:rPr>
        <w:t>1 ведущий</w:t>
      </w:r>
      <w:proofErr w:type="gramStart"/>
      <w:r w:rsidRPr="009A2497">
        <w:rPr>
          <w:rStyle w:val="Bodytext5Bold"/>
          <w:rFonts w:eastAsia="Courier New"/>
          <w:sz w:val="24"/>
          <w:szCs w:val="24"/>
        </w:rPr>
        <w:t xml:space="preserve"> :</w:t>
      </w:r>
      <w:proofErr w:type="gramEnd"/>
      <w:r w:rsidRPr="009A2497">
        <w:rPr>
          <w:rStyle w:val="Bodytext5Bold"/>
          <w:rFonts w:eastAsia="Courier New"/>
          <w:sz w:val="24"/>
          <w:szCs w:val="24"/>
        </w:rPr>
        <w:t xml:space="preserve"> </w:t>
      </w:r>
      <w:r w:rsidRPr="009A2497">
        <w:rPr>
          <w:rFonts w:ascii="Times New Roman" w:hAnsi="Times New Roman" w:cs="Times New Roman"/>
        </w:rPr>
        <w:t>Мы приглашаем вторую команду</w:t>
      </w:r>
      <w:proofErr w:type="gramStart"/>
      <w:r w:rsidRPr="009A2497">
        <w:rPr>
          <w:rFonts w:ascii="Times New Roman" w:hAnsi="Times New Roman" w:cs="Times New Roman"/>
        </w:rPr>
        <w:t xml:space="preserve"> .</w:t>
      </w:r>
      <w:proofErr w:type="gramEnd"/>
    </w:p>
    <w:p w:rsidR="00FA0B70" w:rsidRPr="009A2497" w:rsidRDefault="00FA0B70" w:rsidP="009A2497">
      <w:pPr>
        <w:spacing w:line="360" w:lineRule="auto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t>( выступление второй команды).</w:t>
      </w:r>
    </w:p>
    <w:p w:rsidR="00FA0B70" w:rsidRPr="009A2497" w:rsidRDefault="00FA0B70" w:rsidP="009A2497">
      <w:pPr>
        <w:spacing w:line="360" w:lineRule="auto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t>Наша команда: « Нулики »</w:t>
      </w:r>
    </w:p>
    <w:p w:rsidR="00FA0B70" w:rsidRPr="009A2497" w:rsidRDefault="00FA0B70" w:rsidP="009A2497">
      <w:pPr>
        <w:spacing w:line="360" w:lineRule="auto"/>
        <w:ind w:right="220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t>Наш девиз</w:t>
      </w:r>
      <w:proofErr w:type="gramStart"/>
      <w:r w:rsidRPr="009A2497">
        <w:rPr>
          <w:rFonts w:ascii="Times New Roman" w:hAnsi="Times New Roman" w:cs="Times New Roman"/>
        </w:rPr>
        <w:t xml:space="preserve"> :</w:t>
      </w:r>
      <w:proofErr w:type="gramEnd"/>
      <w:r w:rsidRPr="009A2497">
        <w:rPr>
          <w:rFonts w:ascii="Times New Roman" w:hAnsi="Times New Roman" w:cs="Times New Roman"/>
        </w:rPr>
        <w:t xml:space="preserve"> « Всем десяткам , сотням очень нужен он</w:t>
      </w:r>
      <w:proofErr w:type="gramStart"/>
      <w:r w:rsidRPr="009A2497">
        <w:rPr>
          <w:rFonts w:ascii="Times New Roman" w:hAnsi="Times New Roman" w:cs="Times New Roman"/>
        </w:rPr>
        <w:t xml:space="preserve"> Б</w:t>
      </w:r>
      <w:proofErr w:type="gramEnd"/>
      <w:r w:rsidRPr="009A2497">
        <w:rPr>
          <w:rFonts w:ascii="Times New Roman" w:hAnsi="Times New Roman" w:cs="Times New Roman"/>
        </w:rPr>
        <w:t>ез него не будет жив и миллион Тут как не считай ты и как не крутись,</w:t>
      </w:r>
    </w:p>
    <w:p w:rsidR="00FA0B70" w:rsidRPr="009A2497" w:rsidRDefault="00FA0B70" w:rsidP="009A2497">
      <w:pPr>
        <w:spacing w:line="360" w:lineRule="auto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t>Без него нам всем не обойтись ».</w:t>
      </w:r>
    </w:p>
    <w:p w:rsidR="00FA0B70" w:rsidRPr="009A2497" w:rsidRDefault="00FA0B70" w:rsidP="009A2497">
      <w:pPr>
        <w:spacing w:line="360" w:lineRule="auto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t>Наше приветствие:</w:t>
      </w:r>
    </w:p>
    <w:p w:rsidR="00FA0B70" w:rsidRPr="009A2497" w:rsidRDefault="00FA0B70" w:rsidP="009A2497">
      <w:pPr>
        <w:spacing w:line="360" w:lineRule="auto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t>Когда - то многие считали,</w:t>
      </w:r>
    </w:p>
    <w:p w:rsidR="00FA0B70" w:rsidRPr="009A2497" w:rsidRDefault="00FA0B70" w:rsidP="009A2497">
      <w:pPr>
        <w:spacing w:line="360" w:lineRule="auto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t>Что нуль не значит ничего</w:t>
      </w:r>
      <w:proofErr w:type="gramStart"/>
      <w:r w:rsidRPr="009A2497">
        <w:rPr>
          <w:rFonts w:ascii="Times New Roman" w:hAnsi="Times New Roman" w:cs="Times New Roman"/>
        </w:rPr>
        <w:t xml:space="preserve"> .</w:t>
      </w:r>
      <w:proofErr w:type="gramEnd"/>
    </w:p>
    <w:p w:rsidR="00FA0B70" w:rsidRPr="009A2497" w:rsidRDefault="00FA0B70" w:rsidP="009A2497">
      <w:pPr>
        <w:spacing w:after="183" w:line="360" w:lineRule="auto"/>
        <w:ind w:right="220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t>И, как не странно, полагали Что нуль совсем не есть число</w:t>
      </w:r>
      <w:proofErr w:type="gramStart"/>
      <w:r w:rsidRPr="009A2497">
        <w:rPr>
          <w:rFonts w:ascii="Times New Roman" w:hAnsi="Times New Roman" w:cs="Times New Roman"/>
        </w:rPr>
        <w:t xml:space="preserve"> .</w:t>
      </w:r>
      <w:proofErr w:type="gramEnd"/>
    </w:p>
    <w:p w:rsidR="00FA0B70" w:rsidRPr="009A2497" w:rsidRDefault="00FA0B70" w:rsidP="009A2497">
      <w:pPr>
        <w:spacing w:line="360" w:lineRule="auto"/>
        <w:ind w:right="220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t>Но на оси средь прочих чисел Он все же место получил,</w:t>
      </w:r>
    </w:p>
    <w:p w:rsidR="00FA0B70" w:rsidRPr="009A2497" w:rsidRDefault="00FA0B70" w:rsidP="009A2497">
      <w:pPr>
        <w:spacing w:after="178" w:line="360" w:lineRule="auto"/>
        <w:ind w:right="220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t>И все действительные числа На два разряда разделил</w:t>
      </w:r>
      <w:proofErr w:type="gramStart"/>
      <w:r w:rsidRPr="009A2497">
        <w:rPr>
          <w:rFonts w:ascii="Times New Roman" w:hAnsi="Times New Roman" w:cs="Times New Roman"/>
        </w:rPr>
        <w:t xml:space="preserve"> .</w:t>
      </w:r>
      <w:proofErr w:type="gramEnd"/>
    </w:p>
    <w:p w:rsidR="00FA0B70" w:rsidRPr="009A2497" w:rsidRDefault="00FA0B70" w:rsidP="009A2497">
      <w:pPr>
        <w:spacing w:line="360" w:lineRule="auto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t>Нуль ни в один из них не входит,</w:t>
      </w:r>
    </w:p>
    <w:p w:rsidR="00FA0B70" w:rsidRPr="009A2497" w:rsidRDefault="00FA0B70" w:rsidP="009A2497">
      <w:pPr>
        <w:spacing w:line="360" w:lineRule="auto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t>Он сам составил чисел класс.</w:t>
      </w:r>
    </w:p>
    <w:p w:rsidR="00FA0B70" w:rsidRPr="009A2497" w:rsidRDefault="00FA0B70" w:rsidP="009A2497">
      <w:pPr>
        <w:spacing w:after="180" w:line="360" w:lineRule="auto"/>
        <w:ind w:right="220"/>
        <w:rPr>
          <w:rFonts w:ascii="Times New Roman" w:hAnsi="Times New Roman" w:cs="Times New Roman"/>
        </w:rPr>
      </w:pPr>
      <w:proofErr w:type="gramStart"/>
      <w:r w:rsidRPr="009A2497">
        <w:rPr>
          <w:rFonts w:ascii="Times New Roman" w:hAnsi="Times New Roman" w:cs="Times New Roman"/>
        </w:rPr>
        <w:t>О</w:t>
      </w:r>
      <w:proofErr w:type="gramEnd"/>
      <w:r w:rsidRPr="009A2497">
        <w:rPr>
          <w:rFonts w:ascii="Times New Roman" w:hAnsi="Times New Roman" w:cs="Times New Roman"/>
        </w:rPr>
        <w:t xml:space="preserve"> всех его особых свойствах Мы поведем сейчас рассказ.</w:t>
      </w:r>
    </w:p>
    <w:p w:rsidR="00FA0B70" w:rsidRPr="009A2497" w:rsidRDefault="00FA0B70" w:rsidP="009A2497">
      <w:pPr>
        <w:spacing w:line="360" w:lineRule="auto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t>Коль нуль к числу ты прибавляешь,</w:t>
      </w:r>
    </w:p>
    <w:p w:rsidR="00FA0B70" w:rsidRPr="009A2497" w:rsidRDefault="00FA0B70" w:rsidP="009A2497">
      <w:pPr>
        <w:spacing w:line="360" w:lineRule="auto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lastRenderedPageBreak/>
        <w:t>Иль отнимаешь от него,</w:t>
      </w:r>
    </w:p>
    <w:p w:rsidR="00FA0B70" w:rsidRPr="009A2497" w:rsidRDefault="00FA0B70" w:rsidP="009A2497">
      <w:pPr>
        <w:spacing w:after="183" w:line="360" w:lineRule="auto"/>
        <w:ind w:right="220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t>В ответе тот час получаешь Опять то самое число</w:t>
      </w:r>
      <w:proofErr w:type="gramStart"/>
      <w:r w:rsidRPr="009A2497">
        <w:rPr>
          <w:rFonts w:ascii="Times New Roman" w:hAnsi="Times New Roman" w:cs="Times New Roman"/>
        </w:rPr>
        <w:t xml:space="preserve"> .</w:t>
      </w:r>
      <w:proofErr w:type="gramEnd"/>
    </w:p>
    <w:p w:rsidR="00FA0B70" w:rsidRPr="009A2497" w:rsidRDefault="00FA0B70" w:rsidP="009A2497">
      <w:pPr>
        <w:spacing w:line="360" w:lineRule="auto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t>Попав, как множитель средь чисел,</w:t>
      </w:r>
    </w:p>
    <w:p w:rsidR="00FA0B70" w:rsidRPr="009A2497" w:rsidRDefault="00FA0B70" w:rsidP="009A2497">
      <w:pPr>
        <w:spacing w:line="360" w:lineRule="auto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t xml:space="preserve">Он сводит мигом всех </w:t>
      </w:r>
      <w:proofErr w:type="gramStart"/>
      <w:r w:rsidRPr="009A2497">
        <w:rPr>
          <w:rFonts w:ascii="Times New Roman" w:hAnsi="Times New Roman" w:cs="Times New Roman"/>
        </w:rPr>
        <w:t>на</w:t>
      </w:r>
      <w:proofErr w:type="gramEnd"/>
      <w:r w:rsidRPr="009A2497">
        <w:rPr>
          <w:rFonts w:ascii="Times New Roman" w:hAnsi="Times New Roman" w:cs="Times New Roman"/>
        </w:rPr>
        <w:t xml:space="preserve"> нет.</w:t>
      </w:r>
    </w:p>
    <w:p w:rsidR="00FA0B70" w:rsidRPr="009A2497" w:rsidRDefault="00FA0B70" w:rsidP="009A2497">
      <w:pPr>
        <w:spacing w:after="210" w:line="360" w:lineRule="auto"/>
        <w:ind w:right="220"/>
        <w:rPr>
          <w:rFonts w:ascii="Times New Roman" w:hAnsi="Times New Roman" w:cs="Times New Roman"/>
        </w:rPr>
      </w:pPr>
      <w:r w:rsidRPr="009A2497">
        <w:rPr>
          <w:rFonts w:ascii="Times New Roman" w:hAnsi="Times New Roman" w:cs="Times New Roman"/>
        </w:rPr>
        <w:t>И потому в произведении</w:t>
      </w:r>
      <w:proofErr w:type="gramStart"/>
      <w:r w:rsidRPr="009A2497">
        <w:rPr>
          <w:rFonts w:ascii="Times New Roman" w:hAnsi="Times New Roman" w:cs="Times New Roman"/>
        </w:rPr>
        <w:t xml:space="preserve"> О</w:t>
      </w:r>
      <w:proofErr w:type="gramEnd"/>
      <w:r w:rsidRPr="009A2497">
        <w:rPr>
          <w:rFonts w:ascii="Times New Roman" w:hAnsi="Times New Roman" w:cs="Times New Roman"/>
        </w:rPr>
        <w:t>дин за всех несет ответ.</w:t>
      </w:r>
    </w:p>
    <w:p w:rsidR="00FA0B70" w:rsidRPr="009A2497" w:rsidRDefault="00FA0B70" w:rsidP="009A2497">
      <w:pPr>
        <w:spacing w:line="360" w:lineRule="auto"/>
        <w:rPr>
          <w:rFonts w:ascii="Times New Roman" w:hAnsi="Times New Roman" w:cs="Times New Roman"/>
        </w:rPr>
        <w:sectPr w:rsidR="00FA0B70" w:rsidRPr="009A2497" w:rsidSect="009A2497">
          <w:type w:val="continuous"/>
          <w:pgSz w:w="11909" w:h="16834"/>
          <w:pgMar w:top="1134" w:right="1136" w:bottom="1276" w:left="993" w:header="0" w:footer="3" w:gutter="0"/>
          <w:cols w:space="720"/>
          <w:noEndnote/>
          <w:docGrid w:linePitch="360"/>
        </w:sectPr>
      </w:pPr>
      <w:r w:rsidRPr="009A2497">
        <w:rPr>
          <w:rFonts w:ascii="Times New Roman" w:hAnsi="Times New Roman" w:cs="Times New Roman"/>
        </w:rPr>
        <w:t>А относительно деленья,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proofErr w:type="gramStart"/>
      <w:r w:rsidRPr="009A2497">
        <w:rPr>
          <w:sz w:val="24"/>
          <w:szCs w:val="24"/>
        </w:rPr>
        <w:lastRenderedPageBreak/>
        <w:t>Во-первых</w:t>
      </w:r>
      <w:proofErr w:type="gramEnd"/>
      <w:r w:rsidRPr="009A2497">
        <w:rPr>
          <w:sz w:val="24"/>
          <w:szCs w:val="24"/>
        </w:rPr>
        <w:t xml:space="preserve"> нужно помнить то,</w:t>
      </w:r>
    </w:p>
    <w:p w:rsidR="00FA0B70" w:rsidRPr="009A2497" w:rsidRDefault="00FA0B70" w:rsidP="009A2497">
      <w:pPr>
        <w:pStyle w:val="1"/>
        <w:shd w:val="clear" w:color="auto" w:fill="auto"/>
        <w:spacing w:after="202" w:line="360" w:lineRule="auto"/>
        <w:ind w:right="1760" w:firstLine="0"/>
        <w:rPr>
          <w:sz w:val="24"/>
          <w:szCs w:val="24"/>
        </w:rPr>
      </w:pPr>
      <w:r w:rsidRPr="009A2497">
        <w:rPr>
          <w:sz w:val="24"/>
          <w:szCs w:val="24"/>
        </w:rPr>
        <w:t>Что уж давно в научном мире Делить на нуль запрещено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3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Причина всем столь очевидна,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А состоит причина в том,</w:t>
      </w:r>
    </w:p>
    <w:p w:rsidR="00FA0B70" w:rsidRPr="009A2497" w:rsidRDefault="00FA0B70" w:rsidP="009A2497">
      <w:pPr>
        <w:pStyle w:val="1"/>
        <w:shd w:val="clear" w:color="auto" w:fill="auto"/>
        <w:spacing w:after="178" w:line="360" w:lineRule="auto"/>
        <w:ind w:right="1760" w:firstLine="0"/>
        <w:rPr>
          <w:sz w:val="24"/>
          <w:szCs w:val="24"/>
        </w:rPr>
      </w:pPr>
      <w:r w:rsidRPr="009A2497">
        <w:rPr>
          <w:sz w:val="24"/>
          <w:szCs w:val="24"/>
        </w:rPr>
        <w:t>Что смысла нет в таком делении Противоречье в нем самом.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1760"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И впрямь, какое из </w:t>
      </w:r>
      <w:proofErr w:type="spellStart"/>
      <w:r w:rsidRPr="009A2497">
        <w:rPr>
          <w:sz w:val="24"/>
          <w:szCs w:val="24"/>
        </w:rPr>
        <w:t>извесных</w:t>
      </w:r>
      <w:proofErr w:type="spellEnd"/>
      <w:r w:rsidRPr="009A2497">
        <w:rPr>
          <w:sz w:val="24"/>
          <w:szCs w:val="24"/>
        </w:rPr>
        <w:t xml:space="preserve"> Число </w:t>
      </w:r>
      <w:proofErr w:type="gramStart"/>
      <w:r w:rsidRPr="009A2497">
        <w:rPr>
          <w:sz w:val="24"/>
          <w:szCs w:val="24"/>
        </w:rPr>
        <w:t>за</w:t>
      </w:r>
      <w:proofErr w:type="gramEnd"/>
      <w:r w:rsidRPr="009A2497">
        <w:rPr>
          <w:sz w:val="24"/>
          <w:szCs w:val="24"/>
        </w:rPr>
        <w:t xml:space="preserve"> четное нам взять,</w:t>
      </w:r>
    </w:p>
    <w:p w:rsidR="00FA0B70" w:rsidRPr="009A2497" w:rsidRDefault="00FA0B70" w:rsidP="009A2497">
      <w:pPr>
        <w:pStyle w:val="1"/>
        <w:shd w:val="clear" w:color="auto" w:fill="auto"/>
        <w:spacing w:after="178" w:line="360" w:lineRule="auto"/>
        <w:ind w:right="1760" w:firstLine="0"/>
        <w:rPr>
          <w:sz w:val="24"/>
          <w:szCs w:val="24"/>
        </w:rPr>
      </w:pPr>
      <w:r w:rsidRPr="009A2497">
        <w:rPr>
          <w:sz w:val="24"/>
          <w:szCs w:val="24"/>
        </w:rPr>
        <w:t>Когда с нулем в произведении Все числа нуль лишь могут дать</w:t>
      </w:r>
      <w:proofErr w:type="gramStart"/>
      <w:r w:rsidRPr="009A2497">
        <w:rPr>
          <w:sz w:val="24"/>
          <w:szCs w:val="24"/>
        </w:rPr>
        <w:t xml:space="preserve"> ?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«А», </w:t>
      </w:r>
      <w:proofErr w:type="gramStart"/>
      <w:r w:rsidRPr="009A2497">
        <w:rPr>
          <w:sz w:val="24"/>
          <w:szCs w:val="24"/>
        </w:rPr>
        <w:t>в</w:t>
      </w:r>
      <w:proofErr w:type="gramEnd"/>
      <w:r w:rsidRPr="009A2497">
        <w:rPr>
          <w:sz w:val="24"/>
          <w:szCs w:val="24"/>
        </w:rPr>
        <w:t xml:space="preserve"> нулевой есть единица,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Так все условились считать,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Но глубоко бы тот ошибся,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178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Кто это вздумал доказать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>»</w:t>
      </w:r>
    </w:p>
    <w:p w:rsidR="00FA0B70" w:rsidRPr="009A2497" w:rsidRDefault="009A2497" w:rsidP="009A2497">
      <w:pPr>
        <w:pStyle w:val="1"/>
        <w:shd w:val="clear" w:color="auto" w:fill="auto"/>
        <w:spacing w:after="182" w:line="360" w:lineRule="auto"/>
        <w:ind w:right="180"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t xml:space="preserve">3 </w:t>
      </w:r>
      <w:r w:rsidR="00FA0B70" w:rsidRPr="009A2497">
        <w:rPr>
          <w:rStyle w:val="BodytextBold"/>
          <w:sz w:val="24"/>
          <w:szCs w:val="24"/>
        </w:rPr>
        <w:t>ведущий</w:t>
      </w:r>
      <w:proofErr w:type="gramStart"/>
      <w:r w:rsidR="00FA0B70" w:rsidRPr="009A2497">
        <w:rPr>
          <w:rStyle w:val="BodytextBold"/>
          <w:sz w:val="24"/>
          <w:szCs w:val="24"/>
        </w:rPr>
        <w:t xml:space="preserve"> </w:t>
      </w:r>
      <w:r w:rsidR="00FA0B70" w:rsidRPr="009A2497">
        <w:rPr>
          <w:sz w:val="24"/>
          <w:szCs w:val="24"/>
        </w:rPr>
        <w:t>:</w:t>
      </w:r>
      <w:proofErr w:type="gramEnd"/>
      <w:r w:rsidR="00FA0B70" w:rsidRPr="009A2497">
        <w:rPr>
          <w:sz w:val="24"/>
          <w:szCs w:val="24"/>
        </w:rPr>
        <w:t xml:space="preserve"> команды поприветствовали друг друга и теперь отправляются в путь.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180"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t>1</w:t>
      </w:r>
      <w:r w:rsidR="009A2497" w:rsidRPr="009A2497">
        <w:rPr>
          <w:rStyle w:val="BodytextBold"/>
          <w:sz w:val="24"/>
          <w:szCs w:val="24"/>
        </w:rPr>
        <w:t xml:space="preserve"> </w:t>
      </w:r>
      <w:r w:rsidRPr="009A2497">
        <w:rPr>
          <w:rStyle w:val="BodytextBold"/>
          <w:sz w:val="24"/>
          <w:szCs w:val="24"/>
        </w:rPr>
        <w:t>ведущий</w:t>
      </w:r>
      <w:proofErr w:type="gramStart"/>
      <w:r w:rsidRPr="009A2497">
        <w:rPr>
          <w:rStyle w:val="BodytextBold"/>
          <w:sz w:val="24"/>
          <w:szCs w:val="24"/>
        </w:rPr>
        <w:t xml:space="preserve"> :</w:t>
      </w:r>
      <w:proofErr w:type="gramEnd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 xml:space="preserve">10 декабря постановление ВЦИК Остяко - Вогульский национальный округ в селе </w:t>
      </w:r>
      <w:proofErr w:type="spellStart"/>
      <w:r w:rsidRPr="009A2497">
        <w:rPr>
          <w:sz w:val="24"/>
          <w:szCs w:val="24"/>
        </w:rPr>
        <w:t>Самарово</w:t>
      </w:r>
      <w:proofErr w:type="spellEnd"/>
      <w:r w:rsidRPr="009A2497">
        <w:rPr>
          <w:sz w:val="24"/>
          <w:szCs w:val="24"/>
        </w:rPr>
        <w:t xml:space="preserve"> был образован в Ханты - Мансийский автономный округ. А какое историческое название округа</w:t>
      </w:r>
      <w:proofErr w:type="gramStart"/>
      <w:r w:rsidRPr="009A2497">
        <w:rPr>
          <w:sz w:val="24"/>
          <w:szCs w:val="24"/>
        </w:rPr>
        <w:t xml:space="preserve"> ?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(Югра)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180"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t xml:space="preserve">Сейчас </w:t>
      </w:r>
      <w:r w:rsidRPr="009A2497">
        <w:rPr>
          <w:sz w:val="24"/>
          <w:szCs w:val="24"/>
        </w:rPr>
        <w:t>командам нужно определить в каком году был образован ХМАО. Возьмите карточки №1 и выполните задание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Вам дается на выполнение задания 5 минут. Начали 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180"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t>2</w:t>
      </w:r>
      <w:r w:rsidR="009A2497" w:rsidRPr="009A2497">
        <w:rPr>
          <w:rStyle w:val="BodytextBold"/>
          <w:sz w:val="24"/>
          <w:szCs w:val="24"/>
        </w:rPr>
        <w:t xml:space="preserve"> </w:t>
      </w:r>
      <w:r w:rsidRPr="009A2497">
        <w:rPr>
          <w:rStyle w:val="BodytextBold"/>
          <w:sz w:val="24"/>
          <w:szCs w:val="24"/>
        </w:rPr>
        <w:t>ведущий</w:t>
      </w:r>
      <w:proofErr w:type="gramStart"/>
      <w:r w:rsidRPr="009A2497">
        <w:rPr>
          <w:rStyle w:val="BodytextBold"/>
          <w:sz w:val="24"/>
          <w:szCs w:val="24"/>
        </w:rPr>
        <w:t xml:space="preserve"> :</w:t>
      </w:r>
      <w:proofErr w:type="gramEnd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>Пока участники соревнуются, мы определим, кто из болельщиков знает пословицы и поговорки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180" w:firstLine="0"/>
        <w:rPr>
          <w:sz w:val="24"/>
          <w:szCs w:val="24"/>
        </w:rPr>
      </w:pPr>
      <w:r w:rsidRPr="009A2497">
        <w:rPr>
          <w:sz w:val="24"/>
          <w:szCs w:val="24"/>
        </w:rPr>
        <w:t>Победит тот, кто последним назовет пословицу и поговорку, в которой встречаются числа</w:t>
      </w:r>
      <w:proofErr w:type="gramStart"/>
      <w:r w:rsidRPr="009A2497">
        <w:rPr>
          <w:sz w:val="24"/>
          <w:szCs w:val="24"/>
        </w:rPr>
        <w:t>.</w:t>
      </w:r>
      <w:proofErr w:type="gramEnd"/>
      <w:r w:rsidRPr="009A2497">
        <w:rPr>
          <w:sz w:val="24"/>
          <w:szCs w:val="24"/>
        </w:rPr>
        <w:t xml:space="preserve"> (</w:t>
      </w:r>
      <w:proofErr w:type="gramStart"/>
      <w:r w:rsidRPr="009A2497">
        <w:rPr>
          <w:sz w:val="24"/>
          <w:szCs w:val="24"/>
        </w:rPr>
        <w:t>п</w:t>
      </w:r>
      <w:proofErr w:type="gramEnd"/>
      <w:r w:rsidRPr="009A2497">
        <w:rPr>
          <w:sz w:val="24"/>
          <w:szCs w:val="24"/>
        </w:rPr>
        <w:t>роводиться конкурс поговорок).</w:t>
      </w:r>
    </w:p>
    <w:p w:rsidR="00FA0B70" w:rsidRPr="009A2497" w:rsidRDefault="00FA0B70" w:rsidP="009A2497">
      <w:pPr>
        <w:pStyle w:val="1"/>
        <w:shd w:val="clear" w:color="auto" w:fill="auto"/>
        <w:spacing w:after="178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(слайд появляется после того как назван победитель).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Для друга семь верст не околица.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lastRenderedPageBreak/>
        <w:t>Добрый друг лучше ста родственников.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Не имей сто рублей, а имей сто друзей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Все за одного и один за всех.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Двое одного не ждут.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Один в поле не воин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Один, да дорог - не надо и сорок.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Семеро одного не ждут.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Семеро пойдут - Сибирь возьмут.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Семь раз отмерь - один отрежь.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Без десятка и счета нет.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Раз, два и обчелся.</w:t>
      </w:r>
    </w:p>
    <w:p w:rsidR="00FA0B70" w:rsidRPr="009A2497" w:rsidRDefault="00FA0B70" w:rsidP="009A2497">
      <w:pPr>
        <w:pStyle w:val="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Семь бед - один ответ.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380"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3 </w:t>
      </w:r>
      <w:r w:rsidRPr="009A2497">
        <w:rPr>
          <w:rStyle w:val="BodytextBold"/>
          <w:sz w:val="24"/>
          <w:szCs w:val="24"/>
        </w:rPr>
        <w:t>ведущий</w:t>
      </w:r>
      <w:proofErr w:type="gramStart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>:</w:t>
      </w:r>
      <w:proofErr w:type="gramEnd"/>
      <w:r w:rsidRPr="009A2497">
        <w:rPr>
          <w:sz w:val="24"/>
          <w:szCs w:val="24"/>
        </w:rPr>
        <w:t xml:space="preserve"> Наши участники готовы дать свои ответы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 xml:space="preserve"> Первая команда .Спасибо .Вторая команда .Спасибо .</w:t>
      </w:r>
    </w:p>
    <w:p w:rsidR="00FA0B70" w:rsidRPr="009A2497" w:rsidRDefault="00FA0B70" w:rsidP="009A2497">
      <w:pPr>
        <w:pStyle w:val="1"/>
        <w:shd w:val="clear" w:color="auto" w:fill="auto"/>
        <w:spacing w:after="178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Правильный ответ -1930 год. Жюри учитывает ответы команд.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200"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t>1ведущий</w:t>
      </w:r>
      <w:proofErr w:type="gramStart"/>
      <w:r w:rsidRPr="009A2497">
        <w:rPr>
          <w:rStyle w:val="BodytextBold"/>
          <w:sz w:val="24"/>
          <w:szCs w:val="24"/>
        </w:rPr>
        <w:t xml:space="preserve"> :</w:t>
      </w:r>
      <w:proofErr w:type="gramEnd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 xml:space="preserve">Сейчас командам предстоит определить расстояние от Ханты - </w:t>
      </w:r>
      <w:proofErr w:type="spellStart"/>
      <w:r w:rsidRPr="009A2497">
        <w:rPr>
          <w:sz w:val="24"/>
          <w:szCs w:val="24"/>
        </w:rPr>
        <w:t>Мансийска</w:t>
      </w:r>
      <w:proofErr w:type="spellEnd"/>
      <w:r w:rsidRPr="009A2497">
        <w:rPr>
          <w:sz w:val="24"/>
          <w:szCs w:val="24"/>
        </w:rPr>
        <w:t xml:space="preserve"> до Москвы и это они сделают, выполнив задание на карточке № 2 . Время 5 минут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185" w:line="360" w:lineRule="auto"/>
        <w:ind w:right="380" w:firstLine="0"/>
        <w:rPr>
          <w:sz w:val="24"/>
          <w:szCs w:val="24"/>
        </w:rPr>
      </w:pPr>
      <w:r w:rsidRPr="009A2497">
        <w:rPr>
          <w:sz w:val="24"/>
          <w:szCs w:val="24"/>
        </w:rPr>
        <w:t>(на досках листы ватмана с рисунками горы, участники поднимаются вверх, последовательно выполняя задания, результат записывается в пустые прямоугольники</w:t>
      </w:r>
      <w:proofErr w:type="gramStart"/>
      <w:r w:rsidRPr="009A2497">
        <w:rPr>
          <w:sz w:val="24"/>
          <w:szCs w:val="24"/>
        </w:rPr>
        <w:t xml:space="preserve"> )</w:t>
      </w:r>
      <w:proofErr w:type="gramEnd"/>
      <w:r w:rsidRPr="009A2497">
        <w:rPr>
          <w:sz w:val="24"/>
          <w:szCs w:val="24"/>
        </w:rPr>
        <w:t>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960" w:firstLine="0"/>
        <w:rPr>
          <w:sz w:val="24"/>
          <w:szCs w:val="24"/>
        </w:rPr>
      </w:pPr>
      <w:r w:rsidRPr="009A2497">
        <w:rPr>
          <w:sz w:val="24"/>
          <w:szCs w:val="24"/>
        </w:rPr>
        <w:t>2</w:t>
      </w:r>
      <w:r w:rsidR="009A2497" w:rsidRPr="009A2497">
        <w:rPr>
          <w:sz w:val="24"/>
          <w:szCs w:val="24"/>
        </w:rPr>
        <w:t xml:space="preserve"> </w:t>
      </w:r>
      <w:r w:rsidRPr="009A2497">
        <w:rPr>
          <w:rStyle w:val="BodytextBold"/>
          <w:sz w:val="24"/>
          <w:szCs w:val="24"/>
        </w:rPr>
        <w:t>ведущий</w:t>
      </w:r>
      <w:proofErr w:type="gramStart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>:</w:t>
      </w:r>
      <w:proofErr w:type="gramEnd"/>
      <w:r w:rsidRPr="009A2497">
        <w:rPr>
          <w:sz w:val="24"/>
          <w:szCs w:val="24"/>
        </w:rPr>
        <w:t xml:space="preserve"> Итак, расстояние от </w:t>
      </w:r>
      <w:proofErr w:type="gramStart"/>
      <w:r w:rsidRPr="009A2497">
        <w:rPr>
          <w:sz w:val="24"/>
          <w:szCs w:val="24"/>
        </w:rPr>
        <w:t xml:space="preserve">Ханты - </w:t>
      </w:r>
      <w:proofErr w:type="spellStart"/>
      <w:r w:rsidRPr="009A2497">
        <w:rPr>
          <w:sz w:val="24"/>
          <w:szCs w:val="24"/>
        </w:rPr>
        <w:t>Мансийска</w:t>
      </w:r>
      <w:proofErr w:type="spellEnd"/>
      <w:proofErr w:type="gramEnd"/>
      <w:r w:rsidRPr="009A2497">
        <w:rPr>
          <w:sz w:val="24"/>
          <w:szCs w:val="24"/>
        </w:rPr>
        <w:t xml:space="preserve"> до Москвы составляет 2040 км.</w:t>
      </w:r>
    </w:p>
    <w:p w:rsidR="00FA0B70" w:rsidRPr="009A2497" w:rsidRDefault="00FA0B70" w:rsidP="009A2497">
      <w:pPr>
        <w:pStyle w:val="Footnote0"/>
        <w:shd w:val="clear" w:color="auto" w:fill="auto"/>
        <w:spacing w:line="360" w:lineRule="auto"/>
        <w:ind w:right="320"/>
        <w:rPr>
          <w:sz w:val="24"/>
          <w:szCs w:val="24"/>
        </w:rPr>
      </w:pPr>
      <w:r w:rsidRPr="009A2497">
        <w:rPr>
          <w:rStyle w:val="FootnoteBold"/>
          <w:rFonts w:eastAsia="Franklin Gothic Demi"/>
          <w:sz w:val="24"/>
          <w:szCs w:val="24"/>
        </w:rPr>
        <w:t>3</w:t>
      </w:r>
      <w:r w:rsidR="009A2497" w:rsidRPr="009A2497">
        <w:rPr>
          <w:rStyle w:val="FootnoteBold"/>
          <w:rFonts w:eastAsia="Franklin Gothic Demi"/>
          <w:sz w:val="24"/>
          <w:szCs w:val="24"/>
        </w:rPr>
        <w:t xml:space="preserve"> </w:t>
      </w:r>
      <w:r w:rsidRPr="009A2497">
        <w:rPr>
          <w:rStyle w:val="FootnoteBold"/>
          <w:rFonts w:eastAsia="Franklin Gothic Demi"/>
          <w:sz w:val="24"/>
          <w:szCs w:val="24"/>
        </w:rPr>
        <w:t>ведущий</w:t>
      </w:r>
      <w:proofErr w:type="gramStart"/>
      <w:r w:rsidRPr="009A2497">
        <w:rPr>
          <w:rStyle w:val="FootnoteBold"/>
          <w:rFonts w:eastAsia="Franklin Gothic Demi"/>
          <w:sz w:val="24"/>
          <w:szCs w:val="24"/>
        </w:rPr>
        <w:t xml:space="preserve"> </w:t>
      </w:r>
      <w:r w:rsidRPr="009A2497">
        <w:rPr>
          <w:sz w:val="24"/>
          <w:szCs w:val="24"/>
        </w:rPr>
        <w:t>:</w:t>
      </w:r>
      <w:proofErr w:type="gramEnd"/>
      <w:r w:rsidRPr="009A2497">
        <w:rPr>
          <w:sz w:val="24"/>
          <w:szCs w:val="24"/>
        </w:rPr>
        <w:t xml:space="preserve"> Округ расположен в пределах одной природной зоны - лесной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>Основную часть территории округа занимают сильно заболоченная тайга. Среди болот и лесов расположено более 25 тысяч озёр. Участникам команд предлагается  справиться с задачей – шуткой, карточка №3. На выполнение задания дается 3 минуты</w:t>
      </w:r>
      <w:proofErr w:type="gramStart"/>
      <w:r w:rsidRPr="009A2497">
        <w:rPr>
          <w:sz w:val="24"/>
          <w:szCs w:val="24"/>
        </w:rPr>
        <w:t>.</w:t>
      </w:r>
      <w:proofErr w:type="gramEnd"/>
      <w:r w:rsidRPr="009A2497">
        <w:rPr>
          <w:sz w:val="24"/>
          <w:szCs w:val="24"/>
        </w:rPr>
        <w:t xml:space="preserve"> ( </w:t>
      </w:r>
      <w:proofErr w:type="gramStart"/>
      <w:r w:rsidRPr="009A2497">
        <w:rPr>
          <w:sz w:val="24"/>
          <w:szCs w:val="24"/>
        </w:rPr>
        <w:t>н</w:t>
      </w:r>
      <w:proofErr w:type="gramEnd"/>
      <w:r w:rsidRPr="009A2497">
        <w:rPr>
          <w:sz w:val="24"/>
          <w:szCs w:val="24"/>
        </w:rPr>
        <w:t>а слайде текст для зрителей ). В поисках Царевны Лягушки Иван Царевич обследовал 5 самых заболоченных участков нашего округа</w:t>
      </w:r>
      <w:proofErr w:type="gramStart"/>
      <w:r w:rsidRPr="009A2497">
        <w:rPr>
          <w:sz w:val="24"/>
          <w:szCs w:val="24"/>
        </w:rPr>
        <w:t xml:space="preserve"> :</w:t>
      </w:r>
      <w:proofErr w:type="gramEnd"/>
      <w:r w:rsidRPr="009A2497">
        <w:rPr>
          <w:sz w:val="24"/>
          <w:szCs w:val="24"/>
        </w:rPr>
        <w:t xml:space="preserve"> Северо - </w:t>
      </w:r>
      <w:proofErr w:type="spellStart"/>
      <w:r w:rsidRPr="009A2497">
        <w:rPr>
          <w:sz w:val="24"/>
          <w:szCs w:val="24"/>
        </w:rPr>
        <w:t>Сосьвинского</w:t>
      </w:r>
      <w:proofErr w:type="spellEnd"/>
      <w:r w:rsidRPr="009A2497">
        <w:rPr>
          <w:sz w:val="24"/>
          <w:szCs w:val="24"/>
        </w:rPr>
        <w:t xml:space="preserve"> района, </w:t>
      </w:r>
      <w:proofErr w:type="spellStart"/>
      <w:r w:rsidRPr="009A2497">
        <w:rPr>
          <w:sz w:val="24"/>
          <w:szCs w:val="24"/>
        </w:rPr>
        <w:t>Казымского</w:t>
      </w:r>
      <w:proofErr w:type="spellEnd"/>
      <w:r w:rsidRPr="009A2497">
        <w:rPr>
          <w:sz w:val="24"/>
          <w:szCs w:val="24"/>
        </w:rPr>
        <w:t xml:space="preserve"> района, Обь - </w:t>
      </w:r>
      <w:proofErr w:type="spellStart"/>
      <w:r w:rsidRPr="009A2497">
        <w:rPr>
          <w:sz w:val="24"/>
          <w:szCs w:val="24"/>
        </w:rPr>
        <w:t>Кондинского</w:t>
      </w:r>
      <w:proofErr w:type="spellEnd"/>
      <w:r w:rsidRPr="009A2497">
        <w:rPr>
          <w:sz w:val="24"/>
          <w:szCs w:val="24"/>
        </w:rPr>
        <w:t xml:space="preserve"> района</w:t>
      </w:r>
      <w:proofErr w:type="gramStart"/>
      <w:r w:rsidRPr="009A2497">
        <w:rPr>
          <w:sz w:val="24"/>
          <w:szCs w:val="24"/>
        </w:rPr>
        <w:t xml:space="preserve"> ,</w:t>
      </w:r>
      <w:proofErr w:type="spellStart"/>
      <w:proofErr w:type="gramEnd"/>
      <w:r w:rsidRPr="009A2497">
        <w:rPr>
          <w:sz w:val="24"/>
          <w:szCs w:val="24"/>
        </w:rPr>
        <w:t>Лямин</w:t>
      </w:r>
      <w:proofErr w:type="spellEnd"/>
      <w:r w:rsidRPr="009A2497">
        <w:rPr>
          <w:sz w:val="24"/>
          <w:szCs w:val="24"/>
        </w:rPr>
        <w:t xml:space="preserve"> - </w:t>
      </w:r>
      <w:proofErr w:type="spellStart"/>
      <w:r w:rsidRPr="009A2497">
        <w:rPr>
          <w:sz w:val="24"/>
          <w:szCs w:val="24"/>
        </w:rPr>
        <w:t>Вахского</w:t>
      </w:r>
      <w:proofErr w:type="spellEnd"/>
      <w:r w:rsidRPr="009A2497">
        <w:rPr>
          <w:sz w:val="24"/>
          <w:szCs w:val="24"/>
        </w:rPr>
        <w:t xml:space="preserve"> и Обь -Иртышского . На первом болоте было 3</w:t>
      </w:r>
      <w:r w:rsidRPr="009A2497">
        <w:rPr>
          <w:sz w:val="24"/>
          <w:szCs w:val="24"/>
          <w:vertAlign w:val="superscript"/>
        </w:rPr>
        <w:t>3</w:t>
      </w:r>
      <w:r w:rsidRPr="009A2497">
        <w:rPr>
          <w:sz w:val="24"/>
          <w:szCs w:val="24"/>
        </w:rPr>
        <w:t xml:space="preserve"> кочек, на втором - 2% на третьем -З</w:t>
      </w:r>
      <w:r w:rsidRPr="009A2497">
        <w:rPr>
          <w:sz w:val="24"/>
          <w:szCs w:val="24"/>
          <w:vertAlign w:val="superscript"/>
        </w:rPr>
        <w:t>5</w:t>
      </w:r>
      <w:r w:rsidRPr="009A2497">
        <w:rPr>
          <w:sz w:val="24"/>
          <w:szCs w:val="24"/>
        </w:rPr>
        <w:t>, на четвертом - 7</w:t>
      </w:r>
      <w:r w:rsidRPr="009A2497">
        <w:rPr>
          <w:sz w:val="24"/>
          <w:szCs w:val="24"/>
          <w:vertAlign w:val="superscript"/>
        </w:rPr>
        <w:t>2</w:t>
      </w:r>
      <w:r w:rsidRPr="009A2497">
        <w:rPr>
          <w:sz w:val="24"/>
          <w:szCs w:val="24"/>
        </w:rPr>
        <w:t>, и на пятом - 21 °.</w:t>
      </w:r>
    </w:p>
    <w:p w:rsidR="00FA0B70" w:rsidRPr="009A2497" w:rsidRDefault="00FA0B70" w:rsidP="009A2497">
      <w:pPr>
        <w:pStyle w:val="Footnote0"/>
        <w:shd w:val="clear" w:color="auto" w:fill="auto"/>
        <w:spacing w:line="360" w:lineRule="auto"/>
        <w:ind w:right="620"/>
        <w:rPr>
          <w:sz w:val="24"/>
          <w:szCs w:val="24"/>
        </w:rPr>
      </w:pPr>
      <w:r w:rsidRPr="009A2497">
        <w:rPr>
          <w:sz w:val="24"/>
          <w:szCs w:val="24"/>
        </w:rPr>
        <w:t>На каждой кочке сидело по 6 лягушек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 xml:space="preserve"> Сколько лягушек перецеловал Иван Царевич в поисках своей царевны ?( 2112 лягушек )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960" w:firstLine="0"/>
        <w:rPr>
          <w:sz w:val="24"/>
          <w:szCs w:val="24"/>
        </w:rPr>
      </w:pPr>
    </w:p>
    <w:p w:rsidR="00FA0B70" w:rsidRPr="009A2497" w:rsidRDefault="00FA0B70" w:rsidP="009A2497">
      <w:pPr>
        <w:pStyle w:val="1"/>
        <w:shd w:val="clear" w:color="auto" w:fill="auto"/>
        <w:spacing w:line="360" w:lineRule="auto"/>
        <w:ind w:right="29"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t>1 ведущий</w:t>
      </w:r>
      <w:proofErr w:type="gramStart"/>
      <w:r w:rsidRPr="009A2497">
        <w:rPr>
          <w:rStyle w:val="BodytextBold"/>
          <w:sz w:val="24"/>
          <w:szCs w:val="24"/>
        </w:rPr>
        <w:t xml:space="preserve"> :</w:t>
      </w:r>
      <w:proofErr w:type="gramEnd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>На территории округа с юга на север протекают крупнейшие реки России _ Обь и Иртыш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 xml:space="preserve">Кроме того, наиболее значительными реками округа являются </w:t>
      </w:r>
      <w:r w:rsidRPr="009A2497">
        <w:rPr>
          <w:rStyle w:val="BodytextBold"/>
          <w:sz w:val="24"/>
          <w:szCs w:val="24"/>
        </w:rPr>
        <w:t xml:space="preserve">12 </w:t>
      </w:r>
      <w:r w:rsidRPr="009A2497">
        <w:rPr>
          <w:sz w:val="24"/>
          <w:szCs w:val="24"/>
        </w:rPr>
        <w:t xml:space="preserve">притоков :притоки Оби: </w:t>
      </w:r>
      <w:proofErr w:type="spellStart"/>
      <w:r w:rsidRPr="009A2497">
        <w:rPr>
          <w:sz w:val="24"/>
          <w:szCs w:val="24"/>
        </w:rPr>
        <w:t>Вах</w:t>
      </w:r>
      <w:proofErr w:type="spellEnd"/>
      <w:r w:rsidRPr="009A2497">
        <w:rPr>
          <w:sz w:val="24"/>
          <w:szCs w:val="24"/>
        </w:rPr>
        <w:t xml:space="preserve">, Большой </w:t>
      </w:r>
      <w:proofErr w:type="spellStart"/>
      <w:r w:rsidRPr="009A2497">
        <w:rPr>
          <w:sz w:val="24"/>
          <w:szCs w:val="24"/>
        </w:rPr>
        <w:t>Юган</w:t>
      </w:r>
      <w:proofErr w:type="spellEnd"/>
      <w:proofErr w:type="gramStart"/>
      <w:r w:rsidRPr="009A2497">
        <w:rPr>
          <w:sz w:val="24"/>
          <w:szCs w:val="24"/>
        </w:rPr>
        <w:t xml:space="preserve"> ,</w:t>
      </w:r>
      <w:proofErr w:type="gramEnd"/>
      <w:r w:rsidRPr="009A2497">
        <w:rPr>
          <w:sz w:val="24"/>
          <w:szCs w:val="24"/>
        </w:rPr>
        <w:t xml:space="preserve"> Большой </w:t>
      </w:r>
      <w:proofErr w:type="spellStart"/>
      <w:r w:rsidRPr="009A2497">
        <w:rPr>
          <w:sz w:val="24"/>
          <w:szCs w:val="24"/>
        </w:rPr>
        <w:t>Салым</w:t>
      </w:r>
      <w:proofErr w:type="spellEnd"/>
      <w:r w:rsidRPr="009A2497">
        <w:rPr>
          <w:sz w:val="24"/>
          <w:szCs w:val="24"/>
        </w:rPr>
        <w:t xml:space="preserve"> , Северная Сосьва; притоки Иртыша : </w:t>
      </w:r>
      <w:proofErr w:type="spellStart"/>
      <w:r w:rsidRPr="009A2497">
        <w:rPr>
          <w:sz w:val="24"/>
          <w:szCs w:val="24"/>
        </w:rPr>
        <w:t>Конда</w:t>
      </w:r>
      <w:proofErr w:type="spellEnd"/>
      <w:r w:rsidRPr="009A2497">
        <w:rPr>
          <w:sz w:val="24"/>
          <w:szCs w:val="24"/>
        </w:rPr>
        <w:t xml:space="preserve">, </w:t>
      </w:r>
      <w:proofErr w:type="spellStart"/>
      <w:r w:rsidRPr="009A2497">
        <w:rPr>
          <w:sz w:val="24"/>
          <w:szCs w:val="24"/>
        </w:rPr>
        <w:t>Согом</w:t>
      </w:r>
      <w:proofErr w:type="spellEnd"/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178" w:line="360" w:lineRule="auto"/>
        <w:ind w:right="200"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lastRenderedPageBreak/>
        <w:t>1</w:t>
      </w:r>
      <w:r w:rsidR="009A2497" w:rsidRPr="009A2497">
        <w:rPr>
          <w:rStyle w:val="BodytextBold"/>
          <w:sz w:val="24"/>
          <w:szCs w:val="24"/>
        </w:rPr>
        <w:t xml:space="preserve"> </w:t>
      </w:r>
      <w:r w:rsidRPr="009A2497">
        <w:rPr>
          <w:rStyle w:val="BodytextBold"/>
          <w:sz w:val="24"/>
          <w:szCs w:val="24"/>
        </w:rPr>
        <w:t>ведущий</w:t>
      </w:r>
      <w:proofErr w:type="gramStart"/>
      <w:r w:rsidRPr="009A2497">
        <w:rPr>
          <w:rStyle w:val="BodytextBold"/>
          <w:sz w:val="24"/>
          <w:szCs w:val="24"/>
        </w:rPr>
        <w:t xml:space="preserve"> :</w:t>
      </w:r>
      <w:proofErr w:type="gramEnd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>Наши реки богаты рыбными запасами</w:t>
      </w:r>
      <w:proofErr w:type="gramStart"/>
      <w:r w:rsidRPr="009A2497">
        <w:rPr>
          <w:sz w:val="24"/>
          <w:szCs w:val="24"/>
        </w:rPr>
        <w:t xml:space="preserve"> </w:t>
      </w:r>
      <w:r w:rsidRPr="009A2497">
        <w:rPr>
          <w:rStyle w:val="BodytextBold"/>
          <w:sz w:val="24"/>
          <w:szCs w:val="24"/>
        </w:rPr>
        <w:t>.</w:t>
      </w:r>
      <w:proofErr w:type="gramEnd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 xml:space="preserve">В водоемах обитает </w:t>
      </w:r>
      <w:r w:rsidRPr="009A2497">
        <w:rPr>
          <w:rStyle w:val="BodytextBold"/>
          <w:sz w:val="24"/>
          <w:szCs w:val="24"/>
        </w:rPr>
        <w:t xml:space="preserve">42 </w:t>
      </w:r>
      <w:r w:rsidRPr="009A2497">
        <w:rPr>
          <w:sz w:val="24"/>
          <w:szCs w:val="24"/>
        </w:rPr>
        <w:t>вида рыб, в том числе высокоценные промысловые - осетр, стерлядь, нельма, муксун. Сейчас путешественников мы приглашаем на рыбалку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 xml:space="preserve"> Каждый участник ловит рыбу и выполняет задание, которое помещено на пойманной рыбе. Жюри оценивает количество пойманной рыбы и правильность выполненного задания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 xml:space="preserve"> Каждому участнику дается две попытки, на то, чтобы поймать улов . Время на рыбалку 7 минут.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t>2</w:t>
      </w:r>
      <w:r w:rsidR="009A2497" w:rsidRPr="005B2A12">
        <w:rPr>
          <w:rStyle w:val="BodytextBold"/>
          <w:sz w:val="24"/>
          <w:szCs w:val="24"/>
        </w:rPr>
        <w:t xml:space="preserve"> </w:t>
      </w:r>
      <w:r w:rsidRPr="009A2497">
        <w:rPr>
          <w:rStyle w:val="BodytextBold"/>
          <w:sz w:val="24"/>
          <w:szCs w:val="24"/>
        </w:rPr>
        <w:t>ведущий</w:t>
      </w:r>
      <w:proofErr w:type="gramStart"/>
      <w:r w:rsidRPr="009A2497">
        <w:rPr>
          <w:rStyle w:val="BodytextBold"/>
          <w:sz w:val="24"/>
          <w:szCs w:val="24"/>
        </w:rPr>
        <w:t xml:space="preserve"> :</w:t>
      </w:r>
      <w:proofErr w:type="gramEnd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>Конкурс закончен</w:t>
      </w:r>
      <w:proofErr w:type="gramStart"/>
      <w:r w:rsidRPr="009A2497">
        <w:rPr>
          <w:sz w:val="24"/>
          <w:szCs w:val="24"/>
        </w:rPr>
        <w:t xml:space="preserve"> </w:t>
      </w:r>
      <w:r w:rsidRPr="009A2497">
        <w:rPr>
          <w:rStyle w:val="BodytextBold"/>
          <w:sz w:val="24"/>
          <w:szCs w:val="24"/>
        </w:rPr>
        <w:t>.</w:t>
      </w:r>
      <w:proofErr w:type="gramEnd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 xml:space="preserve">(обращение к слайдам </w:t>
      </w:r>
      <w:r w:rsidRPr="009A2497">
        <w:rPr>
          <w:rStyle w:val="BodytextBold"/>
          <w:sz w:val="24"/>
          <w:szCs w:val="24"/>
        </w:rPr>
        <w:t>)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200"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На территории округа проживают представители </w:t>
      </w:r>
      <w:r w:rsidRPr="009A2497">
        <w:rPr>
          <w:rStyle w:val="BodytextBold"/>
          <w:sz w:val="24"/>
          <w:szCs w:val="24"/>
        </w:rPr>
        <w:t xml:space="preserve">123 </w:t>
      </w:r>
      <w:r w:rsidRPr="009A2497">
        <w:rPr>
          <w:sz w:val="24"/>
          <w:szCs w:val="24"/>
        </w:rPr>
        <w:t>национальностей, в том числе славянской, тюркской, финно - угорской групп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200" w:firstLine="0"/>
        <w:rPr>
          <w:sz w:val="24"/>
          <w:szCs w:val="24"/>
        </w:rPr>
      </w:pPr>
      <w:r w:rsidRPr="009A2497">
        <w:rPr>
          <w:sz w:val="24"/>
          <w:szCs w:val="24"/>
        </w:rPr>
        <w:t>Западно - Сибирская равнина, где живут ханты и манси - одна из величайших в мире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 xml:space="preserve"> Возраст ее формирования - несколько десятков миллионов лет. Западная Сибирь - это кладовая полезных ископаемых ( нефти, газа</w:t>
      </w:r>
      <w:proofErr w:type="gramStart"/>
      <w:r w:rsidRPr="009A2497">
        <w:rPr>
          <w:sz w:val="24"/>
          <w:szCs w:val="24"/>
        </w:rPr>
        <w:t xml:space="preserve"> ,</w:t>
      </w:r>
      <w:proofErr w:type="gramEnd"/>
      <w:r w:rsidRPr="009A2497">
        <w:rPr>
          <w:sz w:val="24"/>
          <w:szCs w:val="24"/>
        </w:rPr>
        <w:t xml:space="preserve"> торфа, угля, добывается россыпное золото).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200" w:firstLine="0"/>
        <w:rPr>
          <w:sz w:val="24"/>
          <w:szCs w:val="24"/>
        </w:rPr>
      </w:pPr>
      <w:r w:rsidRPr="009A2497">
        <w:rPr>
          <w:sz w:val="24"/>
          <w:szCs w:val="24"/>
        </w:rPr>
        <w:t>Если на Западной Сибирью пролететь на самолете, то поражает необъятность просторов тайги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 xml:space="preserve"> Она кажется безбрежной . Тайга ...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200" w:firstLine="0"/>
        <w:rPr>
          <w:sz w:val="24"/>
          <w:szCs w:val="24"/>
        </w:rPr>
      </w:pPr>
      <w:r w:rsidRPr="009A2497">
        <w:rPr>
          <w:sz w:val="24"/>
          <w:szCs w:val="24"/>
        </w:rPr>
        <w:t>Это старое тюркское слово, означающее темнохвойный лес в горах, здесь можно встретить пихту</w:t>
      </w:r>
      <w:proofErr w:type="gramStart"/>
      <w:r w:rsidRPr="009A2497">
        <w:rPr>
          <w:sz w:val="24"/>
          <w:szCs w:val="24"/>
        </w:rPr>
        <w:t xml:space="preserve"> ,</w:t>
      </w:r>
      <w:proofErr w:type="gramEnd"/>
      <w:r w:rsidRPr="009A2497">
        <w:rPr>
          <w:sz w:val="24"/>
          <w:szCs w:val="24"/>
        </w:rPr>
        <w:t xml:space="preserve"> ель, сосну, кедр . Территория округа составляет 37% от территории всей Тюменской области, что составляв 534,8 </w:t>
      </w:r>
      <w:proofErr w:type="spellStart"/>
      <w:r w:rsidRPr="009A2497">
        <w:rPr>
          <w:sz w:val="24"/>
          <w:szCs w:val="24"/>
        </w:rPr>
        <w:t>тыс.кв.км</w:t>
      </w:r>
      <w:proofErr w:type="spellEnd"/>
      <w:r w:rsidRPr="009A2497">
        <w:rPr>
          <w:sz w:val="24"/>
          <w:szCs w:val="24"/>
        </w:rPr>
        <w:t>. В тайге много зверя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 xml:space="preserve"> Можно встретить медведя, лося, бурундука, бобра, горностая, соболя, зайца, белку, лису, волка, рысь - единственного представителя в таежной фауне семейства кошачьих. Люди живущие в тайге занимаются охотой, рыболовством</w:t>
      </w:r>
      <w:proofErr w:type="gramStart"/>
      <w:r w:rsidRPr="009A2497">
        <w:rPr>
          <w:sz w:val="24"/>
          <w:szCs w:val="24"/>
        </w:rPr>
        <w:t xml:space="preserve"> ,</w:t>
      </w:r>
      <w:proofErr w:type="gramEnd"/>
      <w:r w:rsidRPr="009A2497">
        <w:rPr>
          <w:sz w:val="24"/>
          <w:szCs w:val="24"/>
        </w:rPr>
        <w:t xml:space="preserve"> сбором ягод : клюквы, брусники, черники, голубики, морошки, рябины , орехов , съедобных корней. Женщины шьют и украшают одежду и обувь из звериных шкур, слагают сказки и легенды.</w:t>
      </w:r>
    </w:p>
    <w:p w:rsidR="00FA0B70" w:rsidRPr="009A2497" w:rsidRDefault="00FA0B70" w:rsidP="009A2497">
      <w:pPr>
        <w:pStyle w:val="Footnote0"/>
        <w:shd w:val="clear" w:color="auto" w:fill="auto"/>
        <w:spacing w:line="360" w:lineRule="auto"/>
        <w:ind w:right="520"/>
        <w:rPr>
          <w:sz w:val="24"/>
          <w:szCs w:val="24"/>
        </w:rPr>
      </w:pPr>
      <w:r w:rsidRPr="009A2497">
        <w:rPr>
          <w:sz w:val="24"/>
          <w:szCs w:val="24"/>
        </w:rPr>
        <w:t>1 ведущий</w:t>
      </w:r>
      <w:proofErr w:type="gramStart"/>
      <w:r w:rsidRPr="009A2497">
        <w:rPr>
          <w:sz w:val="24"/>
          <w:szCs w:val="24"/>
        </w:rPr>
        <w:t xml:space="preserve"> :</w:t>
      </w:r>
      <w:proofErr w:type="gramEnd"/>
      <w:r w:rsidRPr="009A2497">
        <w:rPr>
          <w:sz w:val="24"/>
          <w:szCs w:val="24"/>
        </w:rPr>
        <w:t xml:space="preserve"> Вот и нашим участникам предстоит побывать в лесу и собрать грибы, которые им встретятся, но условие такое</w:t>
      </w:r>
      <w:proofErr w:type="gramStart"/>
      <w:r w:rsidRPr="009A2497">
        <w:rPr>
          <w:sz w:val="24"/>
          <w:szCs w:val="24"/>
        </w:rPr>
        <w:t xml:space="preserve"> :</w:t>
      </w:r>
      <w:proofErr w:type="gramEnd"/>
      <w:r w:rsidRPr="009A2497">
        <w:rPr>
          <w:sz w:val="24"/>
          <w:szCs w:val="24"/>
        </w:rPr>
        <w:t xml:space="preserve"> участники первой команды собирают грибы с примерами в ответах которых будут отрицательные числа, а участники второй команды собирают только те грибы, где в примерах получатся только положительные ответы. Время 5 минут. Команды встали на исходные позиции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 xml:space="preserve"> Начали 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200" w:firstLine="0"/>
        <w:rPr>
          <w:sz w:val="24"/>
          <w:szCs w:val="24"/>
          <w:lang w:val="en-US"/>
        </w:rPr>
        <w:sectPr w:rsidR="00FA0B70" w:rsidRPr="009A2497" w:rsidSect="009A2497">
          <w:headerReference w:type="default" r:id="rId8"/>
          <w:type w:val="continuous"/>
          <w:pgSz w:w="11909" w:h="16834"/>
          <w:pgMar w:top="426" w:right="1136" w:bottom="1135" w:left="993" w:header="0" w:footer="3" w:gutter="0"/>
          <w:cols w:space="720"/>
          <w:noEndnote/>
          <w:docGrid w:linePitch="360"/>
        </w:sectPr>
      </w:pP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180"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lastRenderedPageBreak/>
        <w:t>1 ведущий</w:t>
      </w:r>
      <w:proofErr w:type="gramStart"/>
      <w:r w:rsidRPr="009A2497">
        <w:rPr>
          <w:rStyle w:val="BodytextBold"/>
          <w:sz w:val="24"/>
          <w:szCs w:val="24"/>
        </w:rPr>
        <w:t xml:space="preserve"> :</w:t>
      </w:r>
      <w:proofErr w:type="gramEnd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>Итак, наше путешествие подошло к концу и жюри подводит итоги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 xml:space="preserve"> А со всеми участниками и болельщиками мы еще раз вспомним чем славится наш Ханты _ Мансийский округ ...</w:t>
      </w:r>
    </w:p>
    <w:p w:rsidR="00FA0B70" w:rsidRPr="009A2497" w:rsidRDefault="00FA0B70" w:rsidP="009A2497">
      <w:pPr>
        <w:pStyle w:val="1"/>
        <w:shd w:val="clear" w:color="auto" w:fill="auto"/>
        <w:spacing w:after="178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(выслушать ответы</w:t>
      </w:r>
      <w:proofErr w:type="gramStart"/>
      <w:r w:rsidRPr="009A2497">
        <w:rPr>
          <w:sz w:val="24"/>
          <w:szCs w:val="24"/>
        </w:rPr>
        <w:t xml:space="preserve"> )</w:t>
      </w:r>
      <w:proofErr w:type="gramEnd"/>
      <w:r w:rsidRPr="009A2497">
        <w:rPr>
          <w:sz w:val="24"/>
          <w:szCs w:val="24"/>
        </w:rPr>
        <w:t>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180"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1 ведущий </w:t>
      </w:r>
      <w:proofErr w:type="gramStart"/>
      <w:r w:rsidRPr="009A2497">
        <w:rPr>
          <w:sz w:val="24"/>
          <w:szCs w:val="24"/>
        </w:rPr>
        <w:t>:С</w:t>
      </w:r>
      <w:proofErr w:type="gramEnd"/>
      <w:r w:rsidRPr="009A2497">
        <w:rPr>
          <w:sz w:val="24"/>
          <w:szCs w:val="24"/>
        </w:rPr>
        <w:t>егодня Ханты - Мансийский автономный округ - Югра - территория постоянного проживания , активно и динамично развивающаяся . Облик населенных пунктов отличается современной архитектурой. Югра активно строится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 xml:space="preserve"> Возводятся школы, детские сады, стадионы, хорошеют улицы и все это создается для комфорта и удобства людей, живущих в округе Округ лидирует по целому ряду основных экономических </w:t>
      </w:r>
      <w:r w:rsidRPr="009A2497">
        <w:rPr>
          <w:sz w:val="24"/>
          <w:szCs w:val="24"/>
        </w:rPr>
        <w:lastRenderedPageBreak/>
        <w:t>показателей: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1 место - по добыче нефти;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1 место - по производству электроэнергии;</w:t>
      </w:r>
    </w:p>
    <w:p w:rsidR="00FA0B70" w:rsidRPr="009A2497" w:rsidRDefault="00FA0B70" w:rsidP="009A2497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 место - по объему промышленного производства;</w:t>
      </w:r>
    </w:p>
    <w:p w:rsidR="00FA0B70" w:rsidRPr="009A2497" w:rsidRDefault="00FA0B70" w:rsidP="009A2497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 место - по объему газа;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2 место - по объему инвестиций в основной капитал</w:t>
      </w:r>
      <w:proofErr w:type="gramStart"/>
      <w:r w:rsidRPr="009A2497">
        <w:rPr>
          <w:sz w:val="24"/>
          <w:szCs w:val="24"/>
        </w:rPr>
        <w:t xml:space="preserve"> ;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182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2 место - по поступлению налогов в бюджетную сферу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176" w:line="360" w:lineRule="auto"/>
        <w:ind w:right="180" w:firstLine="0"/>
        <w:rPr>
          <w:sz w:val="24"/>
          <w:szCs w:val="24"/>
        </w:rPr>
      </w:pPr>
      <w:r w:rsidRPr="009A2497">
        <w:rPr>
          <w:b/>
          <w:sz w:val="24"/>
          <w:szCs w:val="24"/>
        </w:rPr>
        <w:t>2</w:t>
      </w:r>
      <w:r w:rsidRPr="009A2497">
        <w:rPr>
          <w:sz w:val="24"/>
          <w:szCs w:val="24"/>
        </w:rPr>
        <w:t xml:space="preserve"> </w:t>
      </w:r>
      <w:r w:rsidRPr="009A2497">
        <w:rPr>
          <w:rStyle w:val="BodytextBold"/>
          <w:sz w:val="24"/>
          <w:szCs w:val="24"/>
        </w:rPr>
        <w:t>ведущий</w:t>
      </w:r>
      <w:proofErr w:type="gramStart"/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>:</w:t>
      </w:r>
      <w:proofErr w:type="gramEnd"/>
      <w:r w:rsidRPr="009A2497">
        <w:rPr>
          <w:sz w:val="24"/>
          <w:szCs w:val="24"/>
        </w:rPr>
        <w:t xml:space="preserve"> А теперь слово жюри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 xml:space="preserve"> (Награждение участников путешествия)</w:t>
      </w:r>
    </w:p>
    <w:p w:rsidR="00FA0B70" w:rsidRPr="009A2497" w:rsidRDefault="00FA0B70" w:rsidP="009A2497">
      <w:pPr>
        <w:pStyle w:val="Heading20"/>
        <w:keepNext/>
        <w:keepLines/>
        <w:shd w:val="clear" w:color="auto" w:fill="auto"/>
        <w:spacing w:before="0" w:line="360" w:lineRule="auto"/>
        <w:rPr>
          <w:sz w:val="24"/>
          <w:szCs w:val="24"/>
        </w:rPr>
      </w:pPr>
      <w:r w:rsidRPr="009A2497">
        <w:rPr>
          <w:sz w:val="24"/>
          <w:szCs w:val="24"/>
        </w:rPr>
        <w:t>Литература:</w:t>
      </w:r>
    </w:p>
    <w:p w:rsidR="00FA0B70" w:rsidRPr="009A2497" w:rsidRDefault="00FA0B70" w:rsidP="009A2497">
      <w:pPr>
        <w:pStyle w:val="1"/>
        <w:numPr>
          <w:ilvl w:val="0"/>
          <w:numId w:val="2"/>
        </w:numPr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>Край родной</w:t>
      </w:r>
      <w:proofErr w:type="gramStart"/>
      <w:r w:rsidRPr="009A2497">
        <w:rPr>
          <w:sz w:val="24"/>
          <w:szCs w:val="24"/>
        </w:rPr>
        <w:t xml:space="preserve"> :</w:t>
      </w:r>
      <w:proofErr w:type="gramEnd"/>
      <w:r w:rsidRPr="009A2497">
        <w:rPr>
          <w:sz w:val="24"/>
          <w:szCs w:val="24"/>
        </w:rPr>
        <w:t xml:space="preserve"> Азбука краеведения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  <w:r w:rsidRPr="009A2497">
        <w:rPr>
          <w:sz w:val="24"/>
          <w:szCs w:val="24"/>
        </w:rPr>
        <w:t>- Екатеринбург. СВ-96,2001.</w:t>
      </w:r>
    </w:p>
    <w:p w:rsidR="00FA0B70" w:rsidRPr="009A2497" w:rsidRDefault="00FA0B70" w:rsidP="009A2497">
      <w:pPr>
        <w:pStyle w:val="1"/>
        <w:numPr>
          <w:ilvl w:val="0"/>
          <w:numId w:val="2"/>
        </w:numPr>
        <w:shd w:val="clear" w:color="auto" w:fill="auto"/>
        <w:spacing w:after="0" w:line="360" w:lineRule="auto"/>
        <w:ind w:right="180"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Математика в профессиях Тюменского Севера. Абрамов А.В., </w:t>
      </w:r>
      <w:proofErr w:type="spellStart"/>
      <w:r w:rsidRPr="009A2497">
        <w:rPr>
          <w:sz w:val="24"/>
          <w:szCs w:val="24"/>
        </w:rPr>
        <w:t>Евсюков</w:t>
      </w:r>
      <w:proofErr w:type="spellEnd"/>
      <w:r w:rsidRPr="009A2497">
        <w:rPr>
          <w:sz w:val="24"/>
          <w:szCs w:val="24"/>
        </w:rPr>
        <w:t xml:space="preserve"> Е.В. и др. - Екатеринбург. Изд. Урал .ун-та, Нижневартовск .</w:t>
      </w:r>
      <w:proofErr w:type="spellStart"/>
      <w:r w:rsidRPr="009A2497">
        <w:rPr>
          <w:sz w:val="24"/>
          <w:szCs w:val="24"/>
        </w:rPr>
        <w:t>Изд</w:t>
      </w:r>
      <w:proofErr w:type="gramStart"/>
      <w:r w:rsidRPr="009A2497">
        <w:rPr>
          <w:sz w:val="24"/>
          <w:szCs w:val="24"/>
        </w:rPr>
        <w:t>.Н</w:t>
      </w:r>
      <w:proofErr w:type="gramEnd"/>
      <w:r w:rsidRPr="009A2497">
        <w:rPr>
          <w:sz w:val="24"/>
          <w:szCs w:val="24"/>
        </w:rPr>
        <w:t>ПИ</w:t>
      </w:r>
      <w:proofErr w:type="spellEnd"/>
      <w:r w:rsidRPr="009A2497">
        <w:rPr>
          <w:sz w:val="24"/>
          <w:szCs w:val="24"/>
        </w:rPr>
        <w:t xml:space="preserve"> 1993.</w:t>
      </w:r>
    </w:p>
    <w:p w:rsidR="00FA0B70" w:rsidRPr="009A2497" w:rsidRDefault="00FA0B70" w:rsidP="009A2497">
      <w:pPr>
        <w:pStyle w:val="1"/>
        <w:numPr>
          <w:ilvl w:val="0"/>
          <w:numId w:val="2"/>
        </w:numPr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Сказания о земле Югорской. Фотоальбом.- </w:t>
      </w:r>
      <w:proofErr w:type="spellStart"/>
      <w:r w:rsidRPr="009A2497">
        <w:rPr>
          <w:sz w:val="24"/>
          <w:szCs w:val="24"/>
        </w:rPr>
        <w:t>Верона</w:t>
      </w:r>
      <w:proofErr w:type="gramStart"/>
      <w:r w:rsidRPr="009A2497">
        <w:rPr>
          <w:sz w:val="24"/>
          <w:szCs w:val="24"/>
        </w:rPr>
        <w:t>,И</w:t>
      </w:r>
      <w:proofErr w:type="gramEnd"/>
      <w:r w:rsidRPr="009A2497">
        <w:rPr>
          <w:sz w:val="24"/>
          <w:szCs w:val="24"/>
        </w:rPr>
        <w:t>талия</w:t>
      </w:r>
      <w:proofErr w:type="spellEnd"/>
      <w:r w:rsidRPr="009A2497">
        <w:rPr>
          <w:sz w:val="24"/>
          <w:szCs w:val="24"/>
        </w:rPr>
        <w:t>, 2005.</w:t>
      </w:r>
    </w:p>
    <w:p w:rsidR="00FA0B70" w:rsidRPr="009A2497" w:rsidRDefault="00FA0B70" w:rsidP="009A2497">
      <w:pPr>
        <w:pStyle w:val="1"/>
        <w:numPr>
          <w:ilvl w:val="0"/>
          <w:numId w:val="2"/>
        </w:numPr>
        <w:shd w:val="clear" w:color="auto" w:fill="auto"/>
        <w:spacing w:after="0" w:line="360" w:lineRule="auto"/>
        <w:ind w:firstLine="0"/>
        <w:rPr>
          <w:sz w:val="24"/>
          <w:szCs w:val="24"/>
        </w:rPr>
        <w:sectPr w:rsidR="00FA0B70" w:rsidRPr="009A2497" w:rsidSect="009A2497">
          <w:headerReference w:type="default" r:id="rId9"/>
          <w:type w:val="continuous"/>
          <w:pgSz w:w="11909" w:h="16834"/>
          <w:pgMar w:top="1246" w:right="1136" w:bottom="4057" w:left="993" w:header="0" w:footer="3" w:gutter="0"/>
          <w:cols w:space="720"/>
          <w:noEndnote/>
          <w:docGrid w:linePitch="360"/>
        </w:sectPr>
      </w:pPr>
      <w:r w:rsidRPr="009A2497">
        <w:rPr>
          <w:sz w:val="24"/>
          <w:szCs w:val="24"/>
        </w:rPr>
        <w:t>Ханты - Мансийский автономный округ - Югра, 2007 год, диск .</w:t>
      </w:r>
    </w:p>
    <w:p w:rsidR="00FA0B70" w:rsidRPr="009A2497" w:rsidRDefault="00FA0B70" w:rsidP="009A2497">
      <w:pPr>
        <w:pStyle w:val="Bodytext60"/>
        <w:shd w:val="clear" w:color="auto" w:fill="auto"/>
        <w:spacing w:after="0" w:line="360" w:lineRule="auto"/>
        <w:ind w:right="20"/>
        <w:jc w:val="left"/>
        <w:rPr>
          <w:sz w:val="24"/>
          <w:szCs w:val="24"/>
        </w:rPr>
      </w:pP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  <w:sectPr w:rsidR="00FA0B70" w:rsidRPr="009A2497" w:rsidSect="009A2497">
          <w:type w:val="continuous"/>
          <w:pgSz w:w="11909" w:h="16834"/>
          <w:pgMar w:top="1134" w:right="1136" w:bottom="993" w:left="993" w:header="0" w:footer="3" w:gutter="0"/>
          <w:cols w:space="720"/>
          <w:noEndnote/>
          <w:docGrid w:linePitch="360"/>
        </w:sectPr>
      </w:pPr>
    </w:p>
    <w:p w:rsidR="00FA0B70" w:rsidRPr="009A2497" w:rsidRDefault="00FA0B70" w:rsidP="009A2497">
      <w:pPr>
        <w:pStyle w:val="Bodytext60"/>
        <w:shd w:val="clear" w:color="auto" w:fill="auto"/>
        <w:spacing w:after="0" w:line="360" w:lineRule="auto"/>
        <w:ind w:right="20"/>
        <w:jc w:val="left"/>
        <w:rPr>
          <w:sz w:val="24"/>
          <w:szCs w:val="24"/>
        </w:rPr>
      </w:pPr>
    </w:p>
    <w:p w:rsidR="00FA0B70" w:rsidRPr="009A2497" w:rsidRDefault="00FA0B70" w:rsidP="009A2497">
      <w:pPr>
        <w:pStyle w:val="Bodytext60"/>
        <w:shd w:val="clear" w:color="auto" w:fill="auto"/>
        <w:spacing w:after="0" w:line="360" w:lineRule="auto"/>
        <w:ind w:right="20"/>
        <w:jc w:val="left"/>
        <w:rPr>
          <w:sz w:val="24"/>
          <w:szCs w:val="24"/>
        </w:rPr>
      </w:pPr>
    </w:p>
    <w:p w:rsidR="00FA0B70" w:rsidRPr="009A2497" w:rsidRDefault="00FA0B70" w:rsidP="009A2497">
      <w:pPr>
        <w:pStyle w:val="Bodytext60"/>
        <w:shd w:val="clear" w:color="auto" w:fill="auto"/>
        <w:spacing w:after="0" w:line="360" w:lineRule="auto"/>
        <w:ind w:right="20"/>
        <w:jc w:val="left"/>
        <w:rPr>
          <w:sz w:val="24"/>
          <w:szCs w:val="24"/>
        </w:rPr>
      </w:pPr>
    </w:p>
    <w:p w:rsidR="00FA0B70" w:rsidRPr="009A2497" w:rsidRDefault="00FA0B70" w:rsidP="009A2497">
      <w:pPr>
        <w:pStyle w:val="Bodytext60"/>
        <w:shd w:val="clear" w:color="auto" w:fill="auto"/>
        <w:spacing w:after="0" w:line="360" w:lineRule="auto"/>
        <w:ind w:right="20"/>
        <w:jc w:val="left"/>
        <w:rPr>
          <w:sz w:val="24"/>
          <w:szCs w:val="24"/>
        </w:rPr>
      </w:pPr>
    </w:p>
    <w:p w:rsidR="00FA0B70" w:rsidRPr="009A2497" w:rsidRDefault="00FA0B70" w:rsidP="009A2497">
      <w:pPr>
        <w:pStyle w:val="Bodytext60"/>
        <w:shd w:val="clear" w:color="auto" w:fill="auto"/>
        <w:spacing w:after="0" w:line="360" w:lineRule="auto"/>
        <w:ind w:right="20"/>
        <w:jc w:val="left"/>
        <w:rPr>
          <w:sz w:val="24"/>
          <w:szCs w:val="24"/>
        </w:rPr>
      </w:pPr>
    </w:p>
    <w:p w:rsidR="00FA0B70" w:rsidRPr="009A2497" w:rsidRDefault="00FA0B70" w:rsidP="009A2497">
      <w:pPr>
        <w:pStyle w:val="Bodytext60"/>
        <w:shd w:val="clear" w:color="auto" w:fill="auto"/>
        <w:spacing w:after="0" w:line="360" w:lineRule="auto"/>
        <w:ind w:right="20"/>
        <w:jc w:val="left"/>
        <w:rPr>
          <w:sz w:val="24"/>
          <w:szCs w:val="24"/>
        </w:rPr>
      </w:pPr>
    </w:p>
    <w:p w:rsidR="00FA0B70" w:rsidRPr="009A2497" w:rsidRDefault="00FA0B70" w:rsidP="009A2497">
      <w:pPr>
        <w:pStyle w:val="Bodytext60"/>
        <w:shd w:val="clear" w:color="auto" w:fill="auto"/>
        <w:spacing w:after="0" w:line="360" w:lineRule="auto"/>
        <w:ind w:right="20"/>
        <w:jc w:val="left"/>
        <w:rPr>
          <w:sz w:val="24"/>
          <w:szCs w:val="24"/>
        </w:rPr>
      </w:pPr>
    </w:p>
    <w:p w:rsidR="00FA0B70" w:rsidRDefault="00FA0B70" w:rsidP="009A2497">
      <w:pPr>
        <w:pStyle w:val="Bodytext60"/>
        <w:shd w:val="clear" w:color="auto" w:fill="auto"/>
        <w:spacing w:after="0" w:line="360" w:lineRule="auto"/>
        <w:ind w:right="20"/>
        <w:jc w:val="left"/>
        <w:rPr>
          <w:sz w:val="24"/>
          <w:szCs w:val="24"/>
        </w:rPr>
      </w:pPr>
    </w:p>
    <w:p w:rsidR="005B2A12" w:rsidRDefault="005B2A12" w:rsidP="009A2497">
      <w:pPr>
        <w:pStyle w:val="Bodytext60"/>
        <w:shd w:val="clear" w:color="auto" w:fill="auto"/>
        <w:spacing w:after="0" w:line="360" w:lineRule="auto"/>
        <w:ind w:right="20"/>
        <w:jc w:val="left"/>
        <w:rPr>
          <w:sz w:val="24"/>
          <w:szCs w:val="24"/>
        </w:rPr>
      </w:pPr>
    </w:p>
    <w:p w:rsidR="005B2A12" w:rsidRDefault="005B2A12" w:rsidP="009A2497">
      <w:pPr>
        <w:pStyle w:val="Bodytext60"/>
        <w:shd w:val="clear" w:color="auto" w:fill="auto"/>
        <w:spacing w:after="0" w:line="360" w:lineRule="auto"/>
        <w:ind w:right="20"/>
        <w:jc w:val="left"/>
        <w:rPr>
          <w:sz w:val="24"/>
          <w:szCs w:val="24"/>
        </w:rPr>
      </w:pPr>
    </w:p>
    <w:p w:rsidR="005B2A12" w:rsidRPr="009A2497" w:rsidRDefault="005B2A12" w:rsidP="009A2497">
      <w:pPr>
        <w:pStyle w:val="Bodytext60"/>
        <w:shd w:val="clear" w:color="auto" w:fill="auto"/>
        <w:spacing w:after="0" w:line="360" w:lineRule="auto"/>
        <w:ind w:right="20"/>
        <w:jc w:val="left"/>
        <w:rPr>
          <w:sz w:val="24"/>
          <w:szCs w:val="24"/>
        </w:rPr>
      </w:pPr>
    </w:p>
    <w:p w:rsidR="00FA0B70" w:rsidRPr="009A2497" w:rsidRDefault="00FA0B70" w:rsidP="009A2497">
      <w:pPr>
        <w:pStyle w:val="Bodytext60"/>
        <w:shd w:val="clear" w:color="auto" w:fill="auto"/>
        <w:spacing w:after="0" w:line="360" w:lineRule="auto"/>
        <w:ind w:right="20"/>
        <w:jc w:val="left"/>
        <w:rPr>
          <w:sz w:val="24"/>
          <w:szCs w:val="24"/>
        </w:rPr>
      </w:pPr>
    </w:p>
    <w:p w:rsidR="00FA0B70" w:rsidRPr="009A2497" w:rsidRDefault="00FA0B70" w:rsidP="009A2497">
      <w:pPr>
        <w:pStyle w:val="Bodytext60"/>
        <w:shd w:val="clear" w:color="auto" w:fill="auto"/>
        <w:spacing w:after="0" w:line="360" w:lineRule="auto"/>
        <w:ind w:right="20"/>
        <w:jc w:val="left"/>
        <w:rPr>
          <w:sz w:val="24"/>
          <w:szCs w:val="24"/>
        </w:rPr>
      </w:pPr>
      <w:r w:rsidRPr="009A2497">
        <w:rPr>
          <w:sz w:val="24"/>
          <w:szCs w:val="24"/>
        </w:rPr>
        <w:lastRenderedPageBreak/>
        <w:t>Самоанализ внеклассного мероприятия</w:t>
      </w:r>
    </w:p>
    <w:p w:rsidR="00FA0B70" w:rsidRPr="009A2497" w:rsidRDefault="00FA0B70" w:rsidP="009A2497">
      <w:pPr>
        <w:pStyle w:val="Bodytext40"/>
        <w:shd w:val="clear" w:color="auto" w:fill="auto"/>
        <w:spacing w:after="104" w:line="360" w:lineRule="auto"/>
        <w:ind w:right="20"/>
        <w:rPr>
          <w:sz w:val="24"/>
          <w:szCs w:val="24"/>
        </w:rPr>
      </w:pPr>
      <w:r w:rsidRPr="009A2497">
        <w:rPr>
          <w:sz w:val="24"/>
          <w:szCs w:val="24"/>
        </w:rPr>
        <w:t>« Путешествие по Ханты - Мансийскому округу »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380" w:firstLine="0"/>
        <w:rPr>
          <w:sz w:val="24"/>
          <w:szCs w:val="24"/>
        </w:rPr>
      </w:pPr>
      <w:r w:rsidRPr="009A2497">
        <w:rPr>
          <w:sz w:val="24"/>
          <w:szCs w:val="24"/>
        </w:rPr>
        <w:t>Данное внеклассное мероприятие относится к серии занятий по нравственному и гражданско - патриотическому воспитанию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t xml:space="preserve">Форма занятия: </w:t>
      </w:r>
      <w:r w:rsidRPr="009A2497">
        <w:rPr>
          <w:sz w:val="24"/>
          <w:szCs w:val="24"/>
        </w:rPr>
        <w:t>нетрадиционная - « Путешествие ».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20" w:firstLine="0"/>
        <w:rPr>
          <w:sz w:val="24"/>
          <w:szCs w:val="24"/>
        </w:rPr>
      </w:pPr>
      <w:r w:rsidRPr="009A2497">
        <w:rPr>
          <w:sz w:val="24"/>
          <w:szCs w:val="24"/>
        </w:rPr>
        <w:t>Такая форма проведения занятия существенно повышает мотивацию учения, эффективность и продуктивность учебной и воспитательной деятельности, обеспечивает работу всех групп, позволяет учащимся раскрыть свои способности, «раскрепостить» мышление.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20" w:firstLine="0"/>
        <w:rPr>
          <w:sz w:val="24"/>
          <w:szCs w:val="24"/>
        </w:rPr>
      </w:pPr>
      <w:r w:rsidRPr="009A2497">
        <w:rPr>
          <w:sz w:val="24"/>
          <w:szCs w:val="24"/>
        </w:rPr>
        <w:t>И для шестиклассников</w:t>
      </w:r>
      <w:proofErr w:type="gramStart"/>
      <w:r w:rsidRPr="009A2497">
        <w:rPr>
          <w:sz w:val="24"/>
          <w:szCs w:val="24"/>
        </w:rPr>
        <w:t xml:space="preserve"> ,</w:t>
      </w:r>
      <w:proofErr w:type="gramEnd"/>
      <w:r w:rsidRPr="009A2497">
        <w:rPr>
          <w:sz w:val="24"/>
          <w:szCs w:val="24"/>
        </w:rPr>
        <w:t xml:space="preserve"> и для семиклассников - играть - это важно! По мнению врачей и психологов, здоровый ребенок - это ребенок, у которого преобладает хорошее настроение, который хорошо говорит, спокойно общается и хорошо..</w:t>
      </w:r>
      <w:proofErr w:type="gramStart"/>
      <w:r w:rsidRPr="009A2497">
        <w:rPr>
          <w:sz w:val="24"/>
          <w:szCs w:val="24"/>
        </w:rPr>
        <w:t>.и</w:t>
      </w:r>
      <w:proofErr w:type="gramEnd"/>
      <w:r w:rsidRPr="009A2497">
        <w:rPr>
          <w:sz w:val="24"/>
          <w:szCs w:val="24"/>
        </w:rPr>
        <w:t>грает. Игра является средством самораскрытия, а ребенку очень важно иметь возможность свободно выражать свой внутренний мир. Для него игра</w:t>
      </w:r>
      <w:proofErr w:type="gramStart"/>
      <w:r w:rsidRPr="009A2497">
        <w:rPr>
          <w:sz w:val="24"/>
          <w:szCs w:val="24"/>
        </w:rPr>
        <w:t xml:space="preserve"> ,</w:t>
      </w:r>
      <w:proofErr w:type="gramEnd"/>
      <w:r w:rsidRPr="009A2497">
        <w:rPr>
          <w:sz w:val="24"/>
          <w:szCs w:val="24"/>
        </w:rPr>
        <w:t xml:space="preserve"> соревнование , путешествия , раскрытие тайн - это своеобразный способ общения с внешним миром.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20"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Данное занятие относится </w:t>
      </w:r>
      <w:r w:rsidRPr="009A2497">
        <w:rPr>
          <w:rStyle w:val="BodytextBold"/>
          <w:b w:val="0"/>
          <w:sz w:val="24"/>
          <w:szCs w:val="24"/>
        </w:rPr>
        <w:t>к типу</w:t>
      </w:r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>комплексного применения знаний и способов деятельности.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20" w:firstLine="0"/>
        <w:rPr>
          <w:sz w:val="24"/>
          <w:szCs w:val="24"/>
        </w:rPr>
      </w:pPr>
      <w:r w:rsidRPr="009A2497">
        <w:rPr>
          <w:rStyle w:val="BodytextBold"/>
          <w:b w:val="0"/>
          <w:sz w:val="24"/>
          <w:szCs w:val="24"/>
        </w:rPr>
        <w:t>В</w:t>
      </w:r>
      <w:r w:rsidRPr="009A2497">
        <w:rPr>
          <w:rStyle w:val="BodytextBold"/>
          <w:sz w:val="24"/>
          <w:szCs w:val="24"/>
        </w:rPr>
        <w:t xml:space="preserve"> </w:t>
      </w:r>
      <w:r w:rsidRPr="009A2497">
        <w:rPr>
          <w:sz w:val="24"/>
          <w:szCs w:val="24"/>
        </w:rPr>
        <w:t xml:space="preserve">основу построения данного занятия положен </w:t>
      </w:r>
      <w:r w:rsidRPr="009A2497">
        <w:rPr>
          <w:rStyle w:val="BodytextBold"/>
          <w:sz w:val="24"/>
          <w:szCs w:val="24"/>
        </w:rPr>
        <w:t xml:space="preserve">метод </w:t>
      </w:r>
      <w:r w:rsidRPr="009A2497">
        <w:rPr>
          <w:sz w:val="24"/>
          <w:szCs w:val="24"/>
        </w:rPr>
        <w:t>эмоционального погружения, наилучшим образом способствующий реализации главной задачи обучения: активизация творческого начала у учащихся путем воображения</w:t>
      </w:r>
      <w:proofErr w:type="gramStart"/>
      <w:r w:rsidRPr="009A2497">
        <w:rPr>
          <w:sz w:val="24"/>
          <w:szCs w:val="24"/>
        </w:rPr>
        <w:t xml:space="preserve"> 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177" w:line="360" w:lineRule="auto"/>
        <w:ind w:right="20"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При подготовке к занятию нами были учтены и возрастные и индивидуальные особенности учащихся: высокий интерес к предмету математики, развитые на достаточном уровне </w:t>
      </w:r>
      <w:proofErr w:type="spellStart"/>
      <w:r w:rsidRPr="009A2497">
        <w:rPr>
          <w:sz w:val="24"/>
          <w:szCs w:val="24"/>
        </w:rPr>
        <w:t>общеучебные</w:t>
      </w:r>
      <w:proofErr w:type="spellEnd"/>
      <w:r w:rsidRPr="009A2497">
        <w:rPr>
          <w:sz w:val="24"/>
          <w:szCs w:val="24"/>
        </w:rPr>
        <w:t xml:space="preserve"> умения и навыки, достаточно высокая мотивация, которая стимулировалась нетрадиционной формой мероприятия.</w:t>
      </w:r>
    </w:p>
    <w:p w:rsidR="00FA0B70" w:rsidRPr="009A2497" w:rsidRDefault="00FA0B70" w:rsidP="009A2497">
      <w:pPr>
        <w:pStyle w:val="1"/>
        <w:shd w:val="clear" w:color="auto" w:fill="auto"/>
        <w:spacing w:after="183" w:line="360" w:lineRule="auto"/>
        <w:ind w:right="20" w:firstLine="0"/>
        <w:rPr>
          <w:sz w:val="24"/>
          <w:szCs w:val="24"/>
        </w:rPr>
      </w:pPr>
      <w:proofErr w:type="spellStart"/>
      <w:r w:rsidRPr="009A2497">
        <w:rPr>
          <w:rStyle w:val="BodytextBold"/>
          <w:sz w:val="24"/>
          <w:szCs w:val="24"/>
        </w:rPr>
        <w:t>Общедидактическая</w:t>
      </w:r>
      <w:proofErr w:type="spellEnd"/>
      <w:r w:rsidRPr="009A2497">
        <w:rPr>
          <w:rStyle w:val="BodytextBold"/>
          <w:sz w:val="24"/>
          <w:szCs w:val="24"/>
        </w:rPr>
        <w:t xml:space="preserve"> цель: </w:t>
      </w:r>
      <w:r w:rsidRPr="009A2497">
        <w:rPr>
          <w:sz w:val="24"/>
          <w:szCs w:val="24"/>
        </w:rPr>
        <w:t xml:space="preserve">выработка умений самостоятельно применять знания и </w:t>
      </w:r>
      <w:r w:rsidRPr="009A2497">
        <w:rPr>
          <w:rStyle w:val="BodytextBold"/>
          <w:sz w:val="24"/>
          <w:szCs w:val="24"/>
        </w:rPr>
        <w:t xml:space="preserve">осуществлять </w:t>
      </w:r>
      <w:r w:rsidRPr="009A2497">
        <w:rPr>
          <w:sz w:val="24"/>
          <w:szCs w:val="24"/>
        </w:rPr>
        <w:t>перенос в новые условия, развивать устойчивый интерес к предмету.</w:t>
      </w:r>
    </w:p>
    <w:p w:rsidR="00FA0B70" w:rsidRPr="009A2497" w:rsidRDefault="00FA0B70" w:rsidP="009A2497">
      <w:pPr>
        <w:pStyle w:val="Bodytext40"/>
        <w:shd w:val="clear" w:color="auto" w:fill="auto"/>
        <w:spacing w:line="360" w:lineRule="auto"/>
        <w:rPr>
          <w:sz w:val="24"/>
          <w:szCs w:val="24"/>
        </w:rPr>
      </w:pPr>
      <w:r w:rsidRPr="009A2497">
        <w:rPr>
          <w:sz w:val="24"/>
          <w:szCs w:val="24"/>
        </w:rPr>
        <w:t>Задачи: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создание условий </w:t>
      </w:r>
      <w:proofErr w:type="gramStart"/>
      <w:r w:rsidRPr="009A2497">
        <w:rPr>
          <w:sz w:val="24"/>
          <w:szCs w:val="24"/>
        </w:rPr>
        <w:t>для</w:t>
      </w:r>
      <w:proofErr w:type="gramEnd"/>
      <w:r w:rsidRPr="009A2497">
        <w:rPr>
          <w:sz w:val="24"/>
          <w:szCs w:val="24"/>
        </w:rPr>
        <w:t>:</w:t>
      </w:r>
    </w:p>
    <w:p w:rsidR="00FA0B70" w:rsidRPr="009A2497" w:rsidRDefault="00FA0B70" w:rsidP="009A2497">
      <w:pPr>
        <w:pStyle w:val="1"/>
        <w:numPr>
          <w:ilvl w:val="0"/>
          <w:numId w:val="3"/>
        </w:numPr>
        <w:shd w:val="clear" w:color="auto" w:fill="auto"/>
        <w:spacing w:after="0" w:line="360" w:lineRule="auto"/>
        <w:ind w:right="20"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 формирования уважения к интеллектуальному труду</w:t>
      </w:r>
      <w:proofErr w:type="gramStart"/>
      <w:r w:rsidRPr="009A2497">
        <w:rPr>
          <w:sz w:val="24"/>
          <w:szCs w:val="24"/>
        </w:rPr>
        <w:t xml:space="preserve"> ,</w:t>
      </w:r>
      <w:proofErr w:type="gramEnd"/>
      <w:r w:rsidRPr="009A2497">
        <w:rPr>
          <w:sz w:val="24"/>
          <w:szCs w:val="24"/>
        </w:rPr>
        <w:t xml:space="preserve"> для обобщения и систематизации знаний из области математики и краеведения;</w:t>
      </w:r>
    </w:p>
    <w:p w:rsidR="00FA0B70" w:rsidRPr="009A2497" w:rsidRDefault="00FA0B70" w:rsidP="009A2497">
      <w:pPr>
        <w:pStyle w:val="1"/>
        <w:numPr>
          <w:ilvl w:val="0"/>
          <w:numId w:val="3"/>
        </w:numPr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 развития памяти, внимания, творческого мышления, эрудиции</w:t>
      </w:r>
      <w:proofErr w:type="gramStart"/>
      <w:r w:rsidRPr="009A2497">
        <w:rPr>
          <w:sz w:val="24"/>
          <w:szCs w:val="24"/>
        </w:rPr>
        <w:t xml:space="preserve"> ;</w:t>
      </w:r>
      <w:proofErr w:type="gramEnd"/>
    </w:p>
    <w:p w:rsidR="00FA0B70" w:rsidRPr="009A2497" w:rsidRDefault="00FA0B70" w:rsidP="009A2497">
      <w:pPr>
        <w:pStyle w:val="1"/>
        <w:numPr>
          <w:ilvl w:val="0"/>
          <w:numId w:val="3"/>
        </w:numPr>
        <w:shd w:val="clear" w:color="auto" w:fill="auto"/>
        <w:spacing w:after="0" w:line="360" w:lineRule="auto"/>
        <w:ind w:right="20"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 воспитания стремления к самостоятельному поиску пути решения через возможность проявить свои знания и сравнить их со знаниями других учащихся;</w:t>
      </w:r>
    </w:p>
    <w:p w:rsidR="00FA0B70" w:rsidRPr="009A2497" w:rsidRDefault="00FA0B70" w:rsidP="009A2497">
      <w:pPr>
        <w:pStyle w:val="1"/>
        <w:numPr>
          <w:ilvl w:val="0"/>
          <w:numId w:val="3"/>
        </w:numPr>
        <w:shd w:val="clear" w:color="auto" w:fill="auto"/>
        <w:spacing w:after="177" w:line="360" w:lineRule="auto"/>
        <w:ind w:firstLine="0"/>
        <w:rPr>
          <w:sz w:val="24"/>
          <w:szCs w:val="24"/>
        </w:rPr>
      </w:pPr>
      <w:r w:rsidRPr="009A2497">
        <w:rPr>
          <w:sz w:val="24"/>
          <w:szCs w:val="24"/>
        </w:rPr>
        <w:t xml:space="preserve"> способствования объедению учащихся разных возрастных групп.</w:t>
      </w:r>
    </w:p>
    <w:p w:rsidR="00FA0B70" w:rsidRPr="009A2497" w:rsidRDefault="00FA0B70" w:rsidP="009A2497">
      <w:pPr>
        <w:pStyle w:val="1"/>
        <w:shd w:val="clear" w:color="auto" w:fill="auto"/>
        <w:spacing w:after="363" w:line="360" w:lineRule="auto"/>
        <w:ind w:right="20"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t xml:space="preserve">Выбранные нами методы </w:t>
      </w:r>
      <w:r w:rsidRPr="009A2497">
        <w:rPr>
          <w:sz w:val="24"/>
          <w:szCs w:val="24"/>
        </w:rPr>
        <w:t xml:space="preserve">соответствовали задачам занятия, характеру и содержанию </w:t>
      </w:r>
      <w:r w:rsidRPr="009A2497">
        <w:rPr>
          <w:sz w:val="24"/>
          <w:szCs w:val="24"/>
        </w:rPr>
        <w:lastRenderedPageBreak/>
        <w:t xml:space="preserve">учебного материала, уровню знаний, умений и навыков учащихся. </w:t>
      </w:r>
      <w:proofErr w:type="gramStart"/>
      <w:r w:rsidRPr="009A2497">
        <w:rPr>
          <w:sz w:val="24"/>
          <w:szCs w:val="24"/>
        </w:rPr>
        <w:t>Так, были использованы словесные методы: объяснение, вопросы, инсценировка; наглядные методы: изобразительная наглядность, демонстрация слайдов; практические; частично-поисковый, методы стимулирования мотивов интереса к учению: познавательные задания.</w:t>
      </w:r>
      <w:proofErr w:type="gramEnd"/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20" w:firstLine="0"/>
        <w:rPr>
          <w:sz w:val="24"/>
          <w:szCs w:val="24"/>
        </w:rPr>
      </w:pPr>
      <w:r w:rsidRPr="009A2497">
        <w:rPr>
          <w:rStyle w:val="BodytextBold"/>
          <w:sz w:val="24"/>
          <w:szCs w:val="24"/>
        </w:rPr>
        <w:t xml:space="preserve">Формы организации деятельности </w:t>
      </w:r>
      <w:r w:rsidRPr="009A2497">
        <w:rPr>
          <w:sz w:val="24"/>
          <w:szCs w:val="24"/>
        </w:rPr>
        <w:t>на уроке: фронтальная, групповая и индивидуальная. Активность учащихся на разных этапах урока была высокой.</w:t>
      </w:r>
    </w:p>
    <w:p w:rsidR="00FA0B70" w:rsidRPr="009A2497" w:rsidRDefault="00FA0B70" w:rsidP="009A2497">
      <w:pPr>
        <w:pStyle w:val="1"/>
        <w:shd w:val="clear" w:color="auto" w:fill="auto"/>
        <w:spacing w:after="177" w:line="360" w:lineRule="auto"/>
        <w:ind w:right="20" w:firstLine="0"/>
        <w:rPr>
          <w:sz w:val="24"/>
          <w:szCs w:val="24"/>
        </w:rPr>
      </w:pPr>
      <w:r w:rsidRPr="009A2497">
        <w:rPr>
          <w:sz w:val="24"/>
          <w:szCs w:val="24"/>
        </w:rPr>
        <w:t>Вначале была разминка. Затем задания на мышление чередовались с заданиями на память, на движение, на сообразительность.</w:t>
      </w:r>
    </w:p>
    <w:p w:rsidR="00FA0B70" w:rsidRPr="009A2497" w:rsidRDefault="00FA0B70" w:rsidP="009A2497">
      <w:pPr>
        <w:pStyle w:val="1"/>
        <w:shd w:val="clear" w:color="auto" w:fill="auto"/>
        <w:spacing w:after="0" w:line="360" w:lineRule="auto"/>
        <w:ind w:right="740" w:firstLine="0"/>
        <w:rPr>
          <w:sz w:val="24"/>
          <w:szCs w:val="24"/>
        </w:rPr>
        <w:sectPr w:rsidR="00FA0B70" w:rsidRPr="009A2497" w:rsidSect="009A2497">
          <w:headerReference w:type="default" r:id="rId10"/>
          <w:type w:val="continuous"/>
          <w:pgSz w:w="11909" w:h="16834"/>
          <w:pgMar w:top="1246" w:right="1136" w:bottom="1276" w:left="993" w:header="0" w:footer="3" w:gutter="0"/>
          <w:cols w:space="720"/>
          <w:noEndnote/>
          <w:docGrid w:linePitch="360"/>
        </w:sectPr>
      </w:pPr>
      <w:r w:rsidRPr="009A2497">
        <w:rPr>
          <w:sz w:val="24"/>
          <w:szCs w:val="24"/>
        </w:rPr>
        <w:t>В ходе « Путешествия » учащиеся получили информацию об округе, обобщили и систематизировали знания, полученные на уроках математики .</w:t>
      </w:r>
    </w:p>
    <w:p w:rsidR="00FA0B70" w:rsidRPr="009A2497" w:rsidRDefault="00FA0B70" w:rsidP="009A2497">
      <w:pPr>
        <w:spacing w:after="177" w:line="360" w:lineRule="auto"/>
        <w:ind w:right="20"/>
        <w:rPr>
          <w:rFonts w:ascii="Times New Roman" w:hAnsi="Times New Roman" w:cs="Times New Roman"/>
        </w:rPr>
      </w:pPr>
      <w:r w:rsidRPr="009A2497">
        <w:rPr>
          <w:rStyle w:val="Bodytext5Bold"/>
          <w:rFonts w:eastAsia="Courier New"/>
          <w:sz w:val="24"/>
          <w:szCs w:val="24"/>
        </w:rPr>
        <w:lastRenderedPageBreak/>
        <w:t xml:space="preserve">На каждом этапе мероприятия </w:t>
      </w:r>
      <w:r w:rsidRPr="009A2497">
        <w:rPr>
          <w:rFonts w:ascii="Times New Roman" w:hAnsi="Times New Roman" w:cs="Times New Roman"/>
        </w:rPr>
        <w:t xml:space="preserve">у учеников формировалось мотивирование своих действий, критичность по отношению к себе и другим, рефлексия, </w:t>
      </w:r>
      <w:proofErr w:type="spellStart"/>
      <w:r w:rsidRPr="009A2497">
        <w:rPr>
          <w:rFonts w:ascii="Times New Roman" w:hAnsi="Times New Roman" w:cs="Times New Roman"/>
        </w:rPr>
        <w:t>самоответственность</w:t>
      </w:r>
      <w:proofErr w:type="spellEnd"/>
      <w:r w:rsidRPr="009A2497">
        <w:rPr>
          <w:rFonts w:ascii="Times New Roman" w:hAnsi="Times New Roman" w:cs="Times New Roman"/>
        </w:rPr>
        <w:t xml:space="preserve">. </w:t>
      </w:r>
      <w:r w:rsidRPr="009A2497">
        <w:rPr>
          <w:rStyle w:val="Bodytext5Bold"/>
          <w:rFonts w:eastAsia="Courier New"/>
          <w:sz w:val="24"/>
          <w:szCs w:val="24"/>
        </w:rPr>
        <w:t xml:space="preserve">Психологическая атмосфера </w:t>
      </w:r>
      <w:r w:rsidRPr="009A2497">
        <w:rPr>
          <w:rFonts w:ascii="Times New Roman" w:hAnsi="Times New Roman" w:cs="Times New Roman"/>
        </w:rPr>
        <w:t>на занятии была доброжелательн</w:t>
      </w:r>
      <w:bookmarkStart w:id="0" w:name="_GoBack"/>
      <w:bookmarkEnd w:id="0"/>
      <w:r w:rsidRPr="009A2497">
        <w:rPr>
          <w:rFonts w:ascii="Times New Roman" w:hAnsi="Times New Roman" w:cs="Times New Roman"/>
        </w:rPr>
        <w:t>ой.</w:t>
      </w:r>
    </w:p>
    <w:p w:rsidR="00FA0B70" w:rsidRPr="009A2497" w:rsidRDefault="00FA0B70" w:rsidP="009A2497">
      <w:pPr>
        <w:spacing w:line="360" w:lineRule="auto"/>
        <w:ind w:right="20"/>
        <w:rPr>
          <w:rFonts w:ascii="Times New Roman" w:hAnsi="Times New Roman" w:cs="Times New Roman"/>
        </w:rPr>
        <w:sectPr w:rsidR="00FA0B70" w:rsidRPr="009A2497" w:rsidSect="009A2497">
          <w:type w:val="continuous"/>
          <w:pgSz w:w="11909" w:h="16834"/>
          <w:pgMar w:top="851" w:right="1136" w:bottom="4162" w:left="993" w:header="0" w:footer="6" w:gutter="0"/>
          <w:cols w:space="720"/>
          <w:noEndnote/>
          <w:docGrid w:linePitch="360"/>
        </w:sectPr>
      </w:pPr>
      <w:r w:rsidRPr="009A2497">
        <w:rPr>
          <w:rStyle w:val="Bodytext5Bold"/>
          <w:rFonts w:eastAsia="Courier New"/>
          <w:sz w:val="24"/>
          <w:szCs w:val="24"/>
        </w:rPr>
        <w:t xml:space="preserve">Вывод: </w:t>
      </w:r>
      <w:r w:rsidRPr="009A2497">
        <w:rPr>
          <w:rFonts w:ascii="Times New Roman" w:hAnsi="Times New Roman" w:cs="Times New Roman"/>
        </w:rPr>
        <w:t>мероприятие прошло на высоком эмоциональном подъёме, с высоким темпом. Все поставленные задачи занятия удалось реализовать. Путешествие дало детям возможность почувствовать новые ощущения и пережить новые ситуации, а это лу</w:t>
      </w:r>
      <w:r w:rsidRPr="009A2497">
        <w:rPr>
          <w:rStyle w:val="Bodytext50"/>
          <w:rFonts w:eastAsia="Courier New"/>
          <w:sz w:val="24"/>
          <w:szCs w:val="24"/>
        </w:rPr>
        <w:t>чший</w:t>
      </w:r>
      <w:r w:rsidRPr="009A2497">
        <w:rPr>
          <w:rFonts w:ascii="Times New Roman" w:hAnsi="Times New Roman" w:cs="Times New Roman"/>
        </w:rPr>
        <w:t xml:space="preserve"> способ уйти от ежедневной рутины и скуки. Такие легкие эмоциональные встряски очень полезны для становления детской психики и благотворно действуют на нервную систему ребенка.</w:t>
      </w:r>
    </w:p>
    <w:p w:rsidR="00FA0B70" w:rsidRPr="009A2497" w:rsidRDefault="00FA0B70" w:rsidP="009A2497">
      <w:pPr>
        <w:pStyle w:val="Bodytext40"/>
        <w:shd w:val="clear" w:color="auto" w:fill="auto"/>
        <w:spacing w:line="360" w:lineRule="auto"/>
        <w:rPr>
          <w:sz w:val="24"/>
          <w:szCs w:val="24"/>
        </w:rPr>
      </w:pPr>
    </w:p>
    <w:p w:rsidR="00FA0B70" w:rsidRPr="009A2497" w:rsidRDefault="00FA0B70" w:rsidP="009A2497">
      <w:pPr>
        <w:pStyle w:val="Bodytext40"/>
        <w:shd w:val="clear" w:color="auto" w:fill="auto"/>
        <w:spacing w:line="215" w:lineRule="exact"/>
        <w:ind w:left="567" w:hanging="567"/>
        <w:rPr>
          <w:sz w:val="24"/>
          <w:szCs w:val="24"/>
        </w:rPr>
      </w:pPr>
    </w:p>
    <w:p w:rsidR="00FA0B70" w:rsidRPr="009A2497" w:rsidRDefault="00FA0B70" w:rsidP="009A2497">
      <w:pPr>
        <w:pStyle w:val="Bodytext40"/>
        <w:shd w:val="clear" w:color="auto" w:fill="auto"/>
        <w:spacing w:line="215" w:lineRule="exact"/>
        <w:ind w:left="567" w:hanging="567"/>
        <w:rPr>
          <w:sz w:val="24"/>
          <w:szCs w:val="24"/>
        </w:rPr>
      </w:pPr>
    </w:p>
    <w:p w:rsidR="00FA0B70" w:rsidRPr="009A2497" w:rsidRDefault="00FA0B70" w:rsidP="009A2497">
      <w:pPr>
        <w:pStyle w:val="Bodytext40"/>
        <w:shd w:val="clear" w:color="auto" w:fill="auto"/>
        <w:spacing w:line="215" w:lineRule="exact"/>
        <w:ind w:left="567" w:hanging="567"/>
        <w:rPr>
          <w:sz w:val="24"/>
          <w:szCs w:val="24"/>
        </w:rPr>
      </w:pPr>
    </w:p>
    <w:p w:rsidR="00FA0B70" w:rsidRPr="009A2497" w:rsidRDefault="00FA0B70" w:rsidP="009A2497">
      <w:pPr>
        <w:pStyle w:val="Bodytext40"/>
        <w:shd w:val="clear" w:color="auto" w:fill="auto"/>
        <w:spacing w:line="215" w:lineRule="exact"/>
        <w:ind w:left="567" w:hanging="567"/>
        <w:rPr>
          <w:sz w:val="24"/>
          <w:szCs w:val="24"/>
        </w:rPr>
      </w:pPr>
    </w:p>
    <w:p w:rsidR="00FA0B70" w:rsidRPr="009A2497" w:rsidRDefault="00FA0B70" w:rsidP="009A2497">
      <w:pPr>
        <w:pStyle w:val="Bodytext40"/>
        <w:shd w:val="clear" w:color="auto" w:fill="auto"/>
        <w:spacing w:line="215" w:lineRule="exact"/>
        <w:ind w:left="567" w:hanging="567"/>
        <w:rPr>
          <w:sz w:val="24"/>
          <w:szCs w:val="24"/>
        </w:rPr>
      </w:pPr>
    </w:p>
    <w:p w:rsidR="00CF3FA8" w:rsidRPr="009A2497" w:rsidRDefault="00CF3FA8">
      <w:pPr>
        <w:rPr>
          <w:rFonts w:ascii="Times New Roman" w:hAnsi="Times New Roman" w:cs="Times New Roman"/>
        </w:rPr>
      </w:pPr>
    </w:p>
    <w:sectPr w:rsidR="00CF3FA8" w:rsidRPr="009A2497" w:rsidSect="009A2497">
      <w:type w:val="continuous"/>
      <w:pgSz w:w="11909" w:h="16834"/>
      <w:pgMar w:top="4061" w:right="2839" w:bottom="406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A1" w:rsidRDefault="005303A1">
      <w:r>
        <w:separator/>
      </w:r>
    </w:p>
  </w:endnote>
  <w:endnote w:type="continuationSeparator" w:id="0">
    <w:p w:rsidR="005303A1" w:rsidRDefault="0053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Arial Rounded MT Bold"/>
    <w:panose1 w:val="020F0502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A1" w:rsidRDefault="005303A1">
      <w:r>
        <w:separator/>
      </w:r>
    </w:p>
  </w:footnote>
  <w:footnote w:type="continuationSeparator" w:id="0">
    <w:p w:rsidR="005303A1" w:rsidRDefault="00530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B2" w:rsidRDefault="005303A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B2" w:rsidRDefault="005303A1" w:rsidP="00CA74B2">
    <w:pPr>
      <w:ind w:left="-170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69D" w:rsidRDefault="005303A1" w:rsidP="00CA74B2">
    <w:pPr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921"/>
    <w:multiLevelType w:val="multilevel"/>
    <w:tmpl w:val="9BA47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F6304"/>
    <w:multiLevelType w:val="hybridMultilevel"/>
    <w:tmpl w:val="214E3702"/>
    <w:lvl w:ilvl="0" w:tplc="A18ACC1E">
      <w:start w:val="3"/>
      <w:numFmt w:val="decimal"/>
      <w:lvlText w:val="%1"/>
      <w:lvlJc w:val="left"/>
      <w:pPr>
        <w:ind w:left="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39A47B2F"/>
    <w:multiLevelType w:val="multilevel"/>
    <w:tmpl w:val="F8940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F6C4A"/>
    <w:multiLevelType w:val="multilevel"/>
    <w:tmpl w:val="585EAA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70"/>
    <w:rsid w:val="00115C66"/>
    <w:rsid w:val="00231DAA"/>
    <w:rsid w:val="00414688"/>
    <w:rsid w:val="005303A1"/>
    <w:rsid w:val="005B2A12"/>
    <w:rsid w:val="009A2497"/>
    <w:rsid w:val="00B23E81"/>
    <w:rsid w:val="00CF3FA8"/>
    <w:rsid w:val="00FA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B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sid w:val="00FA0B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FootnoteBold">
    <w:name w:val="Footnote + Bold"/>
    <w:basedOn w:val="Footnote"/>
    <w:rsid w:val="00FA0B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A0B70"/>
    <w:rPr>
      <w:rFonts w:ascii="Franklin Gothic Demi" w:eastAsia="Franklin Gothic Demi" w:hAnsi="Franklin Gothic Demi" w:cs="Franklin Gothic Demi"/>
      <w:spacing w:val="-10"/>
      <w:sz w:val="21"/>
      <w:szCs w:val="21"/>
      <w:shd w:val="clear" w:color="auto" w:fill="FFFFFF"/>
    </w:rPr>
  </w:style>
  <w:style w:type="character" w:customStyle="1" w:styleId="Heading1Impact85ptSpacing0pt">
    <w:name w:val="Heading #1 + Impact;8;5 pt;Spacing 0 pt"/>
    <w:basedOn w:val="Heading1"/>
    <w:rsid w:val="00FA0B70"/>
    <w:rPr>
      <w:rFonts w:ascii="Impact" w:eastAsia="Impact" w:hAnsi="Impact" w:cs="Impact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FA0B70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Bodytext2TimesNewRomanBold">
    <w:name w:val="Body text (2) + Times New Roman;Bold"/>
    <w:basedOn w:val="Bodytext2"/>
    <w:rsid w:val="00FA0B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FA0B70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Bodytext38pt">
    <w:name w:val="Body text (3) + 8 pt"/>
    <w:basedOn w:val="Bodytext3"/>
    <w:rsid w:val="00FA0B70"/>
    <w:rPr>
      <w:rFonts w:ascii="Impact" w:eastAsia="Impact" w:hAnsi="Impact" w:cs="Impact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FA0B7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1"/>
    <w:rsid w:val="00FA0B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FA0B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rsid w:val="00FA0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Bold">
    <w:name w:val="Body text (5) + Bold"/>
    <w:basedOn w:val="Bodytext5"/>
    <w:rsid w:val="00FA0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">
    <w:name w:val="Header or footer_"/>
    <w:basedOn w:val="a0"/>
    <w:rsid w:val="00FA0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0">
    <w:name w:val="Header or footer"/>
    <w:basedOn w:val="Headerorfooter"/>
    <w:rsid w:val="00FA0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sid w:val="00FA0B7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FA0B7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0">
    <w:name w:val="Body text (5)"/>
    <w:basedOn w:val="Bodytext5"/>
    <w:rsid w:val="00FA0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Spacing2pt">
    <w:name w:val="Body text + Spacing 2 pt"/>
    <w:basedOn w:val="Bodytext"/>
    <w:rsid w:val="00FA0B70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FA0B7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Footnote0">
    <w:name w:val="Footnote"/>
    <w:basedOn w:val="a"/>
    <w:link w:val="Footnote"/>
    <w:rsid w:val="00FA0B70"/>
    <w:pPr>
      <w:shd w:val="clear" w:color="auto" w:fill="FFFFFF"/>
      <w:spacing w:line="217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Heading10">
    <w:name w:val="Heading #1"/>
    <w:basedOn w:val="a"/>
    <w:link w:val="Heading1"/>
    <w:rsid w:val="00FA0B70"/>
    <w:pPr>
      <w:shd w:val="clear" w:color="auto" w:fill="FFFFFF"/>
      <w:spacing w:line="209" w:lineRule="exact"/>
      <w:outlineLvl w:val="0"/>
    </w:pPr>
    <w:rPr>
      <w:rFonts w:ascii="Franklin Gothic Demi" w:eastAsia="Franklin Gothic Demi" w:hAnsi="Franklin Gothic Demi" w:cs="Franklin Gothic Demi"/>
      <w:color w:val="auto"/>
      <w:spacing w:val="-10"/>
      <w:sz w:val="21"/>
      <w:szCs w:val="21"/>
      <w:lang w:eastAsia="en-US" w:bidi="ar-SA"/>
    </w:rPr>
  </w:style>
  <w:style w:type="paragraph" w:customStyle="1" w:styleId="Bodytext20">
    <w:name w:val="Body text (2)"/>
    <w:basedOn w:val="a"/>
    <w:link w:val="Bodytext2"/>
    <w:rsid w:val="00FA0B70"/>
    <w:pPr>
      <w:shd w:val="clear" w:color="auto" w:fill="FFFFFF"/>
      <w:spacing w:line="209" w:lineRule="exact"/>
    </w:pPr>
    <w:rPr>
      <w:rFonts w:ascii="Impact" w:eastAsia="Impact" w:hAnsi="Impact" w:cs="Impact"/>
      <w:color w:val="auto"/>
      <w:sz w:val="19"/>
      <w:szCs w:val="19"/>
      <w:lang w:eastAsia="en-US" w:bidi="ar-SA"/>
    </w:rPr>
  </w:style>
  <w:style w:type="paragraph" w:customStyle="1" w:styleId="Bodytext30">
    <w:name w:val="Body text (3)"/>
    <w:basedOn w:val="a"/>
    <w:link w:val="Bodytext3"/>
    <w:rsid w:val="00FA0B70"/>
    <w:pPr>
      <w:shd w:val="clear" w:color="auto" w:fill="FFFFFF"/>
      <w:spacing w:line="209" w:lineRule="exact"/>
    </w:pPr>
    <w:rPr>
      <w:rFonts w:ascii="Impact" w:eastAsia="Impact" w:hAnsi="Impact" w:cs="Impact"/>
      <w:color w:val="auto"/>
      <w:sz w:val="20"/>
      <w:szCs w:val="20"/>
      <w:lang w:eastAsia="en-US" w:bidi="ar-SA"/>
    </w:rPr>
  </w:style>
  <w:style w:type="paragraph" w:customStyle="1" w:styleId="Bodytext40">
    <w:name w:val="Body text (4)"/>
    <w:basedOn w:val="a"/>
    <w:link w:val="Bodytext4"/>
    <w:rsid w:val="00FA0B70"/>
    <w:pPr>
      <w:shd w:val="clear" w:color="auto" w:fill="FFFFFF"/>
      <w:spacing w:line="217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">
    <w:name w:val="Основной текст1"/>
    <w:basedOn w:val="a"/>
    <w:link w:val="Bodytext"/>
    <w:rsid w:val="00FA0B70"/>
    <w:pPr>
      <w:shd w:val="clear" w:color="auto" w:fill="FFFFFF"/>
      <w:spacing w:after="180" w:line="217" w:lineRule="exact"/>
      <w:ind w:hanging="68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Heading20">
    <w:name w:val="Heading #2"/>
    <w:basedOn w:val="a"/>
    <w:link w:val="Heading2"/>
    <w:rsid w:val="00FA0B70"/>
    <w:pPr>
      <w:shd w:val="clear" w:color="auto" w:fill="FFFFFF"/>
      <w:spacing w:before="180" w:line="21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Bodytext60">
    <w:name w:val="Body text (6)"/>
    <w:basedOn w:val="a"/>
    <w:link w:val="Bodytext6"/>
    <w:rsid w:val="00FA0B7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70">
    <w:name w:val="Body text (7)"/>
    <w:basedOn w:val="a"/>
    <w:link w:val="Bodytext7"/>
    <w:rsid w:val="00FA0B70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FA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B7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9A2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A24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9A24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249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9A24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249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B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sid w:val="00FA0B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FootnoteBold">
    <w:name w:val="Footnote + Bold"/>
    <w:basedOn w:val="Footnote"/>
    <w:rsid w:val="00FA0B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A0B70"/>
    <w:rPr>
      <w:rFonts w:ascii="Franklin Gothic Demi" w:eastAsia="Franklin Gothic Demi" w:hAnsi="Franklin Gothic Demi" w:cs="Franklin Gothic Demi"/>
      <w:spacing w:val="-10"/>
      <w:sz w:val="21"/>
      <w:szCs w:val="21"/>
      <w:shd w:val="clear" w:color="auto" w:fill="FFFFFF"/>
    </w:rPr>
  </w:style>
  <w:style w:type="character" w:customStyle="1" w:styleId="Heading1Impact85ptSpacing0pt">
    <w:name w:val="Heading #1 + Impact;8;5 pt;Spacing 0 pt"/>
    <w:basedOn w:val="Heading1"/>
    <w:rsid w:val="00FA0B70"/>
    <w:rPr>
      <w:rFonts w:ascii="Impact" w:eastAsia="Impact" w:hAnsi="Impact" w:cs="Impact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FA0B70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Bodytext2TimesNewRomanBold">
    <w:name w:val="Body text (2) + Times New Roman;Bold"/>
    <w:basedOn w:val="Bodytext2"/>
    <w:rsid w:val="00FA0B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FA0B70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Bodytext38pt">
    <w:name w:val="Body text (3) + 8 pt"/>
    <w:basedOn w:val="Bodytext3"/>
    <w:rsid w:val="00FA0B70"/>
    <w:rPr>
      <w:rFonts w:ascii="Impact" w:eastAsia="Impact" w:hAnsi="Impact" w:cs="Impact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FA0B7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1"/>
    <w:rsid w:val="00FA0B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FA0B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rsid w:val="00FA0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Bold">
    <w:name w:val="Body text (5) + Bold"/>
    <w:basedOn w:val="Bodytext5"/>
    <w:rsid w:val="00FA0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">
    <w:name w:val="Header or footer_"/>
    <w:basedOn w:val="a0"/>
    <w:rsid w:val="00FA0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0">
    <w:name w:val="Header or footer"/>
    <w:basedOn w:val="Headerorfooter"/>
    <w:rsid w:val="00FA0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sid w:val="00FA0B7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FA0B7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0">
    <w:name w:val="Body text (5)"/>
    <w:basedOn w:val="Bodytext5"/>
    <w:rsid w:val="00FA0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Spacing2pt">
    <w:name w:val="Body text + Spacing 2 pt"/>
    <w:basedOn w:val="Bodytext"/>
    <w:rsid w:val="00FA0B70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FA0B7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Footnote0">
    <w:name w:val="Footnote"/>
    <w:basedOn w:val="a"/>
    <w:link w:val="Footnote"/>
    <w:rsid w:val="00FA0B70"/>
    <w:pPr>
      <w:shd w:val="clear" w:color="auto" w:fill="FFFFFF"/>
      <w:spacing w:line="217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Heading10">
    <w:name w:val="Heading #1"/>
    <w:basedOn w:val="a"/>
    <w:link w:val="Heading1"/>
    <w:rsid w:val="00FA0B70"/>
    <w:pPr>
      <w:shd w:val="clear" w:color="auto" w:fill="FFFFFF"/>
      <w:spacing w:line="209" w:lineRule="exact"/>
      <w:outlineLvl w:val="0"/>
    </w:pPr>
    <w:rPr>
      <w:rFonts w:ascii="Franklin Gothic Demi" w:eastAsia="Franklin Gothic Demi" w:hAnsi="Franklin Gothic Demi" w:cs="Franklin Gothic Demi"/>
      <w:color w:val="auto"/>
      <w:spacing w:val="-10"/>
      <w:sz w:val="21"/>
      <w:szCs w:val="21"/>
      <w:lang w:eastAsia="en-US" w:bidi="ar-SA"/>
    </w:rPr>
  </w:style>
  <w:style w:type="paragraph" w:customStyle="1" w:styleId="Bodytext20">
    <w:name w:val="Body text (2)"/>
    <w:basedOn w:val="a"/>
    <w:link w:val="Bodytext2"/>
    <w:rsid w:val="00FA0B70"/>
    <w:pPr>
      <w:shd w:val="clear" w:color="auto" w:fill="FFFFFF"/>
      <w:spacing w:line="209" w:lineRule="exact"/>
    </w:pPr>
    <w:rPr>
      <w:rFonts w:ascii="Impact" w:eastAsia="Impact" w:hAnsi="Impact" w:cs="Impact"/>
      <w:color w:val="auto"/>
      <w:sz w:val="19"/>
      <w:szCs w:val="19"/>
      <w:lang w:eastAsia="en-US" w:bidi="ar-SA"/>
    </w:rPr>
  </w:style>
  <w:style w:type="paragraph" w:customStyle="1" w:styleId="Bodytext30">
    <w:name w:val="Body text (3)"/>
    <w:basedOn w:val="a"/>
    <w:link w:val="Bodytext3"/>
    <w:rsid w:val="00FA0B70"/>
    <w:pPr>
      <w:shd w:val="clear" w:color="auto" w:fill="FFFFFF"/>
      <w:spacing w:line="209" w:lineRule="exact"/>
    </w:pPr>
    <w:rPr>
      <w:rFonts w:ascii="Impact" w:eastAsia="Impact" w:hAnsi="Impact" w:cs="Impact"/>
      <w:color w:val="auto"/>
      <w:sz w:val="20"/>
      <w:szCs w:val="20"/>
      <w:lang w:eastAsia="en-US" w:bidi="ar-SA"/>
    </w:rPr>
  </w:style>
  <w:style w:type="paragraph" w:customStyle="1" w:styleId="Bodytext40">
    <w:name w:val="Body text (4)"/>
    <w:basedOn w:val="a"/>
    <w:link w:val="Bodytext4"/>
    <w:rsid w:val="00FA0B70"/>
    <w:pPr>
      <w:shd w:val="clear" w:color="auto" w:fill="FFFFFF"/>
      <w:spacing w:line="217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">
    <w:name w:val="Основной текст1"/>
    <w:basedOn w:val="a"/>
    <w:link w:val="Bodytext"/>
    <w:rsid w:val="00FA0B70"/>
    <w:pPr>
      <w:shd w:val="clear" w:color="auto" w:fill="FFFFFF"/>
      <w:spacing w:after="180" w:line="217" w:lineRule="exact"/>
      <w:ind w:hanging="68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Heading20">
    <w:name w:val="Heading #2"/>
    <w:basedOn w:val="a"/>
    <w:link w:val="Heading2"/>
    <w:rsid w:val="00FA0B70"/>
    <w:pPr>
      <w:shd w:val="clear" w:color="auto" w:fill="FFFFFF"/>
      <w:spacing w:before="180" w:line="21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Bodytext60">
    <w:name w:val="Body text (6)"/>
    <w:basedOn w:val="a"/>
    <w:link w:val="Bodytext6"/>
    <w:rsid w:val="00FA0B7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70">
    <w:name w:val="Body text (7)"/>
    <w:basedOn w:val="a"/>
    <w:link w:val="Bodytext7"/>
    <w:rsid w:val="00FA0B70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FA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B7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9A2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A24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9A24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249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9A24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249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</Company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2013-05-26T16:55:00Z</dcterms:created>
  <dcterms:modified xsi:type="dcterms:W3CDTF">2014-06-21T04:47:00Z</dcterms:modified>
</cp:coreProperties>
</file>