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2A" w:rsidRPr="000C272A" w:rsidRDefault="000C272A" w:rsidP="000C272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F6BA4"/>
          <w:sz w:val="36"/>
          <w:szCs w:val="36"/>
          <w:lang w:eastAsia="ru-RU"/>
        </w:rPr>
      </w:pPr>
      <w:r w:rsidRPr="000C272A">
        <w:rPr>
          <w:rFonts w:ascii="Arial" w:eastAsia="Times New Roman" w:hAnsi="Arial" w:cs="Arial"/>
          <w:b/>
          <w:bCs/>
          <w:color w:val="2F6BA4"/>
          <w:sz w:val="36"/>
          <w:szCs w:val="36"/>
          <w:lang w:eastAsia="ru-RU"/>
        </w:rPr>
        <w:fldChar w:fldCharType="begin"/>
      </w:r>
      <w:r w:rsidRPr="000C272A">
        <w:rPr>
          <w:rFonts w:ascii="Arial" w:eastAsia="Times New Roman" w:hAnsi="Arial" w:cs="Arial"/>
          <w:b/>
          <w:bCs/>
          <w:color w:val="2F6BA4"/>
          <w:sz w:val="36"/>
          <w:szCs w:val="36"/>
          <w:lang w:eastAsia="ru-RU"/>
        </w:rPr>
        <w:instrText xml:space="preserve"> HYPERLINK "http://xn--13-6kc3bfr2e.xn--90anbvlob.xn--p1ai/news/?n=1611" </w:instrText>
      </w:r>
      <w:r w:rsidRPr="000C272A">
        <w:rPr>
          <w:rFonts w:ascii="Arial" w:eastAsia="Times New Roman" w:hAnsi="Arial" w:cs="Arial"/>
          <w:b/>
          <w:bCs/>
          <w:color w:val="2F6BA4"/>
          <w:sz w:val="36"/>
          <w:szCs w:val="36"/>
          <w:lang w:eastAsia="ru-RU"/>
        </w:rPr>
        <w:fldChar w:fldCharType="separate"/>
      </w:r>
      <w:r w:rsidRPr="000C272A">
        <w:rPr>
          <w:rFonts w:ascii="Arial" w:eastAsia="Times New Roman" w:hAnsi="Arial" w:cs="Arial"/>
          <w:b/>
          <w:bCs/>
          <w:color w:val="4671B9"/>
          <w:sz w:val="36"/>
          <w:szCs w:val="36"/>
          <w:u w:val="single"/>
          <w:lang w:eastAsia="ru-RU"/>
        </w:rPr>
        <w:t>Безопасный интернет в жизни вашего ребёнка</w:t>
      </w:r>
      <w:r w:rsidRPr="000C272A">
        <w:rPr>
          <w:rFonts w:ascii="Arial" w:eastAsia="Times New Roman" w:hAnsi="Arial" w:cs="Arial"/>
          <w:b/>
          <w:bCs/>
          <w:color w:val="2F6BA4"/>
          <w:sz w:val="36"/>
          <w:szCs w:val="36"/>
          <w:lang w:eastAsia="ru-RU"/>
        </w:rPr>
        <w:fldChar w:fldCharType="end"/>
      </w:r>
    </w:p>
    <w:p w:rsidR="000C272A" w:rsidRPr="000C272A" w:rsidRDefault="000C272A" w:rsidP="000C2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2A">
        <w:rPr>
          <w:rFonts w:ascii="Arial" w:eastAsia="Times New Roman" w:hAnsi="Arial" w:cs="Arial"/>
          <w:color w:val="343535"/>
          <w:sz w:val="18"/>
          <w:szCs w:val="18"/>
          <w:lang w:eastAsia="ru-RU"/>
        </w:rPr>
        <w:br/>
      </w:r>
    </w:p>
    <w:p w:rsidR="000C272A" w:rsidRPr="000C272A" w:rsidRDefault="000C272A" w:rsidP="000C272A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343535"/>
          <w:sz w:val="20"/>
          <w:szCs w:val="20"/>
          <w:lang w:eastAsia="ru-RU"/>
        </w:rPr>
      </w:pPr>
      <w:r w:rsidRPr="000C272A">
        <w:rPr>
          <w:rFonts w:ascii="Times New Roman" w:eastAsia="Times New Roman" w:hAnsi="Times New Roman" w:cs="Times New Roman"/>
          <w:color w:val="343535"/>
          <w:sz w:val="20"/>
          <w:szCs w:val="20"/>
          <w:lang w:eastAsia="ru-RU"/>
        </w:rPr>
        <w:t>Интернет во многом хорош. В современной жизни ребёнка интернет - это океан, с одной стороны, интересный</w:t>
      </w:r>
      <w:r w:rsidR="00186E56">
        <w:rPr>
          <w:rFonts w:ascii="Times New Roman" w:eastAsia="Times New Roman" w:hAnsi="Times New Roman" w:cs="Times New Roman"/>
          <w:color w:val="343535"/>
          <w:sz w:val="20"/>
          <w:szCs w:val="20"/>
          <w:lang w:eastAsia="ru-RU"/>
        </w:rPr>
        <w:t xml:space="preserve"> </w:t>
      </w:r>
      <w:r w:rsidRPr="000C272A">
        <w:rPr>
          <w:rFonts w:ascii="Times New Roman" w:eastAsia="Times New Roman" w:hAnsi="Times New Roman" w:cs="Times New Roman"/>
          <w:color w:val="343535"/>
          <w:sz w:val="20"/>
          <w:szCs w:val="20"/>
          <w:lang w:eastAsia="ru-RU"/>
        </w:rPr>
        <w:t>и познавательный, а с другой - способный затянуть в свои бездны. Большинство школьников пользуются</w:t>
      </w:r>
      <w:r w:rsidR="00186E56">
        <w:rPr>
          <w:rFonts w:ascii="Times New Roman" w:eastAsia="Times New Roman" w:hAnsi="Times New Roman" w:cs="Times New Roman"/>
          <w:color w:val="343535"/>
          <w:sz w:val="20"/>
          <w:szCs w:val="20"/>
          <w:lang w:eastAsia="ru-RU"/>
        </w:rPr>
        <w:t xml:space="preserve"> </w:t>
      </w:r>
      <w:r w:rsidRPr="000C272A">
        <w:rPr>
          <w:rFonts w:ascii="Times New Roman" w:eastAsia="Times New Roman" w:hAnsi="Times New Roman" w:cs="Times New Roman"/>
          <w:color w:val="343535"/>
          <w:sz w:val="20"/>
          <w:szCs w:val="20"/>
          <w:lang w:eastAsia="ru-RU"/>
        </w:rPr>
        <w:t>различными сайтами для выполнения домашних заданий, п</w:t>
      </w:r>
      <w:r w:rsidR="003213EE" w:rsidRPr="00186E56">
        <w:rPr>
          <w:rFonts w:ascii="Times New Roman" w:eastAsia="Times New Roman" w:hAnsi="Times New Roman" w:cs="Times New Roman"/>
          <w:color w:val="343535"/>
          <w:sz w:val="20"/>
          <w:szCs w:val="20"/>
          <w:lang w:eastAsia="ru-RU"/>
        </w:rPr>
        <w:t xml:space="preserve">оиска дополнительной информации, но также они общаются в социальных сетях. </w:t>
      </w:r>
      <w:r w:rsidRPr="000C272A">
        <w:rPr>
          <w:rFonts w:ascii="Times New Roman" w:eastAsia="Times New Roman" w:hAnsi="Times New Roman" w:cs="Times New Roman"/>
          <w:color w:val="343535"/>
          <w:sz w:val="20"/>
          <w:szCs w:val="20"/>
          <w:lang w:eastAsia="ru-RU"/>
        </w:rPr>
        <w:t xml:space="preserve"> Дети</w:t>
      </w:r>
      <w:r w:rsidR="003213EE" w:rsidRPr="00186E56">
        <w:rPr>
          <w:rFonts w:ascii="Times New Roman" w:eastAsia="Times New Roman" w:hAnsi="Times New Roman" w:cs="Times New Roman"/>
          <w:color w:val="343535"/>
          <w:sz w:val="20"/>
          <w:szCs w:val="20"/>
          <w:lang w:eastAsia="ru-RU"/>
        </w:rPr>
        <w:t xml:space="preserve"> </w:t>
      </w:r>
      <w:r w:rsidRPr="000C272A">
        <w:rPr>
          <w:rFonts w:ascii="Times New Roman" w:eastAsia="Times New Roman" w:hAnsi="Times New Roman" w:cs="Times New Roman"/>
          <w:color w:val="343535"/>
          <w:sz w:val="20"/>
          <w:szCs w:val="20"/>
          <w:lang w:eastAsia="ru-RU"/>
        </w:rPr>
        <w:t>беспрепятственно находят доступ к необходимым ресурсам, даже если пользование всемирной паутиной дома</w:t>
      </w:r>
      <w:r w:rsidR="003213EE" w:rsidRPr="00186E56">
        <w:rPr>
          <w:rFonts w:ascii="Times New Roman" w:eastAsia="Times New Roman" w:hAnsi="Times New Roman" w:cs="Times New Roman"/>
          <w:color w:val="343535"/>
          <w:sz w:val="20"/>
          <w:szCs w:val="20"/>
          <w:lang w:eastAsia="ru-RU"/>
        </w:rPr>
        <w:t xml:space="preserve"> </w:t>
      </w:r>
      <w:r w:rsidRPr="000C272A">
        <w:rPr>
          <w:rFonts w:ascii="Times New Roman" w:eastAsia="Times New Roman" w:hAnsi="Times New Roman" w:cs="Times New Roman"/>
          <w:color w:val="343535"/>
          <w:sz w:val="20"/>
          <w:szCs w:val="20"/>
          <w:lang w:eastAsia="ru-RU"/>
        </w:rPr>
        <w:t>стоит под запретом</w:t>
      </w:r>
      <w:r w:rsidR="003213EE" w:rsidRPr="00186E56">
        <w:rPr>
          <w:rFonts w:ascii="Times New Roman" w:eastAsia="Times New Roman" w:hAnsi="Times New Roman" w:cs="Times New Roman"/>
          <w:color w:val="343535"/>
          <w:sz w:val="20"/>
          <w:szCs w:val="20"/>
          <w:lang w:eastAsia="ru-RU"/>
        </w:rPr>
        <w:t>, практически у каждого ребенка есть телефон с доступом в Интернет</w:t>
      </w:r>
      <w:r w:rsidRPr="000C272A">
        <w:rPr>
          <w:rFonts w:ascii="Times New Roman" w:eastAsia="Times New Roman" w:hAnsi="Times New Roman" w:cs="Times New Roman"/>
          <w:color w:val="343535"/>
          <w:sz w:val="20"/>
          <w:szCs w:val="20"/>
          <w:lang w:eastAsia="ru-RU"/>
        </w:rPr>
        <w:t>. Сегодня Вы уже не сможете заблокировать домашний доступ к сети или совсем обойтись</w:t>
      </w:r>
      <w:r w:rsidR="003213EE" w:rsidRPr="00186E56">
        <w:rPr>
          <w:rFonts w:ascii="Times New Roman" w:eastAsia="Times New Roman" w:hAnsi="Times New Roman" w:cs="Times New Roman"/>
          <w:color w:val="343535"/>
          <w:sz w:val="20"/>
          <w:szCs w:val="20"/>
          <w:lang w:eastAsia="ru-RU"/>
        </w:rPr>
        <w:t xml:space="preserve"> </w:t>
      </w:r>
      <w:r w:rsidRPr="000C272A">
        <w:rPr>
          <w:rFonts w:ascii="Times New Roman" w:eastAsia="Times New Roman" w:hAnsi="Times New Roman" w:cs="Times New Roman"/>
          <w:color w:val="343535"/>
          <w:sz w:val="20"/>
          <w:szCs w:val="20"/>
          <w:lang w:eastAsia="ru-RU"/>
        </w:rPr>
        <w:t>без нее. Да Вы и не должны этого делать.</w:t>
      </w:r>
    </w:p>
    <w:p w:rsidR="000C272A" w:rsidRPr="000C272A" w:rsidRDefault="000C272A" w:rsidP="000C272A">
      <w:pPr>
        <w:spacing w:after="0" w:line="207" w:lineRule="atLeast"/>
        <w:jc w:val="both"/>
        <w:rPr>
          <w:rFonts w:ascii="Arial" w:eastAsia="Times New Roman" w:hAnsi="Arial" w:cs="Arial"/>
          <w:color w:val="343535"/>
          <w:sz w:val="18"/>
          <w:szCs w:val="18"/>
          <w:lang w:eastAsia="ru-RU"/>
        </w:rPr>
      </w:pPr>
      <w:r w:rsidRPr="000C272A">
        <w:rPr>
          <w:rFonts w:ascii="Arial" w:eastAsia="Times New Roman" w:hAnsi="Arial" w:cs="Arial"/>
          <w:color w:val="343535"/>
          <w:sz w:val="18"/>
          <w:szCs w:val="18"/>
          <w:lang w:eastAsia="ru-RU"/>
        </w:rPr>
        <w:t> </w:t>
      </w:r>
    </w:p>
    <w:p w:rsidR="000C272A" w:rsidRPr="000C272A" w:rsidRDefault="000C272A" w:rsidP="000C272A">
      <w:pPr>
        <w:spacing w:after="0" w:line="207" w:lineRule="atLeast"/>
        <w:jc w:val="both"/>
        <w:rPr>
          <w:rFonts w:ascii="Arial" w:eastAsia="Times New Roman" w:hAnsi="Arial" w:cs="Arial"/>
          <w:color w:val="343535"/>
          <w:sz w:val="18"/>
          <w:szCs w:val="18"/>
          <w:lang w:eastAsia="ru-RU"/>
        </w:rPr>
      </w:pPr>
    </w:p>
    <w:p w:rsidR="000C272A" w:rsidRPr="000C272A" w:rsidRDefault="000C272A" w:rsidP="000C272A">
      <w:pPr>
        <w:spacing w:after="0" w:line="207" w:lineRule="atLeast"/>
        <w:jc w:val="both"/>
        <w:rPr>
          <w:rFonts w:ascii="Arial" w:eastAsia="Times New Roman" w:hAnsi="Arial" w:cs="Arial"/>
          <w:color w:val="343535"/>
          <w:sz w:val="18"/>
          <w:szCs w:val="18"/>
          <w:lang w:eastAsia="ru-RU"/>
        </w:rPr>
      </w:pPr>
      <w:r w:rsidRPr="000C272A">
        <w:rPr>
          <w:rFonts w:ascii="Arial" w:eastAsia="Times New Roman" w:hAnsi="Arial" w:cs="Arial"/>
          <w:color w:val="343535"/>
          <w:sz w:val="18"/>
          <w:szCs w:val="18"/>
          <w:lang w:eastAsia="ru-RU"/>
        </w:rPr>
        <w:t> </w:t>
      </w:r>
    </w:p>
    <w:p w:rsidR="000C272A" w:rsidRPr="000C272A" w:rsidRDefault="000C272A" w:rsidP="003213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343535"/>
          <w:sz w:val="28"/>
          <w:szCs w:val="28"/>
          <w:lang w:eastAsia="ru-RU"/>
        </w:rPr>
      </w:pPr>
      <w:r w:rsidRPr="000C272A">
        <w:rPr>
          <w:rFonts w:ascii="Times New Roman" w:eastAsia="Times New Roman" w:hAnsi="Times New Roman" w:cs="Times New Roman"/>
          <w:b/>
          <w:bCs/>
          <w:i/>
          <w:color w:val="343535"/>
          <w:sz w:val="28"/>
          <w:szCs w:val="28"/>
          <w:u w:val="single"/>
          <w:lang w:eastAsia="ru-RU"/>
        </w:rPr>
        <w:t>Полезные советы для родителей школьников:</w:t>
      </w:r>
    </w:p>
    <w:p w:rsidR="000C272A" w:rsidRPr="000C272A" w:rsidRDefault="000C272A" w:rsidP="000C272A">
      <w:pPr>
        <w:spacing w:after="0" w:line="240" w:lineRule="auto"/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</w:pPr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> </w:t>
      </w:r>
    </w:p>
    <w:p w:rsidR="000C272A" w:rsidRPr="000C272A" w:rsidRDefault="000C272A" w:rsidP="000C272A">
      <w:pPr>
        <w:spacing w:after="0" w:line="240" w:lineRule="auto"/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</w:pPr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>Приняв некоторые меры предосторожности, вы минимизируете потенциальную угрозу, которую Интернет может</w:t>
      </w:r>
      <w:r w:rsidR="003213EE" w:rsidRPr="003213EE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 xml:space="preserve"> </w:t>
      </w:r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>представлять для неопытного ребенка. Гораздо легче провести профилактическую беседу в самом начале знакомства</w:t>
      </w:r>
      <w:r w:rsidR="003213EE" w:rsidRPr="003213EE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 xml:space="preserve"> </w:t>
      </w:r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>детей с сетью. Как и в любом другом аспекте жизни, если научить малыша азам, когда он еще готов слушать вас и</w:t>
      </w:r>
      <w:r w:rsidR="003213EE" w:rsidRPr="003213EE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 xml:space="preserve"> </w:t>
      </w:r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>учиться на вашем примере, вероятность того, что он примет разумные решения в будущем, станет намного выше.</w:t>
      </w:r>
    </w:p>
    <w:p w:rsidR="000C272A" w:rsidRPr="000C272A" w:rsidRDefault="000C272A" w:rsidP="000C272A">
      <w:pPr>
        <w:spacing w:after="0" w:line="240" w:lineRule="auto"/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</w:pPr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> </w:t>
      </w:r>
    </w:p>
    <w:p w:rsidR="000C272A" w:rsidRPr="000C272A" w:rsidRDefault="000C272A" w:rsidP="000C272A">
      <w:pPr>
        <w:spacing w:after="0" w:line="240" w:lineRule="auto"/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</w:pPr>
      <w:r w:rsidRPr="003213EE">
        <w:rPr>
          <w:rFonts w:ascii="Times New Roman" w:eastAsia="Times New Roman" w:hAnsi="Times New Roman" w:cs="Times New Roman"/>
          <w:b/>
          <w:bCs/>
          <w:i/>
          <w:color w:val="343535"/>
          <w:sz w:val="28"/>
          <w:szCs w:val="28"/>
          <w:u w:val="single"/>
          <w:lang w:eastAsia="ru-RU"/>
        </w:rPr>
        <w:t>1. Держите компьютер в общей комнате</w:t>
      </w:r>
    </w:p>
    <w:p w:rsidR="000C272A" w:rsidRPr="000C272A" w:rsidRDefault="000C272A" w:rsidP="000C272A">
      <w:pPr>
        <w:spacing w:after="0" w:line="240" w:lineRule="auto"/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</w:pPr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>Если компьютер будет находиться в поле вашего зрения, вы всегда сможете узнать, чем в данный момент занят</w:t>
      </w:r>
      <w:r w:rsidR="003213EE" w:rsidRPr="003213EE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 xml:space="preserve"> </w:t>
      </w:r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>ребенок. Не обязательно заглядывать в монитор через плечо, проявлять излишнее любопытство или становится</w:t>
      </w:r>
      <w:r w:rsidR="003213EE" w:rsidRPr="003213EE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 xml:space="preserve"> </w:t>
      </w:r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>страшным надзирателем. Основная идея в том, чтобы предоставить ребенку полный доступ к Интернету,</w:t>
      </w:r>
      <w:r w:rsidR="003213EE" w:rsidRPr="003213EE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 xml:space="preserve"> </w:t>
      </w:r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>все-таки не оставляя его с сетью один на один.</w:t>
      </w:r>
    </w:p>
    <w:p w:rsidR="000C272A" w:rsidRPr="000C272A" w:rsidRDefault="000C272A" w:rsidP="000C272A">
      <w:pPr>
        <w:spacing w:after="0" w:line="240" w:lineRule="auto"/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</w:pPr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> </w:t>
      </w:r>
    </w:p>
    <w:p w:rsidR="000C272A" w:rsidRPr="000C272A" w:rsidRDefault="000C272A" w:rsidP="000C272A">
      <w:pPr>
        <w:spacing w:after="0" w:line="240" w:lineRule="auto"/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</w:pPr>
      <w:r w:rsidRPr="003213EE">
        <w:rPr>
          <w:rFonts w:ascii="Times New Roman" w:eastAsia="Times New Roman" w:hAnsi="Times New Roman" w:cs="Times New Roman"/>
          <w:b/>
          <w:bCs/>
          <w:i/>
          <w:color w:val="343535"/>
          <w:sz w:val="28"/>
          <w:szCs w:val="28"/>
          <w:u w:val="single"/>
          <w:lang w:eastAsia="ru-RU"/>
        </w:rPr>
        <w:t>2. Будьте в курсе того, какие сервисы использует ваш ребенок</w:t>
      </w:r>
    </w:p>
    <w:p w:rsidR="000C272A" w:rsidRPr="000C272A" w:rsidRDefault="000C272A" w:rsidP="000C272A">
      <w:pPr>
        <w:spacing w:after="0" w:line="240" w:lineRule="auto"/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</w:pPr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>Узнайте, какие ресурсы любит посещать ваш ребенок. Будет лучше, если он сам захочет вам их показать. Или</w:t>
      </w:r>
      <w:r w:rsidR="003213EE" w:rsidRPr="003213EE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 xml:space="preserve"> </w:t>
      </w:r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>самостоятельно попросите ребенка провести экскурсию по его виртуальному миру. Вы увидите, где он бывает,</w:t>
      </w:r>
      <w:r w:rsidR="003213EE" w:rsidRPr="003213EE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 xml:space="preserve"> </w:t>
      </w:r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>чем занимается, сможете выяснить, насколько хорошо ваш ребенок ориентируется в сети.</w:t>
      </w:r>
    </w:p>
    <w:p w:rsidR="000C272A" w:rsidRPr="000C272A" w:rsidRDefault="000C272A" w:rsidP="000C272A">
      <w:pPr>
        <w:spacing w:after="0" w:line="240" w:lineRule="auto"/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</w:pPr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> </w:t>
      </w:r>
    </w:p>
    <w:p w:rsidR="000C272A" w:rsidRPr="000C272A" w:rsidRDefault="000C272A" w:rsidP="000C272A">
      <w:pPr>
        <w:spacing w:after="0" w:line="240" w:lineRule="auto"/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</w:pPr>
      <w:r w:rsidRPr="003213EE">
        <w:rPr>
          <w:rFonts w:ascii="Times New Roman" w:eastAsia="Times New Roman" w:hAnsi="Times New Roman" w:cs="Times New Roman"/>
          <w:b/>
          <w:bCs/>
          <w:i/>
          <w:color w:val="343535"/>
          <w:sz w:val="28"/>
          <w:szCs w:val="28"/>
          <w:u w:val="single"/>
          <w:lang w:eastAsia="ru-RU"/>
        </w:rPr>
        <w:t>3. Используйте фильтры</w:t>
      </w:r>
    </w:p>
    <w:p w:rsidR="000C272A" w:rsidRPr="000C272A" w:rsidRDefault="000C272A" w:rsidP="000C272A">
      <w:pPr>
        <w:spacing w:after="0" w:line="240" w:lineRule="auto"/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</w:pPr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>Существуют программы-фильтры, которые отсеивают нежелательный или запрещенный для просмотра детьми</w:t>
      </w:r>
      <w:r w:rsidR="003213EE" w:rsidRPr="003213EE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 xml:space="preserve"> </w:t>
      </w:r>
      <w:proofErr w:type="spellStart"/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>контент</w:t>
      </w:r>
      <w:proofErr w:type="spellEnd"/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>. Некоторые из них можно купить, другие предоставляют локальные провайдеры в основном пакете услуг,</w:t>
      </w:r>
      <w:r w:rsidR="003213EE" w:rsidRPr="003213EE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 xml:space="preserve"> </w:t>
      </w:r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 xml:space="preserve">а некоторые фильтры заранее встраивают в </w:t>
      </w:r>
      <w:proofErr w:type="spellStart"/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>веб-страницы</w:t>
      </w:r>
      <w:proofErr w:type="spellEnd"/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>. Узнайте о различных видах таких фильтров, их</w:t>
      </w:r>
      <w:r w:rsidR="003213EE" w:rsidRPr="003213EE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 xml:space="preserve"> </w:t>
      </w:r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>возможностях и получите полный доступ к их использованию. Но не забывайте, что ребенок может найти</w:t>
      </w:r>
      <w:r w:rsidR="003213EE" w:rsidRPr="003213EE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 xml:space="preserve"> </w:t>
      </w:r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>неограниченный доступ в Интернет повсюду: в гостях у друзей и одноклассников, в школе, с помощью WI-FI</w:t>
      </w:r>
      <w:r w:rsidR="003213EE" w:rsidRPr="003213EE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 xml:space="preserve"> </w:t>
      </w:r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 xml:space="preserve">в публичных местах. Поэтому лучшей защитой для сына или дочери станут ваши советы и </w:t>
      </w:r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lastRenderedPageBreak/>
        <w:t>предостережения,</w:t>
      </w:r>
      <w:r w:rsidR="003213EE" w:rsidRPr="003213EE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 xml:space="preserve"> </w:t>
      </w:r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 xml:space="preserve">а также установленные правила, которые </w:t>
      </w:r>
      <w:proofErr w:type="gramStart"/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>дети</w:t>
      </w:r>
      <w:proofErr w:type="gramEnd"/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 xml:space="preserve"> никогда не должны нарушать.</w:t>
      </w:r>
    </w:p>
    <w:p w:rsidR="000C272A" w:rsidRPr="000C272A" w:rsidRDefault="000C272A" w:rsidP="000C272A">
      <w:pPr>
        <w:spacing w:after="0" w:line="240" w:lineRule="auto"/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</w:pPr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> </w:t>
      </w:r>
    </w:p>
    <w:p w:rsidR="000C272A" w:rsidRPr="000C272A" w:rsidRDefault="000C272A" w:rsidP="000C272A">
      <w:pPr>
        <w:spacing w:after="0" w:line="240" w:lineRule="auto"/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</w:pPr>
      <w:r w:rsidRPr="003213EE">
        <w:rPr>
          <w:rFonts w:ascii="Times New Roman" w:eastAsia="Times New Roman" w:hAnsi="Times New Roman" w:cs="Times New Roman"/>
          <w:b/>
          <w:bCs/>
          <w:i/>
          <w:color w:val="343535"/>
          <w:sz w:val="28"/>
          <w:szCs w:val="28"/>
          <w:u w:val="single"/>
          <w:lang w:eastAsia="ru-RU"/>
        </w:rPr>
        <w:t>4. Расскажите ребенку, что любые заманчивые предложения всегда оказываются обманом</w:t>
      </w:r>
    </w:p>
    <w:p w:rsidR="000C272A" w:rsidRPr="000C272A" w:rsidRDefault="000C272A" w:rsidP="000C272A">
      <w:pPr>
        <w:spacing w:after="0" w:line="240" w:lineRule="auto"/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</w:pPr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 xml:space="preserve">Нас поражает человеческая глупость, когда мы слышим об очередной жертве </w:t>
      </w:r>
      <w:proofErr w:type="spellStart"/>
      <w:proofErr w:type="gramStart"/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>интернет-мошенников</w:t>
      </w:r>
      <w:proofErr w:type="spellEnd"/>
      <w:proofErr w:type="gramEnd"/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>.</w:t>
      </w:r>
    </w:p>
    <w:p w:rsidR="000C272A" w:rsidRPr="000C272A" w:rsidRDefault="000C272A" w:rsidP="000C272A">
      <w:pPr>
        <w:spacing w:after="0" w:line="240" w:lineRule="auto"/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</w:pPr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>Заманчивые и, на первый взгляд, безобидные баннеры с предложением ответить на вопрос и выиграть</w:t>
      </w:r>
    </w:p>
    <w:p w:rsidR="000C272A" w:rsidRPr="000C272A" w:rsidRDefault="000C272A" w:rsidP="000C272A">
      <w:pPr>
        <w:spacing w:after="0" w:line="240" w:lineRule="auto"/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</w:pPr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>миллион обыкновенно приводят прямиком в лапы аферистов. Объясните ребенку, что любые подобные</w:t>
      </w:r>
    </w:p>
    <w:p w:rsidR="000C272A" w:rsidRPr="000C272A" w:rsidRDefault="000C272A" w:rsidP="000C272A">
      <w:pPr>
        <w:spacing w:after="0" w:line="240" w:lineRule="auto"/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</w:pPr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>ссылки и реклама должны оставаться без внимания, а письма в электронном ящике следует удалять, не читая.</w:t>
      </w:r>
    </w:p>
    <w:p w:rsidR="000C272A" w:rsidRPr="000C272A" w:rsidRDefault="000C272A" w:rsidP="000C272A">
      <w:pPr>
        <w:spacing w:after="0" w:line="240" w:lineRule="auto"/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</w:pPr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>Мы тратим свое время на просмотр и чтение ложной информации, а также невероятные суммы</w:t>
      </w:r>
    </w:p>
    <w:p w:rsidR="000C272A" w:rsidRPr="000C272A" w:rsidRDefault="000C272A" w:rsidP="000C272A">
      <w:pPr>
        <w:spacing w:after="0" w:line="240" w:lineRule="auto"/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</w:pPr>
      <w:proofErr w:type="gramStart"/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>на</w:t>
      </w:r>
      <w:proofErr w:type="gramEnd"/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 xml:space="preserve"> </w:t>
      </w:r>
      <w:proofErr w:type="gramStart"/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>сомнительного</w:t>
      </w:r>
      <w:proofErr w:type="gramEnd"/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 xml:space="preserve"> качества «препараты».</w:t>
      </w:r>
    </w:p>
    <w:p w:rsidR="000C272A" w:rsidRPr="000C272A" w:rsidRDefault="000C272A" w:rsidP="000C272A">
      <w:pPr>
        <w:spacing w:after="0" w:line="240" w:lineRule="auto"/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</w:pPr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> </w:t>
      </w:r>
    </w:p>
    <w:p w:rsidR="000C272A" w:rsidRPr="000C272A" w:rsidRDefault="000C272A" w:rsidP="000C272A">
      <w:pPr>
        <w:spacing w:after="0" w:line="240" w:lineRule="auto"/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</w:pPr>
      <w:r w:rsidRPr="003213EE">
        <w:rPr>
          <w:rFonts w:ascii="Times New Roman" w:eastAsia="Times New Roman" w:hAnsi="Times New Roman" w:cs="Times New Roman"/>
          <w:b/>
          <w:bCs/>
          <w:i/>
          <w:color w:val="343535"/>
          <w:sz w:val="28"/>
          <w:szCs w:val="28"/>
          <w:u w:val="single"/>
          <w:lang w:eastAsia="ru-RU"/>
        </w:rPr>
        <w:t>5. Объясните детям, что пользователи в сети не всегда являются теми, за кого себя выдают</w:t>
      </w:r>
    </w:p>
    <w:p w:rsidR="000C272A" w:rsidRPr="000C272A" w:rsidRDefault="000C272A" w:rsidP="000C272A">
      <w:pPr>
        <w:spacing w:after="0" w:line="240" w:lineRule="auto"/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</w:pPr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>Для родителей этот факт очевиден, а наивных малышей стоит предостеречь о взрослых, которые представляют</w:t>
      </w:r>
      <w:r w:rsidR="003213EE" w:rsidRPr="003213EE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 xml:space="preserve"> </w:t>
      </w:r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>для них потенциальную опасность. Кто знает наверняка, что девятилетняя девочка Оля из Риги в реальности</w:t>
      </w:r>
      <w:r w:rsidR="003213EE" w:rsidRPr="003213EE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 xml:space="preserve"> </w:t>
      </w:r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>не является 49-летним маньяком из Подмосковья?</w:t>
      </w:r>
    </w:p>
    <w:p w:rsidR="000C272A" w:rsidRPr="000C272A" w:rsidRDefault="000C272A" w:rsidP="000C272A">
      <w:pPr>
        <w:spacing w:after="0" w:line="240" w:lineRule="auto"/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</w:pPr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> </w:t>
      </w:r>
    </w:p>
    <w:p w:rsidR="000C272A" w:rsidRPr="000C272A" w:rsidRDefault="000C272A" w:rsidP="000C272A">
      <w:pPr>
        <w:spacing w:after="0" w:line="240" w:lineRule="auto"/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</w:pPr>
      <w:r w:rsidRPr="003213EE">
        <w:rPr>
          <w:rFonts w:ascii="Times New Roman" w:eastAsia="Times New Roman" w:hAnsi="Times New Roman" w:cs="Times New Roman"/>
          <w:b/>
          <w:bCs/>
          <w:i/>
          <w:color w:val="343535"/>
          <w:sz w:val="28"/>
          <w:szCs w:val="28"/>
          <w:u w:val="single"/>
          <w:lang w:eastAsia="ru-RU"/>
        </w:rPr>
        <w:t>6. Научите ребенка не выкладывать личную информацию в сеть</w:t>
      </w:r>
    </w:p>
    <w:p w:rsidR="000C272A" w:rsidRPr="000C272A" w:rsidRDefault="000C272A" w:rsidP="000C272A">
      <w:pPr>
        <w:spacing w:after="0" w:line="240" w:lineRule="auto"/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</w:pPr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>Тревожно большое количество детей рассказывают малознакомым людям о том, где они живут или учатся,</w:t>
      </w:r>
    </w:p>
    <w:p w:rsidR="000C272A" w:rsidRPr="000C272A" w:rsidRDefault="000C272A" w:rsidP="000C272A">
      <w:pPr>
        <w:spacing w:after="0" w:line="240" w:lineRule="auto"/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</w:pPr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>выкладывают в свободный доступ номера мобильных и домашних телефонов и многие другие личные данные</w:t>
      </w:r>
      <w:r w:rsidR="003213EE" w:rsidRPr="003213EE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 xml:space="preserve"> </w:t>
      </w:r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>и сведения. Личная информация называется личной, потому что никогда не становится достоянием общественности.</w:t>
      </w:r>
    </w:p>
    <w:p w:rsidR="000C272A" w:rsidRPr="000C272A" w:rsidRDefault="000C272A" w:rsidP="000C272A">
      <w:pPr>
        <w:spacing w:after="0" w:line="240" w:lineRule="auto"/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</w:pPr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>Никогда. Вы должны предупредить ребенка, что не все можно выкладывать на своей странице в социальной сети.</w:t>
      </w:r>
    </w:p>
    <w:p w:rsidR="000C272A" w:rsidRPr="000C272A" w:rsidRDefault="000C272A" w:rsidP="000C272A">
      <w:pPr>
        <w:spacing w:after="0" w:line="240" w:lineRule="auto"/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</w:pPr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>И рассказать о вероятных последствиях. Если ваш ребенок выкладывает фотографии своих развлечений или убеждений</w:t>
      </w:r>
      <w:r w:rsidR="003213EE" w:rsidRPr="003213EE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 xml:space="preserve"> </w:t>
      </w:r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>в компрометирующем ключе, в будущем это может стоить ему друзей, образования и даже карьеры.</w:t>
      </w:r>
    </w:p>
    <w:p w:rsidR="000C272A" w:rsidRPr="000C272A" w:rsidRDefault="000C272A" w:rsidP="000C272A">
      <w:pPr>
        <w:spacing w:after="0" w:line="207" w:lineRule="atLeast"/>
        <w:jc w:val="both"/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</w:pPr>
    </w:p>
    <w:p w:rsidR="000C272A" w:rsidRPr="000C272A" w:rsidRDefault="000C272A" w:rsidP="000C272A">
      <w:pPr>
        <w:spacing w:after="0" w:line="207" w:lineRule="atLeast"/>
        <w:jc w:val="both"/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</w:pPr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> </w:t>
      </w:r>
    </w:p>
    <w:p w:rsidR="000C272A" w:rsidRPr="000C272A" w:rsidRDefault="000C272A" w:rsidP="000C272A">
      <w:pPr>
        <w:spacing w:after="0" w:line="207" w:lineRule="atLeast"/>
        <w:jc w:val="both"/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</w:pPr>
      <w:r w:rsidRPr="003213EE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>(</w:t>
      </w:r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lang w:eastAsia="ru-RU"/>
        </w:rPr>
        <w:t>по материалам </w:t>
      </w:r>
      <w:r w:rsidRPr="003213EE">
        <w:rPr>
          <w:rFonts w:ascii="Times New Roman" w:eastAsia="Times New Roman" w:hAnsi="Times New Roman" w:cs="Times New Roman"/>
          <w:i/>
          <w:color w:val="343535"/>
          <w:sz w:val="28"/>
          <w:szCs w:val="28"/>
          <w:shd w:val="clear" w:color="auto" w:fill="F4F4F4"/>
          <w:lang w:eastAsia="ru-RU"/>
        </w:rPr>
        <w:t>журнала «</w:t>
      </w:r>
      <w:proofErr w:type="spellStart"/>
      <w:r w:rsidRPr="000C272A">
        <w:rPr>
          <w:rFonts w:ascii="Times New Roman" w:eastAsia="Times New Roman" w:hAnsi="Times New Roman" w:cs="Times New Roman"/>
          <w:i/>
          <w:color w:val="343535"/>
          <w:sz w:val="28"/>
          <w:szCs w:val="28"/>
          <w:shd w:val="clear" w:color="auto" w:fill="F4F4F4"/>
          <w:lang w:eastAsia="ru-RU"/>
        </w:rPr>
        <w:t>Mamsy</w:t>
      </w:r>
      <w:proofErr w:type="spellEnd"/>
      <w:r w:rsidRPr="003213EE">
        <w:rPr>
          <w:rFonts w:ascii="Times New Roman" w:eastAsia="Times New Roman" w:hAnsi="Times New Roman" w:cs="Times New Roman"/>
          <w:i/>
          <w:color w:val="343535"/>
          <w:sz w:val="28"/>
          <w:szCs w:val="28"/>
          <w:shd w:val="clear" w:color="auto" w:fill="F4F4F4"/>
          <w:lang w:eastAsia="ru-RU"/>
        </w:rPr>
        <w:t>»)</w:t>
      </w:r>
    </w:p>
    <w:p w:rsidR="00AF318D" w:rsidRDefault="00AF318D"/>
    <w:sectPr w:rsidR="00AF318D" w:rsidSect="00AF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72A"/>
    <w:rsid w:val="000C272A"/>
    <w:rsid w:val="00186E56"/>
    <w:rsid w:val="002C5108"/>
    <w:rsid w:val="003213EE"/>
    <w:rsid w:val="00AF3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8D"/>
  </w:style>
  <w:style w:type="paragraph" w:styleId="2">
    <w:name w:val="heading 2"/>
    <w:basedOn w:val="a"/>
    <w:link w:val="20"/>
    <w:uiPriority w:val="9"/>
    <w:qFormat/>
    <w:rsid w:val="000C27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27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C27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272A"/>
  </w:style>
  <w:style w:type="character" w:styleId="a5">
    <w:name w:val="Strong"/>
    <w:basedOn w:val="a0"/>
    <w:uiPriority w:val="22"/>
    <w:qFormat/>
    <w:rsid w:val="000C27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C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9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2014-06-02T15:05:00Z</dcterms:created>
  <dcterms:modified xsi:type="dcterms:W3CDTF">2014-06-02T16:04:00Z</dcterms:modified>
</cp:coreProperties>
</file>