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5AF" w:rsidRPr="00175070" w:rsidRDefault="0022656D" w:rsidP="00175070">
      <w:pPr>
        <w:spacing w:line="360" w:lineRule="auto"/>
        <w:jc w:val="both"/>
        <w:rPr>
          <w:rFonts w:ascii="Times New Roman" w:hAnsi="Times New Roman" w:cs="Times New Roman"/>
          <w:b/>
          <w:sz w:val="24"/>
          <w:szCs w:val="24"/>
        </w:rPr>
      </w:pPr>
      <w:r w:rsidRPr="00175070">
        <w:rPr>
          <w:rFonts w:ascii="Times New Roman" w:hAnsi="Times New Roman" w:cs="Times New Roman"/>
          <w:b/>
          <w:sz w:val="24"/>
          <w:szCs w:val="24"/>
        </w:rPr>
        <w:t>«Диалог поколений: Мой дедушка – живой свидетель Великой войны»</w:t>
      </w:r>
    </w:p>
    <w:p w:rsidR="00C70D98" w:rsidRPr="00175070" w:rsidRDefault="00C70D98" w:rsidP="00175070">
      <w:pPr>
        <w:spacing w:line="360" w:lineRule="auto"/>
        <w:jc w:val="center"/>
        <w:rPr>
          <w:rFonts w:ascii="Times New Roman" w:hAnsi="Times New Roman" w:cs="Times New Roman"/>
          <w:sz w:val="24"/>
          <w:szCs w:val="24"/>
        </w:rPr>
      </w:pPr>
      <w:r w:rsidRPr="00175070">
        <w:rPr>
          <w:rFonts w:ascii="Times New Roman" w:hAnsi="Times New Roman" w:cs="Times New Roman"/>
          <w:sz w:val="24"/>
          <w:szCs w:val="24"/>
        </w:rPr>
        <w:t>Введение</w:t>
      </w:r>
    </w:p>
    <w:p w:rsidR="00252D94" w:rsidRPr="00175070" w:rsidRDefault="00252D94" w:rsidP="00175070">
      <w:pPr>
        <w:spacing w:after="0" w:line="360" w:lineRule="auto"/>
        <w:jc w:val="both"/>
        <w:rPr>
          <w:rFonts w:ascii="Times New Roman" w:hAnsi="Times New Roman" w:cs="Times New Roman"/>
          <w:sz w:val="24"/>
          <w:szCs w:val="24"/>
        </w:rPr>
      </w:pPr>
      <w:r w:rsidRPr="00175070">
        <w:rPr>
          <w:rFonts w:ascii="Times New Roman" w:hAnsi="Times New Roman" w:cs="Times New Roman"/>
          <w:sz w:val="24"/>
          <w:szCs w:val="24"/>
        </w:rPr>
        <w:t>Память…</w:t>
      </w:r>
    </w:p>
    <w:p w:rsidR="00252D94" w:rsidRPr="00175070" w:rsidRDefault="00252D94" w:rsidP="00175070">
      <w:pPr>
        <w:spacing w:after="0" w:line="360" w:lineRule="auto"/>
        <w:jc w:val="both"/>
        <w:rPr>
          <w:rFonts w:ascii="Times New Roman" w:hAnsi="Times New Roman" w:cs="Times New Roman"/>
          <w:sz w:val="24"/>
          <w:szCs w:val="24"/>
        </w:rPr>
      </w:pPr>
      <w:r w:rsidRPr="00175070">
        <w:rPr>
          <w:rFonts w:ascii="Times New Roman" w:hAnsi="Times New Roman" w:cs="Times New Roman"/>
          <w:sz w:val="24"/>
          <w:szCs w:val="24"/>
        </w:rPr>
        <w:t xml:space="preserve"> Она неподвластна времени, она как немой свидетель тех незабываемых событий, которые в каждой семье отозвались горем и непоправимой потерей. </w:t>
      </w:r>
    </w:p>
    <w:p w:rsidR="00252D94" w:rsidRPr="00175070" w:rsidRDefault="00252D94" w:rsidP="00175070">
      <w:pPr>
        <w:spacing w:after="0" w:line="360" w:lineRule="auto"/>
        <w:jc w:val="both"/>
        <w:rPr>
          <w:rFonts w:ascii="Times New Roman" w:hAnsi="Times New Roman" w:cs="Times New Roman"/>
          <w:sz w:val="24"/>
          <w:szCs w:val="24"/>
        </w:rPr>
      </w:pPr>
      <w:r w:rsidRPr="00175070">
        <w:rPr>
          <w:rFonts w:ascii="Times New Roman" w:hAnsi="Times New Roman" w:cs="Times New Roman"/>
          <w:sz w:val="24"/>
          <w:szCs w:val="24"/>
        </w:rPr>
        <w:t xml:space="preserve"> Выросло не одно мирное поколение, но память о Великой Отечественной войне жива в наших сердцах. </w:t>
      </w:r>
    </w:p>
    <w:p w:rsidR="00252D94" w:rsidRPr="00175070" w:rsidRDefault="003F496C"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 xml:space="preserve">Живых свидетелей, участников, людей воевавших, в настоящий момент уже почти не осталось. Ушли фронтовики, к памяти которых сегодня можно было бы апеллировать. Их в живых остались единицы. Поэтому сегодня о непосредственной передаче памяти говорить трудно. В какой-то мере живая ниточка тянется из семейной памяти, или из узких пределов родственного круга. </w:t>
      </w:r>
    </w:p>
    <w:p w:rsidR="0022656D" w:rsidRPr="00175070" w:rsidRDefault="003F496C"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«Для возникновения исторического диалога одна сторона должна хотеть говорить, а другая задавать вопросы и слушать - эти фазы на протяжении советской истории были очень короткими (время хрущевской оттепели и горбачевской перестройки). Для диалога или, скажем даже, для передачи исторического опыта нужен также некий общий язык, каким бы конфронтационным он ни был, не только на уровне лексики  – но в более широком смысле: на уровне ценностных представлений.»</w:t>
      </w:r>
      <w:r w:rsidRPr="00175070">
        <w:rPr>
          <w:rStyle w:val="a5"/>
          <w:rFonts w:ascii="Times New Roman" w:hAnsi="Times New Roman" w:cs="Times New Roman"/>
          <w:sz w:val="24"/>
          <w:szCs w:val="24"/>
        </w:rPr>
        <w:footnoteReference w:id="2"/>
      </w:r>
    </w:p>
    <w:p w:rsidR="00C8222A" w:rsidRPr="00175070" w:rsidRDefault="00C8222A"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 xml:space="preserve">Мне посчастливилось родиться в семье участника Великой Отечественной войны, и я благодарна судьбе, что имею возможность прикоснуться к истории своей Родины, проживать вместе с дедом его мирные дни, полные грустных воспоминаний и счастливых минут от осознания того, что все лишения тех военных лет были во благо процветания Родины. </w:t>
      </w:r>
      <w:r w:rsidR="00D50D9E" w:rsidRPr="00175070">
        <w:rPr>
          <w:rFonts w:ascii="Times New Roman" w:hAnsi="Times New Roman" w:cs="Times New Roman"/>
          <w:sz w:val="24"/>
          <w:szCs w:val="24"/>
        </w:rPr>
        <w:t xml:space="preserve">Мой дедушка очень скудно  рассказывает о войне, может быть от того, что эти годы омрачили его молодость, может быть от того, что очень трагичны были события тех лет.  Но ему удаётся довести до меня нравственные ценности, которые помогли его поколению выжить и победить. </w:t>
      </w:r>
      <w:r w:rsidRPr="00175070">
        <w:rPr>
          <w:rFonts w:ascii="Times New Roman" w:hAnsi="Times New Roman" w:cs="Times New Roman"/>
          <w:sz w:val="24"/>
          <w:szCs w:val="24"/>
        </w:rPr>
        <w:t xml:space="preserve">Дедушка радуется за наше мирное детство, за то, что на его малой Родине слышен звонкий детский смех, что молодые люди имеют возможность трудиться.  Жизнь продолжается! </w:t>
      </w:r>
    </w:p>
    <w:p w:rsidR="00175070" w:rsidRPr="00175070" w:rsidRDefault="00C8222A" w:rsidP="00175070">
      <w:pPr>
        <w:spacing w:after="0" w:line="360" w:lineRule="auto"/>
        <w:jc w:val="both"/>
        <w:rPr>
          <w:rFonts w:ascii="Times New Roman" w:hAnsi="Times New Roman" w:cs="Times New Roman"/>
          <w:sz w:val="24"/>
          <w:szCs w:val="24"/>
        </w:rPr>
      </w:pPr>
      <w:r w:rsidRPr="00175070">
        <w:rPr>
          <w:rFonts w:ascii="Times New Roman" w:hAnsi="Times New Roman" w:cs="Times New Roman"/>
          <w:sz w:val="24"/>
          <w:szCs w:val="24"/>
        </w:rPr>
        <w:tab/>
        <w:t xml:space="preserve">Я с малых лет видела, как дедушка очень бережно, трепетно хранил разные документы, вырезки из газет, фотографии, и немного повзрослев, более осознанно стала </w:t>
      </w:r>
      <w:r w:rsidRPr="00175070">
        <w:rPr>
          <w:rFonts w:ascii="Times New Roman" w:hAnsi="Times New Roman" w:cs="Times New Roman"/>
          <w:sz w:val="24"/>
          <w:szCs w:val="24"/>
        </w:rPr>
        <w:lastRenderedPageBreak/>
        <w:t>относиться к этим бумагам, решила изучить их.</w:t>
      </w:r>
      <w:r w:rsidR="00D50D9E" w:rsidRPr="00175070">
        <w:rPr>
          <w:rFonts w:ascii="Times New Roman" w:hAnsi="Times New Roman" w:cs="Times New Roman"/>
          <w:sz w:val="24"/>
          <w:szCs w:val="24"/>
        </w:rPr>
        <w:t xml:space="preserve"> </w:t>
      </w:r>
      <w:r w:rsidRPr="00175070">
        <w:rPr>
          <w:rFonts w:ascii="Times New Roman" w:hAnsi="Times New Roman" w:cs="Times New Roman"/>
          <w:sz w:val="24"/>
          <w:szCs w:val="24"/>
        </w:rPr>
        <w:t xml:space="preserve">Исследования увлекли меня. Обнаруженные документы, фотоматериалы </w:t>
      </w:r>
    </w:p>
    <w:p w:rsidR="00C8222A" w:rsidRPr="00175070" w:rsidRDefault="00C8222A" w:rsidP="00175070">
      <w:pPr>
        <w:spacing w:after="0" w:line="360" w:lineRule="auto"/>
        <w:jc w:val="both"/>
        <w:rPr>
          <w:rFonts w:ascii="Times New Roman" w:hAnsi="Times New Roman" w:cs="Times New Roman"/>
          <w:sz w:val="24"/>
          <w:szCs w:val="24"/>
        </w:rPr>
      </w:pPr>
      <w:r w:rsidRPr="00175070">
        <w:rPr>
          <w:rFonts w:ascii="Times New Roman" w:hAnsi="Times New Roman" w:cs="Times New Roman"/>
          <w:sz w:val="24"/>
          <w:szCs w:val="24"/>
        </w:rPr>
        <w:t xml:space="preserve">пробудили интерес к биографии моего деда, истории родного края в годы Великой Отечественной войны, вызвали желание поделиться с ровесниками. </w:t>
      </w:r>
    </w:p>
    <w:p w:rsidR="00C8222A" w:rsidRPr="00175070" w:rsidRDefault="00C8222A" w:rsidP="00175070">
      <w:pPr>
        <w:spacing w:after="0" w:line="360" w:lineRule="auto"/>
        <w:jc w:val="both"/>
        <w:rPr>
          <w:rFonts w:ascii="Times New Roman" w:hAnsi="Times New Roman" w:cs="Times New Roman"/>
          <w:sz w:val="24"/>
          <w:szCs w:val="24"/>
        </w:rPr>
      </w:pPr>
      <w:r w:rsidRPr="00175070">
        <w:rPr>
          <w:rFonts w:ascii="Times New Roman" w:hAnsi="Times New Roman" w:cs="Times New Roman"/>
          <w:sz w:val="24"/>
          <w:szCs w:val="24"/>
        </w:rPr>
        <w:t>Так появилась исследовательская работа «</w:t>
      </w:r>
      <w:r w:rsidR="00D50D9E" w:rsidRPr="00175070">
        <w:rPr>
          <w:rFonts w:ascii="Times New Roman" w:hAnsi="Times New Roman" w:cs="Times New Roman"/>
          <w:sz w:val="24"/>
          <w:szCs w:val="24"/>
        </w:rPr>
        <w:t xml:space="preserve">Диалог поколений: </w:t>
      </w:r>
      <w:r w:rsidRPr="00175070">
        <w:rPr>
          <w:rFonts w:ascii="Times New Roman" w:hAnsi="Times New Roman" w:cs="Times New Roman"/>
          <w:sz w:val="24"/>
          <w:szCs w:val="24"/>
        </w:rPr>
        <w:t xml:space="preserve">Мой дедушка – живой свидетель войны», </w:t>
      </w:r>
      <w:r w:rsidRPr="00175070">
        <w:rPr>
          <w:rFonts w:ascii="Times New Roman" w:hAnsi="Times New Roman" w:cs="Times New Roman"/>
          <w:b/>
          <w:sz w:val="24"/>
          <w:szCs w:val="24"/>
        </w:rPr>
        <w:t>предметом изучения</w:t>
      </w:r>
      <w:r w:rsidRPr="00175070">
        <w:rPr>
          <w:rFonts w:ascii="Times New Roman" w:hAnsi="Times New Roman" w:cs="Times New Roman"/>
          <w:sz w:val="24"/>
          <w:szCs w:val="24"/>
        </w:rPr>
        <w:t xml:space="preserve"> которой явилась биография Лхасаранова Ламожаб - участника   Великой Отечественной войны, а </w:t>
      </w:r>
      <w:r w:rsidRPr="00175070">
        <w:rPr>
          <w:rFonts w:ascii="Times New Roman" w:hAnsi="Times New Roman" w:cs="Times New Roman"/>
          <w:b/>
          <w:sz w:val="24"/>
          <w:szCs w:val="24"/>
        </w:rPr>
        <w:t>объектом исследования</w:t>
      </w:r>
      <w:r w:rsidRPr="00175070">
        <w:rPr>
          <w:rFonts w:ascii="Times New Roman" w:hAnsi="Times New Roman" w:cs="Times New Roman"/>
          <w:sz w:val="24"/>
          <w:szCs w:val="24"/>
        </w:rPr>
        <w:t xml:space="preserve"> - нравственная, духовная крепость и  патриотизм людей, внесших свой бесценный вклад в Победу.</w:t>
      </w:r>
    </w:p>
    <w:p w:rsidR="00C8222A" w:rsidRPr="00175070" w:rsidRDefault="00C8222A"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Хотелось больше узнать о военном времени, о людях, внесших свой бесценный вклад в Победу над фашизмом. О земляках, которые живут рядом с нами, об их судьбах. Этим было продиктовано мое желание узнать от живых свидетелей того времени о нравственных качествах, о патриотизме людей в годы Великой Отечественной войны, познакомить со своими исследованиями как можно больше людей. В этом заключается практическое значение моей работы.</w:t>
      </w:r>
    </w:p>
    <w:p w:rsidR="00C8222A" w:rsidRPr="00175070" w:rsidRDefault="00C8222A" w:rsidP="00175070">
      <w:pPr>
        <w:spacing w:line="360" w:lineRule="auto"/>
        <w:jc w:val="both"/>
        <w:rPr>
          <w:rFonts w:ascii="Times New Roman" w:hAnsi="Times New Roman" w:cs="Times New Roman"/>
          <w:b/>
          <w:sz w:val="24"/>
          <w:szCs w:val="24"/>
        </w:rPr>
      </w:pPr>
      <w:r w:rsidRPr="00175070">
        <w:rPr>
          <w:rFonts w:ascii="Times New Roman" w:hAnsi="Times New Roman" w:cs="Times New Roman"/>
          <w:sz w:val="24"/>
          <w:szCs w:val="24"/>
        </w:rPr>
        <w:t xml:space="preserve"> Исходя из этого, я поставила перед собой </w:t>
      </w:r>
      <w:r w:rsidRPr="00175070">
        <w:rPr>
          <w:rFonts w:ascii="Times New Roman" w:hAnsi="Times New Roman" w:cs="Times New Roman"/>
          <w:b/>
          <w:sz w:val="24"/>
          <w:szCs w:val="24"/>
        </w:rPr>
        <w:t>цель:</w:t>
      </w:r>
      <w:r w:rsidRPr="00175070">
        <w:rPr>
          <w:rFonts w:ascii="Times New Roman" w:hAnsi="Times New Roman" w:cs="Times New Roman"/>
          <w:sz w:val="24"/>
          <w:szCs w:val="24"/>
        </w:rPr>
        <w:t xml:space="preserve"> на основе изучения биографии  участника Великой Отечественной войны понять чувство патриотизма  людей  военных лет, которое помогло  защитить свою Родину. В процессе работы над этой темой решались следующие </w:t>
      </w:r>
      <w:r w:rsidRPr="00175070">
        <w:rPr>
          <w:rFonts w:ascii="Times New Roman" w:hAnsi="Times New Roman" w:cs="Times New Roman"/>
          <w:b/>
          <w:sz w:val="24"/>
          <w:szCs w:val="24"/>
        </w:rPr>
        <w:t xml:space="preserve">задачи: </w:t>
      </w:r>
    </w:p>
    <w:p w:rsidR="00C8222A" w:rsidRPr="00175070" w:rsidRDefault="00C8222A" w:rsidP="00175070">
      <w:pPr>
        <w:spacing w:after="0" w:line="360" w:lineRule="auto"/>
        <w:jc w:val="both"/>
        <w:rPr>
          <w:rFonts w:ascii="Times New Roman" w:hAnsi="Times New Roman" w:cs="Times New Roman"/>
          <w:sz w:val="24"/>
          <w:szCs w:val="24"/>
        </w:rPr>
      </w:pPr>
      <w:r w:rsidRPr="00175070">
        <w:rPr>
          <w:rFonts w:ascii="Times New Roman" w:hAnsi="Times New Roman" w:cs="Times New Roman"/>
          <w:sz w:val="24"/>
          <w:szCs w:val="24"/>
        </w:rPr>
        <w:t xml:space="preserve"> 1. Систематизировать все документы, которые хранит мой дед</w:t>
      </w:r>
      <w:r w:rsidR="00D50D9E" w:rsidRPr="00175070">
        <w:rPr>
          <w:rFonts w:ascii="Times New Roman" w:hAnsi="Times New Roman" w:cs="Times New Roman"/>
          <w:sz w:val="24"/>
          <w:szCs w:val="24"/>
        </w:rPr>
        <w:t>ушка</w:t>
      </w:r>
      <w:r w:rsidRPr="00175070">
        <w:rPr>
          <w:rFonts w:ascii="Times New Roman" w:hAnsi="Times New Roman" w:cs="Times New Roman"/>
          <w:sz w:val="24"/>
          <w:szCs w:val="24"/>
        </w:rPr>
        <w:t>.</w:t>
      </w:r>
    </w:p>
    <w:p w:rsidR="00C8222A" w:rsidRPr="00175070" w:rsidRDefault="00C8222A" w:rsidP="00175070">
      <w:pPr>
        <w:spacing w:after="0" w:line="360" w:lineRule="auto"/>
        <w:jc w:val="both"/>
        <w:rPr>
          <w:rFonts w:ascii="Times New Roman" w:hAnsi="Times New Roman" w:cs="Times New Roman"/>
          <w:sz w:val="24"/>
          <w:szCs w:val="24"/>
        </w:rPr>
      </w:pPr>
      <w:r w:rsidRPr="00175070">
        <w:rPr>
          <w:rFonts w:ascii="Times New Roman" w:hAnsi="Times New Roman" w:cs="Times New Roman"/>
          <w:sz w:val="24"/>
          <w:szCs w:val="24"/>
        </w:rPr>
        <w:t xml:space="preserve"> 2. Изучить биографию своего деда. </w:t>
      </w:r>
    </w:p>
    <w:p w:rsidR="00C8222A" w:rsidRPr="00175070" w:rsidRDefault="00C8222A" w:rsidP="00175070">
      <w:pPr>
        <w:spacing w:after="0" w:line="360" w:lineRule="auto"/>
        <w:jc w:val="both"/>
        <w:rPr>
          <w:rFonts w:ascii="Times New Roman" w:hAnsi="Times New Roman" w:cs="Times New Roman"/>
          <w:sz w:val="24"/>
          <w:szCs w:val="24"/>
        </w:rPr>
      </w:pPr>
      <w:r w:rsidRPr="00175070">
        <w:rPr>
          <w:rFonts w:ascii="Times New Roman" w:hAnsi="Times New Roman" w:cs="Times New Roman"/>
          <w:sz w:val="24"/>
          <w:szCs w:val="24"/>
        </w:rPr>
        <w:t xml:space="preserve"> 3. Рассказать  ровесникам о патриотизме и сопричастности к истории малой Родины, нравственным ценностям человечества.</w:t>
      </w:r>
    </w:p>
    <w:p w:rsidR="00C8222A" w:rsidRPr="00175070" w:rsidRDefault="00C8222A" w:rsidP="00175070">
      <w:pPr>
        <w:spacing w:after="0" w:line="360" w:lineRule="auto"/>
        <w:jc w:val="both"/>
        <w:rPr>
          <w:rFonts w:ascii="Times New Roman" w:hAnsi="Times New Roman" w:cs="Times New Roman"/>
          <w:sz w:val="24"/>
          <w:szCs w:val="24"/>
        </w:rPr>
      </w:pPr>
    </w:p>
    <w:p w:rsidR="00175070" w:rsidRPr="00175070" w:rsidRDefault="00175070" w:rsidP="00175070">
      <w:pPr>
        <w:spacing w:after="0" w:line="360" w:lineRule="auto"/>
        <w:jc w:val="center"/>
        <w:rPr>
          <w:rFonts w:ascii="Times New Roman" w:hAnsi="Times New Roman" w:cs="Times New Roman"/>
          <w:b/>
          <w:sz w:val="24"/>
          <w:szCs w:val="24"/>
        </w:rPr>
      </w:pPr>
    </w:p>
    <w:p w:rsidR="00175070" w:rsidRPr="00175070" w:rsidRDefault="00175070" w:rsidP="00175070">
      <w:pPr>
        <w:spacing w:after="0" w:line="360" w:lineRule="auto"/>
        <w:jc w:val="center"/>
        <w:rPr>
          <w:rFonts w:ascii="Times New Roman" w:hAnsi="Times New Roman" w:cs="Times New Roman"/>
          <w:b/>
          <w:sz w:val="24"/>
          <w:szCs w:val="24"/>
        </w:rPr>
      </w:pPr>
    </w:p>
    <w:p w:rsidR="00175070" w:rsidRPr="00175070" w:rsidRDefault="00175070" w:rsidP="00175070">
      <w:pPr>
        <w:spacing w:after="0" w:line="360" w:lineRule="auto"/>
        <w:jc w:val="center"/>
        <w:rPr>
          <w:rFonts w:ascii="Times New Roman" w:hAnsi="Times New Roman" w:cs="Times New Roman"/>
          <w:b/>
          <w:sz w:val="24"/>
          <w:szCs w:val="24"/>
        </w:rPr>
      </w:pPr>
    </w:p>
    <w:p w:rsidR="00175070" w:rsidRPr="00175070" w:rsidRDefault="00175070" w:rsidP="00175070">
      <w:pPr>
        <w:spacing w:after="0" w:line="360" w:lineRule="auto"/>
        <w:jc w:val="center"/>
        <w:rPr>
          <w:rFonts w:ascii="Times New Roman" w:hAnsi="Times New Roman" w:cs="Times New Roman"/>
          <w:b/>
          <w:sz w:val="24"/>
          <w:szCs w:val="24"/>
        </w:rPr>
      </w:pPr>
    </w:p>
    <w:p w:rsidR="00175070" w:rsidRPr="00175070" w:rsidRDefault="00175070" w:rsidP="00175070">
      <w:pPr>
        <w:spacing w:after="0" w:line="360" w:lineRule="auto"/>
        <w:jc w:val="center"/>
        <w:rPr>
          <w:rFonts w:ascii="Times New Roman" w:hAnsi="Times New Roman" w:cs="Times New Roman"/>
          <w:b/>
          <w:sz w:val="24"/>
          <w:szCs w:val="24"/>
        </w:rPr>
      </w:pPr>
    </w:p>
    <w:p w:rsidR="00175070" w:rsidRPr="00175070" w:rsidRDefault="00175070" w:rsidP="00175070">
      <w:pPr>
        <w:spacing w:after="0" w:line="360" w:lineRule="auto"/>
        <w:jc w:val="center"/>
        <w:rPr>
          <w:rFonts w:ascii="Times New Roman" w:hAnsi="Times New Roman" w:cs="Times New Roman"/>
          <w:b/>
          <w:sz w:val="24"/>
          <w:szCs w:val="24"/>
        </w:rPr>
      </w:pPr>
    </w:p>
    <w:p w:rsidR="00175070" w:rsidRPr="00175070" w:rsidRDefault="00175070" w:rsidP="00175070">
      <w:pPr>
        <w:spacing w:after="0" w:line="360" w:lineRule="auto"/>
        <w:jc w:val="center"/>
        <w:rPr>
          <w:rFonts w:ascii="Times New Roman" w:hAnsi="Times New Roman" w:cs="Times New Roman"/>
          <w:b/>
          <w:sz w:val="24"/>
          <w:szCs w:val="24"/>
        </w:rPr>
      </w:pPr>
    </w:p>
    <w:p w:rsidR="00175070" w:rsidRPr="00175070" w:rsidRDefault="00175070" w:rsidP="00175070">
      <w:pPr>
        <w:spacing w:after="0" w:line="360" w:lineRule="auto"/>
        <w:jc w:val="center"/>
        <w:rPr>
          <w:rFonts w:ascii="Times New Roman" w:hAnsi="Times New Roman" w:cs="Times New Roman"/>
          <w:b/>
          <w:sz w:val="24"/>
          <w:szCs w:val="24"/>
        </w:rPr>
      </w:pPr>
    </w:p>
    <w:p w:rsidR="00175070" w:rsidRPr="00175070" w:rsidRDefault="00175070" w:rsidP="00175070">
      <w:pPr>
        <w:spacing w:after="0" w:line="360" w:lineRule="auto"/>
        <w:jc w:val="center"/>
        <w:rPr>
          <w:rFonts w:ascii="Times New Roman" w:hAnsi="Times New Roman" w:cs="Times New Roman"/>
          <w:b/>
          <w:sz w:val="24"/>
          <w:szCs w:val="24"/>
        </w:rPr>
      </w:pPr>
    </w:p>
    <w:p w:rsidR="00175070" w:rsidRPr="00175070" w:rsidRDefault="00175070" w:rsidP="00175070">
      <w:pPr>
        <w:spacing w:after="0" w:line="360" w:lineRule="auto"/>
        <w:jc w:val="center"/>
        <w:rPr>
          <w:rFonts w:ascii="Times New Roman" w:hAnsi="Times New Roman" w:cs="Times New Roman"/>
          <w:b/>
          <w:sz w:val="24"/>
          <w:szCs w:val="24"/>
        </w:rPr>
      </w:pPr>
    </w:p>
    <w:p w:rsidR="00175070" w:rsidRPr="00175070" w:rsidRDefault="00175070" w:rsidP="00175070">
      <w:pPr>
        <w:spacing w:line="360" w:lineRule="auto"/>
        <w:jc w:val="both"/>
        <w:rPr>
          <w:rFonts w:ascii="Times New Roman" w:hAnsi="Times New Roman" w:cs="Times New Roman"/>
          <w:b/>
          <w:sz w:val="24"/>
          <w:szCs w:val="24"/>
        </w:rPr>
      </w:pPr>
      <w:r w:rsidRPr="00175070">
        <w:rPr>
          <w:rFonts w:ascii="Times New Roman" w:hAnsi="Times New Roman" w:cs="Times New Roman"/>
          <w:b/>
          <w:sz w:val="24"/>
          <w:szCs w:val="24"/>
        </w:rPr>
        <w:lastRenderedPageBreak/>
        <w:t>«Диалог поколений: Мой дедушка – живой свидетель Великой войны»</w:t>
      </w:r>
    </w:p>
    <w:p w:rsidR="00C8222A" w:rsidRPr="00175070" w:rsidRDefault="00C8222A" w:rsidP="00175070">
      <w:pPr>
        <w:spacing w:after="0" w:line="360" w:lineRule="auto"/>
        <w:jc w:val="center"/>
        <w:rPr>
          <w:rFonts w:ascii="Times New Roman" w:hAnsi="Times New Roman" w:cs="Times New Roman"/>
          <w:b/>
          <w:sz w:val="24"/>
          <w:szCs w:val="24"/>
        </w:rPr>
      </w:pPr>
      <w:r w:rsidRPr="00175070">
        <w:rPr>
          <w:rFonts w:ascii="Times New Roman" w:hAnsi="Times New Roman" w:cs="Times New Roman"/>
          <w:b/>
          <w:sz w:val="24"/>
          <w:szCs w:val="24"/>
        </w:rPr>
        <w:t>Глава I. Он родом из Зуткулея</w:t>
      </w:r>
    </w:p>
    <w:p w:rsidR="00C8222A" w:rsidRPr="00175070" w:rsidRDefault="00C8222A" w:rsidP="00175070">
      <w:pPr>
        <w:spacing w:after="0" w:line="360" w:lineRule="auto"/>
        <w:jc w:val="center"/>
        <w:rPr>
          <w:rFonts w:ascii="Times New Roman" w:hAnsi="Times New Roman" w:cs="Times New Roman"/>
          <w:sz w:val="24"/>
          <w:szCs w:val="24"/>
        </w:rPr>
      </w:pPr>
      <w:r w:rsidRPr="00175070">
        <w:rPr>
          <w:rFonts w:ascii="Times New Roman" w:hAnsi="Times New Roman" w:cs="Times New Roman"/>
          <w:sz w:val="24"/>
          <w:szCs w:val="24"/>
        </w:rPr>
        <w:t>I.1. Детство, омрачённое репрессией</w:t>
      </w:r>
    </w:p>
    <w:p w:rsidR="00C8222A" w:rsidRPr="00175070" w:rsidRDefault="00C8222A" w:rsidP="00175070">
      <w:pPr>
        <w:spacing w:after="0" w:line="360" w:lineRule="auto"/>
        <w:jc w:val="both"/>
        <w:rPr>
          <w:rFonts w:ascii="Times New Roman" w:hAnsi="Times New Roman" w:cs="Times New Roman"/>
          <w:sz w:val="24"/>
          <w:szCs w:val="24"/>
        </w:rPr>
      </w:pPr>
      <w:r w:rsidRPr="00175070">
        <w:rPr>
          <w:rFonts w:ascii="Times New Roman" w:hAnsi="Times New Roman" w:cs="Times New Roman"/>
          <w:sz w:val="24"/>
          <w:szCs w:val="24"/>
        </w:rPr>
        <w:t>В своих сочинениях и эссэ мы непременно пишем о патриотизме, о гордости за великую Родину и за ее прошлое. Но мы не можем представить себе того, что  за этими общими словами  обычно скрывается очень горькая, трагическая история и когда речь идет о войне - история непомерной цены победы для каждой российской семьи. Сегодня наши ровесники  все реже приходят к выводу о том, что у них есть предмет гордости за свою конкретную прабабку, которая, в войну вытащила на себе детей, голыми руками вырыла землянку, не дала детям погибнуть, вырастила, выучила, вывела в люди, и все это на фоне бесправия, голода, унижения. Гордости за деда, которого сначала раскулачили, а потом призвали в армию и он погиб - под Вязьмой, Ржевом, Кенигсбергом, Варшавой. Разве тут нет реальной причины для гордости за то, что их близкие в этих условиях не только выжили, но и не потеряли человеческий облик? Главное – воскресить у людей память и уважение к ветеранам. Эта задача связана не только с войной, а с гораздо более важными проблемами – возрождением нравственности, морали, борьбой с жестокостью и чёрствостью, подлостью и бездушием.</w:t>
      </w:r>
    </w:p>
    <w:p w:rsidR="00C8222A" w:rsidRPr="00175070" w:rsidRDefault="00C8222A"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 xml:space="preserve">История моей семьи моего дедушки – простых скотоводов, которые, несмотря  на тяжелые испытания, выпавшие на ее долю, выжила, выстояла и продолжает жить и работать на благо своей семьи Родины - пример высокой духовности и толерантности </w:t>
      </w:r>
    </w:p>
    <w:p w:rsidR="00C8222A" w:rsidRPr="00175070" w:rsidRDefault="00C8222A"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 xml:space="preserve">Мы, поколение сегодняшней молодёжи, потомки тех, переживших те страшные лишения, восхищаемся мужеством, стойкостью духа предков. Они,  несмотря на все сложнейшие перипетии их трудной жизни, ставшей отражением трудной истории страны, сохранили семью, детей, внесли весомый вклад в дело Победы, положив на ее алтарь драгоценную жизнь и свободу. </w:t>
      </w:r>
    </w:p>
    <w:p w:rsidR="00C8222A" w:rsidRPr="00175070" w:rsidRDefault="00C8222A"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 xml:space="preserve">Лхасаранов  Ламожаб  Мижитович  родился в 1925 году,    в семье Ринчинова Дугар 1895 г.р и Дамбаевой Дыжит 1899 г.р в местности «Нарин Хунды» первым ребенком. В те времена у многих людей менялись даты и годы рождения, так случилось и с моим дедом.   Он стал по  документам 1927 года рождения. Детство было  таким  же, как у всех мальчишек 30-х годов. В 1931 году родителей репрессировали в Красноярский край, причислив к кулакам. В семье их было двое, братишка Цырендагба 1929 г.р ,  остались  одни пока не взяли на воспитание Ламожаба в семью  Мижитова Лхасаран, а Цырендагбу – всемью  Зоригтуева Дамдинжаб. У двух братьев поменялись фамилии: Лхасаранов Ламожап и Дамдинжапов Цырендагба. </w:t>
      </w:r>
    </w:p>
    <w:p w:rsidR="00C8222A" w:rsidRPr="00175070" w:rsidRDefault="00C8222A" w:rsidP="00175070">
      <w:pPr>
        <w:spacing w:after="0" w:line="360" w:lineRule="auto"/>
        <w:ind w:firstLine="708"/>
        <w:jc w:val="center"/>
        <w:rPr>
          <w:rFonts w:ascii="Times New Roman" w:hAnsi="Times New Roman" w:cs="Times New Roman"/>
          <w:sz w:val="24"/>
          <w:szCs w:val="24"/>
        </w:rPr>
      </w:pPr>
      <w:r w:rsidRPr="00175070">
        <w:rPr>
          <w:rFonts w:ascii="Times New Roman" w:hAnsi="Times New Roman" w:cs="Times New Roman"/>
          <w:sz w:val="24"/>
          <w:szCs w:val="24"/>
        </w:rPr>
        <w:lastRenderedPageBreak/>
        <w:t>I.2. Годы учёбы в школе</w:t>
      </w:r>
    </w:p>
    <w:p w:rsidR="00C8222A" w:rsidRPr="00175070" w:rsidRDefault="00E41D17"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 xml:space="preserve">Молодое поколение, вступающее в жизнь, должно знать о героизме простых людей, которые завоевали им право на жизнь и свободу. Память народа хранит историю своего Отечества, которая складывается из отдельных историй рядовых и сержантов, офицеров и генералов, принимавших участие в той далекой войне - каждый в силу своих возможностей вносил свой вклад в победу, сражаясь на фронте или работая в тылу. </w:t>
      </w:r>
      <w:r w:rsidR="00C8222A" w:rsidRPr="00175070">
        <w:rPr>
          <w:rFonts w:ascii="Times New Roman" w:hAnsi="Times New Roman" w:cs="Times New Roman"/>
          <w:sz w:val="24"/>
          <w:szCs w:val="24"/>
        </w:rPr>
        <w:t xml:space="preserve"> 1935 году мой дед пошел в начальную школу в местности «Хушуун Узур», потом учился в Таптанайской семилетней школе, в 8-9 классах учился в Дульдурге.   Образование у него  9 классов. Как рассказывает дедушка, он учился в одном классе с Самбо Цыреновичем Дугаржаповым, свидетельством является фотография учеников 1925 – 1928 годов. </w:t>
      </w:r>
    </w:p>
    <w:p w:rsidR="00C8222A" w:rsidRDefault="00C8222A"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 xml:space="preserve">В начальных классах дедушке довелось учиться у учителя Базара Ринчино, Героя Советского Союза. О своём учителе он рассказывает как о требовательном, справедливом человеке. Рассказывает, что молодой крепкий учитель рассказывал о мореплавателях, о новых землях. Об этих воспоминаниях можно узнать из кинофильма. Я с малых лет люблю разговаривать с моим дедом,  из его рассказов узнаю о людях, которые вместе с ним учились, служили. </w:t>
      </w:r>
    </w:p>
    <w:p w:rsidR="005A664A" w:rsidRDefault="005A664A" w:rsidP="00175070">
      <w:pPr>
        <w:spacing w:after="0" w:line="360" w:lineRule="auto"/>
        <w:ind w:firstLine="708"/>
        <w:jc w:val="both"/>
        <w:rPr>
          <w:rFonts w:ascii="Times New Roman" w:hAnsi="Times New Roman" w:cs="Times New Roman"/>
          <w:sz w:val="24"/>
          <w:szCs w:val="24"/>
        </w:rPr>
      </w:pPr>
    </w:p>
    <w:p w:rsidR="005A664A" w:rsidRDefault="005A664A" w:rsidP="00175070">
      <w:pPr>
        <w:spacing w:after="0" w:line="360" w:lineRule="auto"/>
        <w:ind w:firstLine="708"/>
        <w:jc w:val="both"/>
        <w:rPr>
          <w:rFonts w:ascii="Times New Roman" w:hAnsi="Times New Roman" w:cs="Times New Roman"/>
          <w:sz w:val="24"/>
          <w:szCs w:val="24"/>
        </w:rPr>
      </w:pPr>
    </w:p>
    <w:p w:rsidR="005A664A" w:rsidRDefault="005A664A" w:rsidP="00175070">
      <w:pPr>
        <w:spacing w:after="0" w:line="360" w:lineRule="auto"/>
        <w:ind w:firstLine="708"/>
        <w:jc w:val="both"/>
        <w:rPr>
          <w:rFonts w:ascii="Times New Roman" w:hAnsi="Times New Roman" w:cs="Times New Roman"/>
          <w:sz w:val="24"/>
          <w:szCs w:val="24"/>
        </w:rPr>
      </w:pPr>
    </w:p>
    <w:p w:rsidR="005A664A" w:rsidRDefault="005A664A" w:rsidP="00175070">
      <w:pPr>
        <w:spacing w:after="0" w:line="360" w:lineRule="auto"/>
        <w:ind w:firstLine="708"/>
        <w:jc w:val="both"/>
        <w:rPr>
          <w:rFonts w:ascii="Times New Roman" w:hAnsi="Times New Roman" w:cs="Times New Roman"/>
          <w:sz w:val="24"/>
          <w:szCs w:val="24"/>
        </w:rPr>
      </w:pPr>
    </w:p>
    <w:p w:rsidR="005A664A" w:rsidRDefault="005A664A" w:rsidP="00175070">
      <w:pPr>
        <w:spacing w:after="0" w:line="360" w:lineRule="auto"/>
        <w:ind w:firstLine="708"/>
        <w:jc w:val="both"/>
        <w:rPr>
          <w:rFonts w:ascii="Times New Roman" w:hAnsi="Times New Roman" w:cs="Times New Roman"/>
          <w:sz w:val="24"/>
          <w:szCs w:val="24"/>
        </w:rPr>
      </w:pPr>
    </w:p>
    <w:p w:rsidR="005A664A" w:rsidRDefault="005A664A" w:rsidP="00175070">
      <w:pPr>
        <w:spacing w:after="0" w:line="360" w:lineRule="auto"/>
        <w:ind w:firstLine="708"/>
        <w:jc w:val="both"/>
        <w:rPr>
          <w:rFonts w:ascii="Times New Roman" w:hAnsi="Times New Roman" w:cs="Times New Roman"/>
          <w:sz w:val="24"/>
          <w:szCs w:val="24"/>
        </w:rPr>
      </w:pPr>
    </w:p>
    <w:p w:rsidR="005A664A" w:rsidRDefault="005A664A" w:rsidP="00175070">
      <w:pPr>
        <w:spacing w:after="0" w:line="360" w:lineRule="auto"/>
        <w:ind w:firstLine="708"/>
        <w:jc w:val="both"/>
        <w:rPr>
          <w:rFonts w:ascii="Times New Roman" w:hAnsi="Times New Roman" w:cs="Times New Roman"/>
          <w:sz w:val="24"/>
          <w:szCs w:val="24"/>
        </w:rPr>
      </w:pPr>
    </w:p>
    <w:p w:rsidR="005A664A" w:rsidRDefault="005A664A" w:rsidP="00175070">
      <w:pPr>
        <w:spacing w:after="0" w:line="360" w:lineRule="auto"/>
        <w:ind w:firstLine="708"/>
        <w:jc w:val="both"/>
        <w:rPr>
          <w:rFonts w:ascii="Times New Roman" w:hAnsi="Times New Roman" w:cs="Times New Roman"/>
          <w:sz w:val="24"/>
          <w:szCs w:val="24"/>
        </w:rPr>
      </w:pPr>
    </w:p>
    <w:p w:rsidR="005A664A" w:rsidRDefault="005A664A" w:rsidP="00175070">
      <w:pPr>
        <w:spacing w:after="0" w:line="360" w:lineRule="auto"/>
        <w:ind w:firstLine="708"/>
        <w:jc w:val="both"/>
        <w:rPr>
          <w:rFonts w:ascii="Times New Roman" w:hAnsi="Times New Roman" w:cs="Times New Roman"/>
          <w:sz w:val="24"/>
          <w:szCs w:val="24"/>
        </w:rPr>
      </w:pPr>
    </w:p>
    <w:p w:rsidR="005A664A" w:rsidRDefault="005A664A" w:rsidP="00175070">
      <w:pPr>
        <w:spacing w:after="0" w:line="360" w:lineRule="auto"/>
        <w:ind w:firstLine="708"/>
        <w:jc w:val="both"/>
        <w:rPr>
          <w:rFonts w:ascii="Times New Roman" w:hAnsi="Times New Roman" w:cs="Times New Roman"/>
          <w:sz w:val="24"/>
          <w:szCs w:val="24"/>
        </w:rPr>
      </w:pPr>
    </w:p>
    <w:p w:rsidR="005A664A" w:rsidRDefault="005A664A" w:rsidP="00175070">
      <w:pPr>
        <w:spacing w:after="0" w:line="360" w:lineRule="auto"/>
        <w:ind w:firstLine="708"/>
        <w:jc w:val="both"/>
        <w:rPr>
          <w:rFonts w:ascii="Times New Roman" w:hAnsi="Times New Roman" w:cs="Times New Roman"/>
          <w:sz w:val="24"/>
          <w:szCs w:val="24"/>
        </w:rPr>
      </w:pPr>
    </w:p>
    <w:p w:rsidR="005A664A" w:rsidRDefault="005A664A" w:rsidP="00175070">
      <w:pPr>
        <w:spacing w:after="0" w:line="360" w:lineRule="auto"/>
        <w:ind w:firstLine="708"/>
        <w:jc w:val="both"/>
        <w:rPr>
          <w:rFonts w:ascii="Times New Roman" w:hAnsi="Times New Roman" w:cs="Times New Roman"/>
          <w:sz w:val="24"/>
          <w:szCs w:val="24"/>
        </w:rPr>
      </w:pPr>
    </w:p>
    <w:p w:rsidR="005A664A" w:rsidRDefault="005A664A" w:rsidP="00175070">
      <w:pPr>
        <w:spacing w:after="0" w:line="360" w:lineRule="auto"/>
        <w:ind w:firstLine="708"/>
        <w:jc w:val="both"/>
        <w:rPr>
          <w:rFonts w:ascii="Times New Roman" w:hAnsi="Times New Roman" w:cs="Times New Roman"/>
          <w:sz w:val="24"/>
          <w:szCs w:val="24"/>
        </w:rPr>
      </w:pPr>
    </w:p>
    <w:p w:rsidR="005A664A" w:rsidRDefault="005A664A" w:rsidP="00175070">
      <w:pPr>
        <w:spacing w:after="0" w:line="360" w:lineRule="auto"/>
        <w:ind w:firstLine="708"/>
        <w:jc w:val="both"/>
        <w:rPr>
          <w:rFonts w:ascii="Times New Roman" w:hAnsi="Times New Roman" w:cs="Times New Roman"/>
          <w:sz w:val="24"/>
          <w:szCs w:val="24"/>
        </w:rPr>
      </w:pPr>
    </w:p>
    <w:p w:rsidR="005A664A" w:rsidRDefault="005A664A" w:rsidP="00175070">
      <w:pPr>
        <w:spacing w:after="0" w:line="360" w:lineRule="auto"/>
        <w:ind w:firstLine="708"/>
        <w:jc w:val="both"/>
        <w:rPr>
          <w:rFonts w:ascii="Times New Roman" w:hAnsi="Times New Roman" w:cs="Times New Roman"/>
          <w:sz w:val="24"/>
          <w:szCs w:val="24"/>
        </w:rPr>
      </w:pPr>
    </w:p>
    <w:p w:rsidR="005A664A" w:rsidRDefault="005A664A" w:rsidP="00175070">
      <w:pPr>
        <w:spacing w:after="0" w:line="360" w:lineRule="auto"/>
        <w:ind w:firstLine="708"/>
        <w:jc w:val="both"/>
        <w:rPr>
          <w:rFonts w:ascii="Times New Roman" w:hAnsi="Times New Roman" w:cs="Times New Roman"/>
          <w:sz w:val="24"/>
          <w:szCs w:val="24"/>
        </w:rPr>
      </w:pPr>
    </w:p>
    <w:p w:rsidR="005A664A" w:rsidRDefault="005A664A" w:rsidP="00175070">
      <w:pPr>
        <w:spacing w:after="0" w:line="360" w:lineRule="auto"/>
        <w:ind w:firstLine="708"/>
        <w:jc w:val="both"/>
        <w:rPr>
          <w:rFonts w:ascii="Times New Roman" w:hAnsi="Times New Roman" w:cs="Times New Roman"/>
          <w:sz w:val="24"/>
          <w:szCs w:val="24"/>
        </w:rPr>
      </w:pPr>
    </w:p>
    <w:p w:rsidR="005A664A" w:rsidRDefault="005A664A" w:rsidP="00175070">
      <w:pPr>
        <w:spacing w:after="0" w:line="360" w:lineRule="auto"/>
        <w:ind w:firstLine="708"/>
        <w:jc w:val="both"/>
        <w:rPr>
          <w:rFonts w:ascii="Times New Roman" w:hAnsi="Times New Roman" w:cs="Times New Roman"/>
          <w:sz w:val="24"/>
          <w:szCs w:val="24"/>
        </w:rPr>
      </w:pPr>
    </w:p>
    <w:p w:rsidR="005A664A" w:rsidRPr="00175070" w:rsidRDefault="005A664A" w:rsidP="00175070">
      <w:pPr>
        <w:spacing w:after="0" w:line="360" w:lineRule="auto"/>
        <w:ind w:firstLine="708"/>
        <w:jc w:val="both"/>
        <w:rPr>
          <w:rFonts w:ascii="Times New Roman" w:hAnsi="Times New Roman" w:cs="Times New Roman"/>
          <w:sz w:val="24"/>
          <w:szCs w:val="24"/>
        </w:rPr>
      </w:pPr>
    </w:p>
    <w:p w:rsidR="00175070" w:rsidRPr="00175070" w:rsidRDefault="00C8222A" w:rsidP="00175070">
      <w:pPr>
        <w:spacing w:after="0" w:line="360" w:lineRule="auto"/>
        <w:ind w:firstLine="708"/>
        <w:jc w:val="both"/>
        <w:rPr>
          <w:rFonts w:ascii="Times New Roman" w:hAnsi="Times New Roman" w:cs="Times New Roman"/>
          <w:b/>
          <w:sz w:val="24"/>
          <w:szCs w:val="24"/>
        </w:rPr>
      </w:pPr>
      <w:r w:rsidRPr="00175070">
        <w:rPr>
          <w:rFonts w:ascii="Times New Roman" w:hAnsi="Times New Roman" w:cs="Times New Roman"/>
          <w:sz w:val="24"/>
          <w:szCs w:val="24"/>
        </w:rPr>
        <w:lastRenderedPageBreak/>
        <w:t xml:space="preserve"> </w:t>
      </w:r>
      <w:r w:rsidR="00175070" w:rsidRPr="00175070">
        <w:rPr>
          <w:rFonts w:ascii="Times New Roman" w:hAnsi="Times New Roman" w:cs="Times New Roman"/>
          <w:b/>
          <w:sz w:val="24"/>
          <w:szCs w:val="24"/>
        </w:rPr>
        <w:t>«Диалог поколений: Мой дедушка – живой свидетель Великой войны»</w:t>
      </w:r>
    </w:p>
    <w:p w:rsidR="00C8222A" w:rsidRPr="00175070" w:rsidRDefault="00C8222A" w:rsidP="00175070">
      <w:pPr>
        <w:spacing w:line="360" w:lineRule="auto"/>
        <w:jc w:val="center"/>
        <w:rPr>
          <w:rFonts w:ascii="Times New Roman" w:hAnsi="Times New Roman" w:cs="Times New Roman"/>
          <w:b/>
          <w:sz w:val="24"/>
          <w:szCs w:val="24"/>
        </w:rPr>
      </w:pPr>
      <w:r w:rsidRPr="00175070">
        <w:rPr>
          <w:rFonts w:ascii="Times New Roman" w:hAnsi="Times New Roman" w:cs="Times New Roman"/>
          <w:b/>
          <w:sz w:val="24"/>
          <w:szCs w:val="24"/>
        </w:rPr>
        <w:t>Глава II. Война.</w:t>
      </w:r>
    </w:p>
    <w:p w:rsidR="00C8222A" w:rsidRPr="00175070" w:rsidRDefault="00C8222A" w:rsidP="00175070">
      <w:pPr>
        <w:spacing w:line="360" w:lineRule="auto"/>
        <w:jc w:val="both"/>
        <w:rPr>
          <w:rFonts w:ascii="Times New Roman" w:hAnsi="Times New Roman" w:cs="Times New Roman"/>
          <w:sz w:val="24"/>
          <w:szCs w:val="24"/>
        </w:rPr>
      </w:pPr>
      <w:r w:rsidRPr="00175070">
        <w:rPr>
          <w:rFonts w:ascii="Times New Roman" w:hAnsi="Times New Roman" w:cs="Times New Roman"/>
          <w:sz w:val="24"/>
          <w:szCs w:val="24"/>
        </w:rPr>
        <w:t>II.1 «Все для фронта! Все для Победы!».</w:t>
      </w:r>
    </w:p>
    <w:p w:rsidR="00C8222A" w:rsidRPr="00175070" w:rsidRDefault="00C8222A" w:rsidP="00175070">
      <w:pPr>
        <w:spacing w:line="360" w:lineRule="auto"/>
        <w:jc w:val="both"/>
        <w:rPr>
          <w:rFonts w:ascii="Times New Roman" w:hAnsi="Times New Roman" w:cs="Times New Roman"/>
          <w:sz w:val="24"/>
          <w:szCs w:val="24"/>
        </w:rPr>
      </w:pPr>
      <w:r w:rsidRPr="00175070">
        <w:rPr>
          <w:rFonts w:ascii="Times New Roman" w:hAnsi="Times New Roman" w:cs="Times New Roman"/>
          <w:sz w:val="24"/>
          <w:szCs w:val="24"/>
        </w:rPr>
        <w:t xml:space="preserve"> В  первые дни войны  у здания Зуткулейского сельского Совета состоялся митинг, на котором колхозники продемонстрировали свою готовность в любую минуту выступить на защиту своей Родины. Мужчины призывного возраста стали готовиться к мобилизации. Первая мобилизация прошла уже на следующий день - 23 июня, затем вторая, третья...  </w:t>
      </w:r>
    </w:p>
    <w:p w:rsidR="00C8222A" w:rsidRPr="00175070" w:rsidRDefault="00C8222A" w:rsidP="00175070">
      <w:pPr>
        <w:spacing w:after="0" w:line="360" w:lineRule="auto"/>
        <w:jc w:val="both"/>
        <w:rPr>
          <w:rFonts w:ascii="Times New Roman" w:hAnsi="Times New Roman" w:cs="Times New Roman"/>
          <w:sz w:val="24"/>
          <w:szCs w:val="24"/>
        </w:rPr>
      </w:pPr>
      <w:r w:rsidRPr="00175070">
        <w:rPr>
          <w:rFonts w:ascii="Times New Roman" w:hAnsi="Times New Roman" w:cs="Times New Roman"/>
          <w:sz w:val="24"/>
          <w:szCs w:val="24"/>
        </w:rPr>
        <w:t xml:space="preserve"> </w:t>
      </w:r>
      <w:r w:rsidR="000E7B65" w:rsidRPr="00175070">
        <w:rPr>
          <w:rFonts w:ascii="Times New Roman" w:hAnsi="Times New Roman" w:cs="Times New Roman"/>
          <w:sz w:val="24"/>
          <w:szCs w:val="24"/>
        </w:rPr>
        <w:tab/>
      </w:r>
      <w:r w:rsidR="00175070">
        <w:rPr>
          <w:rFonts w:ascii="Times New Roman" w:hAnsi="Times New Roman" w:cs="Times New Roman"/>
          <w:sz w:val="24"/>
          <w:szCs w:val="24"/>
        </w:rPr>
        <w:t>«</w:t>
      </w:r>
      <w:r w:rsidRPr="00175070">
        <w:rPr>
          <w:rFonts w:ascii="Times New Roman" w:hAnsi="Times New Roman" w:cs="Times New Roman"/>
          <w:sz w:val="24"/>
          <w:szCs w:val="24"/>
        </w:rPr>
        <w:t xml:space="preserve">В числе первых </w:t>
      </w:r>
      <w:r w:rsidR="000E7B65" w:rsidRPr="00175070">
        <w:rPr>
          <w:rFonts w:ascii="Times New Roman" w:hAnsi="Times New Roman" w:cs="Times New Roman"/>
          <w:sz w:val="24"/>
          <w:szCs w:val="24"/>
        </w:rPr>
        <w:t xml:space="preserve">на фронт из нашего села ушли молодые люди 18-20 лет, </w:t>
      </w:r>
      <w:r w:rsidRPr="00175070">
        <w:rPr>
          <w:rFonts w:ascii="Times New Roman" w:hAnsi="Times New Roman" w:cs="Times New Roman"/>
          <w:sz w:val="24"/>
          <w:szCs w:val="24"/>
        </w:rPr>
        <w:t>оставив матерей, жен, детей и не зная, встретятся ли они вновь. Всего более  тысячи жителей нашего села, как и все советские люди, встали грудью под военные знамёна, на защиту нашей священной Родины. Они сражались на разных фронтах: в пехоте, авиации, на флоте. Но всех их объединяла ненависть к врагу и стремление победить в этой войне, и каждый второй не вернулся с полей сражений, не считая раненых и пропавших без вести.</w:t>
      </w:r>
    </w:p>
    <w:p w:rsidR="00175070" w:rsidRDefault="00C8222A" w:rsidP="00175070">
      <w:pPr>
        <w:spacing w:after="0" w:line="360" w:lineRule="auto"/>
        <w:jc w:val="both"/>
        <w:rPr>
          <w:rFonts w:ascii="Times New Roman" w:hAnsi="Times New Roman" w:cs="Times New Roman"/>
          <w:sz w:val="24"/>
          <w:szCs w:val="24"/>
        </w:rPr>
      </w:pPr>
      <w:r w:rsidRPr="00175070">
        <w:rPr>
          <w:rFonts w:ascii="Times New Roman" w:hAnsi="Times New Roman" w:cs="Times New Roman"/>
          <w:sz w:val="24"/>
          <w:szCs w:val="24"/>
        </w:rPr>
        <w:t xml:space="preserve"> В селе остались женщины, дети и старики. На их плечи легла непосильная ноша</w:t>
      </w:r>
      <w:r w:rsidR="00175070">
        <w:rPr>
          <w:rFonts w:ascii="Times New Roman" w:hAnsi="Times New Roman" w:cs="Times New Roman"/>
          <w:sz w:val="24"/>
          <w:szCs w:val="24"/>
        </w:rPr>
        <w:t>».</w:t>
      </w:r>
      <w:r w:rsidR="00175070">
        <w:rPr>
          <w:rStyle w:val="a5"/>
          <w:rFonts w:ascii="Times New Roman" w:hAnsi="Times New Roman" w:cs="Times New Roman"/>
          <w:sz w:val="24"/>
          <w:szCs w:val="24"/>
        </w:rPr>
        <w:footnoteReference w:id="3"/>
      </w:r>
      <w:r w:rsidRPr="00175070">
        <w:rPr>
          <w:rFonts w:ascii="Times New Roman" w:hAnsi="Times New Roman" w:cs="Times New Roman"/>
          <w:sz w:val="24"/>
          <w:szCs w:val="24"/>
        </w:rPr>
        <w:t xml:space="preserve"> </w:t>
      </w:r>
    </w:p>
    <w:p w:rsidR="00C8222A" w:rsidRPr="00175070" w:rsidRDefault="00C8222A" w:rsidP="00175070">
      <w:pPr>
        <w:spacing w:after="0" w:line="360" w:lineRule="auto"/>
        <w:jc w:val="both"/>
        <w:rPr>
          <w:rFonts w:ascii="Times New Roman" w:hAnsi="Times New Roman" w:cs="Times New Roman"/>
          <w:sz w:val="24"/>
          <w:szCs w:val="24"/>
        </w:rPr>
      </w:pPr>
      <w:r w:rsidRPr="00175070">
        <w:rPr>
          <w:rFonts w:ascii="Times New Roman" w:hAnsi="Times New Roman" w:cs="Times New Roman"/>
          <w:sz w:val="24"/>
          <w:szCs w:val="24"/>
        </w:rPr>
        <w:t xml:space="preserve">«Все для фронта, все для победы!» С этими мыслями  жили и трудились зуткулейцы в годы войны. </w:t>
      </w:r>
    </w:p>
    <w:p w:rsidR="00C8222A" w:rsidRPr="00175070" w:rsidRDefault="00C8222A" w:rsidP="00175070">
      <w:pPr>
        <w:spacing w:after="0" w:line="360" w:lineRule="auto"/>
        <w:jc w:val="both"/>
        <w:rPr>
          <w:rFonts w:ascii="Times New Roman" w:hAnsi="Times New Roman" w:cs="Times New Roman"/>
          <w:sz w:val="24"/>
          <w:szCs w:val="24"/>
        </w:rPr>
      </w:pPr>
      <w:r w:rsidRPr="00175070">
        <w:rPr>
          <w:rFonts w:ascii="Times New Roman" w:hAnsi="Times New Roman" w:cs="Times New Roman"/>
          <w:sz w:val="24"/>
          <w:szCs w:val="24"/>
        </w:rPr>
        <w:t xml:space="preserve"> Приближалась уборка. Лето 1941-го года было урожайным, но этот урожай необходимо было убрать, чтобы накормить хлебом наших солдат. С этой  задачей справились, работая круглосуточно на току, в поле, перевозя на лошадях и быках в райцентр выращенный хлеб. С раннего утра и до глубокой ночи работали женщины, а ночью им нужно было успеть домашние дела. Даже не все мужчины смогли бы скосить за день гектар пшеницы, а женщины - косили. Все работали днем и ночью, не считались ни с чем. Голодали, жили в холоде, но для фронта отправляли все, что могли. Главное для всех была победа над врагом. Они приближали этот день, как могли, и дождались Победы.</w:t>
      </w:r>
    </w:p>
    <w:p w:rsidR="00C8222A" w:rsidRPr="00175070" w:rsidRDefault="00C8222A" w:rsidP="00175070">
      <w:pPr>
        <w:spacing w:line="360" w:lineRule="auto"/>
        <w:jc w:val="both"/>
        <w:rPr>
          <w:rFonts w:ascii="Times New Roman" w:hAnsi="Times New Roman" w:cs="Times New Roman"/>
          <w:sz w:val="24"/>
          <w:szCs w:val="24"/>
        </w:rPr>
      </w:pPr>
      <w:r w:rsidRPr="00175070">
        <w:rPr>
          <w:rFonts w:ascii="Times New Roman" w:hAnsi="Times New Roman" w:cs="Times New Roman"/>
          <w:sz w:val="24"/>
          <w:szCs w:val="24"/>
        </w:rPr>
        <w:t xml:space="preserve"> Но вся жизнь пошла по-другому. Ушло детство с войной. Некогда было играть, учиться. Работали за трудодни, издалека возили дрова и воду. </w:t>
      </w:r>
    </w:p>
    <w:p w:rsidR="00C8222A" w:rsidRPr="00175070" w:rsidRDefault="00C8222A" w:rsidP="00175070">
      <w:pPr>
        <w:spacing w:line="360" w:lineRule="auto"/>
        <w:jc w:val="center"/>
        <w:rPr>
          <w:rFonts w:ascii="Times New Roman" w:hAnsi="Times New Roman" w:cs="Times New Roman"/>
          <w:sz w:val="24"/>
          <w:szCs w:val="24"/>
        </w:rPr>
      </w:pPr>
      <w:r w:rsidRPr="00175070">
        <w:rPr>
          <w:rFonts w:ascii="Times New Roman" w:hAnsi="Times New Roman" w:cs="Times New Roman"/>
          <w:sz w:val="24"/>
          <w:szCs w:val="24"/>
        </w:rPr>
        <w:t xml:space="preserve">II.2.  Служба </w:t>
      </w:r>
    </w:p>
    <w:p w:rsidR="00C8222A" w:rsidRPr="00175070" w:rsidRDefault="00C8222A"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 xml:space="preserve">В декабре 1944 года  призвали  в армию. Молодого солдата отправили сначала на станцию Мальта близ Нижнеудинска  Иркутской области  на формирование. Как рассказывает дедушка, ему довелось ехать в вагоне со своим земляком Гыдыповым  Цырендондоком, но, к сожалению, Цырендондок  не вернулся  с фронта. </w:t>
      </w:r>
    </w:p>
    <w:p w:rsidR="00C8222A" w:rsidRPr="00175070" w:rsidRDefault="00C8222A"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lastRenderedPageBreak/>
        <w:t>А еще служить довелось и с   другим земляком Цыденом  Батомункуевым, бывшим редактором газеты «Ленинец».</w:t>
      </w:r>
    </w:p>
    <w:p w:rsidR="00C8222A" w:rsidRPr="00175070" w:rsidRDefault="00C8222A"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 xml:space="preserve"> Участвовал в войне с милитаристской Японией в составе Забайкальского фронта под командованием генерала Юманова в 67-ом стрелковом полку, в войсковой части 5216 с 9 августа по 9 сентября 1945 года.</w:t>
      </w:r>
    </w:p>
    <w:p w:rsidR="00C8222A" w:rsidRPr="00175070" w:rsidRDefault="00C8222A"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Службу проходил в дивизии по охране железных дорог и особо важных объектов в ветви железной дороги Тайшет - Слюдянка.</w:t>
      </w:r>
    </w:p>
    <w:p w:rsidR="00C8222A" w:rsidRPr="00175070" w:rsidRDefault="00C8222A"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 xml:space="preserve">В г.Омске  прошёл курсы командиров отделений и в 1948 г. был назначен командиром отделения в г.Кемерово. Уже в  1950 году обучал молодых солдат – новобранцев, но вскоре был направлен в г.Павлодар для охраны особо важных объектов на железной дороге, где также был командиром стрелкового отделения. Демобилизовался    02 апреля 1951 года  в звании старшего сержанта из города Павлодар. </w:t>
      </w:r>
    </w:p>
    <w:p w:rsidR="00C8222A" w:rsidRPr="00175070" w:rsidRDefault="00C8222A"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 xml:space="preserve">Мой дед рассказывает, что служил с солдатами из своего района: Дамбын Цыпыл и Галданай Санжай из Алханая, Зандан  Ханда из Чиндалея. Ему довелось прослужить два года с зандановым Ханда. </w:t>
      </w:r>
    </w:p>
    <w:p w:rsidR="00C8222A" w:rsidRPr="00175070" w:rsidRDefault="00C8222A"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 xml:space="preserve">Читая газеты, я нахожу некоторых героев его рассказов. Вот в газете «Ленинец» я увидела статью о  Галданове Санжай, где он пишет, что </w:t>
      </w:r>
      <w:r w:rsidR="00175070">
        <w:rPr>
          <w:rFonts w:ascii="Times New Roman" w:hAnsi="Times New Roman" w:cs="Times New Roman"/>
          <w:sz w:val="24"/>
          <w:szCs w:val="24"/>
        </w:rPr>
        <w:t>«</w:t>
      </w:r>
      <w:r w:rsidRPr="00175070">
        <w:rPr>
          <w:rFonts w:ascii="Times New Roman" w:hAnsi="Times New Roman" w:cs="Times New Roman"/>
          <w:sz w:val="24"/>
          <w:szCs w:val="24"/>
        </w:rPr>
        <w:t>в декабре 1944 года в числе двадцати молодых парней из нашего района пятерых призывников отобрал молодой лейтенант, повёз в Иркутск и определил в войска МВД. Санжай Галданов служил в 67 полку 54 дивизии. Затем полк перевели в Нижнеудинск. Здесь новобранцы приняли присягу. Вот ещё один из фактов биографии. Требования были жесткими. Шла война, и призывники постоянно ждали приказа об отправке на западный фронт. В августе объявили о начале войны с Японией</w:t>
      </w:r>
      <w:r w:rsidR="00175070">
        <w:rPr>
          <w:rFonts w:ascii="Times New Roman" w:hAnsi="Times New Roman" w:cs="Times New Roman"/>
          <w:sz w:val="24"/>
          <w:szCs w:val="24"/>
        </w:rPr>
        <w:t>»</w:t>
      </w:r>
      <w:r w:rsidR="00175070">
        <w:rPr>
          <w:rStyle w:val="a5"/>
          <w:rFonts w:ascii="Times New Roman" w:hAnsi="Times New Roman" w:cs="Times New Roman"/>
          <w:sz w:val="24"/>
          <w:szCs w:val="24"/>
        </w:rPr>
        <w:footnoteReference w:id="4"/>
      </w:r>
      <w:r w:rsidRPr="00175070">
        <w:rPr>
          <w:rFonts w:ascii="Times New Roman" w:hAnsi="Times New Roman" w:cs="Times New Roman"/>
          <w:sz w:val="24"/>
          <w:szCs w:val="24"/>
        </w:rPr>
        <w:t xml:space="preserve">. </w:t>
      </w:r>
    </w:p>
    <w:p w:rsidR="00C8222A" w:rsidRPr="00175070" w:rsidRDefault="00C8222A"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Завершилась война дедушке присвоили звание старшего сержанта. Их, призывников 1927 года рождения оставили служить на второй срок, поэтому дедушка прослужил с декабря 1944 по апрель 1951. Семь лет верно служил Отечеству, вернулся на Родину.</w:t>
      </w:r>
      <w:r w:rsidR="005A664A">
        <w:rPr>
          <w:rFonts w:ascii="Times New Roman" w:hAnsi="Times New Roman" w:cs="Times New Roman"/>
          <w:sz w:val="24"/>
          <w:szCs w:val="24"/>
        </w:rPr>
        <w:t xml:space="preserve"> </w:t>
      </w:r>
      <w:r w:rsidRPr="00175070">
        <w:rPr>
          <w:rFonts w:ascii="Times New Roman" w:hAnsi="Times New Roman" w:cs="Times New Roman"/>
          <w:sz w:val="24"/>
          <w:szCs w:val="24"/>
        </w:rPr>
        <w:t>Позже судьба вновь свела фронтовых друзей, но только в мирное время. С сослуживцем Зандановым Ханда жили и работали скотником и чабаном в соседних падях Чиндалея и Зуткулея.</w:t>
      </w:r>
      <w:r w:rsidR="005A664A">
        <w:rPr>
          <w:rFonts w:ascii="Times New Roman" w:hAnsi="Times New Roman" w:cs="Times New Roman"/>
          <w:sz w:val="24"/>
          <w:szCs w:val="24"/>
        </w:rPr>
        <w:t xml:space="preserve"> </w:t>
      </w:r>
      <w:r w:rsidRPr="00175070">
        <w:rPr>
          <w:rFonts w:ascii="Times New Roman" w:hAnsi="Times New Roman" w:cs="Times New Roman"/>
          <w:sz w:val="24"/>
          <w:szCs w:val="24"/>
        </w:rPr>
        <w:t xml:space="preserve">После демобилизации, учился на трехмесячных курсах  в Благовещенском  финансовом  техникуме, после окончания которой работал финансовым инспектором  Агинского райфинотдела, счетоводом, кассиром, учетчиком, шофером. </w:t>
      </w:r>
    </w:p>
    <w:p w:rsidR="00C8222A" w:rsidRPr="00175070" w:rsidRDefault="00C8222A" w:rsidP="005A664A">
      <w:pPr>
        <w:spacing w:after="0" w:line="24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 xml:space="preserve">1944-47г.г. –  стрелок в/ч 5216  </w:t>
      </w:r>
    </w:p>
    <w:p w:rsidR="00C8222A" w:rsidRPr="00175070" w:rsidRDefault="00C8222A" w:rsidP="005A664A">
      <w:pPr>
        <w:spacing w:after="0" w:line="24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 xml:space="preserve">1947-49 – командир отделения в/ч 6359 </w:t>
      </w:r>
    </w:p>
    <w:p w:rsidR="00C8222A" w:rsidRPr="00175070" w:rsidRDefault="00C8222A" w:rsidP="005A664A">
      <w:pPr>
        <w:spacing w:after="0" w:line="24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 xml:space="preserve">1949-51 – командир стрелкового отделения в/ч 5304 </w:t>
      </w:r>
    </w:p>
    <w:p w:rsidR="00175070" w:rsidRPr="00175070" w:rsidRDefault="00175070" w:rsidP="005A664A">
      <w:pPr>
        <w:spacing w:after="0" w:line="360" w:lineRule="auto"/>
        <w:jc w:val="center"/>
        <w:rPr>
          <w:rFonts w:ascii="Times New Roman" w:hAnsi="Times New Roman" w:cs="Times New Roman"/>
          <w:b/>
          <w:sz w:val="24"/>
          <w:szCs w:val="24"/>
        </w:rPr>
      </w:pPr>
    </w:p>
    <w:p w:rsidR="00175070" w:rsidRPr="00175070" w:rsidRDefault="00175070" w:rsidP="00175070">
      <w:pPr>
        <w:spacing w:line="360" w:lineRule="auto"/>
        <w:jc w:val="both"/>
        <w:rPr>
          <w:rFonts w:ascii="Times New Roman" w:hAnsi="Times New Roman" w:cs="Times New Roman"/>
          <w:b/>
          <w:sz w:val="24"/>
          <w:szCs w:val="24"/>
        </w:rPr>
      </w:pPr>
      <w:r w:rsidRPr="00175070">
        <w:rPr>
          <w:rFonts w:ascii="Times New Roman" w:hAnsi="Times New Roman" w:cs="Times New Roman"/>
          <w:b/>
          <w:sz w:val="24"/>
          <w:szCs w:val="24"/>
        </w:rPr>
        <w:lastRenderedPageBreak/>
        <w:t>«Диалог поколений: Мой дедушка – живой свидетель Великой войны»</w:t>
      </w:r>
    </w:p>
    <w:p w:rsidR="00C8222A" w:rsidRPr="00175070" w:rsidRDefault="00C8222A" w:rsidP="00175070">
      <w:pPr>
        <w:spacing w:line="360" w:lineRule="auto"/>
        <w:jc w:val="center"/>
        <w:rPr>
          <w:rFonts w:ascii="Times New Roman" w:hAnsi="Times New Roman" w:cs="Times New Roman"/>
          <w:b/>
          <w:sz w:val="24"/>
          <w:szCs w:val="24"/>
        </w:rPr>
      </w:pPr>
      <w:r w:rsidRPr="00175070">
        <w:rPr>
          <w:rFonts w:ascii="Times New Roman" w:hAnsi="Times New Roman" w:cs="Times New Roman"/>
          <w:b/>
          <w:sz w:val="24"/>
          <w:szCs w:val="24"/>
        </w:rPr>
        <w:t>Глава III. Любовь к родной земле, патриотизм</w:t>
      </w:r>
    </w:p>
    <w:p w:rsidR="00C8222A" w:rsidRPr="00175070" w:rsidRDefault="00C8222A" w:rsidP="00175070">
      <w:pPr>
        <w:spacing w:after="0" w:line="360" w:lineRule="auto"/>
        <w:ind w:firstLine="708"/>
        <w:jc w:val="center"/>
        <w:rPr>
          <w:rFonts w:ascii="Times New Roman" w:hAnsi="Times New Roman" w:cs="Times New Roman"/>
          <w:sz w:val="24"/>
          <w:szCs w:val="24"/>
        </w:rPr>
      </w:pPr>
      <w:r w:rsidRPr="00175070">
        <w:rPr>
          <w:rFonts w:ascii="Times New Roman" w:hAnsi="Times New Roman" w:cs="Times New Roman"/>
          <w:sz w:val="24"/>
          <w:szCs w:val="24"/>
        </w:rPr>
        <w:t>3.1 Наша семья</w:t>
      </w:r>
    </w:p>
    <w:p w:rsidR="00C8222A" w:rsidRPr="00175070" w:rsidRDefault="00C8222A"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 xml:space="preserve">Каждый человек сердцем и душой привязан к родной земле, к земле, которую сумели отстоять в смертельной схватке с фашизмом. Тем ещё ценной и священной стала малая Родина. И мой дедушка вернулся в родное село. Работал в разных отраслях колхозного производства. </w:t>
      </w:r>
    </w:p>
    <w:p w:rsidR="00C8222A" w:rsidRPr="00175070" w:rsidRDefault="00C8222A"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 xml:space="preserve">  В 1957 году женился на Дашинимаевой Дариме 1935 г.р, уроженке села Чиндалей. Вырастили  и воспитали 12 детей:  7 сыновей и 5 дочерей.  В 1970 году взяли отару, переехали в степь. Более 20-ти лет они проработали  скотниками, чабанами в родном колхозе. </w:t>
      </w:r>
    </w:p>
    <w:p w:rsidR="001F447A" w:rsidRPr="00175070" w:rsidRDefault="001F447A" w:rsidP="00175070">
      <w:pPr>
        <w:spacing w:after="0" w:line="360" w:lineRule="auto"/>
        <w:ind w:firstLine="708"/>
        <w:jc w:val="both"/>
        <w:rPr>
          <w:rFonts w:ascii="Times New Roman" w:hAnsi="Times New Roman" w:cs="Times New Roman"/>
          <w:sz w:val="24"/>
          <w:szCs w:val="24"/>
        </w:rPr>
      </w:pPr>
    </w:p>
    <w:p w:rsidR="001F447A" w:rsidRPr="00175070" w:rsidRDefault="001F447A" w:rsidP="00175070">
      <w:pPr>
        <w:spacing w:after="0" w:line="360" w:lineRule="auto"/>
        <w:ind w:firstLine="708"/>
        <w:jc w:val="both"/>
        <w:rPr>
          <w:rFonts w:ascii="Times New Roman" w:hAnsi="Times New Roman" w:cs="Times New Roman"/>
          <w:sz w:val="24"/>
          <w:szCs w:val="24"/>
        </w:rPr>
      </w:pPr>
    </w:p>
    <w:p w:rsidR="00C8222A" w:rsidRPr="00175070" w:rsidRDefault="00C8222A" w:rsidP="00175070">
      <w:pPr>
        <w:spacing w:after="0" w:line="360" w:lineRule="auto"/>
        <w:ind w:firstLine="708"/>
        <w:jc w:val="center"/>
        <w:rPr>
          <w:rFonts w:ascii="Times New Roman" w:hAnsi="Times New Roman" w:cs="Times New Roman"/>
          <w:sz w:val="24"/>
          <w:szCs w:val="24"/>
        </w:rPr>
      </w:pPr>
      <w:r w:rsidRPr="00175070">
        <w:rPr>
          <w:rFonts w:ascii="Times New Roman" w:hAnsi="Times New Roman" w:cs="Times New Roman"/>
          <w:sz w:val="24"/>
          <w:szCs w:val="24"/>
        </w:rPr>
        <w:t>3.2. Трудовая жизнь моего дедушки</w:t>
      </w:r>
    </w:p>
    <w:p w:rsidR="00C8222A" w:rsidRPr="00175070" w:rsidRDefault="00C8222A"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 xml:space="preserve">  За значительный вклад в колхозное производство, прием молодняка  - от ста овцематок  сто ягнят  было присвоено звание «Ударник Х</w:t>
      </w:r>
      <w:r w:rsidRPr="00175070">
        <w:rPr>
          <w:rFonts w:ascii="Times New Roman" w:hAnsi="Times New Roman" w:cs="Times New Roman"/>
          <w:sz w:val="24"/>
          <w:szCs w:val="24"/>
          <w:lang w:val="en-US"/>
        </w:rPr>
        <w:t>I</w:t>
      </w:r>
      <w:r w:rsidRPr="00175070">
        <w:rPr>
          <w:rFonts w:ascii="Times New Roman" w:hAnsi="Times New Roman" w:cs="Times New Roman"/>
          <w:sz w:val="24"/>
          <w:szCs w:val="24"/>
        </w:rPr>
        <w:t xml:space="preserve"> пятилетки» Постановлением коллегии облсельхозуправления от 10 декабря 1982 года. </w:t>
      </w:r>
    </w:p>
    <w:p w:rsidR="00C8222A" w:rsidRPr="00175070" w:rsidRDefault="00C8222A"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 xml:space="preserve">О семье моего дедушки писали в газетах «Ленинец» и «Агинская правда». </w:t>
      </w:r>
    </w:p>
    <w:p w:rsidR="00C8222A" w:rsidRPr="00175070" w:rsidRDefault="00C8222A"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Награжден  он медалями «За победу над Германией»,  «За победу над Японией», медалью « Жукова», нагрудным знаком «Фронтовик 1941-1945г.г, медалью «Ветеран труда», юбилейными медалями  « 50, 60, 65 лет Победы в Великой Отесественной войне 1941-1945гг.» и  медалями «60, 70 лет Вооруженных сил СССР».</w:t>
      </w:r>
    </w:p>
    <w:p w:rsidR="00C8222A" w:rsidRPr="00175070" w:rsidRDefault="00C8222A" w:rsidP="00175070">
      <w:pPr>
        <w:spacing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 xml:space="preserve">Когда я его прошу рассказать о тех, опалённых войной, годах, на его лице появляется грусть, не любит он вспоминать то нелёгкое время. Но он говорит, что память о прошлом давала ему силы в разные периоды жизни, вселяла веру в торжество мира и добра. </w:t>
      </w:r>
    </w:p>
    <w:p w:rsidR="00175070" w:rsidRPr="00175070" w:rsidRDefault="00175070" w:rsidP="00175070">
      <w:pPr>
        <w:spacing w:line="360" w:lineRule="auto"/>
        <w:jc w:val="center"/>
        <w:rPr>
          <w:rFonts w:ascii="Times New Roman" w:hAnsi="Times New Roman" w:cs="Times New Roman"/>
          <w:b/>
          <w:sz w:val="24"/>
          <w:szCs w:val="24"/>
        </w:rPr>
      </w:pPr>
    </w:p>
    <w:p w:rsidR="00175070" w:rsidRPr="00175070" w:rsidRDefault="00175070" w:rsidP="00175070">
      <w:pPr>
        <w:spacing w:line="360" w:lineRule="auto"/>
        <w:jc w:val="center"/>
        <w:rPr>
          <w:rFonts w:ascii="Times New Roman" w:hAnsi="Times New Roman" w:cs="Times New Roman"/>
          <w:b/>
          <w:sz w:val="24"/>
          <w:szCs w:val="24"/>
        </w:rPr>
      </w:pPr>
    </w:p>
    <w:p w:rsidR="00175070" w:rsidRPr="00175070" w:rsidRDefault="00175070" w:rsidP="00175070">
      <w:pPr>
        <w:spacing w:line="360" w:lineRule="auto"/>
        <w:jc w:val="center"/>
        <w:rPr>
          <w:rFonts w:ascii="Times New Roman" w:hAnsi="Times New Roman" w:cs="Times New Roman"/>
          <w:b/>
          <w:sz w:val="24"/>
          <w:szCs w:val="24"/>
        </w:rPr>
      </w:pPr>
    </w:p>
    <w:p w:rsidR="00175070" w:rsidRPr="00175070" w:rsidRDefault="00175070" w:rsidP="00175070">
      <w:pPr>
        <w:spacing w:line="360" w:lineRule="auto"/>
        <w:jc w:val="center"/>
        <w:rPr>
          <w:rFonts w:ascii="Times New Roman" w:hAnsi="Times New Roman" w:cs="Times New Roman"/>
          <w:b/>
          <w:sz w:val="24"/>
          <w:szCs w:val="24"/>
        </w:rPr>
      </w:pPr>
    </w:p>
    <w:p w:rsidR="00175070" w:rsidRPr="00175070" w:rsidRDefault="00175070" w:rsidP="00175070">
      <w:pPr>
        <w:spacing w:line="360" w:lineRule="auto"/>
        <w:jc w:val="center"/>
        <w:rPr>
          <w:rFonts w:ascii="Times New Roman" w:hAnsi="Times New Roman" w:cs="Times New Roman"/>
          <w:b/>
          <w:sz w:val="24"/>
          <w:szCs w:val="24"/>
        </w:rPr>
      </w:pPr>
    </w:p>
    <w:p w:rsidR="00175070" w:rsidRPr="00175070" w:rsidRDefault="00175070" w:rsidP="00175070">
      <w:pPr>
        <w:spacing w:line="360" w:lineRule="auto"/>
        <w:jc w:val="both"/>
        <w:rPr>
          <w:rFonts w:ascii="Times New Roman" w:hAnsi="Times New Roman" w:cs="Times New Roman"/>
          <w:b/>
          <w:sz w:val="24"/>
          <w:szCs w:val="24"/>
        </w:rPr>
      </w:pPr>
      <w:r w:rsidRPr="00175070">
        <w:rPr>
          <w:rFonts w:ascii="Times New Roman" w:hAnsi="Times New Roman" w:cs="Times New Roman"/>
          <w:b/>
          <w:sz w:val="24"/>
          <w:szCs w:val="24"/>
        </w:rPr>
        <w:lastRenderedPageBreak/>
        <w:t>«Диалог поколений: Мой дедушка – живой свидетель Великой войны»</w:t>
      </w:r>
    </w:p>
    <w:p w:rsidR="00C8222A" w:rsidRPr="00175070" w:rsidRDefault="00C8222A" w:rsidP="00175070">
      <w:pPr>
        <w:spacing w:line="360" w:lineRule="auto"/>
        <w:jc w:val="center"/>
        <w:rPr>
          <w:rFonts w:ascii="Times New Roman" w:hAnsi="Times New Roman" w:cs="Times New Roman"/>
          <w:b/>
          <w:sz w:val="24"/>
          <w:szCs w:val="24"/>
        </w:rPr>
      </w:pPr>
      <w:r w:rsidRPr="00175070">
        <w:rPr>
          <w:rFonts w:ascii="Times New Roman" w:hAnsi="Times New Roman" w:cs="Times New Roman"/>
          <w:b/>
          <w:sz w:val="24"/>
          <w:szCs w:val="24"/>
        </w:rPr>
        <w:t>Глава IV. Наш общий долг</w:t>
      </w:r>
    </w:p>
    <w:p w:rsidR="00C8222A" w:rsidRPr="00175070" w:rsidRDefault="00C8222A" w:rsidP="00175070">
      <w:pPr>
        <w:spacing w:after="0" w:line="360" w:lineRule="auto"/>
        <w:jc w:val="both"/>
        <w:rPr>
          <w:rFonts w:ascii="Times New Roman" w:hAnsi="Times New Roman" w:cs="Times New Roman"/>
          <w:sz w:val="24"/>
          <w:szCs w:val="24"/>
        </w:rPr>
      </w:pPr>
      <w:r w:rsidRPr="00175070">
        <w:rPr>
          <w:rFonts w:ascii="Times New Roman" w:hAnsi="Times New Roman" w:cs="Times New Roman"/>
          <w:sz w:val="24"/>
          <w:szCs w:val="24"/>
        </w:rPr>
        <w:t>Мы - внуки героев войны, тех, кто подарил нам мирное небо над головой, помним и чтим память дорогих нам людей. К памятникам и монументам возлагаем цветы: правнуки и внуки - с благодарностью, дети – с уважением, ветераны, отдавая честь, но всех связывает общее горе потери близких. В канун дня Победы в память о героях-воинах крепим на грудь георгиевскую ленточку как символ Победы. И пока мы делаем это – ПАМЯТЬ О НАШИХ ГЕРОЯХ ЖИВА!</w:t>
      </w:r>
    </w:p>
    <w:p w:rsidR="00C8222A" w:rsidRPr="00175070" w:rsidRDefault="00C8222A" w:rsidP="00175070">
      <w:pPr>
        <w:spacing w:after="0" w:line="360" w:lineRule="auto"/>
        <w:jc w:val="both"/>
        <w:rPr>
          <w:rFonts w:ascii="Times New Roman" w:hAnsi="Times New Roman" w:cs="Times New Roman"/>
          <w:sz w:val="24"/>
          <w:szCs w:val="24"/>
        </w:rPr>
      </w:pPr>
      <w:r w:rsidRPr="00175070">
        <w:rPr>
          <w:rFonts w:ascii="Times New Roman" w:hAnsi="Times New Roman" w:cs="Times New Roman"/>
          <w:sz w:val="24"/>
          <w:szCs w:val="24"/>
        </w:rPr>
        <w:t xml:space="preserve"> 1418 дней и ночей продолжалась Великая Отечественная война - ожесточенная схватка советского народа со злейшим врагом человечества - фашизмом. Советские люди напрягли все силы для спасения Родины и ее независимости и добились победы. Но эта победа была завоевана ценой огромных жертв.</w:t>
      </w:r>
    </w:p>
    <w:p w:rsidR="00C8222A" w:rsidRPr="00175070" w:rsidRDefault="00C8222A" w:rsidP="00175070">
      <w:pPr>
        <w:spacing w:after="0" w:line="360" w:lineRule="auto"/>
        <w:jc w:val="both"/>
        <w:rPr>
          <w:rFonts w:ascii="Times New Roman" w:hAnsi="Times New Roman" w:cs="Times New Roman"/>
          <w:sz w:val="24"/>
          <w:szCs w:val="24"/>
        </w:rPr>
      </w:pPr>
      <w:r w:rsidRPr="00175070">
        <w:rPr>
          <w:rFonts w:ascii="Times New Roman" w:hAnsi="Times New Roman" w:cs="Times New Roman"/>
          <w:sz w:val="24"/>
          <w:szCs w:val="24"/>
        </w:rPr>
        <w:t xml:space="preserve"> Не вернулось после войны в село около 100 земляков. Многие получили за боевые подвиги награды: Орден Красной Звезды, Орден Отечественной войны различных степеней, Орден Славы. </w:t>
      </w:r>
    </w:p>
    <w:p w:rsidR="00C8222A" w:rsidRPr="00175070" w:rsidRDefault="00C8222A" w:rsidP="00175070">
      <w:pPr>
        <w:spacing w:after="0" w:line="360" w:lineRule="auto"/>
        <w:jc w:val="both"/>
        <w:rPr>
          <w:rFonts w:ascii="Times New Roman" w:hAnsi="Times New Roman" w:cs="Times New Roman"/>
          <w:sz w:val="24"/>
          <w:szCs w:val="24"/>
        </w:rPr>
      </w:pPr>
      <w:r w:rsidRPr="00175070">
        <w:rPr>
          <w:rFonts w:ascii="Times New Roman" w:hAnsi="Times New Roman" w:cs="Times New Roman"/>
          <w:sz w:val="24"/>
          <w:szCs w:val="24"/>
        </w:rPr>
        <w:t>Они уходят от нас, унося с собой воспоминания о тех героических днях. Восстановить, запечатлеть в памяти нынешних поколений, по возможности, все эпизоды трагических и героических событий минувшей войны - это наш долг перед живыми и павшими  участниками  Великой Отечественной  войны. На сегодняшний день в живых в нашем селе остался всего один ветеран Великой  Отечественной войны – это мой дед Лхасаранов Ламожаб. Сегодня моему деду восемьдесят девять лет, и он очень просто объясняет свое долголетие: « Я живу за своих родных и близких, за тех, кто умер молодым.</w:t>
      </w:r>
    </w:p>
    <w:p w:rsidR="00E41D17" w:rsidRPr="00175070" w:rsidRDefault="00E41D17" w:rsidP="00175070">
      <w:pPr>
        <w:spacing w:line="360" w:lineRule="auto"/>
        <w:jc w:val="center"/>
        <w:rPr>
          <w:rFonts w:ascii="Times New Roman" w:hAnsi="Times New Roman" w:cs="Times New Roman"/>
          <w:sz w:val="24"/>
          <w:szCs w:val="24"/>
        </w:rPr>
      </w:pPr>
    </w:p>
    <w:p w:rsidR="00E41D17" w:rsidRPr="00175070" w:rsidRDefault="00E41D17" w:rsidP="00175070">
      <w:pPr>
        <w:spacing w:line="360" w:lineRule="auto"/>
        <w:jc w:val="center"/>
        <w:rPr>
          <w:rFonts w:ascii="Times New Roman" w:hAnsi="Times New Roman" w:cs="Times New Roman"/>
          <w:sz w:val="24"/>
          <w:szCs w:val="24"/>
        </w:rPr>
      </w:pPr>
    </w:p>
    <w:p w:rsidR="00175070" w:rsidRPr="00175070" w:rsidRDefault="00175070" w:rsidP="00175070">
      <w:pPr>
        <w:spacing w:line="360" w:lineRule="auto"/>
        <w:jc w:val="center"/>
        <w:rPr>
          <w:rFonts w:ascii="Times New Roman" w:hAnsi="Times New Roman" w:cs="Times New Roman"/>
          <w:sz w:val="24"/>
          <w:szCs w:val="24"/>
        </w:rPr>
      </w:pPr>
    </w:p>
    <w:p w:rsidR="00175070" w:rsidRPr="00175070" w:rsidRDefault="00175070" w:rsidP="00175070">
      <w:pPr>
        <w:spacing w:line="360" w:lineRule="auto"/>
        <w:jc w:val="center"/>
        <w:rPr>
          <w:rFonts w:ascii="Times New Roman" w:hAnsi="Times New Roman" w:cs="Times New Roman"/>
          <w:sz w:val="24"/>
          <w:szCs w:val="24"/>
        </w:rPr>
      </w:pPr>
    </w:p>
    <w:p w:rsidR="00175070" w:rsidRPr="00175070" w:rsidRDefault="00175070" w:rsidP="00175070">
      <w:pPr>
        <w:spacing w:line="360" w:lineRule="auto"/>
        <w:jc w:val="center"/>
        <w:rPr>
          <w:rFonts w:ascii="Times New Roman" w:hAnsi="Times New Roman" w:cs="Times New Roman"/>
          <w:sz w:val="24"/>
          <w:szCs w:val="24"/>
        </w:rPr>
      </w:pPr>
    </w:p>
    <w:p w:rsidR="00175070" w:rsidRPr="00175070" w:rsidRDefault="00175070" w:rsidP="00175070">
      <w:pPr>
        <w:spacing w:line="360" w:lineRule="auto"/>
        <w:jc w:val="center"/>
        <w:rPr>
          <w:rFonts w:ascii="Times New Roman" w:hAnsi="Times New Roman" w:cs="Times New Roman"/>
          <w:sz w:val="24"/>
          <w:szCs w:val="24"/>
        </w:rPr>
      </w:pPr>
    </w:p>
    <w:p w:rsidR="00175070" w:rsidRPr="00175070" w:rsidRDefault="00175070" w:rsidP="00175070">
      <w:pPr>
        <w:spacing w:line="360" w:lineRule="auto"/>
        <w:jc w:val="center"/>
        <w:rPr>
          <w:rFonts w:ascii="Times New Roman" w:hAnsi="Times New Roman" w:cs="Times New Roman"/>
          <w:sz w:val="24"/>
          <w:szCs w:val="24"/>
        </w:rPr>
      </w:pPr>
    </w:p>
    <w:p w:rsidR="00175070" w:rsidRPr="00175070" w:rsidRDefault="00175070" w:rsidP="00175070">
      <w:pPr>
        <w:spacing w:line="360" w:lineRule="auto"/>
        <w:jc w:val="center"/>
        <w:rPr>
          <w:rFonts w:ascii="Times New Roman" w:hAnsi="Times New Roman" w:cs="Times New Roman"/>
          <w:sz w:val="24"/>
          <w:szCs w:val="24"/>
        </w:rPr>
      </w:pPr>
    </w:p>
    <w:p w:rsidR="00175070" w:rsidRPr="00175070" w:rsidRDefault="00175070" w:rsidP="00175070">
      <w:pPr>
        <w:spacing w:line="360" w:lineRule="auto"/>
        <w:jc w:val="both"/>
        <w:rPr>
          <w:rFonts w:ascii="Times New Roman" w:hAnsi="Times New Roman" w:cs="Times New Roman"/>
          <w:b/>
          <w:sz w:val="24"/>
          <w:szCs w:val="24"/>
        </w:rPr>
      </w:pPr>
      <w:r w:rsidRPr="00175070">
        <w:rPr>
          <w:rFonts w:ascii="Times New Roman" w:hAnsi="Times New Roman" w:cs="Times New Roman"/>
          <w:b/>
          <w:sz w:val="24"/>
          <w:szCs w:val="24"/>
        </w:rPr>
        <w:lastRenderedPageBreak/>
        <w:t>«Диалог поколений: Мой дедушка – живой свидетель Великой войны»</w:t>
      </w:r>
    </w:p>
    <w:p w:rsidR="00E41D17" w:rsidRPr="00175070" w:rsidRDefault="00E41D17" w:rsidP="00175070">
      <w:pPr>
        <w:spacing w:line="360" w:lineRule="auto"/>
        <w:jc w:val="center"/>
        <w:rPr>
          <w:rFonts w:ascii="Times New Roman" w:hAnsi="Times New Roman" w:cs="Times New Roman"/>
          <w:sz w:val="24"/>
          <w:szCs w:val="24"/>
        </w:rPr>
      </w:pPr>
      <w:r w:rsidRPr="00175070">
        <w:rPr>
          <w:rFonts w:ascii="Times New Roman" w:hAnsi="Times New Roman" w:cs="Times New Roman"/>
          <w:sz w:val="24"/>
          <w:szCs w:val="24"/>
        </w:rPr>
        <w:t>Заключение</w:t>
      </w:r>
    </w:p>
    <w:p w:rsidR="00E41D17" w:rsidRPr="00175070" w:rsidRDefault="00E41D17"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 xml:space="preserve">В процессе поисков достоверных сведений мне удалось пообщаться с интересными людьми - нашими земляками,  увидеть и прочитать подлинные документы времён Великой Отечественной войны, предвоенных и послевоенных лет, увидеть старинные фотографии, ощутить атмосферу того далёкого времени, собрать в подарок школьному музею документальные материалы.  </w:t>
      </w:r>
    </w:p>
    <w:p w:rsidR="00E41D17" w:rsidRPr="00175070" w:rsidRDefault="00E41D17"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 xml:space="preserve"> Исследовательская работа позволила узнать много новых сведений об истории родного края  в период Великой Отечественной войны которая длилась 1418 дней и ночей. Путь к Победе был тяжелым и долгим. Она досталась ценой огромных жертв и материальных потерь. Во имя победы погибло около  100 наших земляков. </w:t>
      </w:r>
    </w:p>
    <w:p w:rsidR="00E41D17" w:rsidRPr="00175070" w:rsidRDefault="00E41D17" w:rsidP="00175070">
      <w:pPr>
        <w:pBdr>
          <w:bottom w:val="single" w:sz="4" w:space="1" w:color="auto"/>
        </w:pBdr>
        <w:shd w:val="clear" w:color="auto" w:fill="FFFFFF" w:themeFill="background1"/>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Я поняла, что последствия войны простираются далеко во времени, они живут в семьях и их преданиях, в памяти наших отцов, матерей, они переходят к детям и внукам. Этот</w:t>
      </w:r>
      <w:r w:rsidRPr="00175070">
        <w:rPr>
          <w:sz w:val="24"/>
          <w:szCs w:val="24"/>
        </w:rPr>
        <w:t xml:space="preserve"> </w:t>
      </w:r>
      <w:r w:rsidRPr="00175070">
        <w:rPr>
          <w:rFonts w:ascii="Times New Roman" w:hAnsi="Times New Roman" w:cs="Times New Roman"/>
          <w:sz w:val="24"/>
          <w:szCs w:val="24"/>
        </w:rPr>
        <w:t xml:space="preserve">праздник  - навеки вписан в историю страны, в судьбу каждой российской семьи, каждого человека. </w:t>
      </w:r>
    </w:p>
    <w:p w:rsidR="00E41D17" w:rsidRPr="00175070" w:rsidRDefault="00E41D17"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 xml:space="preserve">Пройдя через суровые испытания военных лет, наш народ не покорился жестокому и беспощадному врагу, сумел сохранить внутреннюю силу и достоинство. Выстоял – и победил. Спасибо ветеранам за мужество и стойкость, за беззаветную веру в правое дело. Ваш великий подвиг, весь жизненный путь – всегда будут служить образцом высокой нравственной и духовной крепости, ярчайшим примером патриотизма. За ваше мужество в бою, за вашу боль, за ваши раны, за жизнь счастливую мою – земной поклон вам, ветераны! </w:t>
      </w:r>
    </w:p>
    <w:p w:rsidR="00E41D17" w:rsidRPr="00175070" w:rsidRDefault="00E41D17"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Наше поколение о войне знает в основном из уроков истории, литературы. Все меньше остается ветеранов Великой Отечественной войны и тружеников тыла. Мы с уважением относимся к этим людям, к их прошлому и настоящему, преклоняемся перед ними. Нам есть чему у них поучиться.</w:t>
      </w:r>
    </w:p>
    <w:p w:rsidR="00E41D17" w:rsidRPr="00175070" w:rsidRDefault="00E41D17"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 xml:space="preserve">Зуткулей - это село, в котором я родилась и выросла. Здесь рядом со мной живут замечательные люди. Мои земляки тоже совершали подвиг во имя Победы над врагом. Они самоотверженно трудились во имя Победы, помогая фронту и солдатам, чем могли. Сейчас это пожилые люди, живущие рядом со мной. Вспоминают трудные военные годы со слезами на глазах. Но несмотря на свой преклонный возраст, они не теряют бодрости духа, помогают детям и внукам. </w:t>
      </w:r>
    </w:p>
    <w:p w:rsidR="00E41D17" w:rsidRPr="00175070" w:rsidRDefault="00E41D17"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 xml:space="preserve">А ведь пройдет некоторое время, и этих живых свидетелей не будет. Поэтому я считаю, что их нужно окружить особой заботой, любовью и вниманием. Никакие </w:t>
      </w:r>
      <w:r w:rsidRPr="00175070">
        <w:rPr>
          <w:rFonts w:ascii="Times New Roman" w:hAnsi="Times New Roman" w:cs="Times New Roman"/>
          <w:sz w:val="24"/>
          <w:szCs w:val="24"/>
        </w:rPr>
        <w:lastRenderedPageBreak/>
        <w:t>памятники и мемориалы не способны передать грандиозность военных потерь, по-настоящему увековечить мириады бессмысленных жертв. Лучшая память им – правда о войне, правдивый рассказ о происходившем.</w:t>
      </w:r>
    </w:p>
    <w:p w:rsidR="00E41D17" w:rsidRPr="00175070" w:rsidRDefault="00E41D17" w:rsidP="00175070">
      <w:pPr>
        <w:spacing w:after="0" w:line="360" w:lineRule="auto"/>
        <w:ind w:firstLine="708"/>
        <w:jc w:val="both"/>
        <w:rPr>
          <w:rFonts w:ascii="Times New Roman" w:hAnsi="Times New Roman" w:cs="Times New Roman"/>
          <w:sz w:val="24"/>
          <w:szCs w:val="24"/>
        </w:rPr>
      </w:pPr>
      <w:r w:rsidRPr="00175070">
        <w:rPr>
          <w:rFonts w:ascii="Times New Roman" w:hAnsi="Times New Roman" w:cs="Times New Roman"/>
          <w:sz w:val="24"/>
          <w:szCs w:val="24"/>
        </w:rPr>
        <w:t xml:space="preserve"> «Наша память о Великой Отечественной с годами становится всё более значимой: время, развитие человечества позволяют нам шире видеть, глубже понимать и ценить великий подвиг народа.</w:t>
      </w:r>
    </w:p>
    <w:p w:rsidR="00E41D17" w:rsidRPr="00175070" w:rsidRDefault="00E41D17" w:rsidP="00175070">
      <w:pPr>
        <w:spacing w:after="0" w:line="360" w:lineRule="auto"/>
        <w:jc w:val="both"/>
        <w:rPr>
          <w:rFonts w:ascii="Times New Roman" w:hAnsi="Times New Roman" w:cs="Times New Roman"/>
          <w:sz w:val="24"/>
          <w:szCs w:val="24"/>
        </w:rPr>
      </w:pPr>
      <w:r w:rsidRPr="00175070">
        <w:rPr>
          <w:rFonts w:ascii="Times New Roman" w:hAnsi="Times New Roman" w:cs="Times New Roman"/>
          <w:sz w:val="24"/>
          <w:szCs w:val="24"/>
        </w:rPr>
        <w:t xml:space="preserve">Память нужна нам, живым, ибо она связывает воедино поколения, наше прошлое, настоящее и будущее, помогает нам всем по иному взглянуть на себя, на свою жизнь, оценить своё отношение к людям, к жизни, найти духовную опору» - пишет Баир Баясхаланович Жамсуев в книге «Они сражались за Родину 1941-1945», выпущенной к 55-летию Великой Победы над фашизмом. Я рада, что диалог поколений состоялся, а мы должны довести </w:t>
      </w:r>
      <w:r w:rsidR="00315BEF" w:rsidRPr="00175070">
        <w:rPr>
          <w:rFonts w:ascii="Times New Roman" w:hAnsi="Times New Roman" w:cs="Times New Roman"/>
          <w:sz w:val="24"/>
          <w:szCs w:val="24"/>
        </w:rPr>
        <w:t xml:space="preserve">память о Великой Победе </w:t>
      </w:r>
    </w:p>
    <w:p w:rsidR="00E41D17" w:rsidRPr="00175070" w:rsidRDefault="00E41D17" w:rsidP="00175070">
      <w:pPr>
        <w:spacing w:after="0" w:line="360" w:lineRule="auto"/>
        <w:jc w:val="both"/>
        <w:rPr>
          <w:rFonts w:ascii="Times New Roman" w:hAnsi="Times New Roman" w:cs="Times New Roman"/>
          <w:sz w:val="24"/>
          <w:szCs w:val="24"/>
        </w:rPr>
      </w:pPr>
    </w:p>
    <w:p w:rsidR="00E41D17" w:rsidRPr="00175070" w:rsidRDefault="00E41D17" w:rsidP="00175070">
      <w:pPr>
        <w:spacing w:after="0" w:line="360" w:lineRule="auto"/>
        <w:ind w:firstLine="708"/>
        <w:jc w:val="center"/>
        <w:rPr>
          <w:rFonts w:ascii="Times New Roman" w:hAnsi="Times New Roman" w:cs="Times New Roman"/>
          <w:sz w:val="24"/>
          <w:szCs w:val="24"/>
        </w:rPr>
      </w:pPr>
    </w:p>
    <w:p w:rsidR="00E41D17" w:rsidRPr="00175070" w:rsidRDefault="00E41D17" w:rsidP="00175070">
      <w:pPr>
        <w:spacing w:after="0" w:line="360" w:lineRule="auto"/>
        <w:ind w:firstLine="708"/>
        <w:jc w:val="center"/>
        <w:rPr>
          <w:rFonts w:ascii="Times New Roman" w:hAnsi="Times New Roman" w:cs="Times New Roman"/>
          <w:sz w:val="24"/>
          <w:szCs w:val="24"/>
        </w:rPr>
      </w:pPr>
    </w:p>
    <w:p w:rsidR="00E41D17" w:rsidRPr="00175070" w:rsidRDefault="00E41D17" w:rsidP="00175070">
      <w:pPr>
        <w:spacing w:after="0" w:line="360" w:lineRule="auto"/>
        <w:ind w:firstLine="708"/>
        <w:jc w:val="center"/>
        <w:rPr>
          <w:rFonts w:ascii="Times New Roman" w:hAnsi="Times New Roman" w:cs="Times New Roman"/>
          <w:sz w:val="24"/>
          <w:szCs w:val="24"/>
        </w:rPr>
      </w:pPr>
    </w:p>
    <w:p w:rsidR="00E41D17" w:rsidRPr="00175070" w:rsidRDefault="00E41D17" w:rsidP="00175070">
      <w:pPr>
        <w:spacing w:after="0" w:line="360" w:lineRule="auto"/>
        <w:ind w:firstLine="708"/>
        <w:jc w:val="center"/>
        <w:rPr>
          <w:rFonts w:ascii="Times New Roman" w:hAnsi="Times New Roman" w:cs="Times New Roman"/>
          <w:sz w:val="24"/>
          <w:szCs w:val="24"/>
        </w:rPr>
      </w:pPr>
    </w:p>
    <w:p w:rsidR="00E41D17" w:rsidRPr="00175070" w:rsidRDefault="00E41D17" w:rsidP="00175070">
      <w:pPr>
        <w:spacing w:after="0" w:line="360" w:lineRule="auto"/>
        <w:ind w:firstLine="708"/>
        <w:jc w:val="center"/>
        <w:rPr>
          <w:rFonts w:ascii="Times New Roman" w:hAnsi="Times New Roman" w:cs="Times New Roman"/>
          <w:sz w:val="24"/>
          <w:szCs w:val="24"/>
        </w:rPr>
      </w:pPr>
    </w:p>
    <w:p w:rsidR="00E41D17" w:rsidRPr="00175070" w:rsidRDefault="00E41D17" w:rsidP="00175070">
      <w:pPr>
        <w:spacing w:after="0" w:line="360" w:lineRule="auto"/>
        <w:ind w:firstLine="708"/>
        <w:jc w:val="center"/>
        <w:rPr>
          <w:rFonts w:ascii="Times New Roman" w:hAnsi="Times New Roman" w:cs="Times New Roman"/>
          <w:sz w:val="24"/>
          <w:szCs w:val="24"/>
        </w:rPr>
      </w:pPr>
    </w:p>
    <w:p w:rsidR="00E41D17" w:rsidRPr="00175070" w:rsidRDefault="00E41D17" w:rsidP="00175070">
      <w:pPr>
        <w:spacing w:after="0" w:line="360" w:lineRule="auto"/>
        <w:ind w:firstLine="708"/>
        <w:jc w:val="center"/>
        <w:rPr>
          <w:rFonts w:ascii="Times New Roman" w:hAnsi="Times New Roman" w:cs="Times New Roman"/>
          <w:sz w:val="24"/>
          <w:szCs w:val="24"/>
        </w:rPr>
      </w:pPr>
    </w:p>
    <w:p w:rsidR="00E41D17" w:rsidRPr="00175070" w:rsidRDefault="00E41D17" w:rsidP="00175070">
      <w:pPr>
        <w:spacing w:after="0" w:line="360" w:lineRule="auto"/>
        <w:ind w:firstLine="708"/>
        <w:jc w:val="center"/>
        <w:rPr>
          <w:rFonts w:ascii="Times New Roman" w:hAnsi="Times New Roman" w:cs="Times New Roman"/>
          <w:sz w:val="24"/>
          <w:szCs w:val="24"/>
        </w:rPr>
      </w:pPr>
    </w:p>
    <w:p w:rsidR="00E41D17" w:rsidRPr="00175070" w:rsidRDefault="00E41D17" w:rsidP="00175070">
      <w:pPr>
        <w:spacing w:after="0" w:line="360" w:lineRule="auto"/>
        <w:ind w:firstLine="708"/>
        <w:jc w:val="center"/>
        <w:rPr>
          <w:rFonts w:ascii="Times New Roman" w:hAnsi="Times New Roman" w:cs="Times New Roman"/>
          <w:sz w:val="24"/>
          <w:szCs w:val="24"/>
        </w:rPr>
      </w:pPr>
    </w:p>
    <w:p w:rsidR="00E41D17" w:rsidRPr="00175070" w:rsidRDefault="00E41D17" w:rsidP="00175070">
      <w:pPr>
        <w:spacing w:after="0" w:line="360" w:lineRule="auto"/>
        <w:ind w:firstLine="708"/>
        <w:jc w:val="center"/>
        <w:rPr>
          <w:rFonts w:ascii="Times New Roman" w:hAnsi="Times New Roman" w:cs="Times New Roman"/>
          <w:sz w:val="24"/>
          <w:szCs w:val="24"/>
        </w:rPr>
      </w:pPr>
    </w:p>
    <w:p w:rsidR="00E41D17" w:rsidRPr="00175070" w:rsidRDefault="00E41D17" w:rsidP="00175070">
      <w:pPr>
        <w:spacing w:after="0" w:line="360" w:lineRule="auto"/>
        <w:ind w:firstLine="708"/>
        <w:jc w:val="center"/>
        <w:rPr>
          <w:rFonts w:ascii="Times New Roman" w:hAnsi="Times New Roman" w:cs="Times New Roman"/>
          <w:sz w:val="24"/>
          <w:szCs w:val="24"/>
        </w:rPr>
      </w:pPr>
    </w:p>
    <w:p w:rsidR="00E41D17" w:rsidRPr="00175070" w:rsidRDefault="00E41D17" w:rsidP="00175070">
      <w:pPr>
        <w:spacing w:after="0" w:line="360" w:lineRule="auto"/>
        <w:ind w:firstLine="708"/>
        <w:jc w:val="center"/>
        <w:rPr>
          <w:rFonts w:ascii="Times New Roman" w:hAnsi="Times New Roman" w:cs="Times New Roman"/>
          <w:sz w:val="24"/>
          <w:szCs w:val="24"/>
        </w:rPr>
      </w:pPr>
    </w:p>
    <w:p w:rsidR="00E41D17" w:rsidRPr="00175070" w:rsidRDefault="00E41D17" w:rsidP="00175070">
      <w:pPr>
        <w:spacing w:after="0" w:line="360" w:lineRule="auto"/>
        <w:ind w:firstLine="708"/>
        <w:jc w:val="center"/>
        <w:rPr>
          <w:rFonts w:ascii="Times New Roman" w:hAnsi="Times New Roman" w:cs="Times New Roman"/>
          <w:sz w:val="24"/>
          <w:szCs w:val="24"/>
        </w:rPr>
      </w:pPr>
    </w:p>
    <w:p w:rsidR="00E41D17" w:rsidRPr="00175070" w:rsidRDefault="00E41D17" w:rsidP="00175070">
      <w:pPr>
        <w:spacing w:after="0" w:line="360" w:lineRule="auto"/>
        <w:ind w:firstLine="708"/>
        <w:jc w:val="center"/>
        <w:rPr>
          <w:rFonts w:ascii="Times New Roman" w:hAnsi="Times New Roman" w:cs="Times New Roman"/>
          <w:sz w:val="24"/>
          <w:szCs w:val="24"/>
        </w:rPr>
      </w:pPr>
    </w:p>
    <w:p w:rsidR="00E41D17" w:rsidRPr="00175070" w:rsidRDefault="00E41D17" w:rsidP="00175070">
      <w:pPr>
        <w:spacing w:after="0" w:line="360" w:lineRule="auto"/>
        <w:ind w:firstLine="708"/>
        <w:jc w:val="center"/>
        <w:rPr>
          <w:rFonts w:ascii="Times New Roman" w:hAnsi="Times New Roman" w:cs="Times New Roman"/>
          <w:sz w:val="24"/>
          <w:szCs w:val="24"/>
        </w:rPr>
      </w:pPr>
    </w:p>
    <w:p w:rsidR="00E41D17" w:rsidRPr="00175070" w:rsidRDefault="00E41D17" w:rsidP="00175070">
      <w:pPr>
        <w:spacing w:after="0" w:line="360" w:lineRule="auto"/>
        <w:ind w:firstLine="708"/>
        <w:jc w:val="center"/>
        <w:rPr>
          <w:rFonts w:ascii="Times New Roman" w:hAnsi="Times New Roman" w:cs="Times New Roman"/>
          <w:sz w:val="24"/>
          <w:szCs w:val="24"/>
        </w:rPr>
      </w:pPr>
    </w:p>
    <w:p w:rsidR="00E41D17" w:rsidRPr="00175070" w:rsidRDefault="00E41D17" w:rsidP="00175070">
      <w:pPr>
        <w:spacing w:after="0" w:line="360" w:lineRule="auto"/>
        <w:ind w:firstLine="708"/>
        <w:jc w:val="center"/>
        <w:rPr>
          <w:rFonts w:ascii="Times New Roman" w:hAnsi="Times New Roman" w:cs="Times New Roman"/>
          <w:sz w:val="24"/>
          <w:szCs w:val="24"/>
        </w:rPr>
      </w:pPr>
    </w:p>
    <w:p w:rsidR="00E41D17" w:rsidRPr="00175070" w:rsidRDefault="00E41D17" w:rsidP="00175070">
      <w:pPr>
        <w:spacing w:after="0" w:line="360" w:lineRule="auto"/>
        <w:ind w:firstLine="708"/>
        <w:jc w:val="center"/>
        <w:rPr>
          <w:rFonts w:ascii="Times New Roman" w:hAnsi="Times New Roman" w:cs="Times New Roman"/>
          <w:sz w:val="24"/>
          <w:szCs w:val="24"/>
        </w:rPr>
      </w:pPr>
    </w:p>
    <w:p w:rsidR="00E41D17" w:rsidRPr="00175070" w:rsidRDefault="00E41D17" w:rsidP="00175070">
      <w:pPr>
        <w:spacing w:after="0" w:line="360" w:lineRule="auto"/>
        <w:ind w:firstLine="708"/>
        <w:jc w:val="center"/>
        <w:rPr>
          <w:rFonts w:ascii="Times New Roman" w:hAnsi="Times New Roman" w:cs="Times New Roman"/>
          <w:sz w:val="24"/>
          <w:szCs w:val="24"/>
        </w:rPr>
      </w:pPr>
    </w:p>
    <w:p w:rsidR="00C8222A" w:rsidRPr="00175070" w:rsidRDefault="00C8222A" w:rsidP="00175070">
      <w:pPr>
        <w:spacing w:after="0" w:line="360" w:lineRule="auto"/>
        <w:ind w:firstLine="708"/>
        <w:jc w:val="center"/>
        <w:rPr>
          <w:rFonts w:ascii="Times New Roman" w:hAnsi="Times New Roman" w:cs="Times New Roman"/>
          <w:sz w:val="24"/>
          <w:szCs w:val="24"/>
        </w:rPr>
      </w:pPr>
    </w:p>
    <w:p w:rsidR="00C8222A" w:rsidRPr="00175070" w:rsidRDefault="00C8222A" w:rsidP="00175070">
      <w:pPr>
        <w:spacing w:after="0" w:line="360" w:lineRule="auto"/>
        <w:ind w:firstLine="708"/>
        <w:jc w:val="center"/>
        <w:rPr>
          <w:rFonts w:ascii="Times New Roman" w:hAnsi="Times New Roman" w:cs="Times New Roman"/>
          <w:sz w:val="24"/>
          <w:szCs w:val="24"/>
        </w:rPr>
      </w:pPr>
    </w:p>
    <w:p w:rsidR="00C8222A" w:rsidRPr="00175070" w:rsidRDefault="00C8222A" w:rsidP="00175070">
      <w:pPr>
        <w:spacing w:after="0" w:line="360" w:lineRule="auto"/>
        <w:ind w:firstLine="708"/>
        <w:jc w:val="center"/>
        <w:rPr>
          <w:rFonts w:ascii="Times New Roman" w:hAnsi="Times New Roman" w:cs="Times New Roman"/>
          <w:sz w:val="24"/>
          <w:szCs w:val="24"/>
        </w:rPr>
      </w:pPr>
    </w:p>
    <w:sectPr w:rsidR="00C8222A" w:rsidRPr="00175070" w:rsidSect="004235A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F40" w:rsidRDefault="00413F40" w:rsidP="003F496C">
      <w:pPr>
        <w:spacing w:after="0" w:line="240" w:lineRule="auto"/>
      </w:pPr>
      <w:r>
        <w:separator/>
      </w:r>
    </w:p>
  </w:endnote>
  <w:endnote w:type="continuationSeparator" w:id="1">
    <w:p w:rsidR="00413F40" w:rsidRDefault="00413F40" w:rsidP="003F4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3047"/>
      <w:docPartObj>
        <w:docPartGallery w:val="Page Numbers (Bottom of Page)"/>
        <w:docPartUnique/>
      </w:docPartObj>
    </w:sdtPr>
    <w:sdtContent>
      <w:p w:rsidR="001F447A" w:rsidRDefault="00193407">
        <w:pPr>
          <w:pStyle w:val="a9"/>
          <w:jc w:val="right"/>
        </w:pPr>
        <w:fldSimple w:instr=" PAGE   \* MERGEFORMAT ">
          <w:r w:rsidR="005A664A">
            <w:rPr>
              <w:noProof/>
            </w:rPr>
            <w:t>1</w:t>
          </w:r>
        </w:fldSimple>
      </w:p>
    </w:sdtContent>
  </w:sdt>
  <w:p w:rsidR="001F447A" w:rsidRDefault="001F447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F40" w:rsidRDefault="00413F40" w:rsidP="003F496C">
      <w:pPr>
        <w:spacing w:after="0" w:line="240" w:lineRule="auto"/>
      </w:pPr>
      <w:r>
        <w:separator/>
      </w:r>
    </w:p>
  </w:footnote>
  <w:footnote w:type="continuationSeparator" w:id="1">
    <w:p w:rsidR="00413F40" w:rsidRDefault="00413F40" w:rsidP="003F496C">
      <w:pPr>
        <w:spacing w:after="0" w:line="240" w:lineRule="auto"/>
      </w:pPr>
      <w:r>
        <w:continuationSeparator/>
      </w:r>
    </w:p>
  </w:footnote>
  <w:footnote w:id="2">
    <w:p w:rsidR="00C70D98" w:rsidRPr="00C70D98" w:rsidRDefault="003F496C" w:rsidP="00C70D98">
      <w:pPr>
        <w:rPr>
          <w:rFonts w:ascii="Times New Roman" w:hAnsi="Times New Roman" w:cs="Times New Roman"/>
          <w:bCs/>
          <w:sz w:val="20"/>
          <w:szCs w:val="20"/>
        </w:rPr>
      </w:pPr>
      <w:r>
        <w:rPr>
          <w:rStyle w:val="a5"/>
        </w:rPr>
        <w:footnoteRef/>
      </w:r>
      <w:r>
        <w:t xml:space="preserve"> </w:t>
      </w:r>
      <w:r w:rsidR="00C70D98" w:rsidRPr="00C70D98">
        <w:rPr>
          <w:rFonts w:ascii="Times New Roman" w:hAnsi="Times New Roman" w:cs="Times New Roman"/>
          <w:bCs/>
          <w:sz w:val="20"/>
          <w:szCs w:val="20"/>
        </w:rPr>
        <w:t xml:space="preserve">Ирина Щербакова. Диалог поколений или разговор немых с глухими: Политика в отношении истории в России </w:t>
      </w:r>
    </w:p>
    <w:p w:rsidR="003F496C" w:rsidRDefault="003F496C">
      <w:pPr>
        <w:pStyle w:val="a3"/>
      </w:pPr>
      <w:r>
        <w:t xml:space="preserve"> </w:t>
      </w:r>
    </w:p>
  </w:footnote>
  <w:footnote w:id="3">
    <w:p w:rsidR="00175070" w:rsidRPr="00175070" w:rsidRDefault="00175070">
      <w:pPr>
        <w:pStyle w:val="a3"/>
      </w:pPr>
      <w:r>
        <w:rPr>
          <w:rStyle w:val="a5"/>
        </w:rPr>
        <w:footnoteRef/>
      </w:r>
      <w:r>
        <w:rPr>
          <w:lang w:val="en-US"/>
        </w:rPr>
        <w:t xml:space="preserve"> </w:t>
      </w:r>
      <w:r>
        <w:rPr>
          <w:rFonts w:ascii="Times New Roman" w:hAnsi="Times New Roman" w:cs="Times New Roman"/>
        </w:rPr>
        <w:t>кни</w:t>
      </w:r>
      <w:r w:rsidRPr="00175070">
        <w:rPr>
          <w:rFonts w:ascii="Times New Roman" w:hAnsi="Times New Roman" w:cs="Times New Roman"/>
        </w:rPr>
        <w:t>га Памяти</w:t>
      </w:r>
      <w:r>
        <w:rPr>
          <w:rFonts w:ascii="Times New Roman" w:hAnsi="Times New Roman" w:cs="Times New Roman"/>
        </w:rPr>
        <w:t xml:space="preserve"> сельский музей</w:t>
      </w:r>
    </w:p>
  </w:footnote>
  <w:footnote w:id="4">
    <w:p w:rsidR="00175070" w:rsidRDefault="00175070">
      <w:pPr>
        <w:pStyle w:val="a3"/>
      </w:pPr>
      <w:r>
        <w:rPr>
          <w:rStyle w:val="a5"/>
        </w:rPr>
        <w:footnoteRef/>
      </w:r>
      <w:r>
        <w:t xml:space="preserve"> </w:t>
      </w:r>
      <w:r w:rsidRPr="00175070">
        <w:rPr>
          <w:rFonts w:ascii="Times New Roman" w:hAnsi="Times New Roman" w:cs="Times New Roman"/>
        </w:rPr>
        <w:t>Газета «Ленинец»</w:t>
      </w:r>
      <w:r>
        <w:rPr>
          <w:rFonts w:ascii="Times New Roman" w:hAnsi="Times New Roman" w:cs="Times New Roman"/>
        </w:rPr>
        <w:t xml:space="preserve"> от 8 мая 2005г.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efaultTabStop w:val="708"/>
  <w:characterSpacingControl w:val="doNotCompress"/>
  <w:footnotePr>
    <w:footnote w:id="0"/>
    <w:footnote w:id="1"/>
  </w:footnotePr>
  <w:endnotePr>
    <w:endnote w:id="0"/>
    <w:endnote w:id="1"/>
  </w:endnotePr>
  <w:compat/>
  <w:rsids>
    <w:rsidRoot w:val="0022656D"/>
    <w:rsid w:val="000E7B65"/>
    <w:rsid w:val="00175070"/>
    <w:rsid w:val="00193407"/>
    <w:rsid w:val="001F447A"/>
    <w:rsid w:val="002066FC"/>
    <w:rsid w:val="0022656D"/>
    <w:rsid w:val="00252D94"/>
    <w:rsid w:val="00255F70"/>
    <w:rsid w:val="00315BEF"/>
    <w:rsid w:val="003C63C0"/>
    <w:rsid w:val="003F496C"/>
    <w:rsid w:val="00413F40"/>
    <w:rsid w:val="004235AF"/>
    <w:rsid w:val="005A664A"/>
    <w:rsid w:val="005C5B13"/>
    <w:rsid w:val="006166FB"/>
    <w:rsid w:val="006D36FA"/>
    <w:rsid w:val="008F47FB"/>
    <w:rsid w:val="0098002A"/>
    <w:rsid w:val="00980C0D"/>
    <w:rsid w:val="00AC5CAD"/>
    <w:rsid w:val="00B01358"/>
    <w:rsid w:val="00C70D98"/>
    <w:rsid w:val="00C8222A"/>
    <w:rsid w:val="00CE3C8E"/>
    <w:rsid w:val="00CF2A21"/>
    <w:rsid w:val="00D252F5"/>
    <w:rsid w:val="00D50D9E"/>
    <w:rsid w:val="00E41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F496C"/>
    <w:pPr>
      <w:spacing w:after="0" w:line="240" w:lineRule="auto"/>
    </w:pPr>
    <w:rPr>
      <w:sz w:val="20"/>
      <w:szCs w:val="20"/>
    </w:rPr>
  </w:style>
  <w:style w:type="character" w:customStyle="1" w:styleId="a4">
    <w:name w:val="Текст сноски Знак"/>
    <w:basedOn w:val="a0"/>
    <w:link w:val="a3"/>
    <w:uiPriority w:val="99"/>
    <w:semiHidden/>
    <w:rsid w:val="003F496C"/>
    <w:rPr>
      <w:sz w:val="20"/>
      <w:szCs w:val="20"/>
    </w:rPr>
  </w:style>
  <w:style w:type="character" w:styleId="a5">
    <w:name w:val="footnote reference"/>
    <w:basedOn w:val="a0"/>
    <w:uiPriority w:val="99"/>
    <w:semiHidden/>
    <w:unhideWhenUsed/>
    <w:rsid w:val="003F496C"/>
    <w:rPr>
      <w:vertAlign w:val="superscript"/>
    </w:rPr>
  </w:style>
  <w:style w:type="character" w:styleId="a6">
    <w:name w:val="Hyperlink"/>
    <w:basedOn w:val="a0"/>
    <w:uiPriority w:val="99"/>
    <w:unhideWhenUsed/>
    <w:rsid w:val="006D36FA"/>
    <w:rPr>
      <w:color w:val="0000FF" w:themeColor="hyperlink"/>
      <w:u w:val="single"/>
    </w:rPr>
  </w:style>
  <w:style w:type="paragraph" w:styleId="a7">
    <w:name w:val="header"/>
    <w:basedOn w:val="a"/>
    <w:link w:val="a8"/>
    <w:uiPriority w:val="99"/>
    <w:semiHidden/>
    <w:unhideWhenUsed/>
    <w:rsid w:val="001F447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F447A"/>
  </w:style>
  <w:style w:type="paragraph" w:styleId="a9">
    <w:name w:val="footer"/>
    <w:basedOn w:val="a"/>
    <w:link w:val="aa"/>
    <w:uiPriority w:val="99"/>
    <w:unhideWhenUsed/>
    <w:rsid w:val="001F44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44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73849-0758-440C-AF56-007B944C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2703</Words>
  <Characters>15412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2014-11-16T05:26:00Z</cp:lastPrinted>
  <dcterms:created xsi:type="dcterms:W3CDTF">2014-11-17T12:26:00Z</dcterms:created>
  <dcterms:modified xsi:type="dcterms:W3CDTF">2014-11-17T12:26:00Z</dcterms:modified>
</cp:coreProperties>
</file>