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3D" w:rsidRPr="001371B3" w:rsidRDefault="002D1E02" w:rsidP="001371B3">
      <w:pPr>
        <w:pStyle w:val="a3"/>
        <w:spacing w:after="0" w:afterAutospacing="0"/>
        <w:jc w:val="center"/>
        <w:rPr>
          <w:b/>
          <w:sz w:val="32"/>
          <w:szCs w:val="32"/>
        </w:rPr>
      </w:pPr>
      <w:r w:rsidRPr="001371B3">
        <w:rPr>
          <w:b/>
          <w:sz w:val="32"/>
          <w:szCs w:val="32"/>
        </w:rPr>
        <w:t>Внеклассное мероприятие по эрзянскому языку</w:t>
      </w:r>
      <w:r w:rsidR="00FC4A3D" w:rsidRPr="001371B3">
        <w:rPr>
          <w:b/>
          <w:sz w:val="32"/>
          <w:szCs w:val="32"/>
        </w:rPr>
        <w:t xml:space="preserve"> в 5 классе.</w:t>
      </w:r>
    </w:p>
    <w:p w:rsidR="00FC4A3D" w:rsidRPr="00877859" w:rsidRDefault="00FC4A3D" w:rsidP="00877859">
      <w:pPr>
        <w:pStyle w:val="a3"/>
        <w:spacing w:after="240" w:afterAutospacing="0"/>
        <w:rPr>
          <w:sz w:val="28"/>
          <w:szCs w:val="28"/>
        </w:rPr>
      </w:pPr>
      <w:r w:rsidRPr="00877859">
        <w:rPr>
          <w:b/>
          <w:sz w:val="27"/>
          <w:szCs w:val="27"/>
        </w:rPr>
        <w:t>Тема</w:t>
      </w:r>
      <w:r w:rsidR="002D1E02">
        <w:rPr>
          <w:b/>
          <w:sz w:val="27"/>
          <w:szCs w:val="27"/>
        </w:rPr>
        <w:t xml:space="preserve"> мероприятия:</w:t>
      </w:r>
      <w:r w:rsidRPr="002D1E02">
        <w:rPr>
          <w:i/>
          <w:sz w:val="32"/>
          <w:szCs w:val="32"/>
        </w:rPr>
        <w:t xml:space="preserve"> </w:t>
      </w:r>
      <w:r w:rsidRPr="002D1E02">
        <w:rPr>
          <w:sz w:val="32"/>
          <w:szCs w:val="32"/>
        </w:rPr>
        <w:t>«Путешествие в страну мордовских сказок»</w:t>
      </w:r>
    </w:p>
    <w:p w:rsidR="00FC4A3D" w:rsidRDefault="00FC4A3D" w:rsidP="00877859">
      <w:pPr>
        <w:pStyle w:val="a4"/>
        <w:spacing w:before="240" w:after="0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77859">
        <w:rPr>
          <w:rFonts w:ascii="Times New Roman" w:hAnsi="Times New Roman" w:cs="Times New Roman"/>
          <w:b/>
          <w:iCs/>
          <w:sz w:val="28"/>
          <w:szCs w:val="28"/>
        </w:rPr>
        <w:t xml:space="preserve">Задачи и цели: </w:t>
      </w:r>
    </w:p>
    <w:p w:rsidR="00480039" w:rsidRPr="00877859" w:rsidRDefault="00480039" w:rsidP="00877859">
      <w:pPr>
        <w:pStyle w:val="a4"/>
        <w:spacing w:before="240" w:after="0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-знакомство с персонажами сказки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Куйгорож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»;</w:t>
      </w:r>
    </w:p>
    <w:p w:rsidR="00FC4A3D" w:rsidRPr="00877859" w:rsidRDefault="00FC4A3D" w:rsidP="008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расширению знаний учащихся о сказках;</w:t>
      </w:r>
    </w:p>
    <w:p w:rsidR="00FC4A3D" w:rsidRPr="00877859" w:rsidRDefault="00FC4A3D" w:rsidP="008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роль и значение сказки в современной жизни;</w:t>
      </w:r>
    </w:p>
    <w:p w:rsidR="00FC4A3D" w:rsidRPr="00877859" w:rsidRDefault="00FC4A3D" w:rsidP="008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учащихся к размышлению, к высказыванию собственных суждений;</w:t>
      </w:r>
    </w:p>
    <w:p w:rsidR="00FC4A3D" w:rsidRPr="00877859" w:rsidRDefault="00FC4A3D" w:rsidP="008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чувство </w:t>
      </w:r>
      <w:r w:rsidR="0024197E" w:rsidRPr="00877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народному творчеству;</w:t>
      </w:r>
    </w:p>
    <w:p w:rsidR="0024197E" w:rsidRPr="00877859" w:rsidRDefault="0024197E" w:rsidP="0087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Pr="00877859">
        <w:rPr>
          <w:rFonts w:ascii="Times New Roman" w:hAnsi="Times New Roman" w:cs="Times New Roman"/>
          <w:sz w:val="28"/>
          <w:szCs w:val="28"/>
        </w:rPr>
        <w:t xml:space="preserve">оспитание учащихся в духе народных традиций; </w:t>
      </w:r>
    </w:p>
    <w:p w:rsidR="00480039" w:rsidRPr="00877859" w:rsidRDefault="0024197E" w:rsidP="008778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sz w:val="28"/>
          <w:szCs w:val="28"/>
        </w:rPr>
        <w:t>-формирование мордовского самосознания, позитивного отношения и интереса к истории и культуре своей родины.</w:t>
      </w:r>
    </w:p>
    <w:p w:rsidR="00877859" w:rsidRDefault="0024197E" w:rsidP="0087785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8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7412">
        <w:rPr>
          <w:rFonts w:ascii="Times New Roman" w:hAnsi="Times New Roman" w:cs="Times New Roman"/>
          <w:sz w:val="28"/>
          <w:szCs w:val="28"/>
        </w:rPr>
        <w:t xml:space="preserve"> книги «М</w:t>
      </w:r>
      <w:r>
        <w:rPr>
          <w:rFonts w:ascii="Times New Roman" w:hAnsi="Times New Roman" w:cs="Times New Roman"/>
          <w:sz w:val="28"/>
          <w:szCs w:val="28"/>
        </w:rPr>
        <w:t>ордовские сказки», карта путешествия, карточки – задания, иллюстрации, плакаты, доска, п</w:t>
      </w:r>
      <w:r w:rsidRPr="0024197E">
        <w:rPr>
          <w:rFonts w:ascii="Times New Roman" w:hAnsi="Times New Roman" w:cs="Times New Roman"/>
          <w:sz w:val="28"/>
          <w:szCs w:val="28"/>
        </w:rPr>
        <w:t>роектор, ноутбук.</w:t>
      </w:r>
      <w:proofErr w:type="gramEnd"/>
    </w:p>
    <w:p w:rsidR="0024197E" w:rsidRPr="00877859" w:rsidRDefault="001371B3" w:rsidP="00877859">
      <w:pPr>
        <w:pStyle w:val="a4"/>
        <w:spacing w:before="2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мероприятия</w:t>
      </w:r>
      <w:r w:rsidR="0024197E" w:rsidRPr="00877859">
        <w:rPr>
          <w:rFonts w:ascii="Times New Roman" w:hAnsi="Times New Roman" w:cs="Times New Roman"/>
          <w:b/>
          <w:sz w:val="28"/>
          <w:szCs w:val="28"/>
        </w:rPr>
        <w:t>:</w:t>
      </w:r>
    </w:p>
    <w:p w:rsidR="0024197E" w:rsidRDefault="0024197E" w:rsidP="002419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1)Организационный момент. Вступительное слово учителя.</w:t>
      </w:r>
    </w:p>
    <w:p w:rsidR="0024197E" w:rsidRDefault="0024197E" w:rsidP="0024197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2)Путешествие:</w:t>
      </w:r>
    </w:p>
    <w:p w:rsidR="0024197E" w:rsidRDefault="0024197E" w:rsidP="00241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госпожой Сказкой</w:t>
      </w:r>
    </w:p>
    <w:p w:rsidR="0024197E" w:rsidRDefault="0024197E" w:rsidP="00241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«Сказочный лес»</w:t>
      </w:r>
    </w:p>
    <w:p w:rsidR="0024197E" w:rsidRDefault="0024197E" w:rsidP="00241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«Сказочная поляна»</w:t>
      </w:r>
    </w:p>
    <w:p w:rsidR="0024197E" w:rsidRDefault="0024197E" w:rsidP="00241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«Сказочный домик»</w:t>
      </w:r>
    </w:p>
    <w:p w:rsidR="0024197E" w:rsidRDefault="0024197E" w:rsidP="00241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Подведение итогов.</w:t>
      </w:r>
    </w:p>
    <w:p w:rsidR="0024197E" w:rsidRDefault="0024197E" w:rsidP="00241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организуется выс</w:t>
      </w:r>
      <w:r w:rsidR="001371B3">
        <w:rPr>
          <w:rFonts w:ascii="Times New Roman" w:hAnsi="Times New Roman" w:cs="Times New Roman"/>
          <w:sz w:val="28"/>
          <w:szCs w:val="28"/>
        </w:rPr>
        <w:t>тавка книг «Мордовские сказки».</w:t>
      </w:r>
    </w:p>
    <w:p w:rsidR="008F014B" w:rsidRPr="00877859" w:rsidRDefault="008F014B" w:rsidP="0087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D1E0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877859">
        <w:rPr>
          <w:rFonts w:ascii="Times New Roman" w:hAnsi="Times New Roman" w:cs="Times New Roman"/>
          <w:b/>
          <w:sz w:val="28"/>
          <w:szCs w:val="28"/>
        </w:rPr>
        <w:t>:</w:t>
      </w:r>
    </w:p>
    <w:p w:rsidR="008F014B" w:rsidRPr="00877859" w:rsidRDefault="008F014B" w:rsidP="008778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Организационный момент. Вступительное слово учителя.</w:t>
      </w:r>
    </w:p>
    <w:p w:rsidR="008F014B" w:rsidRDefault="001D42BC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Шумбрачи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эйкакшт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! Течи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минь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тынк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марто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юта</w:t>
      </w:r>
      <w:r w:rsidR="00402889">
        <w:rPr>
          <w:rFonts w:ascii="Times New Roman" w:hAnsi="Times New Roman" w:cs="Times New Roman"/>
          <w:sz w:val="28"/>
          <w:szCs w:val="28"/>
        </w:rPr>
        <w:t>втано</w:t>
      </w:r>
      <w:proofErr w:type="spellEnd"/>
      <w:r w:rsidR="0040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889">
        <w:rPr>
          <w:rFonts w:ascii="Times New Roman" w:hAnsi="Times New Roman" w:cs="Times New Roman"/>
          <w:sz w:val="28"/>
          <w:szCs w:val="28"/>
        </w:rPr>
        <w:t>аволь</w:t>
      </w:r>
      <w:proofErr w:type="spellEnd"/>
      <w:r w:rsidR="0040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889">
        <w:rPr>
          <w:rFonts w:ascii="Times New Roman" w:hAnsi="Times New Roman" w:cs="Times New Roman"/>
          <w:sz w:val="28"/>
          <w:szCs w:val="28"/>
        </w:rPr>
        <w:t>эрьвачинь</w:t>
      </w:r>
      <w:proofErr w:type="spellEnd"/>
      <w:r w:rsidR="00402889">
        <w:rPr>
          <w:rFonts w:ascii="Times New Roman" w:hAnsi="Times New Roman" w:cs="Times New Roman"/>
          <w:sz w:val="28"/>
          <w:szCs w:val="28"/>
        </w:rPr>
        <w:t xml:space="preserve"> урок. </w:t>
      </w:r>
      <w:proofErr w:type="spellStart"/>
      <w:r w:rsidR="00402889">
        <w:rPr>
          <w:rFonts w:ascii="Times New Roman" w:hAnsi="Times New Roman" w:cs="Times New Roman"/>
          <w:sz w:val="28"/>
          <w:szCs w:val="28"/>
        </w:rPr>
        <w:t>М</w:t>
      </w:r>
      <w:r w:rsidR="008F014B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тутано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мартонк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14B">
        <w:rPr>
          <w:rFonts w:ascii="Times New Roman" w:hAnsi="Times New Roman" w:cs="Times New Roman"/>
          <w:sz w:val="28"/>
          <w:szCs w:val="28"/>
        </w:rPr>
        <w:t>путешествияв</w:t>
      </w:r>
      <w:proofErr w:type="spellEnd"/>
      <w:r w:rsidR="008F014B">
        <w:rPr>
          <w:rFonts w:ascii="Times New Roman" w:hAnsi="Times New Roman" w:cs="Times New Roman"/>
          <w:sz w:val="28"/>
          <w:szCs w:val="28"/>
        </w:rPr>
        <w:t>.</w:t>
      </w:r>
    </w:p>
    <w:p w:rsidR="008F014B" w:rsidRDefault="008F014B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(-Здравствуйте, ребята!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с вами пр</w:t>
      </w:r>
      <w:r w:rsidR="00402889">
        <w:rPr>
          <w:rFonts w:ascii="Times New Roman" w:hAnsi="Times New Roman" w:cs="Times New Roman"/>
          <w:sz w:val="28"/>
          <w:szCs w:val="28"/>
        </w:rPr>
        <w:t xml:space="preserve">оведем необычный урок. </w:t>
      </w:r>
      <w:proofErr w:type="gramStart"/>
      <w:r w:rsidR="004028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отправимся в путешествие.)</w:t>
      </w:r>
      <w:proofErr w:type="gramEnd"/>
      <w:r w:rsidR="002D1E02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8F014B" w:rsidRDefault="008F014B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014B" w:rsidRDefault="001D42BC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14B">
        <w:rPr>
          <w:rFonts w:ascii="Times New Roman" w:hAnsi="Times New Roman" w:cs="Times New Roman"/>
          <w:sz w:val="28"/>
          <w:szCs w:val="28"/>
        </w:rPr>
        <w:t xml:space="preserve">Ребята, посмотрите-ка вокруг. Сегодня это не просто наш класс, а волшебное место. Отсюда мы можем совершить своё путешествие. А как вы </w:t>
      </w:r>
      <w:proofErr w:type="gramStart"/>
      <w:r w:rsidR="008F014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8F014B">
        <w:rPr>
          <w:rFonts w:ascii="Times New Roman" w:hAnsi="Times New Roman" w:cs="Times New Roman"/>
          <w:sz w:val="28"/>
          <w:szCs w:val="28"/>
        </w:rPr>
        <w:t xml:space="preserve"> куда мы отправимся?</w:t>
      </w:r>
    </w:p>
    <w:p w:rsidR="008F014B" w:rsidRDefault="008F014B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страну сказок.</w:t>
      </w:r>
    </w:p>
    <w:p w:rsidR="008F014B" w:rsidRPr="008F014B" w:rsidRDefault="008F014B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Мы будем путешествовать по стране мордовских сказок. </w:t>
      </w:r>
      <w:r w:rsidR="001D42BC">
        <w:rPr>
          <w:rFonts w:ascii="Times New Roman" w:hAnsi="Times New Roman" w:cs="Times New Roman"/>
          <w:sz w:val="28"/>
          <w:szCs w:val="28"/>
        </w:rPr>
        <w:t xml:space="preserve">Там мы встретимся и с </w:t>
      </w:r>
      <w:proofErr w:type="spellStart"/>
      <w:r w:rsidR="001D42BC">
        <w:rPr>
          <w:rFonts w:ascii="Times New Roman" w:hAnsi="Times New Roman" w:cs="Times New Roman"/>
          <w:sz w:val="28"/>
          <w:szCs w:val="28"/>
        </w:rPr>
        <w:t>Дуболго-Пичай</w:t>
      </w:r>
      <w:proofErr w:type="spellEnd"/>
      <w:r w:rsidR="00402889">
        <w:rPr>
          <w:rFonts w:ascii="Times New Roman" w:hAnsi="Times New Roman" w:cs="Times New Roman"/>
          <w:sz w:val="28"/>
          <w:szCs w:val="28"/>
        </w:rPr>
        <w:t xml:space="preserve">, и с </w:t>
      </w:r>
      <w:proofErr w:type="spellStart"/>
      <w:r w:rsidR="00402889">
        <w:rPr>
          <w:rFonts w:ascii="Times New Roman" w:hAnsi="Times New Roman" w:cs="Times New Roman"/>
          <w:sz w:val="28"/>
          <w:szCs w:val="28"/>
        </w:rPr>
        <w:t>Вардой</w:t>
      </w:r>
      <w:proofErr w:type="spellEnd"/>
      <w:r w:rsidR="00402889">
        <w:rPr>
          <w:rFonts w:ascii="Times New Roman" w:hAnsi="Times New Roman" w:cs="Times New Roman"/>
          <w:sz w:val="28"/>
          <w:szCs w:val="28"/>
        </w:rPr>
        <w:t xml:space="preserve">, и с </w:t>
      </w:r>
      <w:proofErr w:type="spellStart"/>
      <w:r w:rsidR="00402889">
        <w:rPr>
          <w:rFonts w:ascii="Times New Roman" w:hAnsi="Times New Roman" w:cs="Times New Roman"/>
          <w:sz w:val="28"/>
          <w:szCs w:val="28"/>
        </w:rPr>
        <w:t>Сабан-Богатырём</w:t>
      </w:r>
      <w:proofErr w:type="spellEnd"/>
      <w:r w:rsidR="001D42BC">
        <w:rPr>
          <w:rFonts w:ascii="Times New Roman" w:hAnsi="Times New Roman" w:cs="Times New Roman"/>
          <w:sz w:val="28"/>
          <w:szCs w:val="28"/>
        </w:rPr>
        <w:t xml:space="preserve">, и </w:t>
      </w:r>
      <w:r w:rsidR="00F27412">
        <w:rPr>
          <w:rFonts w:ascii="Times New Roman" w:hAnsi="Times New Roman" w:cs="Times New Roman"/>
          <w:sz w:val="28"/>
          <w:szCs w:val="28"/>
        </w:rPr>
        <w:t>со</w:t>
      </w:r>
      <w:r w:rsidR="001D42BC">
        <w:rPr>
          <w:rFonts w:ascii="Times New Roman" w:hAnsi="Times New Roman" w:cs="Times New Roman"/>
          <w:sz w:val="28"/>
          <w:szCs w:val="28"/>
        </w:rPr>
        <w:t xml:space="preserve"> многими другими героями.</w:t>
      </w:r>
    </w:p>
    <w:p w:rsidR="0024197E" w:rsidRPr="00877859" w:rsidRDefault="001D42BC" w:rsidP="0087785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 xml:space="preserve">Путешествие. </w:t>
      </w:r>
    </w:p>
    <w:p w:rsidR="001D42BC" w:rsidRPr="00877859" w:rsidRDefault="001D42BC" w:rsidP="0087785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859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Знакомство с госпожой Сказкой. (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Теевтяно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содавиксэкс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Ёвксонть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марто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D42BC" w:rsidRDefault="001D42BC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пожалуйста на доску. Здесь изображена карта нашего путешествия. Мы посетим много очень интересных мест. Но прежде чем отправиться, нам нужно познакомиться с очень важным гостем. С кем, как вы думаете?</w:t>
      </w:r>
      <w:r w:rsidR="002D1E02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1D42BC" w:rsidRPr="00877859" w:rsidRDefault="001D42BC" w:rsidP="0087785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D42BC" w:rsidRDefault="001D42BC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кто это пришёл. Это же сама госпожа Сказка.</w:t>
      </w:r>
    </w:p>
    <w:p w:rsidR="001D42BC" w:rsidRDefault="001D42BC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Сказка: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Шумбратадо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вечкевикс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Содавинь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Виде,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ёвкс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D42BC" w:rsidRDefault="001D42BC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друзья! Узнали, кто я? Правильно, я Сказка! Пришла я из далека, прошла сотни километров, посетила много стран. Я принесла с собой много героев, много сказок</w:t>
      </w:r>
      <w:r w:rsidR="00B26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FEE" w:rsidRDefault="00B26FEE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вот этим вот ключом мы откроем дверь в мою страну. Она откроется, когда я поверну ключ, а вы крикните: «Вейке,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колмо</w:t>
      </w:r>
      <w:proofErr w:type="spellEnd"/>
      <w:r>
        <w:rPr>
          <w:rFonts w:ascii="Times New Roman" w:hAnsi="Times New Roman" w:cs="Times New Roman"/>
          <w:sz w:val="28"/>
          <w:szCs w:val="28"/>
        </w:rPr>
        <w:t>!» (Один, два, три). Но перед тем как попасть в эту страну, знайте, здесь и весело бывает, но есть</w:t>
      </w:r>
      <w:r w:rsidR="002509D1">
        <w:rPr>
          <w:rFonts w:ascii="Times New Roman" w:hAnsi="Times New Roman" w:cs="Times New Roman"/>
          <w:sz w:val="28"/>
          <w:szCs w:val="28"/>
        </w:rPr>
        <w:t xml:space="preserve"> и такие сказки, которые могут вас разозлить. Здесь происходят разные дивные дела. Давайте же посмотрим, какая тут жизнь. Вперед, друзья!</w:t>
      </w:r>
    </w:p>
    <w:p w:rsidR="002509D1" w:rsidRPr="00877859" w:rsidRDefault="002509D1" w:rsidP="0087785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859">
        <w:rPr>
          <w:rFonts w:ascii="Times New Roman" w:hAnsi="Times New Roman" w:cs="Times New Roman"/>
          <w:b/>
          <w:i/>
          <w:sz w:val="28"/>
          <w:szCs w:val="28"/>
        </w:rPr>
        <w:t>Остановка «Сказочный лес» («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Ёвксонь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вирь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2D1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2509D1" w:rsidRDefault="002509D1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мы можем отправиться в наше </w:t>
      </w:r>
      <w:r w:rsidR="00F27412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. И первая остановка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Ёвксонь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972A3">
        <w:rPr>
          <w:rFonts w:ascii="Times New Roman" w:hAnsi="Times New Roman" w:cs="Times New Roman"/>
          <w:sz w:val="28"/>
          <w:szCs w:val="28"/>
        </w:rPr>
        <w:t>Давайте посмотрим, что же это за лес. Ребята, будьте внимательны и осторожны.</w:t>
      </w:r>
    </w:p>
    <w:p w:rsidR="007972A3" w:rsidRPr="00877859" w:rsidRDefault="007972A3" w:rsidP="0087785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859">
        <w:rPr>
          <w:rFonts w:ascii="Times New Roman" w:hAnsi="Times New Roman" w:cs="Times New Roman"/>
          <w:i/>
          <w:sz w:val="28"/>
          <w:szCs w:val="28"/>
        </w:rPr>
        <w:t>Просмотр сказки «</w:t>
      </w:r>
      <w:proofErr w:type="spellStart"/>
      <w:r w:rsidRPr="00877859">
        <w:rPr>
          <w:rFonts w:ascii="Times New Roman" w:hAnsi="Times New Roman" w:cs="Times New Roman"/>
          <w:i/>
          <w:sz w:val="28"/>
          <w:szCs w:val="28"/>
        </w:rPr>
        <w:t>Куйгорож</w:t>
      </w:r>
      <w:proofErr w:type="spellEnd"/>
      <w:r w:rsidRPr="00877859">
        <w:rPr>
          <w:rFonts w:ascii="Times New Roman" w:hAnsi="Times New Roman" w:cs="Times New Roman"/>
          <w:i/>
          <w:sz w:val="28"/>
          <w:szCs w:val="28"/>
        </w:rPr>
        <w:t>».</w:t>
      </w:r>
    </w:p>
    <w:p w:rsidR="007972A3" w:rsidRDefault="007972A3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интересного мы узнали в сказочном лесу?</w:t>
      </w:r>
    </w:p>
    <w:p w:rsidR="007972A3" w:rsidRDefault="007972A3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познакомились </w:t>
      </w:r>
      <w:r w:rsidR="00F2741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сказкой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Куйгорож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2A3" w:rsidRDefault="007972A3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и прежде чем покинуть эту остановку, мы должны с вами сказать чему нас учит эта сказка?</w:t>
      </w:r>
    </w:p>
    <w:p w:rsidR="007972A3" w:rsidRPr="00402889" w:rsidRDefault="007972A3" w:rsidP="0087785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889">
        <w:rPr>
          <w:rFonts w:ascii="Times New Roman" w:hAnsi="Times New Roman" w:cs="Times New Roman"/>
          <w:b/>
          <w:sz w:val="28"/>
          <w:szCs w:val="28"/>
        </w:rPr>
        <w:t>Дети:</w:t>
      </w:r>
      <w:r w:rsidR="00402889" w:rsidRPr="0040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89" w:rsidRPr="00402889">
        <w:rPr>
          <w:rFonts w:ascii="Times New Roman" w:hAnsi="Times New Roman" w:cs="Times New Roman"/>
          <w:sz w:val="28"/>
          <w:szCs w:val="28"/>
        </w:rPr>
        <w:t>Трудолюбию, доброте, не нужно надеяться на других.</w:t>
      </w:r>
      <w:r w:rsidR="00402889" w:rsidRPr="004028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2A3" w:rsidRPr="00877859" w:rsidRDefault="007972A3" w:rsidP="00877859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859">
        <w:rPr>
          <w:rFonts w:ascii="Times New Roman" w:hAnsi="Times New Roman" w:cs="Times New Roman"/>
          <w:b/>
          <w:i/>
          <w:sz w:val="28"/>
          <w:szCs w:val="28"/>
        </w:rPr>
        <w:t>Остановка «Сказочная поляна» («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Ёвксонь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кужо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»)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24197E" w:rsidRDefault="007972A3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оглянитесь вокруг. Куда это мы с вами попали?</w:t>
      </w:r>
    </w:p>
    <w:p w:rsidR="007972A3" w:rsidRDefault="007972A3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поляну.</w:t>
      </w:r>
    </w:p>
    <w:p w:rsidR="007972A3" w:rsidRDefault="007972A3" w:rsidP="0087785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на сказочной поляне. Посмотрите как тут много цветов. Но это не простые цветы, а волшебные, у каждого есть для</w:t>
      </w:r>
      <w:r w:rsidR="00402889">
        <w:rPr>
          <w:rFonts w:ascii="Times New Roman" w:hAnsi="Times New Roman" w:cs="Times New Roman"/>
          <w:sz w:val="28"/>
          <w:szCs w:val="28"/>
        </w:rPr>
        <w:t xml:space="preserve"> нас вопрос. Давайте отгадаем сказочную</w:t>
      </w:r>
      <w:r>
        <w:rPr>
          <w:rFonts w:ascii="Times New Roman" w:hAnsi="Times New Roman" w:cs="Times New Roman"/>
          <w:sz w:val="28"/>
          <w:szCs w:val="28"/>
        </w:rPr>
        <w:t xml:space="preserve"> викторину.</w:t>
      </w:r>
    </w:p>
    <w:p w:rsidR="007972A3" w:rsidRPr="00877859" w:rsidRDefault="007972A3" w:rsidP="00877859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859">
        <w:rPr>
          <w:rFonts w:ascii="Times New Roman" w:hAnsi="Times New Roman" w:cs="Times New Roman"/>
          <w:b/>
          <w:i/>
          <w:sz w:val="28"/>
          <w:szCs w:val="28"/>
        </w:rPr>
        <w:t>Викторина: «Отгадай что за сказка» («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Содык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ёвксонть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2D1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Слайды 6-14.</w:t>
      </w:r>
    </w:p>
    <w:p w:rsidR="00C930BE" w:rsidRDefault="0004461F" w:rsidP="000446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мезеяк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килеенть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Верьгиз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Вараканть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теят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Мезеяк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 кода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варчасак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верьгизэсь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килеенть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мезеяк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(Сидит Ворона, ничего не делает.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мимо Волк. Увидел Ворону на дереве.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-Ворона, а Ворона, что делаешь?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-Ничего не делаю.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так?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-Садись и ты, попробуешь.</w:t>
      </w:r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Волк под березу.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Сидит, ничего не делает.)</w:t>
      </w:r>
      <w:proofErr w:type="gramEnd"/>
    </w:p>
    <w:p w:rsidR="0004461F" w:rsidRDefault="0004461F" w:rsidP="00044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30BE" w:rsidRDefault="00C930BE" w:rsidP="00797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30BE" w:rsidRPr="00877859" w:rsidRDefault="00C930BE" w:rsidP="0087785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Кемнилее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касокшнось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черьбулонзо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сювордавить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токильть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канжамозонзо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Кедензэ-пильгензэ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комельнеть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0BE" w:rsidRDefault="00C930BE" w:rsidP="00C930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14 годам выросла уж взрослым человеком. Белолиц</w:t>
      </w:r>
      <w:r w:rsidR="00F27412">
        <w:rPr>
          <w:rFonts w:ascii="Times New Roman" w:hAnsi="Times New Roman" w:cs="Times New Roman"/>
          <w:sz w:val="28"/>
          <w:szCs w:val="28"/>
        </w:rPr>
        <w:t xml:space="preserve">ая, широкоплечая. Белые волосы </w:t>
      </w:r>
      <w:r>
        <w:rPr>
          <w:rFonts w:ascii="Times New Roman" w:hAnsi="Times New Roman" w:cs="Times New Roman"/>
          <w:sz w:val="28"/>
          <w:szCs w:val="28"/>
        </w:rPr>
        <w:t xml:space="preserve"> двумя руками не обхватишь, достают аж до пят. Руки-ноги как дубовые ветки.) </w:t>
      </w:r>
    </w:p>
    <w:p w:rsidR="00C930BE" w:rsidRDefault="00C930BE" w:rsidP="00C930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spellStart"/>
      <w:r w:rsidR="00376E0A">
        <w:rPr>
          <w:rFonts w:ascii="Times New Roman" w:hAnsi="Times New Roman" w:cs="Times New Roman"/>
          <w:sz w:val="28"/>
          <w:szCs w:val="28"/>
        </w:rPr>
        <w:t>Сыре-</w:t>
      </w:r>
      <w:r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7859" w:rsidRDefault="00877859" w:rsidP="00C930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5E36" w:rsidRPr="003B2CAD" w:rsidRDefault="00F35E36" w:rsidP="00F35E3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Эрясть-аштесть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веле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чиресэ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бабат-атят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Ульнесть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сынст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кавто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тейтерест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Вышкинесь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Уцяска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эрьва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тевсэ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ульнесь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мазый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чевте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седей, и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превей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покшось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меремс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мазый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, но пек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кежей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киненьгак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 xml:space="preserve"> вал а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ёвты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Вишка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тейтересь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эрьва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тевсэ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кол – и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коцт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коды, и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сюро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касты, и </w:t>
      </w:r>
      <w:proofErr w:type="spellStart"/>
      <w:r w:rsidR="003B2CAD" w:rsidRPr="003B2CAD">
        <w:rPr>
          <w:rFonts w:ascii="Times New Roman" w:hAnsi="Times New Roman" w:cs="Times New Roman"/>
          <w:sz w:val="28"/>
          <w:szCs w:val="28"/>
        </w:rPr>
        <w:t>кши</w:t>
      </w:r>
      <w:proofErr w:type="spellEnd"/>
      <w:r w:rsidR="003B2CAD" w:rsidRPr="003B2CAD">
        <w:rPr>
          <w:rFonts w:ascii="Times New Roman" w:hAnsi="Times New Roman" w:cs="Times New Roman"/>
          <w:sz w:val="28"/>
          <w:szCs w:val="28"/>
        </w:rPr>
        <w:t xml:space="preserve"> пани.</w:t>
      </w:r>
    </w:p>
    <w:p w:rsidR="00F35E36" w:rsidRPr="003B2CAD" w:rsidRDefault="003B2CAD" w:rsidP="003B2C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CAD">
        <w:rPr>
          <w:rFonts w:ascii="Times New Roman" w:hAnsi="Times New Roman" w:cs="Times New Roman"/>
          <w:sz w:val="28"/>
          <w:szCs w:val="28"/>
        </w:rPr>
        <w:t>(</w:t>
      </w:r>
      <w:r w:rsidR="00F35E36" w:rsidRPr="003B2CAD">
        <w:rPr>
          <w:rFonts w:ascii="Times New Roman" w:hAnsi="Times New Roman" w:cs="Times New Roman"/>
          <w:sz w:val="28"/>
          <w:szCs w:val="28"/>
        </w:rPr>
        <w:t xml:space="preserve">Жили на краю села старик со старухой. Росли у них две </w:t>
      </w:r>
      <w:r>
        <w:rPr>
          <w:rFonts w:ascii="Times New Roman" w:hAnsi="Times New Roman" w:cs="Times New Roman"/>
          <w:sz w:val="28"/>
          <w:szCs w:val="28"/>
        </w:rPr>
        <w:t xml:space="preserve">дочки. Младшая,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Уцяска</w:t>
      </w:r>
      <w:proofErr w:type="spellEnd"/>
      <w:r w:rsidR="00F35E36" w:rsidRPr="003B2CAD">
        <w:rPr>
          <w:rFonts w:ascii="Times New Roman" w:hAnsi="Times New Roman" w:cs="Times New Roman"/>
          <w:sz w:val="28"/>
          <w:szCs w:val="28"/>
        </w:rPr>
        <w:t xml:space="preserve">, всем была хороша — и добра, и умна, и красива. </w:t>
      </w:r>
      <w:r>
        <w:rPr>
          <w:rFonts w:ascii="Times New Roman" w:hAnsi="Times New Roman" w:cs="Times New Roman"/>
          <w:sz w:val="28"/>
          <w:szCs w:val="28"/>
        </w:rPr>
        <w:t xml:space="preserve">А старшая,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 w:rsidR="00F35E36" w:rsidRPr="003B2CAD">
        <w:rPr>
          <w:rFonts w:ascii="Times New Roman" w:hAnsi="Times New Roman" w:cs="Times New Roman"/>
          <w:sz w:val="28"/>
          <w:szCs w:val="28"/>
        </w:rPr>
        <w:t>, не сказать, чтоб неказиста, но зла и сварлива, никому доброго словечка не скажет. У младшей всякая работа в руках спорится — она и пряжу спрядёт, и рожь сожнёт, и хлебы испечёт.</w:t>
      </w:r>
      <w:r w:rsidRPr="003B2CAD">
        <w:rPr>
          <w:rFonts w:ascii="Times New Roman" w:hAnsi="Times New Roman" w:cs="Times New Roman"/>
          <w:sz w:val="28"/>
          <w:szCs w:val="28"/>
        </w:rPr>
        <w:t>)</w:t>
      </w:r>
    </w:p>
    <w:p w:rsidR="003B2CAD" w:rsidRPr="003B2CAD" w:rsidRDefault="003B2CAD" w:rsidP="003B2C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C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2C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2CAD">
        <w:rPr>
          <w:rFonts w:ascii="Times New Roman" w:hAnsi="Times New Roman" w:cs="Times New Roman"/>
          <w:sz w:val="28"/>
          <w:szCs w:val="28"/>
        </w:rPr>
        <w:t>Тейтерь-килей</w:t>
      </w:r>
      <w:proofErr w:type="spellEnd"/>
      <w:r w:rsidRPr="003B2CAD">
        <w:rPr>
          <w:rFonts w:ascii="Times New Roman" w:hAnsi="Times New Roman" w:cs="Times New Roman"/>
          <w:sz w:val="28"/>
          <w:szCs w:val="28"/>
        </w:rPr>
        <w:t>)</w:t>
      </w:r>
    </w:p>
    <w:p w:rsidR="003B2CAD" w:rsidRDefault="003B2CAD" w:rsidP="003B2C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5E36" w:rsidRPr="009D1B36" w:rsidRDefault="009D1B36" w:rsidP="0004461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идемевсь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мерить: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вейсэнель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вирявань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тейтересь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оште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пелькстамо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Сустыцясь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мери: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пелькстамо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пелькстатано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арматано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вейкенек-вейкенек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тандавтнеме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Кинь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эйстэ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весемеде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тандадтано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вирявань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тейтересь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(Медведь и черт говорят:</w:t>
      </w:r>
      <w:proofErr w:type="gramEnd"/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-Квас ведь общий был, поэтому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кому еще достанется дочка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Вирявы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мы будем с тобой спорить.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Портной говорит?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как будем спорить?</w:t>
      </w:r>
    </w:p>
    <w:p w:rsidR="009D1B36" w:rsidRDefault="009D1B36" w:rsidP="009D1B3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-Вот как: будем друг друга пугать.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Кого больше всех испугаемся, тому и достанется дочка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Вирявы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9D1B36" w:rsidRPr="00F35E36" w:rsidRDefault="009D1B36" w:rsidP="009D1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Сустыця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идемевсь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81348" w:rsidRDefault="00E81348" w:rsidP="00E813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649D" w:rsidRDefault="008419F3" w:rsidP="008419F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энялдозевсь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сайсамак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ялгакс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эрямо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19F3" w:rsidRDefault="008419F3" w:rsidP="008419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Кисканть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андызе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тень кис,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сюкпря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ёвты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шкастонть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саезь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19F3" w:rsidRDefault="008419F3" w:rsidP="008419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—Человек, </w:t>
      </w:r>
      <w:r w:rsidRPr="008419F3">
        <w:rPr>
          <w:rFonts w:ascii="Times New Roman" w:hAnsi="Times New Roman" w:cs="Times New Roman"/>
          <w:sz w:val="28"/>
          <w:szCs w:val="28"/>
        </w:rPr>
        <w:t>давай дружить, вместе жить!</w:t>
      </w:r>
      <w:r w:rsidRPr="008419F3">
        <w:rPr>
          <w:rFonts w:ascii="Times New Roman" w:hAnsi="Times New Roman" w:cs="Times New Roman"/>
          <w:sz w:val="28"/>
          <w:szCs w:val="28"/>
        </w:rPr>
        <w:br/>
        <w:t>Согласился человек, накормил собаку, тёплую конуру ей построил возле своей избы.</w:t>
      </w:r>
      <w:r w:rsidRPr="008419F3">
        <w:rPr>
          <w:rFonts w:ascii="Times New Roman" w:hAnsi="Times New Roman" w:cs="Times New Roman"/>
          <w:sz w:val="28"/>
          <w:szCs w:val="28"/>
        </w:rPr>
        <w:br/>
        <w:t>Ночью собака лает, дом охраняет. А человек не ругает её за это — спасибо говорит.</w:t>
      </w:r>
      <w:r w:rsidRPr="008419F3">
        <w:rPr>
          <w:rFonts w:ascii="Times New Roman" w:hAnsi="Times New Roman" w:cs="Times New Roman"/>
          <w:sz w:val="28"/>
          <w:szCs w:val="28"/>
        </w:rPr>
        <w:br/>
        <w:t>С тех пор собака и человек живут вместе.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9F3" w:rsidRPr="008419F3" w:rsidRDefault="008419F3" w:rsidP="008419F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B2C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(Кода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Кискась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вешнесь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649D" w:rsidRDefault="00A4649D" w:rsidP="008419F3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отгадали все вопросы. И теперь мы можем продолжить свой путь.</w:t>
      </w:r>
    </w:p>
    <w:p w:rsidR="00A4649D" w:rsidRDefault="00A4649D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49D" w:rsidRPr="00877859" w:rsidRDefault="00A4649D" w:rsidP="008C16F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859">
        <w:rPr>
          <w:rFonts w:ascii="Times New Roman" w:hAnsi="Times New Roman" w:cs="Times New Roman"/>
          <w:b/>
          <w:i/>
          <w:sz w:val="28"/>
          <w:szCs w:val="28"/>
        </w:rPr>
        <w:t>Следующая наша остановка – «Сказочный терем» («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Ёвксонь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77859">
        <w:rPr>
          <w:rFonts w:ascii="Times New Roman" w:hAnsi="Times New Roman" w:cs="Times New Roman"/>
          <w:b/>
          <w:i/>
          <w:sz w:val="28"/>
          <w:szCs w:val="28"/>
        </w:rPr>
        <w:t>кудыне</w:t>
      </w:r>
      <w:proofErr w:type="spellEnd"/>
      <w:r w:rsidRPr="00877859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2D1E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A4649D" w:rsidRDefault="00877859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49D">
        <w:rPr>
          <w:rFonts w:ascii="Times New Roman" w:hAnsi="Times New Roman" w:cs="Times New Roman"/>
          <w:sz w:val="28"/>
          <w:szCs w:val="28"/>
        </w:rPr>
        <w:t xml:space="preserve">Посмотрите-ка на стенах этого терема висят картины. А что же на них изображено? </w:t>
      </w:r>
    </w:p>
    <w:p w:rsidR="00A4649D" w:rsidRDefault="00A4649D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Мордовские сказки. </w:t>
      </w:r>
    </w:p>
    <w:p w:rsidR="00A4649D" w:rsidRPr="00877859" w:rsidRDefault="00A4649D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но чтобы нам покинуть сказочный терем нам нужно отгадать что это за сказки. </w:t>
      </w:r>
    </w:p>
    <w:p w:rsidR="00A4649D" w:rsidRDefault="00A4649D" w:rsidP="00A4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7859">
        <w:rPr>
          <w:rFonts w:ascii="Times New Roman" w:hAnsi="Times New Roman" w:cs="Times New Roman"/>
          <w:sz w:val="28"/>
          <w:szCs w:val="28"/>
        </w:rPr>
        <w:t>1.</w:t>
      </w:r>
      <w:r>
        <w:rPr>
          <w:noProof/>
          <w:lang w:eastAsia="ru-RU"/>
        </w:rPr>
        <w:drawing>
          <wp:inline distT="0" distB="0" distL="0" distR="0">
            <wp:extent cx="2160687" cy="2266950"/>
            <wp:effectExtent l="19050" t="0" r="0" b="0"/>
            <wp:docPr id="1" name="Рисунок 1" descr="F:\2678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678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87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4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649D">
        <w:rPr>
          <w:rFonts w:ascii="Times New Roman" w:hAnsi="Times New Roman" w:cs="Times New Roman"/>
          <w:sz w:val="28"/>
          <w:szCs w:val="28"/>
        </w:rPr>
        <w:t>Чувто</w:t>
      </w:r>
      <w:proofErr w:type="spellEnd"/>
      <w:r w:rsidRPr="00A46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9D">
        <w:rPr>
          <w:rFonts w:ascii="Times New Roman" w:hAnsi="Times New Roman" w:cs="Times New Roman"/>
          <w:sz w:val="28"/>
          <w:szCs w:val="28"/>
        </w:rPr>
        <w:t>прясо</w:t>
      </w:r>
      <w:proofErr w:type="spellEnd"/>
      <w:r w:rsidRPr="00A46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49D">
        <w:rPr>
          <w:rFonts w:ascii="Times New Roman" w:hAnsi="Times New Roman" w:cs="Times New Roman"/>
          <w:sz w:val="28"/>
          <w:szCs w:val="28"/>
        </w:rPr>
        <w:t>варака</w:t>
      </w:r>
      <w:proofErr w:type="spellEnd"/>
      <w:r w:rsidRPr="00A4649D">
        <w:rPr>
          <w:rFonts w:ascii="Times New Roman" w:hAnsi="Times New Roman" w:cs="Times New Roman"/>
          <w:sz w:val="28"/>
          <w:szCs w:val="28"/>
        </w:rPr>
        <w:t>» («Ворона на дереве»)</w:t>
      </w:r>
    </w:p>
    <w:p w:rsidR="002D1E02" w:rsidRPr="002D1E02" w:rsidRDefault="002D1E02" w:rsidP="00A464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E02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A4649D" w:rsidRDefault="00A4649D" w:rsidP="00A4649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97826" cy="2390775"/>
            <wp:effectExtent l="19050" t="0" r="0" b="0"/>
            <wp:docPr id="2" name="Рисунок 2" descr="F:\IMG_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4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14" cy="239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чеерь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(«Пугливая мышь»)</w:t>
      </w:r>
      <w:r w:rsidR="002D1E02">
        <w:rPr>
          <w:rFonts w:ascii="Times New Roman" w:hAnsi="Times New Roman" w:cs="Times New Roman"/>
          <w:sz w:val="28"/>
          <w:szCs w:val="28"/>
        </w:rPr>
        <w:t xml:space="preserve">   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A4649D" w:rsidRDefault="00A4649D" w:rsidP="00A4649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2554514"/>
            <wp:effectExtent l="19050" t="0" r="0" b="0"/>
            <wp:docPr id="3" name="Рисунок 3" descr="F:\image009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age009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5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C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Сустыця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овто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 xml:space="preserve">, бес 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Вирява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Портоной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 xml:space="preserve">, медведь, чёрт и 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Вирява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 xml:space="preserve">»)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A4649D" w:rsidRDefault="00987F6A" w:rsidP="00A4649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637545"/>
            <wp:effectExtent l="19050" t="0" r="9525" b="0"/>
            <wp:docPr id="5" name="Рисунок 2" descr="F:\3493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49335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3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«Сыре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 w:rsidR="002D6BC5">
        <w:rPr>
          <w:rFonts w:ascii="Times New Roman" w:hAnsi="Times New Roman" w:cs="Times New Roman"/>
          <w:sz w:val="28"/>
          <w:szCs w:val="28"/>
        </w:rPr>
        <w:t>» («С</w:t>
      </w:r>
      <w:r>
        <w:rPr>
          <w:rFonts w:ascii="Times New Roman" w:hAnsi="Times New Roman" w:cs="Times New Roman"/>
          <w:sz w:val="28"/>
          <w:szCs w:val="28"/>
        </w:rPr>
        <w:t xml:space="preserve">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2D1E02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20.</w:t>
      </w:r>
    </w:p>
    <w:p w:rsidR="00987F6A" w:rsidRDefault="00987F6A" w:rsidP="00A4649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76425" cy="2267347"/>
            <wp:effectExtent l="19050" t="0" r="9525" b="0"/>
            <wp:docPr id="6" name="Рисунок 3" descr="F:\sneguroch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negurochk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6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C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3CE0">
        <w:rPr>
          <w:rFonts w:ascii="Times New Roman" w:hAnsi="Times New Roman" w:cs="Times New Roman"/>
          <w:sz w:val="28"/>
          <w:szCs w:val="28"/>
        </w:rPr>
        <w:t>Тейтерь-килей</w:t>
      </w:r>
      <w:proofErr w:type="spellEnd"/>
      <w:r w:rsidR="00C63CE0">
        <w:rPr>
          <w:rFonts w:ascii="Times New Roman" w:hAnsi="Times New Roman" w:cs="Times New Roman"/>
          <w:sz w:val="28"/>
          <w:szCs w:val="28"/>
        </w:rPr>
        <w:t xml:space="preserve">» («Девушка-березка») 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21.</w:t>
      </w:r>
      <w:r w:rsidR="002D1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F6A" w:rsidRDefault="00987F6A" w:rsidP="00987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7F6A" w:rsidRDefault="00987F6A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Ну вот ребята, закончилось наше </w:t>
      </w:r>
      <w:r w:rsidR="002D6BC5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и мы возвращаемся домой. Но прежде чем покинуть это волшебное царство сказок, давайте дадим обещание чаще читать сказки и еще больше их любить! Обещаем?</w:t>
      </w:r>
    </w:p>
    <w:p w:rsidR="00987F6A" w:rsidRDefault="00987F6A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Обещаем!</w:t>
      </w:r>
    </w:p>
    <w:p w:rsidR="00987F6A" w:rsidRDefault="00987F6A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87F6A" w:rsidRDefault="00987F6A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1514" w:rsidRDefault="005D1514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7F6A" w:rsidRPr="00877859" w:rsidRDefault="00987F6A" w:rsidP="008C16FD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987F6A" w:rsidRDefault="00987F6A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мы и вернулись домой. Понравилось вам наше путешествие? Что мы узнали нового сегодня? Что получили для себя полезного? Как вы </w:t>
      </w:r>
      <w:r w:rsidR="002D6BC5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мы хорошо справились с заданиями госпожи Сказки?</w:t>
      </w:r>
    </w:p>
    <w:p w:rsidR="00987F6A" w:rsidRPr="00877859" w:rsidRDefault="00987F6A" w:rsidP="008C16FD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03CDF" w:rsidRPr="00FC4A3D" w:rsidRDefault="00987F6A" w:rsidP="008C16F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85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 а теперь</w:t>
      </w:r>
      <w:r w:rsidR="002D6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D6BC5">
        <w:rPr>
          <w:rFonts w:ascii="Times New Roman" w:hAnsi="Times New Roman" w:cs="Times New Roman"/>
          <w:sz w:val="28"/>
          <w:szCs w:val="28"/>
        </w:rPr>
        <w:t>,</w:t>
      </w:r>
      <w:r w:rsidR="00877859">
        <w:rPr>
          <w:rFonts w:ascii="Times New Roman" w:hAnsi="Times New Roman" w:cs="Times New Roman"/>
          <w:sz w:val="28"/>
          <w:szCs w:val="28"/>
        </w:rPr>
        <w:t xml:space="preserve"> мы положим этот ключик в наш сундучок сокровищ, чтобы в следующий раз снова отправиться в чудесный мир мордовских сказок!</w:t>
      </w:r>
      <w:r w:rsidR="002D1E02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2D1E02">
        <w:rPr>
          <w:rFonts w:ascii="Times New Roman" w:hAnsi="Times New Roman" w:cs="Times New Roman"/>
          <w:b/>
          <w:sz w:val="28"/>
          <w:szCs w:val="28"/>
        </w:rPr>
        <w:t>Слайд 22.</w:t>
      </w:r>
    </w:p>
    <w:sectPr w:rsidR="00D03CDF" w:rsidRPr="00FC4A3D" w:rsidSect="005D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573"/>
    <w:multiLevelType w:val="hybridMultilevel"/>
    <w:tmpl w:val="4DD8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B251D"/>
    <w:multiLevelType w:val="hybridMultilevel"/>
    <w:tmpl w:val="F14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42A8"/>
    <w:multiLevelType w:val="hybridMultilevel"/>
    <w:tmpl w:val="509E3096"/>
    <w:lvl w:ilvl="0" w:tplc="2FE02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09496B"/>
    <w:multiLevelType w:val="hybridMultilevel"/>
    <w:tmpl w:val="2C6A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A1E18"/>
    <w:multiLevelType w:val="multilevel"/>
    <w:tmpl w:val="E9F6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063CD"/>
    <w:multiLevelType w:val="hybridMultilevel"/>
    <w:tmpl w:val="491C3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A3D"/>
    <w:rsid w:val="0004461F"/>
    <w:rsid w:val="001371B3"/>
    <w:rsid w:val="001D42BC"/>
    <w:rsid w:val="0024197E"/>
    <w:rsid w:val="002509D1"/>
    <w:rsid w:val="002D1E02"/>
    <w:rsid w:val="002D6BC5"/>
    <w:rsid w:val="002E6FD3"/>
    <w:rsid w:val="002F2802"/>
    <w:rsid w:val="00376E0A"/>
    <w:rsid w:val="003B2CAD"/>
    <w:rsid w:val="00401211"/>
    <w:rsid w:val="00402889"/>
    <w:rsid w:val="00444424"/>
    <w:rsid w:val="00480039"/>
    <w:rsid w:val="005D1514"/>
    <w:rsid w:val="005F586A"/>
    <w:rsid w:val="007972A3"/>
    <w:rsid w:val="008419F3"/>
    <w:rsid w:val="00877859"/>
    <w:rsid w:val="008C16FD"/>
    <w:rsid w:val="008F014B"/>
    <w:rsid w:val="00987F6A"/>
    <w:rsid w:val="00993A86"/>
    <w:rsid w:val="009D1B36"/>
    <w:rsid w:val="00A4649D"/>
    <w:rsid w:val="00A94C82"/>
    <w:rsid w:val="00B26FEE"/>
    <w:rsid w:val="00C63CE0"/>
    <w:rsid w:val="00C8419F"/>
    <w:rsid w:val="00C930BE"/>
    <w:rsid w:val="00D03CDF"/>
    <w:rsid w:val="00D828D1"/>
    <w:rsid w:val="00E22B2F"/>
    <w:rsid w:val="00E81348"/>
    <w:rsid w:val="00F27412"/>
    <w:rsid w:val="00F35E36"/>
    <w:rsid w:val="00FC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2014-02-04T16:31:00Z</cp:lastPrinted>
  <dcterms:created xsi:type="dcterms:W3CDTF">2014-01-31T17:55:00Z</dcterms:created>
  <dcterms:modified xsi:type="dcterms:W3CDTF">2014-02-05T17:56:00Z</dcterms:modified>
</cp:coreProperties>
</file>