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5A" w:rsidRDefault="0012155A">
      <w:pPr>
        <w:rPr>
          <w:lang w:val="en-US"/>
        </w:rPr>
      </w:pPr>
    </w:p>
    <w:p w:rsidR="007D071B" w:rsidRDefault="007D071B" w:rsidP="00C4767C">
      <w:pPr>
        <w:spacing w:after="0"/>
        <w:rPr>
          <w:lang w:val="en-US"/>
        </w:rPr>
      </w:pPr>
    </w:p>
    <w:p w:rsidR="007D071B" w:rsidRDefault="00C4767C" w:rsidP="00C4767C">
      <w:pPr>
        <w:spacing w:after="0"/>
      </w:pPr>
      <w:r>
        <w:t xml:space="preserve">      Подборка материалов по технологии РКМЧ</w:t>
      </w:r>
      <w:proofErr w:type="gramStart"/>
      <w:r>
        <w:t>П(</w:t>
      </w:r>
      <w:proofErr w:type="gramEnd"/>
      <w:r>
        <w:t>фрагмент контрольной работы для</w:t>
      </w:r>
    </w:p>
    <w:p w:rsidR="00C4767C" w:rsidRPr="00C4767C" w:rsidRDefault="00C4767C" w:rsidP="00C4767C">
      <w:pPr>
        <w:spacing w:after="0"/>
      </w:pPr>
      <w:r>
        <w:t xml:space="preserve">      курсов АСУ. 2013 г.).</w:t>
      </w:r>
    </w:p>
    <w:p w:rsidR="007D071B" w:rsidRPr="007D071B" w:rsidRDefault="007D071B" w:rsidP="007D07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Технология РКМЧП</w:t>
      </w:r>
    </w:p>
    <w:p w:rsidR="007D071B" w:rsidRPr="007D071B" w:rsidRDefault="007D071B" w:rsidP="007D07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B" w:rsidRPr="007D071B" w:rsidRDefault="007D071B" w:rsidP="007D071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Технология «Развития критического мышления через чтение и письмо» (РКМЧП)  может быть использована в различных предметных областях (словесность, история, обществознание, правовое образование, иностранный язык, география, экология, мировая художественная культура, начальные классы и другие). </w:t>
      </w:r>
    </w:p>
    <w:p w:rsidR="007D071B" w:rsidRPr="007D071B" w:rsidRDefault="007D071B" w:rsidP="007D071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   Технология РКМЧП была разработана в конце XX века в США. Её авторы: </w:t>
      </w:r>
      <w:proofErr w:type="spellStart"/>
      <w:proofErr w:type="gram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Стил</w:t>
      </w:r>
      <w:proofErr w:type="spellEnd"/>
      <w:proofErr w:type="gram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, </w:t>
      </w:r>
      <w:proofErr w:type="spell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Мередит</w:t>
      </w:r>
      <w:proofErr w:type="spell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, Темпл, </w:t>
      </w:r>
      <w:proofErr w:type="spell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Уолтер</w:t>
      </w:r>
      <w:proofErr w:type="spell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, - являются членами консорциума “За демократическое образование”. </w:t>
      </w:r>
      <w:proofErr w:type="gram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Создатели технологии модифицировали идеи свободного воспитания (</w:t>
      </w:r>
      <w:proofErr w:type="spell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А.Ковальчукова</w:t>
      </w:r>
      <w:proofErr w:type="spell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) и творческого саморазвития личности (Ж.Ж. Руссо, Л.Н. Толстой, Дж. </w:t>
      </w:r>
      <w:proofErr w:type="spell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Дьюи</w:t>
      </w:r>
      <w:proofErr w:type="spell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, Ж. Пиаже, М. </w:t>
      </w:r>
      <w:proofErr w:type="spell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Монтессори</w:t>
      </w:r>
      <w:proofErr w:type="spell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), </w:t>
      </w:r>
      <w:proofErr w:type="spell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деятельностного</w:t>
      </w:r>
      <w:proofErr w:type="spell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подхода к обучению (</w:t>
      </w:r>
      <w:proofErr w:type="spell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А.Н.Леонтьев</w:t>
      </w:r>
      <w:proofErr w:type="spell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, С.Л. Рубинштейн), принципы личностно-ориентированного образования (</w:t>
      </w:r>
      <w:proofErr w:type="spell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Э.Фромм</w:t>
      </w:r>
      <w:proofErr w:type="spell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, К. </w:t>
      </w:r>
      <w:proofErr w:type="spell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Роджерс</w:t>
      </w:r>
      <w:proofErr w:type="spell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, </w:t>
      </w:r>
      <w:proofErr w:type="spell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Э.Н.Гусинский</w:t>
      </w:r>
      <w:proofErr w:type="spell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, В.В. Сериков, Е.В. </w:t>
      </w:r>
      <w:proofErr w:type="spell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Бондаревская</w:t>
      </w:r>
      <w:proofErr w:type="spell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), а также идеи эвристического обучения (А.В. Хуторской) и довели</w:t>
      </w:r>
      <w:proofErr w:type="gram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их до уровня технологии. </w:t>
      </w:r>
    </w:p>
    <w:p w:rsidR="007D071B" w:rsidRPr="007D071B" w:rsidRDefault="007D071B" w:rsidP="007D071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  С </w:t>
      </w:r>
      <w:smartTag w:uri="urn:schemas-microsoft-com:office:smarttags" w:element="metricconverter">
        <w:smartTagPr>
          <w:attr w:name="ProductID" w:val="1996 г"/>
        </w:smartTagPr>
        <w:r w:rsidRPr="007D071B">
          <w:rPr>
            <w:rFonts w:ascii="Times New Roman" w:eastAsia="Times New Roman" w:hAnsi="Times New Roman" w:cs="Times New Roman"/>
            <w:color w:val="444444"/>
            <w:sz w:val="18"/>
            <w:szCs w:val="18"/>
            <w:lang w:eastAsia="ru-RU"/>
          </w:rPr>
          <w:t>1996 г</w:t>
        </w:r>
      </w:smartTag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. технология распространяется совместно институтом “Открытое общество”, Международной читательской Ассоциацией и Консорциумом Гуманной педагогики и прошла апробацию в школах многих стран. В российской педагогической практике технология применяется с </w:t>
      </w:r>
      <w:smartTag w:uri="urn:schemas-microsoft-com:office:smarttags" w:element="metricconverter">
        <w:smartTagPr>
          <w:attr w:name="ProductID" w:val="1997 г"/>
        </w:smartTagPr>
        <w:r w:rsidRPr="007D071B">
          <w:rPr>
            <w:rFonts w:ascii="Times New Roman" w:eastAsia="Times New Roman" w:hAnsi="Times New Roman" w:cs="Times New Roman"/>
            <w:color w:val="444444"/>
            <w:sz w:val="18"/>
            <w:szCs w:val="18"/>
            <w:lang w:eastAsia="ru-RU"/>
          </w:rPr>
          <w:t>1997 г</w:t>
        </w:r>
      </w:smartTag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.</w:t>
      </w:r>
    </w:p>
    <w:p w:rsidR="007D071B" w:rsidRPr="007D071B" w:rsidRDefault="007D071B" w:rsidP="007D071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Несмотря на то, что в России технология распространяется с 1997 года, основным источником о ней по-прежнему остаётся Интернет. У технологии есть официальный сайт – сайт международного журнала «Перемена» (http://www.reading.org).</w:t>
      </w:r>
    </w:p>
    <w:p w:rsidR="007D071B" w:rsidRPr="007D071B" w:rsidRDefault="007D071B" w:rsidP="007D071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  Основная идея технологии развития критического мышления через чтение и письмо – создание атмосферы учения  при помощи </w:t>
      </w:r>
      <w:proofErr w:type="gram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обучающихся</w:t>
      </w:r>
      <w:proofErr w:type="gram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, активно работающих, сознательно размышляющих, отслеживающих, подтверждающих, опровергающих или расширяющих знания. В основе технологии - творческое сотрудничество ученика и учителя, развитие у учащихся аналитического подхода к любому материалу. </w:t>
      </w:r>
    </w:p>
    <w:p w:rsidR="007D071B" w:rsidRPr="007D071B" w:rsidRDefault="007D071B" w:rsidP="007D071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  Работа в</w:t>
      </w:r>
      <w:r w:rsidRPr="007D071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технологии РКМЧП требует от педагога  ставить перед собой </w:t>
      </w:r>
      <w:r w:rsidRPr="007D071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задачи научить школьников</w:t>
      </w: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:</w:t>
      </w:r>
    </w:p>
    <w:p w:rsidR="007D071B" w:rsidRPr="007D071B" w:rsidRDefault="007D071B" w:rsidP="007D07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выделять причинно-следственные связи;</w:t>
      </w:r>
    </w:p>
    <w:p w:rsidR="007D071B" w:rsidRPr="007D071B" w:rsidRDefault="007D071B" w:rsidP="007D07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рассматривать новые идеи и знания в контексте уже </w:t>
      </w:r>
      <w:proofErr w:type="gram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имеющихся</w:t>
      </w:r>
      <w:proofErr w:type="gram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;</w:t>
      </w:r>
    </w:p>
    <w:p w:rsidR="007D071B" w:rsidRPr="007D071B" w:rsidRDefault="007D071B" w:rsidP="007D07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отвергать ненужную или неверную информацию;</w:t>
      </w:r>
    </w:p>
    <w:p w:rsidR="007D071B" w:rsidRPr="007D071B" w:rsidRDefault="007D071B" w:rsidP="007D07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делать вывод о том, чьи конкретно ценностные ориентации, интересы, идейные установки отражают текст или говорящий человек;</w:t>
      </w:r>
    </w:p>
    <w:p w:rsidR="007D071B" w:rsidRPr="007D071B" w:rsidRDefault="007D071B" w:rsidP="007D07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избегать категоричности в утверждениях;</w:t>
      </w:r>
    </w:p>
    <w:p w:rsidR="007D071B" w:rsidRPr="007D071B" w:rsidRDefault="007D071B" w:rsidP="007D07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отделять главное от существенного в тексте или в речи и уметь акцентировать на первом.</w:t>
      </w:r>
    </w:p>
    <w:p w:rsidR="007D071B" w:rsidRPr="007D071B" w:rsidRDefault="007D071B" w:rsidP="007D071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  Технология РКМЧП – универсальная, проникающая</w:t>
      </w:r>
      <w:proofErr w:type="gram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,“</w:t>
      </w:r>
      <w:proofErr w:type="spellStart"/>
      <w:proofErr w:type="gram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надпредметная</w:t>
      </w:r>
      <w:proofErr w:type="spell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” технология, открытая к диалогу с другими педагогическими подходами и технологиями. Она представляет собой целостную систему, формирующую навыки работы с информацией в процессе чтения и письма, направлена на то, чтобы заинтересовать ученика, то есть пробудить в нем исследовательскую, творческую активность, задействовать уже имеющиеся знания, затем представить условия для осмысления нового материала и, наконец, помочь ему творчески переработать и обобщить полученные знания. Данная технология доставляет детям удовольствие от использования игровых приёмов, групповых форм работы, частой смены деятельности. </w:t>
      </w:r>
    </w:p>
    <w:p w:rsidR="007D071B" w:rsidRPr="007D071B" w:rsidRDefault="007D071B" w:rsidP="007D071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 Её методы и приёмы способствуют свободному диалогу между учителем и учениками, она направлена на достижение определённых образовательных </w:t>
      </w:r>
      <w:r w:rsidRPr="007D071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результатов</w:t>
      </w: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:</w:t>
      </w:r>
    </w:p>
    <w:p w:rsidR="007D071B" w:rsidRPr="007D071B" w:rsidRDefault="007D071B" w:rsidP="007D0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lastRenderedPageBreak/>
        <w:t>умение работать с увеличивающимся и постоянно обновляющимся информационным потоком в разных областях знаний;</w:t>
      </w:r>
    </w:p>
    <w:p w:rsidR="007D071B" w:rsidRPr="007D071B" w:rsidRDefault="007D071B" w:rsidP="007D0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пользоваться различными способами интегрирования информации;</w:t>
      </w:r>
    </w:p>
    <w:p w:rsidR="007D071B" w:rsidRPr="007D071B" w:rsidRDefault="007D071B" w:rsidP="007D0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задавать вопросы, самостоятельно формулировать гипотезу;</w:t>
      </w:r>
    </w:p>
    <w:p w:rsidR="007D071B" w:rsidRPr="007D071B" w:rsidRDefault="007D071B" w:rsidP="007D0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решать проблемы;</w:t>
      </w:r>
    </w:p>
    <w:p w:rsidR="007D071B" w:rsidRPr="007D071B" w:rsidRDefault="007D071B" w:rsidP="007D0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делать выводы;</w:t>
      </w:r>
    </w:p>
    <w:p w:rsidR="007D071B" w:rsidRPr="007D071B" w:rsidRDefault="007D071B" w:rsidP="007D0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вырабатывать собственное мнение на основе осмысления различного опыта, идей и представлений;</w:t>
      </w:r>
    </w:p>
    <w:p w:rsidR="007D071B" w:rsidRPr="007D071B" w:rsidRDefault="007D071B" w:rsidP="007D0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выражать свои мысли (устно и письменно) ясно, уверенно и корректно по отношению к окружающим;</w:t>
      </w:r>
    </w:p>
    <w:p w:rsidR="007D071B" w:rsidRPr="007D071B" w:rsidRDefault="007D071B" w:rsidP="007D0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аргументировать свою точку зрения и учитывать точки зрения других;</w:t>
      </w:r>
    </w:p>
    <w:p w:rsidR="007D071B" w:rsidRPr="007D071B" w:rsidRDefault="007D071B" w:rsidP="007D0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способность самостоятельно заниматься своим обучением (академическая мобильность);</w:t>
      </w:r>
    </w:p>
    <w:p w:rsidR="007D071B" w:rsidRPr="007D071B" w:rsidRDefault="007D071B" w:rsidP="007D0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брать на себя ответственность;</w:t>
      </w:r>
    </w:p>
    <w:p w:rsidR="007D071B" w:rsidRPr="007D071B" w:rsidRDefault="007D071B" w:rsidP="007D0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участвовать в совместном принятии решения;</w:t>
      </w:r>
    </w:p>
    <w:p w:rsidR="007D071B" w:rsidRPr="007D071B" w:rsidRDefault="007D071B" w:rsidP="007D0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выстраивать конструктивные взаимоотношения с другими людьми;</w:t>
      </w:r>
    </w:p>
    <w:p w:rsidR="007D071B" w:rsidRPr="007D071B" w:rsidRDefault="007D071B" w:rsidP="007D0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умение сотрудничать и работать в группе;</w:t>
      </w:r>
    </w:p>
    <w:p w:rsidR="007D071B" w:rsidRPr="007D071B" w:rsidRDefault="007D071B" w:rsidP="007D071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  Технология рассчитана не на запоминание материала, а на постановку проблемы и поиск её решения, имеет </w:t>
      </w:r>
      <w:r w:rsidRPr="007D071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отличительные черты</w:t>
      </w: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:</w:t>
      </w:r>
    </w:p>
    <w:p w:rsidR="007D071B" w:rsidRPr="007D071B" w:rsidRDefault="007D071B" w:rsidP="007D07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надпредметный</w:t>
      </w:r>
      <w:proofErr w:type="spellEnd"/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характер;</w:t>
      </w:r>
    </w:p>
    <w:p w:rsidR="007D071B" w:rsidRPr="007D071B" w:rsidRDefault="007D071B" w:rsidP="007D07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технологичность;</w:t>
      </w:r>
    </w:p>
    <w:p w:rsidR="007D071B" w:rsidRPr="007D071B" w:rsidRDefault="007D071B" w:rsidP="007D07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усвоение информации и развитие рефлексивных и коммуникативных способностей;</w:t>
      </w:r>
    </w:p>
    <w:p w:rsidR="007D071B" w:rsidRPr="007D071B" w:rsidRDefault="007D071B" w:rsidP="007D07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сочетание навыков работы с текстом и общения по поводу текста;</w:t>
      </w:r>
    </w:p>
    <w:p w:rsidR="007D071B" w:rsidRPr="007D071B" w:rsidRDefault="007D071B" w:rsidP="007D07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применение способов работы с текстом как инструмента самообразования человека.</w:t>
      </w:r>
    </w:p>
    <w:p w:rsidR="007D071B" w:rsidRPr="007D071B" w:rsidRDefault="007D071B" w:rsidP="007D071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  Она имеет </w:t>
      </w:r>
      <w:r w:rsidRPr="007D071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концептуальные особенности:</w:t>
      </w:r>
    </w:p>
    <w:p w:rsidR="007D071B" w:rsidRPr="007D071B" w:rsidRDefault="007D071B" w:rsidP="007D07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Целью образования являются не объём знаний или количество информации, а умение ученика управлять этой информацией: искать, наилучшим способом присваивать, находить в ней смысл, применять в жизни.</w:t>
      </w:r>
    </w:p>
    <w:p w:rsidR="007D071B" w:rsidRPr="007D071B" w:rsidRDefault="007D071B" w:rsidP="007D07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Задачей учащего должно быть не присвоение «готового» знания, а конструирование своего, которое рождается в процессе обучения.</w:t>
      </w:r>
    </w:p>
    <w:p w:rsidR="007D071B" w:rsidRPr="007D071B" w:rsidRDefault="007D071B" w:rsidP="007D07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Коммуникативно-деятельный принцип обучения предусматривает диалоговый, интерактивный режим занятий, совместный поиск решения проблем, а также «партнёрские» отношения между педагогом и обучаемыми.</w:t>
      </w:r>
    </w:p>
    <w:p w:rsidR="007D071B" w:rsidRPr="007D071B" w:rsidRDefault="007D071B" w:rsidP="007D07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В критическом мышление главное не выискивание недостатков, а объективная оценка положительных и отрицательных сторон в познаваемом объекте.</w:t>
      </w:r>
    </w:p>
    <w:p w:rsidR="007D071B" w:rsidRPr="007D071B" w:rsidRDefault="007D071B" w:rsidP="007D07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Простые и чрезмерные обобщения, клише, штампы, неподтвержденные предположения не всегда точны и могут вести к формированию стереотипов.</w:t>
      </w:r>
    </w:p>
    <w:p w:rsidR="007D071B" w:rsidRPr="007D071B" w:rsidRDefault="007D071B" w:rsidP="007D071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7D071B" w:rsidRPr="007D071B" w:rsidRDefault="007D071B" w:rsidP="007D071B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7D071B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 xml:space="preserve">                               </w:t>
      </w:r>
      <w:r w:rsidRPr="007D071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Характеристика приемов технологии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«Развитие критического мышления через чтение и письмо» представляет собой целостную систему, формирующую навыки работы с информацией в процессе чтения и письма.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занятие, проводимое по этой технологии, строится в соответствии с технологической цепочкой: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вызов – осмысление – рефлексия.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на любом уроке можно обращаться к РКМЧП и работать с учениками любого возраста.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стадии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вызова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актуализация имеющихся знаний по объявленной теме, т.е. еще до знакомства с текстом (под текстом понимается и письменный текст, и речь преподавателя, и видеоматериал) ученик начинает размышлять по поводу конкретного материала. На первом этапе включаются механизмы мотивации, определяется цель.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стадии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осмысления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непосредственная работа с текстом – чтение, которое сопровождается действиями ученика: маркировкой, составлением таблиц, ведением дневника и др. В результате этого ученики получают новую информацию, соотносят новые и имеющиеся знания, систематизируют полученные данные. Таким образом, ученик следит за собственным пониманием самостоятельно.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стадии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рефлексии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обобщение информации, возрастает роль письма. Письмо помогает не только разобраться в материале и поразмышлять над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высказать новые гипотезы.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технологии РКМЧП используются разные методы и приемы, применяемые как на определенном этапе (вызов – верные и неверные утверждения; осмысление –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; рефлексия – концептуальная таблица), так и в качестве стратегии ведения урока в целом.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те приемы, которые эффективно используются при обучении русскому языку.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Технология РКМЧП предлагает шесть основных типов взаимосвязанных уроков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результате которых раскрывается творческий потенциал учащихся.</w:t>
      </w:r>
    </w:p>
    <w:tbl>
      <w:tblPr>
        <w:tblW w:w="102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0"/>
        <w:gridCol w:w="1623"/>
        <w:gridCol w:w="1267"/>
        <w:gridCol w:w="1579"/>
        <w:gridCol w:w="1661"/>
        <w:gridCol w:w="1554"/>
        <w:gridCol w:w="1511"/>
      </w:tblGrid>
      <w:tr w:rsidR="007D071B" w:rsidRPr="007D071B" w:rsidTr="007D071B">
        <w:trPr>
          <w:tblCellSpacing w:w="0" w:type="dxa"/>
        </w:trPr>
        <w:tc>
          <w:tcPr>
            <w:tcW w:w="105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 w:rsidRPr="007D0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7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№1</w:t>
            </w:r>
          </w:p>
        </w:tc>
        <w:tc>
          <w:tcPr>
            <w:tcW w:w="105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№2</w:t>
            </w:r>
          </w:p>
        </w:tc>
        <w:tc>
          <w:tcPr>
            <w:tcW w:w="114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№3</w:t>
            </w:r>
          </w:p>
        </w:tc>
        <w:tc>
          <w:tcPr>
            <w:tcW w:w="121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№4</w:t>
            </w:r>
          </w:p>
        </w:tc>
        <w:tc>
          <w:tcPr>
            <w:tcW w:w="133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№5</w:t>
            </w:r>
          </w:p>
        </w:tc>
        <w:tc>
          <w:tcPr>
            <w:tcW w:w="141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№6</w:t>
            </w:r>
          </w:p>
        </w:tc>
      </w:tr>
      <w:tr w:rsidR="007D071B" w:rsidRPr="007D071B" w:rsidTr="007D071B">
        <w:trPr>
          <w:tblCellSpacing w:w="0" w:type="dxa"/>
        </w:trPr>
        <w:tc>
          <w:tcPr>
            <w:tcW w:w="105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 урока</w:t>
            </w:r>
          </w:p>
        </w:tc>
        <w:tc>
          <w:tcPr>
            <w:tcW w:w="157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с </w:t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ционным</w:t>
            </w:r>
            <w:proofErr w:type="spell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текстом</w:t>
            </w:r>
          </w:p>
        </w:tc>
        <w:tc>
          <w:tcPr>
            <w:tcW w:w="105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с </w:t>
            </w:r>
            <w:proofErr w:type="spellStart"/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</w:t>
            </w:r>
            <w:proofErr w:type="spell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венным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текстом</w:t>
            </w:r>
          </w:p>
        </w:tc>
        <w:tc>
          <w:tcPr>
            <w:tcW w:w="114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</w:t>
            </w:r>
          </w:p>
        </w:tc>
        <w:tc>
          <w:tcPr>
            <w:tcW w:w="121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Дискуссия</w:t>
            </w:r>
          </w:p>
        </w:tc>
        <w:tc>
          <w:tcPr>
            <w:tcW w:w="133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Письмо</w:t>
            </w:r>
          </w:p>
        </w:tc>
        <w:tc>
          <w:tcPr>
            <w:tcW w:w="141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 –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</w:tr>
      <w:tr w:rsidR="007D071B" w:rsidRPr="007D071B" w:rsidTr="007D071B">
        <w:trPr>
          <w:trHeight w:val="945"/>
          <w:tblCellSpacing w:w="0" w:type="dxa"/>
        </w:trPr>
        <w:tc>
          <w:tcPr>
            <w:tcW w:w="1050" w:type="dxa"/>
            <w:hideMark/>
          </w:tcPr>
          <w:p w:rsidR="007D071B" w:rsidRPr="007D071B" w:rsidRDefault="007D071B" w:rsidP="007D07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Вызов</w:t>
            </w:r>
          </w:p>
        </w:tc>
        <w:tc>
          <w:tcPr>
            <w:tcW w:w="157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Мозговой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штурм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кластера</w:t>
            </w:r>
          </w:p>
        </w:tc>
        <w:tc>
          <w:tcPr>
            <w:tcW w:w="1050" w:type="dxa"/>
            <w:hideMark/>
          </w:tcPr>
          <w:p w:rsidR="007D071B" w:rsidRPr="007D071B" w:rsidRDefault="007D071B" w:rsidP="007D07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Мозговой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штурм</w:t>
            </w:r>
          </w:p>
        </w:tc>
        <w:tc>
          <w:tcPr>
            <w:tcW w:w="114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Верные – неверные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утверждения</w:t>
            </w:r>
          </w:p>
        </w:tc>
        <w:tc>
          <w:tcPr>
            <w:tcW w:w="121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Толстые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</w:t>
            </w:r>
          </w:p>
        </w:tc>
        <w:tc>
          <w:tcPr>
            <w:tcW w:w="133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Инвентар</w:t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</w:t>
            </w:r>
            <w:proofErr w:type="spellEnd"/>
          </w:p>
        </w:tc>
        <w:tc>
          <w:tcPr>
            <w:tcW w:w="141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Парная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мозговая атака</w:t>
            </w:r>
          </w:p>
        </w:tc>
      </w:tr>
      <w:tr w:rsidR="007D071B" w:rsidRPr="007D071B" w:rsidTr="007D071B">
        <w:trPr>
          <w:tblCellSpacing w:w="0" w:type="dxa"/>
        </w:trPr>
        <w:tc>
          <w:tcPr>
            <w:tcW w:w="1050" w:type="dxa"/>
            <w:hideMark/>
          </w:tcPr>
          <w:p w:rsidR="007D071B" w:rsidRPr="007D071B" w:rsidRDefault="007D071B" w:rsidP="007D07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</w:t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  <w:tc>
          <w:tcPr>
            <w:tcW w:w="157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Инсерт</w:t>
            </w:r>
            <w:proofErr w:type="spellEnd"/>
          </w:p>
        </w:tc>
        <w:tc>
          <w:tcPr>
            <w:tcW w:w="105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</w:t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</w:t>
            </w:r>
          </w:p>
        </w:tc>
        <w:tc>
          <w:tcPr>
            <w:tcW w:w="114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Зигзаг</w:t>
            </w:r>
          </w:p>
        </w:tc>
        <w:tc>
          <w:tcPr>
            <w:tcW w:w="121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Перекрестная дискуссия</w:t>
            </w:r>
          </w:p>
        </w:tc>
        <w:tc>
          <w:tcPr>
            <w:tcW w:w="133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чернового текста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Правка</w:t>
            </w:r>
          </w:p>
        </w:tc>
        <w:tc>
          <w:tcPr>
            <w:tcW w:w="141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Заполнение таблицы</w:t>
            </w:r>
          </w:p>
        </w:tc>
      </w:tr>
      <w:tr w:rsidR="007D071B" w:rsidRPr="007D071B" w:rsidTr="007D071B">
        <w:trPr>
          <w:tblCellSpacing w:w="0" w:type="dxa"/>
        </w:trPr>
        <w:tc>
          <w:tcPr>
            <w:tcW w:w="105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</w:t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сия</w:t>
            </w:r>
          </w:p>
        </w:tc>
        <w:tc>
          <w:tcPr>
            <w:tcW w:w="157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Возвращение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кластеру</w:t>
            </w:r>
          </w:p>
        </w:tc>
        <w:tc>
          <w:tcPr>
            <w:tcW w:w="105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Составле-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кластера</w:t>
            </w:r>
          </w:p>
        </w:tc>
        <w:tc>
          <w:tcPr>
            <w:tcW w:w="114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Сводная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</w:t>
            </w:r>
          </w:p>
        </w:tc>
        <w:tc>
          <w:tcPr>
            <w:tcW w:w="121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Эссе</w:t>
            </w:r>
          </w:p>
        </w:tc>
        <w:tc>
          <w:tcPr>
            <w:tcW w:w="133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</w:t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издание</w:t>
            </w:r>
          </w:p>
        </w:tc>
        <w:tc>
          <w:tcPr>
            <w:tcW w:w="141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Дальнейшее </w:t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целеполага-ние</w:t>
            </w:r>
            <w:proofErr w:type="spellEnd"/>
          </w:p>
        </w:tc>
      </w:tr>
    </w:tbl>
    <w:p w:rsidR="007D071B" w:rsidRPr="007D071B" w:rsidRDefault="007D071B" w:rsidP="007D07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Прием «Верные и неверные утверждения»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прием может быть началом урока. Учитель предлагает ряд утверждений по определенной теме. Учащиеся, выбирая только верные высказывания, описывают заданную тему, ситуацию, систему правил. Например, в 7-м классе по теме «Правописание предлогов» можно рассмотреть следующие утверждения: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 предлоги пишутся всегда отдельно от слов, с которыми они употребляются;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 предлоги пишутся в одно слово;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правописание производных предлогов надо запомнить;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предложении предлог нельзя заменить другим предлогом или союзом;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производные предлоги можно спутать с самостоятельными частями речи.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Прием «Составление кластеров»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 – прием систематизации материала в виде схемы (рисунка), когда выделяются смысловые единицы текста. Правила построения кластера очень простые. Рисуем модель Солнечной системы: звезду, планеты и их спутники. В центре располагается звезда – это наша тема. Вокруг нее планеты – крупные смысловые единицы. Соединяем их прямой линией со звездой. У каждой планеты свои спутники, у спутников свои. Система кластеров охватывает большое количество информации.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прием применяется на стадии вызова, когда мы систематизируем информацию до знакомства с основным источником – текстом или другим материалом для наблюдения.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1.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5-м классе при изучении темы «Чередование гласных в корне» предлагаем ученикам выбрать из группы слов те, в которых, по их мнению, гласные чередуются.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Гора, загар, загорать, коснулся, косит, касается, изложение, излагать, ложный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proofErr w:type="gramEnd"/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первоначальный кластер.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выясняем, почему слова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гора, косит, ложный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включены в кластер.</w:t>
      </w:r>
      <w:proofErr w:type="gramEnd"/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стадии осмысления работаем с материалом для наблюдения (за неимением времени можно предложить готовый те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св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правила), который представляет собой группы слов с чередованием гласных, правописание которых зависит: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 ударения: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гореть, загорелый – угар, загар;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заря, зарница – зори, зарево;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наклониться, склонять – раскланиваться, поклон;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творить – тварь, творчество;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пловец, пловчиха – плавать, поплавок;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 конечной гласной корня: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растение, </w:t>
      </w:r>
      <w:proofErr w:type="gram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выращенный</w:t>
      </w:r>
      <w:proofErr w:type="gram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выросли;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предполагать – изложить;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скакать – вскочить;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 присутствия/отсутствия суффикса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-: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беру – забирать;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запереть – запирать;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выдернуть – отдирать;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вытер – вытирать;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блестеть – блистать;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постелить – расстилать;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считать – вычесть;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сжег – сжигать;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коснулся – касается;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 значения слова: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макать в краску – промокнуть под дождем;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сравнить – заровнять.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учениками определяем, отчего зависит написание чередующихся гласных в каждой группе. При возникновении затруднений дети ищут ответ в тексте готового сводного правила. (Обычно трудности вызывает четвертая группа.)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необходимо познакомить учащихся со словами-исключениями.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оцениваете написание данных слов?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Равнина, отрасль, Ростов, Ростислав, росток, утварь, скачок, скачу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Почему они вынесены в отдельную группу?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чем нарушается правило, почему эти слова являются исключением?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Определите, к какой группе относятся слова-исключения.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рефлексии совместными усилиями формируется итоговый кластер.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 кластер несколько раз озвучивается, т.е. расшифровывается. Озвучивание – обязательный этап, потому что дает возможность развивать речь учеников и формирует умение понимать логические схемы.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кластеров можно предлагать ребятам в качестве домашнего задания, когда необходимо графически систематизировать ту или иную информацию.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Пример  КЛАСТЕРА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ак, на уроке по теме «Стили речи. Публицистический стиль» учащиеся вначале составляют список известной информации по теме «Стили речи». Затем полученные данные систематизируют в виде кластера.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0B7CE8" wp14:editId="26C3CE2A">
            <wp:extent cx="6191250" cy="3905250"/>
            <wp:effectExtent l="0" t="0" r="0" b="0"/>
            <wp:docPr id="2" name="Рисунок 2" descr="http://lib3.podelise.ru/tw_files2/urls_20/18/d-17163/17163_html_m18c78f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3.podelise.ru/tw_files2/urls_20/18/d-17163/17163_html_m18c78f9a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на основе предложенного текста учащиеся подтверждают теоретические понятия примерами из текста.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Фрагмент урока: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Прослушайте текст. Какую особенность данного текста вы можете отметить?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Выписка из протокола</w:t>
      </w:r>
    </w:p>
    <w:p w:rsidR="007D071B" w:rsidRPr="007D071B" w:rsidRDefault="007D071B" w:rsidP="007D071B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№12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Дмитров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заседания совета школы №1.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СЛУШАЛИ: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Классный руководитель 5 «А» класса, Мохова Татьяна Федоровна, обратилась к совету школы с просьбой - воздействовать на ученика 10 «Б» класса Иванова Михаила, который каждый день приходит в школу в сопровождении огромнейшей собачищи. Немецкая овчарка – это порода, выведенная в Германии в конце 19 века. Рост этой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животины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среднего, высота в холке – от 61 до </w:t>
      </w:r>
      <w:smartTag w:uri="urn:schemas-microsoft-com:office:smarttags" w:element="metricconverter">
        <w:smartTagPr>
          <w:attr w:name="ProductID" w:val="70 сантиметров"/>
        </w:smartTagPr>
        <w:r w:rsidRPr="007D07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70 сантиметров</w:t>
        </w:r>
      </w:smartTag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Сложена она, как Аполлон, очень пропорционально. Обладает огромными, выдающимися способностями к дрессировке, чуткостью, внимательностью, неслыханной преданностью человеку, невиданной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выносливостью. Глазастая! Увидит, что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–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его хозяину приближается, пасть так оскалит! Ой, а зубы – то, как у крокодила! Не захочешь мимо пройти. Вот и ребята боятся. Прошу оказать помощь и принять необходимые меры.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ПОСТАНОВИЛИ: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Вызвать Иванова Михаила вместе с родителями на совет школы и убедить в неправомерности его действий.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Л. И. Морозова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 И. П. Сорокина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 Секретарь С. И. Федорова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03.10.2003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Итак, в тексте вы обнаружили языковой материал трех стилей речи: разговорного, научного и официально – делового. (Ребята доказывают).</w:t>
      </w:r>
    </w:p>
    <w:p w:rsidR="007D071B" w:rsidRPr="007D071B" w:rsidRDefault="007D071B" w:rsidP="007D07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Разговорный стиль.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Задача – поделиться впечатлениями.</w:t>
      </w:r>
    </w:p>
    <w:p w:rsidR="007D071B" w:rsidRPr="007D071B" w:rsidRDefault="007D071B" w:rsidP="007D07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Сфера употребления – беседа или бытовой диалог.</w:t>
      </w:r>
    </w:p>
    <w:p w:rsidR="007D071B" w:rsidRPr="007D071B" w:rsidRDefault="007D071B" w:rsidP="007D07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Стилевые черты: субъективность, эмоциональность, конкретность.</w:t>
      </w:r>
    </w:p>
    <w:p w:rsidR="007D071B" w:rsidRPr="007D071B" w:rsidRDefault="007D071B" w:rsidP="007D07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Языковые средства: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Лексические: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имеющие разговорную окраску (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собачища, животина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слова с экспрессивной окраской (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невиданной, неслыханной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Словообразовательные: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суффиксами субъективной оценки (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собачища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Морфологические: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 в превосходной степени (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огромнейший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прилагательные оценочного значения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(глазастая)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междометие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(ой)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Синтаксические: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 предложения (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Ой, а зубы – то, как у крокодила!);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односоставные предложения (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захочешь мимо пройти.)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2.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Научный стиль.</w:t>
      </w:r>
    </w:p>
    <w:p w:rsidR="007D071B" w:rsidRPr="007D071B" w:rsidRDefault="007D071B" w:rsidP="007D07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– сообщить сведения, имеющие теоретическое значение.</w:t>
      </w:r>
    </w:p>
    <w:p w:rsidR="007D071B" w:rsidRPr="007D071B" w:rsidRDefault="007D071B" w:rsidP="007D07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Сфера употребления – справочник, статья учебника.</w:t>
      </w:r>
    </w:p>
    <w:p w:rsidR="007D071B" w:rsidRPr="007D071B" w:rsidRDefault="007D071B" w:rsidP="007D07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Стилевые черты: объективность, бесстрастность, абстрактность, точность, логичность.</w:t>
      </w:r>
    </w:p>
    <w:p w:rsidR="007D071B" w:rsidRPr="007D071B" w:rsidRDefault="007D071B" w:rsidP="007D07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Языковые средства: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Лексические: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слов в прямом значении (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порода, Англия)</w:t>
      </w:r>
      <w:r w:rsidRPr="007D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стилистически нейтральные слова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(пропорционально, дрессировка)</w:t>
      </w:r>
      <w:r w:rsidRPr="007D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образных средств.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Морфологические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преобладание существительных.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(Классный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«А»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класса, Мохова Татьяна Федоровна,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обратилась к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совету школы с просьбой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воздействовать на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ученика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«Б»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 Иванова Михаила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каждый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 в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школу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сопровождении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огромнейшей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собачищи.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Синтаксические: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прямой порядок слов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(Рост этой животины выше среднего, высота в холке – от 61 до </w:t>
      </w:r>
      <w:smartTag w:uri="urn:schemas-microsoft-com:office:smarttags" w:element="metricconverter">
        <w:smartTagPr>
          <w:attr w:name="ProductID" w:val="70 сантиметров"/>
        </w:smartTagPr>
        <w:r w:rsidRPr="007D071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70 сантиметров</w:t>
        </w:r>
      </w:smartTag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.) </w:t>
      </w:r>
    </w:p>
    <w:p w:rsidR="007D071B" w:rsidRPr="007D071B" w:rsidRDefault="007D071B" w:rsidP="007D07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Официально – деловой стиль.</w:t>
      </w:r>
    </w:p>
    <w:p w:rsidR="007D071B" w:rsidRPr="007D071B" w:rsidRDefault="007D071B" w:rsidP="007D07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– сообщить точные сведения, имеющие практическое значение.</w:t>
      </w:r>
    </w:p>
    <w:p w:rsidR="007D071B" w:rsidRPr="007D071B" w:rsidRDefault="007D071B" w:rsidP="007D07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Сфера употребления – деловая бумага – протокол.</w:t>
      </w:r>
    </w:p>
    <w:p w:rsidR="007D071B" w:rsidRPr="007D071B" w:rsidRDefault="007D071B" w:rsidP="007D07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Стилевые черты: официальность, конкретность, бесстрастность.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средства: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Лексические: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официальные слова и выражения (воздействовать на ученика, прошу принять меры); словосочетания неэмоционального характера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(обратилась к совету с просьбой, убедить в неправомерности поведения).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Морфологические: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глаголов в неопределенной форме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(оказать помощь, принять меры, вызвать на педсовет).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Синтаксические: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осложненные предложения (Обладает огромными, выдающимися способностями к дрессировке, чуткостью, внимательностью, неслыханной преданностью человеку, невиданной выносливостью); почти полное отсутствие повествования и описания.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Так как задание дается по группам, то на его выполнение приходится значительно меньше времени).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Сейчас вы сядете за компьютеры и по вариантам отредактируете текст в заданном стиле. Ранее составленный кластер необходимо дополнить теоретической информацией. (Работа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заполнению кластеров будет продолжена и на последующих уроках.)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вариант – разговорный стиль. 2 вариант – научный стиль. 3 вариант – официально – деловой стиль.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учащиеся зачитывают отредактированные тексты.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Кластер, например, по разговорному стилю будет выглядеть следующим образом.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211404" wp14:editId="3C09943A">
            <wp:extent cx="6191250" cy="4133850"/>
            <wp:effectExtent l="0" t="0" r="0" b="0"/>
            <wp:docPr id="3" name="Рисунок 3" descr="http://lib3.podelise.ru/tw_files2/urls_20/18/d-17163/17163_html_m3dd4f75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3.podelise.ru/tw_files2/urls_20/18/d-17163/17163_html_m3dd4f75f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организованная работа позволяет и повторить теоретические положения, и применить их на практике.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Рекомендации по работе с кластером.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Перед тем как предлагать ребенку прием "Кластер", оцените текст: легко ли выделить в тексте большие и малые смысловые единицы?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Первые 2-3 раза надо помочь ученику выделить смысловые единицы. Но желательно, чтобы окончательные формулировки ребенок высказывал сам.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Полученный кластер (как на стадии вызова, так и на этапе обобщения материала) необходимо озвучить. Можно предложить сделать нечто вроде презентации своих работ.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Важно, чтобы ученики могли обосновать установленные связи в кластере. Нельзя критиковать объяснения детей, какими бы они не были. Если вы сомневаетесь в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правильности установленных связей, попросите ребенка прочитать отрывок из текста, подтверждающий его мнение.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Для того чтобы дети могли оценить степень значимости каждой паутинки, необходимо использовать карандаши или ручки разных цветов.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Дети вольны менять структуру кластера.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Прием «</w:t>
      </w:r>
      <w:proofErr w:type="spellStart"/>
      <w:r w:rsidRPr="007D0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Инсерт</w:t>
      </w:r>
      <w:proofErr w:type="spellEnd"/>
      <w:r w:rsidRPr="007D0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»*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2.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6-м классе познакомить с понятием «Причастие» целесообразно при помощи приема «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стадии вызова предлагаем шестиклассникам предположить, что такое причастие. На доске фиксируем высказанные мнения. (Предположений не много: дети говорят, что это какая-то часть речи.)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просим определить части речи слов: </w:t>
      </w:r>
      <w:proofErr w:type="gram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белый</w:t>
      </w:r>
      <w:proofErr w:type="gram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белеет, белеющий, светлый, светлеет, светлеющий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учащихся расходятся. Чтобы разрешить все сомнения, учитель предлагает найти ответы в учебном тексте.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смысловой стадии перед самостоятельным чтением учебного текста дается целевая установка: по ходу чтения статьи делать в тексте пометки.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«V» – знаю;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«+» – новое;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«?» – есть вопросы.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несколько вариантов пометок: 2 значка – «+» и «V», 3 значка – «+», «V», «?». Или 4 значка – «+», «V», «?», «–» (думал иначе). Главное, чтобы значки ставились на полях по ходу чтения текста.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Имя прилагательное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 самостоятельная часть речи, которая обозначает признак предмета и отвечает на вопросы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какой? чей?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Имена прилагательные изменяются по родам, падежам, числам. Могут иметь краткую форму. В предложении прилагательные бывают определениями и сказуемыми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Глагол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 самостоятельная часть речи, которая обозначает действие и отвечает на вопросы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делать? что сделать?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Глагол изменяется по временам, лицам, числам и родам. В предложении обычно бывает сказуемым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Причастие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 особая форма глагола, которая обозначает признак предмета по действию и отвечает на вопросы </w:t>
      </w:r>
      <w:proofErr w:type="gram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прилагательного</w:t>
      </w:r>
      <w:proofErr w:type="gram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какой? какая? 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какое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 какие?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Причастие имеет признаки глагола: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совершенный (что сделавший?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решивший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несовершенный</w:t>
      </w:r>
      <w:proofErr w:type="gram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(что делавший?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решавший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время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настоящее (что </w:t>
      </w:r>
      <w:proofErr w:type="gram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делающий</w:t>
      </w:r>
      <w:proofErr w:type="gram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?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засыпающий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прошедшее (что </w:t>
      </w:r>
      <w:proofErr w:type="gram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сделавший</w:t>
      </w:r>
      <w:proofErr w:type="gram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?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заснувший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возвратность – </w:t>
      </w:r>
      <w:proofErr w:type="gram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возвратное</w:t>
      </w:r>
      <w:proofErr w:type="gram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обидевшийся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невозвратное (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обидевший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признаки прилагательного: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ж.р</w:t>
      </w:r>
      <w:proofErr w:type="spell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бегущая</w:t>
      </w:r>
      <w:proofErr w:type="gram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м.р</w:t>
      </w:r>
      <w:proofErr w:type="spell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бегущий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с.р</w:t>
      </w:r>
      <w:proofErr w:type="spell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бегущее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число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ед. ч. 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рисующий</w:t>
      </w:r>
      <w:proofErr w:type="gram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мн. ч.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рисующие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падеж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и.п</w:t>
      </w:r>
      <w:proofErr w:type="spell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живущий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р.п</w:t>
      </w:r>
      <w:proofErr w:type="spell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живущего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д.п</w:t>
      </w:r>
      <w:proofErr w:type="spell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живущему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в.п</w:t>
      </w:r>
      <w:proofErr w:type="spell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живущего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т.п.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живущим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п.п</w:t>
      </w:r>
      <w:proofErr w:type="spell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живущем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proofErr w:type="gramEnd"/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может иметь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краткую форму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построен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нарисована.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предложении причастие является определением или сказуемым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Задание.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Отметьте знаком «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причастия в следующем ряду: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красный, краснеет, краснеющий, танцующие, танцуют, работа закончена, законченный, закончить.</w:t>
      </w:r>
      <w:proofErr w:type="gramEnd"/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Прочитав учебный текст один раз, возвращаемся к своим первоначальным предположениям.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шагом может стать заполнение таблицы «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количество граф которой соответствует числу значков маркировки: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«V» – знаю «+» – новое «?» – вопросы 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прием работает и на стадии осмысления. Для заполнения таблицы ученикам понадобится вновь вернуться к тексту. Таким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вдумчивое, внимательное чтение. Технологический прием «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таблица «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сделают зримым процесс накопления информации, путь от «старого» знания к «новому» – понятным и четким.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рефлексии необходимо произвести обсуждение записей, внесенных в таблицу, или маркировки текста. Заканчивается работа озвучиванием таблицы, т.е. усвоенное знание проговаривается.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Прием «Составление грамматических алгоритмов»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ученики имеют определенные знания по той или иной теме, можно установить связи между известными фактами. Каким образом? Например, создать грамматические алгоритмы. Составленные вместе с детьми или самими детьми алгоритмы помогают понимать не только правило, но и порядок соответствующих правилу действий.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Пример 3.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темы «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отглагольных образованиях» шестиклассникам предлагаются следующие ряды слов: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иллюстрир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ованный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асфальтир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ованный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корчев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анный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общего в этих словах?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можно сделать вывод?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следующий ряд слов: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кованый – жеваный.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вы заметили?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(Допущена ошибка, должно быть два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ошибки нет, это слова-исключения.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Анализируется следующий пример: </w:t>
      </w:r>
      <w:proofErr w:type="spellStart"/>
      <w:proofErr w:type="gram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gram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триженый</w:t>
      </w:r>
      <w:proofErr w:type="spell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подстриженный – выстриженный.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Золоченый – позолоченный.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Вареный – сваренный.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 различается написание данных слов? (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Попробуем предположить, отчего это происходит. (Если дети затрудняются, то задаем вопрос-подсказку.)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Сравним глаголы, от которых образовались эти слова; чем они различаются?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глаголы разного вида.)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можно сделать вывод?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словах, образованных от глаголов совершенного вида, – </w:t>
      </w:r>
      <w:proofErr w:type="spellStart"/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Сравним словосочетания:</w:t>
      </w:r>
    </w:p>
    <w:p w:rsidR="007D071B" w:rsidRPr="007D071B" w:rsidRDefault="007D071B" w:rsidP="007D0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жареный гусь – жаренный с яблоками гусь.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Чем различаются словосочетания в этой паре?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(Возможны два варианта ответа: они различаются количеством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количеством слов в словосочетании.)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учителя – не отвергать ответы детей, а направлять их. Задаем вопрос: есть ли связь между количеством слов во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словосочетании и количеством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вывод?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(Если в словосочетании есть слова, зависимые от причастия, то в нем пишется </w:t>
      </w:r>
      <w:proofErr w:type="spellStart"/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анализа исследуемого материала составляется алгоритм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Прием «Толстые и тонкие вопросы»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Прием «Толстые и тонкие вопросы» может быть использован на любой стадии урока: на стадии вызова – это вопросы до изучения темы; на стадии осмысления – вопросы по ходу чтения, слушания; на стадии рефлексии (размышления) – демонстрация понимания пройденного. 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«Толстые и тонкие вопросы» могут быть оформлены в виде таблицы.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Толстые?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Тонкие?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три объяснения: почему? 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Объясните: почему...?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думаете...?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считаете...?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различие...?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Предположите: что будет, если...?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если...?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Кто...? 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Что...?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Когда...?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Может...?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Будет...?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ли...?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звать...?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ли...?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ли вы...?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ли...?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ходу работы с таблицей в правую колонку записываются вопросы, требующие простого, односложного ответа.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(Например: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производные предлоги пишутся в одно слово?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левой колонке – вопросы, требующие подробного, развернутого ответа.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(Например: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трудности существуют в правописании предлогов?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4.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какая может получиться запись на уроке обобщения в 7-м классе по теме «Служебные части речи».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Толстые?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Тонкие?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два признака, по которым служебные части речи отличаются от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бъясните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чем отличие производных предлогов от непроизводных, простых от сложных?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трудности в правописании предлогов?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Объясните: почему одни союзы называются сочинительными, а другие – подчинительными?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расскажите о разрядах союзов по значению.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трудности в правописании союзов?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разрядах частиц.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Предположите, что было бы, если одинаково писались бы служебные части речи и омонимичные им самостоятельные части речи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части речи называются служебными?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служебные слова, указывающие на различные грамматические отношения между словами в словосочетании и предложении?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производные предлоги пишутся в одно слово?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производные предлоги пишутся в два слова?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служебные слова, которые связывают между собой однородные члены предложения или части сложного предложения?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простые союзы.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составные союзы.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можно заменить союз?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служебные слова, которые служат для образования наклонений глагола и для выражения различных оттенков в предложении, называются частицами?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толстых и тонких вопросов могут стать основой для исследований, дискуссий, эссе.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Очень эффективная художественная форма письменной рефлексии – эссе. 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 – это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небольшого объема, раскрывающее конкретную тему и имеющее подчеркнуто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субъективную трактовку, свободную композицию, ориентацию на разговорную речь, склонность к парадоксам. Если работа проходит на уроке, заранее оговариваются временные границы ее выполнения: 5, 10, 15, 20 минут (это – время,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отведенное на «свободное письмо»). В зависимости от цели написания отбирается автором и содержание. В любом случае эссе – художественная форма размышления, подталкивающая ученика обратиться к собственному, может быть и противоречивому, опыту.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Модель написания эссе.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Предварительный этап (инвентаризация): вычленение наиболее важных фактов, понятий и т.д.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над черновиком.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Правка. Может осуществляться в паре.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Публикация, т.е. чтение перед аудиторией.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Возможный алгоритм написания эссе.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Обсуждаемая тема (проблема).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Собственная позиция.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Краткое обоснование.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Возможные возражения, выдвигаемые слушателями.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Причина, по которой заявленная позиция остается прежней, объявляется правильной.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Заключение.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учеников написанию эссе и других видов письменной рефлексии – довольно трудная задача. Выделим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правила обучения письменной рефлексии: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Регулярная возможность писать.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Выбор интересной темы для письма.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образцов.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Читательская аудитория. Ученики должны понимать, что написанный ими текст востребован другими.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править – значит понимать, что любой текст в любое время может быть откорректирован пишущим.</w:t>
      </w:r>
      <w:proofErr w:type="gramEnd"/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Помощь друзей. Возможность делиться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написанным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Слово </w:t>
      </w:r>
      <w:proofErr w:type="spell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инсерт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аббревиатура, имеющая следующую расшифровку: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–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interactive; </w:t>
      </w:r>
      <w:r w:rsidRPr="007D0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 –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noting; </w:t>
      </w:r>
      <w:r w:rsidRPr="007D0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 –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system; </w:t>
      </w:r>
      <w:r w:rsidRPr="007D0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 –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effective; </w:t>
      </w:r>
      <w:r w:rsidRPr="007D0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 –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reading and; </w:t>
      </w:r>
      <w:r w:rsidRPr="007D0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 –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thinking</w:t>
      </w:r>
      <w:r w:rsidRPr="007D0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переводе: интерактивная системная разметка для эффективного чтения и размышления.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B" w:rsidRPr="007D071B" w:rsidRDefault="007D071B" w:rsidP="007D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приема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«Верные – неверные утверждения»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D0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Постановка проблемы: </w:t>
      </w: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Разберите предложения   по членам предложения и сравните их.</w:t>
      </w: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садах поспевают яблоки. В садах поспевают яблоки, груши и сливы.</w:t>
      </w: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интересного заметили? ( Три подлежащих)</w:t>
      </w: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- Я</w:t>
      </w:r>
      <w:r w:rsidRPr="007D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блоки, груши и сливы - 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однородные члены предложения</w:t>
      </w: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узнаем, какие члены предложения называются однородными. Выскажите свои предположения о том, какие из утверждений являются верными.</w:t>
      </w:r>
    </w:p>
    <w:p w:rsidR="007D071B" w:rsidRPr="007D071B" w:rsidRDefault="007D071B" w:rsidP="007D07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Однородные члены предложения отвечают на один и тот же вопрос.</w:t>
      </w:r>
    </w:p>
    <w:p w:rsidR="007D071B" w:rsidRPr="007D071B" w:rsidRDefault="007D071B" w:rsidP="007D07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Однородные члены предложения отвечают на вопросы кто? что?</w:t>
      </w:r>
    </w:p>
    <w:p w:rsidR="007D071B" w:rsidRPr="007D071B" w:rsidRDefault="007D071B" w:rsidP="007D07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Однородные члены предложения относятся к  одному и тому же слову.</w:t>
      </w:r>
    </w:p>
    <w:p w:rsidR="007D071B" w:rsidRPr="007D071B" w:rsidRDefault="007D071B" w:rsidP="007D07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Однородные члены предложения относятся к главным членам предложения.</w:t>
      </w:r>
    </w:p>
    <w:p w:rsidR="007D071B" w:rsidRPr="007D071B" w:rsidRDefault="007D071B" w:rsidP="007D07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Однородными могут быть главные и второстепенные члены предложения.</w:t>
      </w:r>
    </w:p>
    <w:p w:rsidR="007D071B" w:rsidRPr="007D071B" w:rsidRDefault="007D071B" w:rsidP="007D07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Однородными могут быть главные члены предложения.</w:t>
      </w: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рефлексии учитель вновь возвращается к утверждениям, и тогда обучающиеся уже точно, в соответствии с правилом, выбирают «верные утверждения»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приёма «</w:t>
      </w:r>
      <w:r w:rsidRPr="007D07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Учебный мозговой штурм</w:t>
      </w: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Даны слова:</w:t>
      </w:r>
    </w:p>
    <w:p w:rsidR="007D071B" w:rsidRPr="007D071B" w:rsidRDefault="007D071B" w:rsidP="007D07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                                  синицы                        акация</w:t>
      </w:r>
    </w:p>
    <w:p w:rsidR="007D071B" w:rsidRPr="007D071B" w:rsidRDefault="007D071B" w:rsidP="007D07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циркуль                            скворцы                       секция</w:t>
      </w:r>
    </w:p>
    <w:p w:rsidR="007D071B" w:rsidRPr="007D071B" w:rsidRDefault="007D071B" w:rsidP="007D07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                                птенцы                        станция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Постановка проблемы: 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-Произнесите слова вслух  и скажите,  какой звук мы слышим после звука [ц]? ([ы])  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-Какими буквами он обозначен? (И, Ы) 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 в каких случаях после</w:t>
      </w:r>
      <w:r w:rsidRPr="007D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D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proofErr w:type="gramEnd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пишем </w:t>
      </w:r>
      <w:r w:rsidRPr="007D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каких </w:t>
      </w:r>
      <w:r w:rsidRPr="007D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Понаблюдав за словами, обучающиеся формулируют свои предположения. </w:t>
      </w:r>
    </w:p>
    <w:p w:rsidR="007D071B" w:rsidRPr="007D071B" w:rsidRDefault="007D071B" w:rsidP="007D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приёма «</w:t>
      </w:r>
      <w:r w:rsidRPr="007D07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Корзина идей</w:t>
      </w: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уже знаете о частях речи?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Ответы, собранные в корзину:</w:t>
      </w:r>
    </w:p>
    <w:p w:rsidR="007D071B" w:rsidRPr="007D071B" w:rsidRDefault="007D071B" w:rsidP="007D071B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 – это слова.</w:t>
      </w:r>
    </w:p>
    <w:p w:rsidR="007D071B" w:rsidRPr="007D071B" w:rsidRDefault="007D071B" w:rsidP="007D071B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частям речи мы относим имена существительные, имена прилагательные, глаголы, предлоги, местоимения.</w:t>
      </w:r>
    </w:p>
    <w:p w:rsidR="007D071B" w:rsidRPr="007D071B" w:rsidRDefault="007D071B" w:rsidP="007D071B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частей речи.</w:t>
      </w:r>
    </w:p>
    <w:p w:rsidR="007D071B" w:rsidRPr="007D071B" w:rsidRDefault="007D071B" w:rsidP="007D071B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одной части речи от другой.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приёма «</w:t>
      </w:r>
      <w:r w:rsidRPr="007D07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Знаю – хочу узнать – узнал»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-Сегодня тема нашего урока 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«Написание букв </w:t>
      </w:r>
      <w:r w:rsidRPr="007D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о, ё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в </w:t>
      </w:r>
      <w:proofErr w:type="gramStart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 слова</w:t>
      </w:r>
      <w:proofErr w:type="gramEnd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 этой теме вам уже знакомо? Заполните первую колонку таблицы. 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в парах)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Примерный результат работы: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071B" w:rsidRPr="007D071B" w:rsidTr="007D07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1B" w:rsidRPr="007D071B" w:rsidRDefault="007D071B" w:rsidP="007D07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1B" w:rsidRPr="007D071B" w:rsidRDefault="007D071B" w:rsidP="007D07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1B" w:rsidRPr="007D071B" w:rsidRDefault="007D071B" w:rsidP="007D07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</w:t>
            </w:r>
          </w:p>
        </w:tc>
      </w:tr>
      <w:tr w:rsidR="007D071B" w:rsidRPr="007D071B" w:rsidTr="007D07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1B" w:rsidRPr="007D071B" w:rsidRDefault="007D071B" w:rsidP="007D07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Шипящие звуки [ж],  [ш],  [ч], [щ]</w:t>
            </w:r>
          </w:p>
          <w:p w:rsidR="007D071B" w:rsidRPr="007D071B" w:rsidRDefault="007D071B" w:rsidP="007D07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Корень слова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B" w:rsidRPr="007D071B" w:rsidRDefault="007D071B" w:rsidP="007D07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B" w:rsidRPr="007D071B" w:rsidRDefault="007D071B" w:rsidP="007D07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Постановка проблемы: 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 внимание на обозначение  звука [о] после шипящих в корнях слов: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 w:rsidRPr="007D07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</w:t>
      </w:r>
      <w:proofErr w:type="spellEnd"/>
      <w:r w:rsidRPr="007D07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] - чёрный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[шорты] - шорты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шолк</w:t>
      </w:r>
      <w:proofErr w:type="spellEnd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] - шёлк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крыжовн</w:t>
      </w:r>
      <w:proofErr w:type="spellEnd"/>
      <w:r w:rsidRPr="007D07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крыжовник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жолтый</w:t>
      </w:r>
      <w:proofErr w:type="spellEnd"/>
      <w:proofErr w:type="gramStart"/>
      <w:r w:rsidRPr="007D07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– </w:t>
      </w:r>
      <w:proofErr w:type="gramEnd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ли сказать, что звук [о] после шипящих записывается всегда одной и той же буквой? (Нет, в одних случаях после шипящих мы пишем </w:t>
      </w:r>
      <w:r w:rsidRPr="007D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других </w:t>
      </w:r>
      <w:r w:rsidRPr="007D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Заполните вторую колонку таблицы, отметив, что вы хотите узнать сегодня на уроке?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Примерный результат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071B" w:rsidRPr="007D071B" w:rsidTr="007D07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1B" w:rsidRPr="007D071B" w:rsidRDefault="007D071B" w:rsidP="007D07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1B" w:rsidRPr="007D071B" w:rsidRDefault="007D071B" w:rsidP="007D07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1B" w:rsidRPr="007D071B" w:rsidRDefault="007D071B" w:rsidP="007D07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</w:t>
            </w:r>
          </w:p>
        </w:tc>
      </w:tr>
      <w:tr w:rsidR="007D071B" w:rsidRPr="007D071B" w:rsidTr="007D07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1B" w:rsidRPr="007D071B" w:rsidRDefault="007D071B" w:rsidP="007D07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Шипящие звуки [ж],  [ш],  [ч], [щ]</w:t>
            </w:r>
          </w:p>
          <w:p w:rsidR="007D071B" w:rsidRPr="007D071B" w:rsidRDefault="007D071B" w:rsidP="007D07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Корень слова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1B" w:rsidRPr="007D071B" w:rsidRDefault="007D071B" w:rsidP="007D07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после шипящих пишется </w:t>
            </w:r>
            <w:r w:rsidRPr="007D07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7D0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когда </w:t>
            </w:r>
            <w:r w:rsidRPr="007D07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B" w:rsidRPr="007D071B" w:rsidRDefault="007D071B" w:rsidP="007D07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7D07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Понаблюдай и определи закономерность выбора букв </w:t>
      </w:r>
      <w:r w:rsidRPr="007D07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о, ё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чёрный – чернеть                            шов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жёлтый – желтеть                           </w:t>
      </w:r>
      <w:proofErr w:type="gramStart"/>
      <w:r w:rsidRPr="007D07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обжора</w:t>
      </w:r>
      <w:proofErr w:type="gramEnd"/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шёл – вышел                                    крыжовник</w:t>
      </w:r>
    </w:p>
    <w:p w:rsidR="007D071B" w:rsidRPr="007D071B" w:rsidRDefault="007D071B" w:rsidP="007D0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жёлуди – желудей                           шофёр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высказывают свои предположения, затем знакомятся с правилом в учебнике. 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рефлексии учитель предлагает заполнить третью колонку таблицы.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приёма «</w:t>
      </w:r>
      <w:proofErr w:type="spellStart"/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071B" w:rsidRPr="007D071B" w:rsidRDefault="007D071B" w:rsidP="007D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Человек                                                   Солдат</w:t>
      </w: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Разумный, добрый.                                Смелый, выносливый.  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Помогает, любит, учится.                      Защищает, охраняет, служит.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умеет любить и сострадать.             Он бережёт родную Землю.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Личность.                                                 Воин.</w:t>
      </w:r>
    </w:p>
    <w:p w:rsidR="007D071B" w:rsidRPr="007D071B" w:rsidRDefault="007D071B" w:rsidP="007D071B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                                                         Берёза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Умный, справедливый.                                  Белоствольная, кудрявая.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Рассказывает, объясняет, учит.                     Растёт, помогает, вдохновляет. Заботится о будущем страны.                      Является символом русской земли.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Преподаватель.                                               Дерево.</w:t>
      </w: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приёма «Круги Вена»</w:t>
      </w:r>
    </w:p>
    <w:p w:rsidR="007D071B" w:rsidRPr="007D071B" w:rsidRDefault="007D071B" w:rsidP="007D071B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 Родительный и дательный падежи имен существительных</w:t>
      </w:r>
    </w:p>
    <w:p w:rsidR="007D071B" w:rsidRPr="007D071B" w:rsidRDefault="007D071B" w:rsidP="007D071B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сравнить родительный и дательный падежи.</w:t>
      </w:r>
    </w:p>
    <w:p w:rsidR="007D071B" w:rsidRPr="007D071B" w:rsidRDefault="007D071B" w:rsidP="007D071B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12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Примерный результат работы:</w: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4E810228" wp14:editId="463C84F5">
            <wp:simplePos x="0" y="0"/>
            <wp:positionH relativeFrom="column">
              <wp:posOffset>800100</wp:posOffset>
            </wp:positionH>
            <wp:positionV relativeFrom="paragraph">
              <wp:posOffset>140335</wp:posOffset>
            </wp:positionV>
            <wp:extent cx="4343400" cy="2057400"/>
            <wp:effectExtent l="0" t="0" r="0" b="0"/>
            <wp:wrapNone/>
            <wp:docPr id="22" name="Рисунок 1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5" t="17484" r="3032" b="1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71B" w:rsidRPr="007D071B" w:rsidRDefault="007D071B" w:rsidP="007D071B">
      <w:pPr>
        <w:spacing w:after="120" w:line="48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D071B" w:rsidRPr="007D071B" w:rsidRDefault="007D071B" w:rsidP="007D071B">
      <w:pPr>
        <w:spacing w:after="120" w:line="48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D071B" w:rsidRPr="007D071B" w:rsidRDefault="007D071B" w:rsidP="007D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D0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Р.п</w:t>
      </w:r>
      <w:proofErr w:type="spellEnd"/>
      <w:r w:rsidRPr="007D0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                              </w:t>
      </w:r>
      <w:proofErr w:type="spellStart"/>
      <w:r w:rsidRPr="007D0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Д.п</w:t>
      </w:r>
      <w:proofErr w:type="spellEnd"/>
      <w:r w:rsidRPr="007D0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D071B" w:rsidRPr="007D071B" w:rsidRDefault="007D071B" w:rsidP="007D07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кого? чего?</w:t>
      </w:r>
      <w:r w:rsidRPr="007D0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7D0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Где?</w:t>
      </w:r>
      <w:r w:rsidRPr="007D0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7D0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кому? чему?</w:t>
      </w:r>
    </w:p>
    <w:p w:rsidR="007D071B" w:rsidRPr="007D071B" w:rsidRDefault="007D071B" w:rsidP="007D07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откуда?               3скл. </w:t>
      </w:r>
      <w:proofErr w:type="gramStart"/>
      <w:r w:rsidRPr="007D0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–и</w:t>
      </w:r>
      <w:proofErr w:type="gramEnd"/>
      <w:r w:rsidRPr="007D0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куда?</w:t>
      </w:r>
    </w:p>
    <w:p w:rsidR="007D071B" w:rsidRPr="007D071B" w:rsidRDefault="007D071B" w:rsidP="007D07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предлоги                                   </w:t>
      </w:r>
      <w:proofErr w:type="spellStart"/>
      <w:proofErr w:type="gramStart"/>
      <w:r w:rsidRPr="007D0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предлоги</w:t>
      </w:r>
      <w:proofErr w:type="spellEnd"/>
      <w:proofErr w:type="gramEnd"/>
    </w:p>
    <w:p w:rsidR="007D071B" w:rsidRPr="007D071B" w:rsidRDefault="007D071B" w:rsidP="007D07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1скл. </w:t>
      </w:r>
      <w:proofErr w:type="gramStart"/>
      <w:r w:rsidRPr="007D0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–и</w:t>
      </w:r>
      <w:proofErr w:type="gramEnd"/>
      <w:r w:rsidRPr="007D0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-ы                                    1скл.-е</w:t>
      </w:r>
    </w:p>
    <w:p w:rsidR="007D071B" w:rsidRPr="007D071B" w:rsidRDefault="007D071B" w:rsidP="007D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2скл. </w:t>
      </w:r>
      <w:proofErr w:type="gramStart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-я                                  2 </w:t>
      </w:r>
      <w:proofErr w:type="spellStart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</w:t>
      </w:r>
      <w:proofErr w:type="spellEnd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.-у, -ю</w:t>
      </w: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 Состав слова</w:t>
      </w: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сравнить приставку и суффикс.</w:t>
      </w: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Примерный результат работы:</w:t>
      </w: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330C3392" wp14:editId="7623367C">
            <wp:simplePos x="0" y="0"/>
            <wp:positionH relativeFrom="column">
              <wp:posOffset>914400</wp:posOffset>
            </wp:positionH>
            <wp:positionV relativeFrom="paragraph">
              <wp:posOffset>108585</wp:posOffset>
            </wp:positionV>
            <wp:extent cx="4343400" cy="1943100"/>
            <wp:effectExtent l="0" t="0" r="0" b="0"/>
            <wp:wrapNone/>
            <wp:docPr id="29" name="Рисунок 1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5" t="17484" r="3032" b="1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71B" w:rsidRPr="007D071B" w:rsidRDefault="007D071B" w:rsidP="007D071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D071B" w:rsidRPr="007D071B" w:rsidRDefault="007D071B" w:rsidP="007D071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</w:p>
    <w:p w:rsidR="007D071B" w:rsidRPr="007D071B" w:rsidRDefault="007D071B" w:rsidP="007D071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Приставка         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слова;</w:t>
      </w: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Суффикс</w:t>
      </w:r>
    </w:p>
    <w:p w:rsidR="007D071B" w:rsidRPr="007D071B" w:rsidRDefault="007D071B" w:rsidP="007D071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proofErr w:type="gramEnd"/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образует            стоит</w:t>
      </w:r>
    </w:p>
    <w:p w:rsidR="007D071B" w:rsidRPr="007D071B" w:rsidRDefault="007D071B" w:rsidP="007D071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              новые              после</w:t>
      </w:r>
    </w:p>
    <w:p w:rsidR="007D071B" w:rsidRPr="007D071B" w:rsidRDefault="007D071B" w:rsidP="007D071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корнем              слова              корня</w:t>
      </w:r>
    </w:p>
    <w:p w:rsidR="007D071B" w:rsidRPr="007D071B" w:rsidRDefault="007D071B" w:rsidP="007D0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7D071B" w:rsidRPr="007D071B" w:rsidRDefault="007D071B" w:rsidP="007D0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120" w:line="48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120" w:line="48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120" w:line="48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120" w:line="48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71B" w:rsidRPr="007D071B" w:rsidRDefault="007D071B" w:rsidP="007D071B">
      <w:pPr>
        <w:tabs>
          <w:tab w:val="left" w:pos="41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приёма «Сбор ассоциаций»</w:t>
      </w:r>
    </w:p>
    <w:p w:rsidR="007D071B" w:rsidRPr="007D071B" w:rsidRDefault="007D071B" w:rsidP="007D071B">
      <w:pPr>
        <w:tabs>
          <w:tab w:val="left" w:pos="41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71B" w:rsidRPr="007D071B" w:rsidRDefault="007D071B" w:rsidP="007D071B">
      <w:pPr>
        <w:tabs>
          <w:tab w:val="left" w:pos="41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71B" w:rsidRPr="007D071B" w:rsidRDefault="007D071B" w:rsidP="007D071B">
      <w:pPr>
        <w:tabs>
          <w:tab w:val="left" w:pos="385"/>
          <w:tab w:val="left" w:pos="41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Всадник              Илья Муромец                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Древняя Русь</w:t>
      </w:r>
    </w:p>
    <w:p w:rsidR="007D071B" w:rsidRPr="007D071B" w:rsidRDefault="007D071B" w:rsidP="007D071B">
      <w:pPr>
        <w:tabs>
          <w:tab w:val="left" w:pos="41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EF2F8" wp14:editId="09EBDCA1">
                <wp:simplePos x="0" y="0"/>
                <wp:positionH relativeFrom="column">
                  <wp:posOffset>1485900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38100" t="55880" r="9525" b="10795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15pt" to="15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">
                <v:stroke endarrow="block"/>
              </v:lin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7BB95F" wp14:editId="7D8343C8">
                <wp:simplePos x="0" y="0"/>
                <wp:positionH relativeFrom="column">
                  <wp:posOffset>3429000</wp:posOffset>
                </wp:positionH>
                <wp:positionV relativeFrom="paragraph">
                  <wp:posOffset>27305</wp:posOffset>
                </wp:positionV>
                <wp:extent cx="342900" cy="114300"/>
                <wp:effectExtent l="9525" t="55880" r="38100" b="10795"/>
                <wp:wrapNone/>
                <wp:docPr id="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15pt" to="29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">
                <v:stroke endarrow="block"/>
              </v:lin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C3A6E" wp14:editId="48EA61A8">
                <wp:simplePos x="0" y="0"/>
                <wp:positionH relativeFrom="column">
                  <wp:posOffset>2628900</wp:posOffset>
                </wp:positionH>
                <wp:positionV relativeFrom="paragraph">
                  <wp:posOffset>27305</wp:posOffset>
                </wp:positionV>
                <wp:extent cx="0" cy="228600"/>
                <wp:effectExtent l="57150" t="17780" r="57150" b="10795"/>
                <wp:wrapNone/>
                <wp:docPr id="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15pt" to="20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">
                <v:stroke endarrow="block"/>
              </v:line>
            </w:pict>
          </mc:Fallback>
        </mc:AlternateContent>
      </w:r>
    </w:p>
    <w:p w:rsidR="007D071B" w:rsidRPr="007D071B" w:rsidRDefault="007D071B" w:rsidP="007D071B">
      <w:pPr>
        <w:tabs>
          <w:tab w:val="left" w:pos="1691"/>
          <w:tab w:val="left" w:pos="419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6DA5D" wp14:editId="1E2402E5">
                <wp:simplePos x="0" y="0"/>
                <wp:positionH relativeFrom="column">
                  <wp:posOffset>1371600</wp:posOffset>
                </wp:positionH>
                <wp:positionV relativeFrom="paragraph">
                  <wp:posOffset>165735</wp:posOffset>
                </wp:positionV>
                <wp:extent cx="457200" cy="114300"/>
                <wp:effectExtent l="28575" t="60960" r="9525" b="5715"/>
                <wp:wrapNone/>
                <wp:docPr id="2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05pt" to="2in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">
                <v:stroke endarrow="block"/>
              </v:lin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FCE40" wp14:editId="35E85CE5">
                <wp:simplePos x="0" y="0"/>
                <wp:positionH relativeFrom="column">
                  <wp:posOffset>2057400</wp:posOffset>
                </wp:positionH>
                <wp:positionV relativeFrom="paragraph">
                  <wp:posOffset>51435</wp:posOffset>
                </wp:positionV>
                <wp:extent cx="1257300" cy="571500"/>
                <wp:effectExtent l="9525" t="13335" r="9525" b="5715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2pt;margin-top:4.05pt;width:9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"/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08965" wp14:editId="7CE3B71D">
                <wp:simplePos x="0" y="0"/>
                <wp:positionH relativeFrom="column">
                  <wp:posOffset>1943100</wp:posOffset>
                </wp:positionH>
                <wp:positionV relativeFrom="paragraph">
                  <wp:posOffset>165735</wp:posOffset>
                </wp:positionV>
                <wp:extent cx="1300480" cy="914400"/>
                <wp:effectExtent l="0" t="3810" r="4445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5A0" w:rsidRDefault="007505A0" w:rsidP="007D071B">
                            <w:r>
                              <w:t xml:space="preserve">         Богатырь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3pt;margin-top:13.05pt;width:102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3TAtA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" filled="f" stroked="f">
                <v:textbox>
                  <w:txbxContent>
                    <w:p w:rsidR="007505A0" w:rsidRDefault="007505A0" w:rsidP="007D071B">
                      <w:r>
                        <w:t xml:space="preserve">         Богатырь</w:t>
                      </w:r>
                    </w:p>
                  </w:txbxContent>
                </v:textbox>
              </v:shap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Меч</w:t>
      </w: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071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46F4C20E" wp14:editId="36C569EE">
                <wp:extent cx="45720" cy="45720"/>
                <wp:effectExtent l="0" t="0" r="1905" b="1905"/>
                <wp:docPr id="30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3.6pt;height:3.6pt;mso-position-horizontal-relative:char;mso-position-vertical-relative:lin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;height:4572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7D96F1" wp14:editId="43148054">
                <wp:simplePos x="0" y="0"/>
                <wp:positionH relativeFrom="column">
                  <wp:posOffset>2514600</wp:posOffset>
                </wp:positionH>
                <wp:positionV relativeFrom="paragraph">
                  <wp:posOffset>51435</wp:posOffset>
                </wp:positionV>
                <wp:extent cx="914400" cy="914400"/>
                <wp:effectExtent l="0" t="381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5A0" w:rsidRDefault="007505A0" w:rsidP="007D0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98pt;margin-top:4.05pt;width:1in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ejsw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" filled="f" stroked="f">
                <v:textbox>
                  <w:txbxContent>
                    <w:p w:rsidR="007505A0" w:rsidRDefault="007505A0" w:rsidP="007D071B"/>
                  </w:txbxContent>
                </v:textbox>
              </v:shape>
            </w:pict>
          </mc:Fallback>
        </mc:AlternateContent>
      </w:r>
    </w:p>
    <w:p w:rsidR="007D071B" w:rsidRPr="007D071B" w:rsidRDefault="007D071B" w:rsidP="007D071B">
      <w:pPr>
        <w:tabs>
          <w:tab w:val="left" w:pos="66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53F06E" wp14:editId="743B6428">
                <wp:simplePos x="0" y="0"/>
                <wp:positionH relativeFrom="column">
                  <wp:posOffset>3429000</wp:posOffset>
                </wp:positionH>
                <wp:positionV relativeFrom="paragraph">
                  <wp:posOffset>75565</wp:posOffset>
                </wp:positionV>
                <wp:extent cx="571500" cy="114300"/>
                <wp:effectExtent l="9525" t="56515" r="28575" b="1016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.95pt" to="3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">
                <v:stroke endarrow="block"/>
              </v:lin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Кольчуга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C3AFF" wp14:editId="3700356F">
                <wp:simplePos x="0" y="0"/>
                <wp:positionH relativeFrom="column">
                  <wp:posOffset>1143000</wp:posOffset>
                </wp:positionH>
                <wp:positionV relativeFrom="paragraph">
                  <wp:posOffset>99695</wp:posOffset>
                </wp:positionV>
                <wp:extent cx="571500" cy="0"/>
                <wp:effectExtent l="19050" t="61595" r="9525" b="52705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85pt" to="1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">
                <v:stroke endarrow="block"/>
              </v:lin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Палица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05700" wp14:editId="69167B48">
                <wp:simplePos x="0" y="0"/>
                <wp:positionH relativeFrom="column">
                  <wp:posOffset>1257300</wp:posOffset>
                </wp:positionH>
                <wp:positionV relativeFrom="paragraph">
                  <wp:posOffset>123825</wp:posOffset>
                </wp:positionV>
                <wp:extent cx="457200" cy="342900"/>
                <wp:effectExtent l="47625" t="9525" r="9525" b="5715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75pt" to="13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462A8" wp14:editId="57C99747">
                <wp:simplePos x="0" y="0"/>
                <wp:positionH relativeFrom="column">
                  <wp:posOffset>2971800</wp:posOffset>
                </wp:positionH>
                <wp:positionV relativeFrom="paragraph">
                  <wp:posOffset>123825</wp:posOffset>
                </wp:positionV>
                <wp:extent cx="228600" cy="342900"/>
                <wp:effectExtent l="9525" t="9525" r="57150" b="47625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75pt" to="25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">
                <v:stroke endarrow="block"/>
              </v:lin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BD6D3C" wp14:editId="5D148CF5">
                <wp:simplePos x="0" y="0"/>
                <wp:positionH relativeFrom="column">
                  <wp:posOffset>3429000</wp:posOffset>
                </wp:positionH>
                <wp:positionV relativeFrom="paragraph">
                  <wp:posOffset>9525</wp:posOffset>
                </wp:positionV>
                <wp:extent cx="342900" cy="228600"/>
                <wp:effectExtent l="9525" t="9525" r="47625" b="5715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.75pt" to="29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">
                <v:stroke endarrow="block"/>
              </v:lin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07E13" wp14:editId="0EA18E66">
                <wp:simplePos x="0" y="0"/>
                <wp:positionH relativeFrom="column">
                  <wp:posOffset>2057400</wp:posOffset>
                </wp:positionH>
                <wp:positionV relativeFrom="paragraph">
                  <wp:posOffset>123825</wp:posOffset>
                </wp:positionV>
                <wp:extent cx="114300" cy="457200"/>
                <wp:effectExtent l="57150" t="9525" r="9525" b="28575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75pt" to="17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">
                <v:stroke endarrow="block"/>
              </v:line>
            </w:pict>
          </mc:Fallback>
        </mc:AlternateContent>
      </w:r>
    </w:p>
    <w:p w:rsidR="007D071B" w:rsidRPr="007D071B" w:rsidRDefault="007D071B" w:rsidP="007D071B">
      <w:pPr>
        <w:tabs>
          <w:tab w:val="left" w:pos="62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Картина</w:t>
      </w:r>
    </w:p>
    <w:p w:rsidR="007D071B" w:rsidRPr="007D071B" w:rsidRDefault="007D071B" w:rsidP="007D071B">
      <w:pPr>
        <w:tabs>
          <w:tab w:val="left" w:pos="13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Сила</w:t>
      </w:r>
    </w:p>
    <w:p w:rsidR="007D071B" w:rsidRPr="007D071B" w:rsidRDefault="007D071B" w:rsidP="007D071B">
      <w:pPr>
        <w:tabs>
          <w:tab w:val="left" w:pos="24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Мужество            Поединок </w:t>
      </w:r>
    </w:p>
    <w:p w:rsidR="007D071B" w:rsidRPr="007D071B" w:rsidRDefault="007D071B" w:rsidP="007D0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используется при изучении тем, связанных с раскрытием лексического значения слова, при работе с текстом и словарём.</w:t>
      </w:r>
    </w:p>
    <w:p w:rsidR="007D071B" w:rsidRPr="007D071B" w:rsidRDefault="007D071B" w:rsidP="007D0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Примеры:</w:t>
      </w: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(снег, холод, мороз, Новый год, коньки, снеговик, метель, иней и т.д.)</w:t>
      </w:r>
      <w:proofErr w:type="gramEnd"/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(книга, тишина, писатель, каталог, формуляр, газеты  и т.д.)</w:t>
      </w: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Заповедник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(редкие растения и животные, Красная книга, лес, природа и т.д.)</w:t>
      </w: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Праздник 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(подарки, смех, веселье, игры, танцы, шары, выходной и т.д.)</w:t>
      </w:r>
      <w:proofErr w:type="gramEnd"/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приёма «Составление кластера»</w:t>
      </w:r>
    </w:p>
    <w:p w:rsidR="007D071B" w:rsidRPr="007D071B" w:rsidRDefault="007D071B" w:rsidP="007D071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прилагательное как часть речи</w:t>
      </w:r>
    </w:p>
    <w:p w:rsidR="007D071B" w:rsidRPr="007D071B" w:rsidRDefault="007D071B" w:rsidP="007D071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Задание:</w:t>
      </w:r>
      <w:r w:rsidRPr="007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основные отличительные признаки имени прилагательного как части речи.</w:t>
      </w:r>
    </w:p>
    <w:p w:rsidR="007D071B" w:rsidRPr="007D071B" w:rsidRDefault="007D071B" w:rsidP="007D071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Примерный результат работы:</w:t>
      </w:r>
    </w:p>
    <w:p w:rsidR="007D071B" w:rsidRPr="007D071B" w:rsidRDefault="007D071B" w:rsidP="007D071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971B6A" wp14:editId="5C037EFB">
                <wp:simplePos x="0" y="0"/>
                <wp:positionH relativeFrom="column">
                  <wp:posOffset>1257300</wp:posOffset>
                </wp:positionH>
                <wp:positionV relativeFrom="paragraph">
                  <wp:posOffset>2528570</wp:posOffset>
                </wp:positionV>
                <wp:extent cx="2057400" cy="645160"/>
                <wp:effectExtent l="0" t="4445" r="0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5A0" w:rsidRDefault="007505A0" w:rsidP="007D071B">
                            <w:pPr>
                              <w:jc w:val="center"/>
                            </w:pPr>
                            <w:r>
                              <w:t>Отвечает  на  вопросы: какой? чей?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99pt;margin-top:199.1pt;width:162pt;height:5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" stroked="f">
                <v:textbox>
                  <w:txbxContent>
                    <w:p w:rsidR="007505A0" w:rsidRDefault="007505A0" w:rsidP="007D071B">
                      <w:pPr>
                        <w:jc w:val="center"/>
                      </w:pPr>
                      <w:r>
                        <w:t>Отвечает  на  вопросы: какой? чей?</w:t>
                      </w:r>
                    </w:p>
                  </w:txbxContent>
                </v:textbox>
              </v:shap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2B5C59" wp14:editId="53826ACB">
                <wp:simplePos x="0" y="0"/>
                <wp:positionH relativeFrom="column">
                  <wp:posOffset>1485900</wp:posOffset>
                </wp:positionH>
                <wp:positionV relativeFrom="paragraph">
                  <wp:posOffset>664845</wp:posOffset>
                </wp:positionV>
                <wp:extent cx="1600200" cy="1257300"/>
                <wp:effectExtent l="19050" t="17145" r="19050" b="20955"/>
                <wp:wrapNone/>
                <wp:docPr id="1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5A0" w:rsidRDefault="007505A0" w:rsidP="007D0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9" style="position:absolute;left:0;text-align:left;margin-left:117pt;margin-top:52.35pt;width:126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" strokeweight="2pt">
                <v:textbox>
                  <w:txbxContent>
                    <w:p w:rsidR="007505A0" w:rsidRDefault="007505A0" w:rsidP="007D071B"/>
                  </w:txbxContent>
                </v:textbox>
              </v:oval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47CAE2" wp14:editId="563F1179">
                <wp:simplePos x="0" y="0"/>
                <wp:positionH relativeFrom="column">
                  <wp:posOffset>1828800</wp:posOffset>
                </wp:positionH>
                <wp:positionV relativeFrom="paragraph">
                  <wp:posOffset>760730</wp:posOffset>
                </wp:positionV>
                <wp:extent cx="1028700" cy="96710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5A0" w:rsidRDefault="007505A0" w:rsidP="007D071B">
                            <w:pPr>
                              <w:pStyle w:val="2"/>
                              <w:ind w:left="-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Имя</w:t>
                            </w:r>
                          </w:p>
                          <w:p w:rsidR="007505A0" w:rsidRDefault="007505A0" w:rsidP="007D071B">
                            <w:pPr>
                              <w:ind w:left="-1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прилагательное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in;margin-top:59.9pt;width:81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" stroked="f">
                <v:textbox>
                  <w:txbxContent>
                    <w:p w:rsidR="007505A0" w:rsidRDefault="007505A0" w:rsidP="007D071B">
                      <w:pPr>
                        <w:pStyle w:val="2"/>
                        <w:ind w:left="-18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Имя</w:t>
                      </w:r>
                    </w:p>
                    <w:p w:rsidR="007505A0" w:rsidRDefault="007505A0" w:rsidP="007D071B">
                      <w:pPr>
                        <w:ind w:left="-18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</w:rPr>
                        <w:t>прилагательное</w:t>
                      </w:r>
                    </w:p>
                  </w:txbxContent>
                </v:textbox>
              </v:shap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8E32D6" wp14:editId="06411A75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1371600" cy="611505"/>
                <wp:effectExtent l="0" t="635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5A0" w:rsidRDefault="007505A0" w:rsidP="007D071B">
                            <w:pPr>
                              <w:jc w:val="center"/>
                            </w:pPr>
                            <w:r>
                              <w:t>Изменяется по числам, родам и падежам.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9pt;margin-top:12.05pt;width:108pt;height:4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ghhA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" stroked="f">
                <v:textbox>
                  <w:txbxContent>
                    <w:p w:rsidR="007505A0" w:rsidRDefault="007505A0" w:rsidP="007D071B">
                      <w:pPr>
                        <w:jc w:val="center"/>
                      </w:pPr>
                      <w:r>
                        <w:t>Изменяется по числам, родам и падежам.</w:t>
                      </w:r>
                    </w:p>
                  </w:txbxContent>
                </v:textbox>
              </v:shap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A09E66" wp14:editId="4EE962C1">
                <wp:simplePos x="0" y="0"/>
                <wp:positionH relativeFrom="column">
                  <wp:posOffset>3200400</wp:posOffset>
                </wp:positionH>
                <wp:positionV relativeFrom="paragraph">
                  <wp:posOffset>411480</wp:posOffset>
                </wp:positionV>
                <wp:extent cx="1143000" cy="457200"/>
                <wp:effectExtent l="0" t="1905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5A0" w:rsidRDefault="007505A0" w:rsidP="007D071B">
                            <w:pPr>
                              <w:jc w:val="center"/>
                            </w:pPr>
                            <w:r>
                              <w:t>Часть речи.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252pt;margin-top:32.4pt;width:90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" stroked="f">
                <v:textbox>
                  <w:txbxContent>
                    <w:p w:rsidR="007505A0" w:rsidRDefault="007505A0" w:rsidP="007D071B">
                      <w:pPr>
                        <w:jc w:val="center"/>
                      </w:pPr>
                      <w:r>
                        <w:t>Часть речи.</w:t>
                      </w:r>
                    </w:p>
                  </w:txbxContent>
                </v:textbox>
              </v:shap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7E6CB0" wp14:editId="0F1C8F55">
                <wp:simplePos x="0" y="0"/>
                <wp:positionH relativeFrom="column">
                  <wp:posOffset>-228600</wp:posOffset>
                </wp:positionH>
                <wp:positionV relativeFrom="paragraph">
                  <wp:posOffset>1097280</wp:posOffset>
                </wp:positionV>
                <wp:extent cx="1371600" cy="914400"/>
                <wp:effectExtent l="0" t="1905" r="0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5A0" w:rsidRDefault="007505A0" w:rsidP="007D071B">
                            <w:pPr>
                              <w:pStyle w:val="3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предложении является определением.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-18pt;margin-top:86.4pt;width:108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iMgg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" stroked="f">
                <v:textbox>
                  <w:txbxContent>
                    <w:p w:rsidR="007505A0" w:rsidRDefault="007505A0" w:rsidP="007D071B">
                      <w:pPr>
                        <w:pStyle w:val="3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предложении является определением.</w:t>
                      </w:r>
                    </w:p>
                  </w:txbxContent>
                </v:textbox>
              </v:shap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B358DD" wp14:editId="5C64FDD6">
                <wp:simplePos x="0" y="0"/>
                <wp:positionH relativeFrom="column">
                  <wp:posOffset>3543300</wp:posOffset>
                </wp:positionH>
                <wp:positionV relativeFrom="paragraph">
                  <wp:posOffset>1057275</wp:posOffset>
                </wp:positionV>
                <wp:extent cx="1143000" cy="1143000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5A0" w:rsidRDefault="007505A0" w:rsidP="007D071B">
                            <w:pPr>
                              <w:pStyle w:val="31"/>
                            </w:pPr>
                          </w:p>
                          <w:p w:rsidR="007505A0" w:rsidRDefault="007505A0" w:rsidP="007D071B">
                            <w:pPr>
                              <w:pStyle w:val="3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Обозначает признак предмета.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279pt;margin-top:83.25pt;width:90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" stroked="f">
                <v:textbox>
                  <w:txbxContent>
                    <w:p w:rsidR="007505A0" w:rsidRDefault="007505A0" w:rsidP="007D071B">
                      <w:pPr>
                        <w:pStyle w:val="31"/>
                      </w:pPr>
                    </w:p>
                    <w:p w:rsidR="007505A0" w:rsidRDefault="007505A0" w:rsidP="007D071B">
                      <w:pPr>
                        <w:pStyle w:val="3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Обозначает признак предмета.</w:t>
                      </w:r>
                    </w:p>
                  </w:txbxContent>
                </v:textbox>
              </v:shap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6AD5A2" wp14:editId="029267FF">
                <wp:simplePos x="0" y="0"/>
                <wp:positionH relativeFrom="column">
                  <wp:posOffset>1371600</wp:posOffset>
                </wp:positionH>
                <wp:positionV relativeFrom="paragraph">
                  <wp:posOffset>664845</wp:posOffset>
                </wp:positionV>
                <wp:extent cx="228600" cy="228600"/>
                <wp:effectExtent l="47625" t="45720" r="9525" b="1143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2.35pt" to="126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">
                <v:stroke endarrow="block"/>
              </v:lin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AC4155" wp14:editId="7C532D59">
                <wp:simplePos x="0" y="0"/>
                <wp:positionH relativeFrom="column">
                  <wp:posOffset>2971800</wp:posOffset>
                </wp:positionH>
                <wp:positionV relativeFrom="paragraph">
                  <wp:posOffset>664845</wp:posOffset>
                </wp:positionV>
                <wp:extent cx="228600" cy="228600"/>
                <wp:effectExtent l="9525" t="45720" r="47625" b="1143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2.35pt" to="252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">
                <v:stroke endarrow="block"/>
              </v:lin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FFAD84" wp14:editId="74B04FEE">
                <wp:simplePos x="0" y="0"/>
                <wp:positionH relativeFrom="column">
                  <wp:posOffset>3086100</wp:posOffset>
                </wp:positionH>
                <wp:positionV relativeFrom="paragraph">
                  <wp:posOffset>1489710</wp:posOffset>
                </wp:positionV>
                <wp:extent cx="342900" cy="0"/>
                <wp:effectExtent l="9525" t="60960" r="19050" b="53340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7.3pt" to="270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Zd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F75965" wp14:editId="6E2D3BCC">
                <wp:simplePos x="0" y="0"/>
                <wp:positionH relativeFrom="column">
                  <wp:posOffset>1143000</wp:posOffset>
                </wp:positionH>
                <wp:positionV relativeFrom="paragraph">
                  <wp:posOffset>1489710</wp:posOffset>
                </wp:positionV>
                <wp:extent cx="342900" cy="0"/>
                <wp:effectExtent l="19050" t="60960" r="9525" b="5334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7.3pt" to="117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2X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C4wU&#10;6WFED0JxlM9DawbjSoio1caG4uhRPZkHTb87pHTdEbXjkeLzyUBeFjKSNylh4wwcsB2+aAYxZO91&#10;7NOxtT1qpTCfQ2IAh16gYxzM6TYYfvSIwse7Ip+nMD56dSWkDAghz1jnP3Hdo2BUWAL7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">
                <v:stroke endarrow="block"/>
              </v:line>
            </w:pict>
          </mc:Fallback>
        </mc:AlternateContent>
      </w:r>
      <w:r w:rsidRPr="007D0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5C0595" wp14:editId="5D4F045C">
                <wp:simplePos x="0" y="0"/>
                <wp:positionH relativeFrom="column">
                  <wp:posOffset>2286000</wp:posOffset>
                </wp:positionH>
                <wp:positionV relativeFrom="paragraph">
                  <wp:posOffset>2135505</wp:posOffset>
                </wp:positionV>
                <wp:extent cx="0" cy="342900"/>
                <wp:effectExtent l="57150" t="11430" r="57150" b="17145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68.15pt" to="180pt,1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D071B" w:rsidRPr="007D071B" w:rsidRDefault="007D071B" w:rsidP="007D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Правописание производных предлогов.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урока по технологии РКМЧП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критического мышления через чтение и письмо).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научить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производные предлоги от омонимичной формы;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умение работать с текстом: выделять новую информацию, устанавливать причинно-следственные связи, формировать новые представления на основе полученных данных;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воспитывать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самостоятельность.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Необходимый материал: учебный текст на отдельном листе у каждого ученика, тесты.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урок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Актуализация имеющихся знаний.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Стадия вызова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«Верные и неверные утверждения»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Прочитайте вслух только верные утверждения.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Докажите, что эти высказывания правильные. Приведите примеры. Почему остальные утверждения неверные? Докажите примерами. Вернёмся к этим высказываниям чуть позже.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Производными называются предлоги, которые состоят из двух слов.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Все предлоги пишутся всегда отдельно от слов, с которыми они употребляются.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Все предлоги пишутся в одно слово.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Правописание производных предлогов надо запомнить.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В предложении предлог нельзя заменить другим предлогом или союзом.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Производные предлоги омонимичны самостоятельным частям речи.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Совместное определение темы и целей урока.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Попробуйте сформулировать тему нашего урока: о чём мы будем говорить?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цели мы можем перед собой поставить?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Изучение нового материала.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Стадия осмысления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</w:t>
      </w:r>
      <w:proofErr w:type="spell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Инсерт</w:t>
      </w:r>
      <w:proofErr w:type="spell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читая учебный текст (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«Правописание предлогов»), делайте в нём пометки: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«V» - эту информацию знаю;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«+» - это новая для меня информация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«?» - 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информация мне непонятна, у меня появились вопросы.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Правописание предлогов.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Предлоги пишутся всегда отдельно от слов, с которыми они употребляются: со мной, к сестре, в школу.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Составные предлоги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из-под, по-над пишутся через дефис.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Производные предлоги могут писаться в одно слово (кроме, вроде, вследствие, наподобие, навстречу, несмотря, ввиду, насчёт, вокруг и др.) или в два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меру, в течение, в продолжение, в заключение, в отличие).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Правописание производных предлогов надо запомнить, справляться об их написании в орфографическом словаре.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Предлоги можно заменить другими предлогами или союзами.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 насчёт = о, несмотря на = вопреки, навстречу = ко (к), вместо = за, вследствие = из-за, вроде = как.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Производные предлоги надо отличать от похожих (омонимичных) форм знаменательных частей речи с предлогами: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Вследствие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(= из-за) засухи река обмелела.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следствие (во что?) по делу о пожаре подключилось много людей.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Поговорим насчёт (= о) поездки.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счёт (на что?) банка поступали деньги.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Навстречу 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 ко ) мне выбежала собака.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(на что?) встречу с друзьями я не рассчитывал.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Несмотря 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 вопреки) на дождь, прогулка состоялась.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 прошёл, не смотря на нас.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Ввиду 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 из-за) предстоящего экзамена прогулки прекратились.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Плыть в виду города. Иметь в виду.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урока. – В течении реки.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продолжение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отпуска. – В продолжени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заключение праздника.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заключени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эксперта была дана оценка.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Предлог </w:t>
      </w:r>
      <w:proofErr w:type="gram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вследствие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причинное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значение; предлоги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течение, в продолжение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 значение времени.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Предлоги </w:t>
      </w:r>
      <w:proofErr w:type="gram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вследствие</w:t>
      </w:r>
      <w:proofErr w:type="gram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течение, в продолжение, в заключение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на конце букву </w:t>
      </w:r>
      <w:r w:rsidRPr="007D0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Стадия рефлексии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Работа с текстом.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Какая информация из текста вам была известна?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Выпишите те предлоги, написание которых вам было знакомо.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нового вы узнали из текста?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Выпишите те предлоги, правописания которых вы не знали.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называются эти предлоги?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Составьте и запишите предложения с производными предлогами, которые пишутся в одно слово.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Чем можно заменить эти предлоги?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Составьте и напишите предложения с производными предлогами, которые пишутся в два слова.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Какое значение имеют эти предлоги?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Отработка навыка написания производных предлогов.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Пишем диктант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течении реки произошли изменения. В течение месяца я гостил у бабушки. Несмотря на запреты врачей, он продолжал тренироваться. Он отвечал, не смотря в книгу. Ошибка произошла вследствие незнания местности. В следствии по делу Иванова допущена ошибка. Вы поможете мне в продолжени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моих поисков? В продолжение недели будет осыпаться листва.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тестами.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вариант. Укажите номер строки, в которой нет производного предлога.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Чтобы вовремя приехать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)в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стречу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вышли пораньше.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Когда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)в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стречу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гостям вышел старик, я сразу узнал его.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(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)п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родолжение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отец несколько раз вспоминал свою жизнь.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)с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ледствие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аварии лифт не работал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(в)течение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вариант. Укажите номер строки, в которой есть производный предлог.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(В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)н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ачале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мы читали текст.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Мы идём в поход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)м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)м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падения метеорита образовался кратер.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)т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ечении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реки наблюдалось какое-то тревожное спокойствие.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Взаимопроверка.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Итог урока.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Ещё раз назовите верные утверждения.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производные предлоги пишутся в одно слово?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производные предлоги пишутся в два слова?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отличить производные предлоги от созвучных форм знаменательных частей речи с предлогами?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Разноуровневое</w:t>
      </w:r>
      <w:proofErr w:type="spell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домашнее задание.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1-й уровень – обязательный минимум – упражнение …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 уровень – составить схему, презентацию  или кластер по теме «Правописание производных предлогов».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3-й уровень – подобрать или составить текст диктанта, в который будут включены изученные производные предлоги.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Второй урок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Омонимия производных предлогов и форм самостоятельных частей речи.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отработать навык определения части речи внешне сходных слов;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умение правильного письма омонимичных слов разных частей речи.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Необходимый материал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мультимедийный комплекс, презентация слайдов.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урока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Начало урока.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Стадия вызова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«Отсроченная отгадка»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(Параллельно даём индивидуальное задание: подготовить сообщение об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омоформах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указанному материалу)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называется животное, которое меняет свою окраску в зависимости от внешней среды?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Может ли быть что-то общее между хамелеоном и некоторыми языковыми явлениями?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Стадия осмысления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Прочитайте текст, определите, есть ли в нём слова-хамелеоны.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(Предъявляется слайд с выделенными словами, если учеников затрудняет это задание.)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Могут ли стареть реки?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Несмотря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разницу мнений, мы вынуждены ответить: «ДА!». Обидно, что в списке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стареющих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также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кубанские реки. Это Ея,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Челбас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Кирпили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Понура.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продолжение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веков происходили постепенные изменения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течении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рек. Долины их неглубокие, зато широкие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вследствие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полноводности в былые времена. Сейчас эти реки маловодны.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 и осени они местами пересыхают. Их можно перейти по этому мелководью,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смотря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ноги. И так из года в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это объясняется? Проведём небольшое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следствие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Будем помнить, что источником питания степных рек  являются атмосферные осадки и грунтовые воды.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Вместо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естественной защиты,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вроде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диких степей и  приречных лесов, теперь наблюдаем распаханные площади и вырубленные массивы.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Вследствие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реки стали заиливаться. Трудно в наши дни попасть 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место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первозданной красоты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какое помнят старожилы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старинном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кубанских казаков. 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следствии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ошибки. Реки стареют и угасают. Но их можно омолодить! Поэтому мы все заинтересованы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продолжени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следствия.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Стадия рефлексии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возвращаемся к началу урока. Вы помните поставленный вопрос? Смогли ли вы найти слова-хамелеоны?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Выберете название для слов-хамелеонов из предложенных лингвистических терминов: синонимы, омонимы, антонимы.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чем же похожи хамелеоны и омонимы?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омонимы меняют своё значение в зависимости от принадлежности к той или иной части речи, как хамелеон – свою окраску в зависимости от среды.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Совместное определение темы и целей урока.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Сформулируйте тему нашего урока. Какие задачи мы перед собой ставим?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Итак, тема нашего урока – «Омонимия слов разных частей речи». Если мы вместе сможем определить часть речи внешне сходных слов, то, значит, сможем и правильно их писать.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Актуализация имеющихся знаний.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«Кластер»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такое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омоформы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омографы, омофоны?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(Слушаем подготовленного ученика; презентация)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слайд. Явление ОМОНИМИИ. Омоним – «одинаковое имя».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слайд.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Омоформы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слова разных частей речи, одинаковые по звучанию и написанию в некоторых грамматических формах.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Рой пчёл – рой яму. Новая пила – пила кофе.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слайд. Омографы – «одинаково пишутся».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плАчу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плачУ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пУгало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пугАло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слайд. Омофоны-«одинаково звучат»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Мал,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–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то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течение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–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течении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реки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ста расти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без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старости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Омографы одинаково пишутся, омофоны одинаково слышатся. Главную трудность для ученика представляют омофоны. Они пишутся по-разному!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 урока.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Зависит ли написание слова от его принадлежности к той или иной части речи?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определить часть речи внешне сходных слов? (по контексту.) Вернёмся к тексту.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Выпишите из текста любое предложение со словами-хамелеонами. Определите их как часть речи.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Найдите в тексте или придумайте предложение с омонимом к данному слову и запишите его.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Назовите предложения, в которых употреблены производные предлоги, и докажите, что это предлоги.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пишутся эти предлоги? Какие предлоги пишутся раздельно? Какие – слитно?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Итак, что необходимо делать, чтобы не ошибиться в написании названных предлогов и омонимичных им сочетаний? (Определить часть речи …)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по </w:t>
      </w:r>
      <w:proofErr w:type="spell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разноуровневым</w:t>
      </w:r>
      <w:proofErr w:type="spell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карточкам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уровень.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Напишите слова слитно или раздельно. Обозначьте предлоги.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В…течени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времени.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В…следствии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дождей.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На…счёт похода.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Не…смотря на трудности.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Изменения в…течении… реки.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В…следствии… по делу Иванова.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деньги на…счёт в банке.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Шёл, не…смотря под ноги.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уровень.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Допишите слова, обозначьте части речи.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В…течении…  реки Кубани много водоворотов. В…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прошлого года было много солнечных дней.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В…следствии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сильной жары река обмелела. В…следствии… по делу об аварии было много неясного. С…начала нам было грустно. С…начала года прошло четыре месяца.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уровень.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Допишите слова, обозначьте части речи. В скобках укажите возможную замену предлогов, наречий, существительных и деепричастий.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Образец: Идти впереди (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предлог) колонны. Он ехал впереди (сзади – наречие).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находился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в…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</w:t>
      </w:r>
      <w:proofErr w:type="spellEnd"/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 троллейбуса. Снаружи холодно, а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в…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</w:t>
      </w:r>
      <w:proofErr w:type="spellEnd"/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 тепло.  Дети обошли в…округ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 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поляны. Тихо в…округ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). 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направили на работу в…округ ( ). Не…смотря ( ) на плохую погоду, турнир состоялся. Он бежал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смотря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 по сторонам.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Предупредительный диктант.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Работать в течение двух часов – отметить неожиданные перемены в течении болезни; в продолжение зимнего сезона – увидеть в продолжени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фильма; сказать в заключение – находиться в заключении; вследствие засухи – участвовать в следствии по делу; цветок наподобие лилии – обратить внимание на подобие фигур.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омонимы?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омофоны представляют трудность для написания?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определить часть речи внешне сходных слов?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пишутся предлоги?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предлоги пишутся раздельно, слитно?</w:t>
      </w:r>
    </w:p>
    <w:p w:rsidR="007D071B" w:rsidRPr="007D071B" w:rsidRDefault="007D071B" w:rsidP="007D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Домашнее задание.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Карточки других уровней вы выполните в качестве домашнего задания.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Напишите текст на тему «Как омолодить реки?», используя слова-хамелеоны.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(Материалы для уроков взяты из методической газеты для учителей-словесников «Русский язык»  апрель (1-15) 2009 № 07 (558).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Е. А. Козырь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Прием «Маркировочная таблица ЗХУ».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из возможных форм контроля эффективности чтения с пометками является составление маркировочной таблицы. В ней три колонки</w:t>
      </w:r>
      <w:r w:rsidRPr="007D0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знаю, узна</w:t>
      </w:r>
      <w:proofErr w:type="gramStart"/>
      <w:r w:rsidRPr="007D0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л(</w:t>
      </w:r>
      <w:proofErr w:type="gramEnd"/>
      <w:r w:rsidRPr="007D0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новое, хочу узнать подробнее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соответствует аббревиатуре </w:t>
      </w:r>
      <w:r w:rsidRPr="007D0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ЗХУ.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каждую из колонок необходимо разнести полученную в ходе изучения темы информацию. Особое требование – записывать сведения, понятия или факты следует только своими словами, не цитируя учебник или иной текст, с которым работали. Прием позволяет учителю проконтролировать работу каждого ученика и поставить отметку за работу. Если позволяет время, таблица заполняется прямо на уроке, если нет, то можно предложить завершить ее дома, а на данном уроке записать в каждой колонке по одному или два тезиса или положения.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Приведенная ниже таблица «ЗХУ» заполнялась ученицей 6 класса на первом и последнем уроке изучения темы «Имя прилагательное». Заполнение третьей колонки носило контрольный характер, ребёнку была выставлена зачетная оценка.</w:t>
      </w:r>
    </w:p>
    <w:tbl>
      <w:tblPr>
        <w:tblW w:w="102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63"/>
        <w:gridCol w:w="2204"/>
        <w:gridCol w:w="6208"/>
      </w:tblGrid>
      <w:tr w:rsidR="007D071B" w:rsidRPr="007D071B" w:rsidTr="007D071B">
        <w:trPr>
          <w:tblCellSpacing w:w="0" w:type="dxa"/>
        </w:trPr>
        <w:tc>
          <w:tcPr>
            <w:tcW w:w="162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D0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93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</w:tr>
      <w:tr w:rsidR="007D071B" w:rsidRPr="007D071B" w:rsidTr="007D071B">
        <w:trPr>
          <w:tblCellSpacing w:w="0" w:type="dxa"/>
        </w:trPr>
        <w:tc>
          <w:tcPr>
            <w:tcW w:w="162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Имя прилагательное – это часть речи, которая обозначает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признак предмета и отвечает на вопросы какой? чей?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Изменяется по родам, числам и падежам. Имеет полную и краткую форму.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предложении является определением или сказуемым.</w:t>
            </w:r>
          </w:p>
        </w:tc>
        <w:tc>
          <w:tcPr>
            <w:tcW w:w="1935" w:type="dxa"/>
            <w:hideMark/>
          </w:tcPr>
          <w:p w:rsidR="007D071B" w:rsidRPr="007D071B" w:rsidRDefault="007D071B" w:rsidP="007D07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Степени сравнения имен прилагательных.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Разряды имен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прилагательных по значению.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прилагательные являются качественными, какие относительными, какие притяжательными.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пишется НЕ с прилагательными.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пишется</w:t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Е после шипящих в прилагательных.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чего зависит написание одной или двух Н в суффиксах прилагательных.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пишется</w:t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СК в суффиксах прилагательных.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сложные прилагательные пишутся слитно, когда через дефис.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04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D0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Прилагательные имеют две степени сравнения: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сравнительную и превосходную. Сравнительная степень показывает, что в том или ином предмете признак проявляется в большей или меньшей степени. Пример: Левая сторона больше </w:t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предложении является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сказуемым.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Превосходная степень показывает, что тот или иной предмет превосходит остальные по какому-то признаку. Пример: Самым удивительным в этом лесу был зимний дуб. В предложении является сказуемым и определением.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степень имеет две формы: простую и составную.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Простая форма сравнительной степени образуется путем прибавления к основе начальной формы прилагательных суффиксов </w:t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–е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(-ей), -е, -</w:t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Например: приветливее, громче, тоньше. Прилагательные в форме простой сравнительной степени не изменяются ни по родам, ни по числам, ни по падежам. В предложении они бывают сказуемыми.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Составная форма сравнительной степени образуется прибавлением слова более к начальной форме прилагательного. Например: более приветливый. Второе слово в этой форме изменяется по родам, числам и падежам. В предложении обычно бывают сказуемыми и определениями.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Превосходная степень имеет две формы: простую и составную.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Простая превосходная степень образуется с помощью суффиксов </w:t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йш</w:t>
            </w:r>
            <w:proofErr w:type="spell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</w:t>
            </w:r>
            <w:proofErr w:type="spell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Например: мягчайший. Прилагательные в форме простой превосходной степени не изменяются ни по родам, ни по числам, ни по падежам. В предложении обычно бывают сказуемыми и определениями.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Составная превосходная степень образуется от полной формы прилагательного с помощью слов наиболее, наименее, </w:t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Например: самый красивый. Прилагательные в форме превосходной степени изменяются по родам, числам и падежам. В предложении обычно бывают сказуемыми и определениями.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Прилагательные имеют три разряда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качественные, относительные и притяжательные.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так далее… </w:t>
            </w:r>
          </w:p>
        </w:tc>
      </w:tr>
    </w:tbl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использованию приема «Маркировочная таблица ЗХУ».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 первом этапе использования приема желательно для заполнения таблицы брать небольшие по объему темы. При заполнении 2 столбика таблицы возможна помощь учителя.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2. Работа над таблицей может служить хорошей подготовкой к зачету по пройденной теме. Возможно заполнение таблицы как формы итогового контроля по теме.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Прием “Пометки на полях” (</w:t>
      </w:r>
      <w:proofErr w:type="spell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Инсерт</w:t>
      </w:r>
      <w:proofErr w:type="spell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Технология "критическое мышление" предлагает педагогический прием, известный как </w:t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ИНСЕРТ.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прием является средством, позволяющим ученику отслеживать свое понимание прочитанного текста. Технически он достаточно прост.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текста. Помечать следует отдельные абзацы или предложения в тексте.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Название приема представляет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английскую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абревиатуру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I –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interactive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N –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noting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S –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Е –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effective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R –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reading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 –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thinking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переводится как «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самоактивизирующая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системная разметка для эффективного чтения и размышления».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"V" - то, что известно;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"- " то, что противоречит представлениям читающих;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"+" - то, что является новым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"?" - 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тогда, если у читателя возникло желание узнать о том, что описано, более подробно. На практике ученики просто пропускают то, что не поняли. И в данном случае маркировочный знак “вопрос” обязывает их быть внимательным и отмечать непонятое.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Условные знаки помогают детям читать более внимательно. Знаки становятся помощниками в запоминании материала. Такое активное чтение способствует развитию систематичности мышления, развивает умение классифицировать поступающую информацию и развивает умение выделять новое. При повторном чтении внимание обращается еще раз на то, что не знал, а это способствует запоминанию новой информации.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детей младшего школьного возраста, на первых этапах освоения приема или при работе с правилами по орфографии и пунктуации рекомендуется сократить количество значков до двух или трех: "V" - я это знал; "- " то, что противоречит представлениям читающих; "+" - это для меня новое.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например, при изучении в 8 классе темы «Обобщающие слова при однородных членах предложения» вначале составляется список известной информации по теме, затем материал логически ранжируется, составляется список вопросов. Детям предлагается статья, при работе с которой они ставят пометки.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V</w:t>
      </w:r>
      <w:proofErr w:type="gram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однородных членах могут быть обобщающие слова, которые являются теми же членами предложения, что и однородные.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Обобщающие слова стоят или впереди однородных чле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нов, или после них, например: 1)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^ Вдруг всё ожило: и леса, и пруды, и степи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(Г.) — обобщающее слово — подлежащее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всё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перед однородными подлежащими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леса, и пруды, и степи;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Теперь уже ни гор, ни неба, ни земли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ничего не было видно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— обобщающее слово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ничего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после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однородных членов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 гор, ни неба, ни земли и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является, как и они, дополнением.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Если обобщающее слово стоит впереди однородных членов, то перед однородными членами ставится двоеточие, например: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^ Всё было серое: затуманенный лес, озеро, небо.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[О: О, О, О].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+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В книжной речи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слов перед однород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ными членами могут быть слова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как-то, а именно, например,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указывающие на идущее дальше перечисление. В таких случаях после этил слов ставится двоеточие, а перед ними запятая, например: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^ Для выработки навыков грамотного письма необходимы три условия, а именно: знание правил, внимание и умение пользоваться справочниками.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[О, а именно: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О и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Если обобщающее слово стоит после однородных членов, то за ними ставится тире, например: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^ Затуманенный лес, озеро, небо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 было серое.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[О, О, О - О].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+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Если обобщающее слово стоит перед однородными членами, а после них предложение продолжается, то перед однородными членами ставится двоеточие, а после них перед остальной частью предложения — тире, например: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Всё вокруг: затуманенный лес, озеро, небо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серое.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[О: О, О, О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…].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материал заносится в маркировочную таблицу, которая может выглядеть следующим образом (можно таблицу заполнить и только схемами для экономии времени на уроке):</w:t>
      </w:r>
    </w:p>
    <w:tbl>
      <w:tblPr>
        <w:tblW w:w="102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5"/>
        <w:gridCol w:w="5020"/>
      </w:tblGrid>
      <w:tr w:rsidR="007D071B" w:rsidRPr="007D071B" w:rsidTr="007D071B">
        <w:trPr>
          <w:tblCellSpacing w:w="0" w:type="dxa"/>
        </w:trPr>
        <w:tc>
          <w:tcPr>
            <w:tcW w:w="502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</w:t>
            </w:r>
          </w:p>
        </w:tc>
        <w:tc>
          <w:tcPr>
            <w:tcW w:w="480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</w:tr>
      <w:tr w:rsidR="007D071B" w:rsidRPr="007D071B" w:rsidTr="007D071B">
        <w:trPr>
          <w:tblCellSpacing w:w="0" w:type="dxa"/>
        </w:trPr>
        <w:tc>
          <w:tcPr>
            <w:tcW w:w="502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однородных членах могут быть обобщающие слова, которые являются теми же членами предложения, что и однородные.</w:t>
            </w:r>
          </w:p>
        </w:tc>
        <w:tc>
          <w:tcPr>
            <w:tcW w:w="4800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Примечание. В книжной речи </w:t>
            </w:r>
            <w:r w:rsidRPr="007D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после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обобщающих слов перед однород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ными членами могут быть слова </w:t>
            </w:r>
            <w:r w:rsidRPr="007D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как-то, а именно, например,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указывающие на идущее дальше перечисление. В таких случаях после этил слов ставится двоеточие, а перед ними запятая, например: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^ Для выработки навыков грамотного письма необходимы три условия, а именно: знание правил, внимание и умение пользоваться справочниками.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[О, а именно: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О, О и</w:t>
            </w:r>
            <w:proofErr w:type="gram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</w:tr>
      <w:tr w:rsidR="007D071B" w:rsidRPr="007D071B" w:rsidTr="007D071B">
        <w:trPr>
          <w:tblCellSpacing w:w="0" w:type="dxa"/>
        </w:trPr>
        <w:tc>
          <w:tcPr>
            <w:tcW w:w="502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Обобщающие слова стоят или впереди однородных чле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нов, или после них, например: 1) </w:t>
            </w:r>
            <w:r w:rsidRPr="007D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^ Вдруг всё ожило: и леса, и пруды, и степи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(Г.) — обобщающее слово — подлежащее </w:t>
            </w:r>
            <w:r w:rsidRPr="007D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всё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стоит перед однородными подлежащими </w:t>
            </w:r>
            <w:r w:rsidRPr="007D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леса, и пруды, и степи;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7D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Теперь уже ни гор, ни неба, ни земли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7D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ничего не было видно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</w:t>
            </w:r>
            <w:proofErr w:type="spell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— обобщающее слово </w:t>
            </w:r>
            <w:r w:rsidRPr="007D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ничего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стоит после однородных членов </w:t>
            </w:r>
            <w:r w:rsidRPr="007D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ни гор, ни неба, ни земли и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является, как и они, дополнением.</w:t>
            </w:r>
          </w:p>
        </w:tc>
        <w:tc>
          <w:tcPr>
            <w:tcW w:w="4800" w:type="dxa"/>
            <w:hideMark/>
          </w:tcPr>
          <w:p w:rsidR="007D071B" w:rsidRPr="007D071B" w:rsidRDefault="007D071B" w:rsidP="007D07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III. Если обобщающее слово стоит перед однородными членами, а после них предложение продолжается, то перед однородными членами ставится двоеточие, а после них перед остальной частью предложения — тире, например: </w:t>
            </w:r>
            <w:r w:rsidRPr="007D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Всё вокруг: затуманенный лес, озеро, небо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7D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было серое.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[О: О, О, О – О].</w:t>
            </w:r>
          </w:p>
        </w:tc>
      </w:tr>
      <w:tr w:rsidR="007D071B" w:rsidRPr="007D071B" w:rsidTr="007D071B">
        <w:trPr>
          <w:tblCellSpacing w:w="0" w:type="dxa"/>
        </w:trPr>
        <w:tc>
          <w:tcPr>
            <w:tcW w:w="502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I. Если обобщающее слово стоит впереди однородных членов, то перед однородными членами ставится двоеточие, например: </w:t>
            </w:r>
            <w:r w:rsidRPr="007D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^ Всё было серое: затуманенный лес, озеро, небо.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[О: О, О, О].</w:t>
            </w:r>
          </w:p>
        </w:tc>
        <w:tc>
          <w:tcPr>
            <w:tcW w:w="4800" w:type="dxa"/>
            <w:hideMark/>
          </w:tcPr>
          <w:p w:rsidR="007D071B" w:rsidRPr="007D071B" w:rsidRDefault="007D071B" w:rsidP="007D07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D071B" w:rsidRPr="007D071B" w:rsidTr="007D071B">
        <w:trPr>
          <w:tblCellSpacing w:w="0" w:type="dxa"/>
        </w:trPr>
        <w:tc>
          <w:tcPr>
            <w:tcW w:w="5025" w:type="dxa"/>
            <w:hideMark/>
          </w:tcPr>
          <w:p w:rsidR="007D071B" w:rsidRPr="007D071B" w:rsidRDefault="007D071B" w:rsidP="007D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Если обобщающее слово стоит после однородных членов, то за ними ставится тире, например: </w:t>
            </w:r>
            <w:r w:rsidRPr="007D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^ Затуманенный лес, озеро, небо 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7D07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всё было серое.</w:t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[О, О, О - О].</w:t>
            </w:r>
          </w:p>
        </w:tc>
        <w:tc>
          <w:tcPr>
            <w:tcW w:w="4800" w:type="dxa"/>
            <w:hideMark/>
          </w:tcPr>
          <w:p w:rsidR="007D071B" w:rsidRPr="007D071B" w:rsidRDefault="007D071B" w:rsidP="007D07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Заполнив такую таблицу, дети будут иметь возможность пользоваться её и в дальнейшем, поместив её, например в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 по русскому языку.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работа над темой требует дополнительных знаний, чтение и заполнение таблицы ведется с использованием трех знаков.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Так, например, при работе над темой «Слитное и раздельное написание НЕ с причастиями и отглагольными прилагательными» в графе «?» могут быть записаны вопросы: Как пишутся причастия и отглагольные прилагательные на 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пишутся причастия, имеющие в качестве зависимых слов наречия меры и степени?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Особенно эффективным и интересным становится использование приема при работе с текстом, который содержит информацию, противоречащую старым представлениям, особенно с текстами, содержащими небесспорную информацию, </w:t>
      </w:r>
      <w:proofErr w:type="spell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предназначенную для развития критического мышления.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Дело в том, что нередко учителя полагают, что, объясняя учебный материал на уроке, они находятся в поиске ответов на вопросы, которые интересны ученикам. Это на самом деле не всегда так. Авторы учебников ставят перед учениками самые разные вопросы, учитель на уроке требует ответа на них, а вот места для вопросов самих учеников ни в учебниках, ни на уроках нет. А результат этого хорошо известен: дети не всегда умеют задавать вопросы, а со временем у них вообще появляется боязнь их задавать. А ведь известно, что в заданном вопросе содержится уже половина ответа. Именно поэтому знак “вопрос”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весьма важен во всех отношениях. Вопросы, заданные учениками по той или иной теме, приучают их осознавать что знания, полученные на уроке, не конечны, что многое остается “за кадром”. А это стимулирует учеников к поиску ответа на вопрос, обращению к разным источникам информации: можно спросить родителей, что они думают по этому поводу, можно поискать ответ в дополнительной литературе, можно получить ответ от учителя на следующем уроке.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формирует и развивает такая работа?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Во-первых, формируется умение ранжировать информацию по степени новизны.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Во-вторых, развивается умение анализировать и классифицировать.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в процессе такой работы ребята учатся пересказывать информацию, учатся обсуждать и текст и доказывать свою точку зрения.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достижения эффективности использования этого приема необходимо соблюдать правила чтения текста с пометками, которые могут использоваться учащимися как памятки.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использования приема ИНСЕРТ для учащихся: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Необходимо делать пометки при чтении.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Значки ставятся по ходу чтения.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3.Прочитав один раз, необходимо вернуться к своим первоначальным предположениям и вспомнить, что вы знали или предполагали по данной теме раньше.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Прочитайте текст еще раз. Возможно, количество знаков увеличится.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Необходимо записать информацию! Для этого можно использовать таблицу, которая легко заполняется с помощью пометок в тексте.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те</w:t>
      </w:r>
      <w:proofErr w:type="gramStart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очитан и таблицы заполнены, целесообразно объединиться в мини-группы (4-8 человек) и обсудить результаты.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время проговаривания информация лучше усваивается и дополнительно структурируется.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обсуждения в мини-группах можно вернуться к фронтальной работе.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стадии рефлексии можно задавать следующие вопросы.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^ Вернитесь к тому, что вы знали до прочтения текста.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Какие знания подтвердились? 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7D0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не подтвердились?</w:t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использованию приема "</w:t>
      </w:r>
      <w:proofErr w:type="spellStart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Инсерт</w:t>
      </w:r>
      <w:proofErr w:type="spellEnd"/>
      <w:r w:rsidRPr="007D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</w:t>
      </w:r>
    </w:p>
    <w:p w:rsidR="007D071B" w:rsidRPr="007D071B" w:rsidRDefault="007D071B" w:rsidP="007D0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Предварительно определять текст или его фрагмент для чтения с пометками. </w:t>
      </w:r>
    </w:p>
    <w:p w:rsidR="007D071B" w:rsidRPr="007D071B" w:rsidRDefault="007D071B" w:rsidP="007D0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Четко обозначить время, отведенное на эту работу, и следить за регламентом. </w:t>
      </w:r>
    </w:p>
    <w:p w:rsidR="007D071B" w:rsidRPr="007D071B" w:rsidRDefault="007D071B" w:rsidP="007D07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Определить форму проверки и оценки проделанной работы. </w:t>
      </w: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</w:p>
    <w:p w:rsidR="007D071B" w:rsidRPr="007D071B" w:rsidRDefault="007D071B" w:rsidP="007D071B">
      <w:pPr>
        <w:spacing w:after="0" w:line="240" w:lineRule="auto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</w:p>
    <w:p w:rsidR="007D071B" w:rsidRPr="007D071B" w:rsidRDefault="007D071B"/>
    <w:p w:rsidR="007D071B" w:rsidRPr="007D071B" w:rsidRDefault="007D071B"/>
    <w:p w:rsidR="007D071B" w:rsidRPr="007D071B" w:rsidRDefault="007D071B"/>
    <w:p w:rsidR="007505A0" w:rsidRPr="007505A0" w:rsidRDefault="007505A0" w:rsidP="007505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05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Прием «Составление грамматических алгоритмов»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ученики имеют определенные знания по той или иной теме, можно установить связи между известными фактами. Каким образом? Например, создать грамматические алгоритмы. Составленные вместе с детьми или самими детьми алгоритмы помогают понимать не только правило, но и порядок соответствующих правилу действий.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3.</w:t>
      </w: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темы «</w:t>
      </w:r>
      <w:r w:rsidRPr="0075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5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отглагольных образованиях» шестиклассникам предлагаются следующие ряды слов: </w:t>
      </w:r>
      <w:r w:rsidRPr="00750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иллюстрир</w:t>
      </w:r>
      <w:r w:rsidRPr="0075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ованный</w:t>
      </w:r>
      <w:r w:rsidRPr="00750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асфальтир</w:t>
      </w:r>
      <w:r w:rsidRPr="0075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ованный</w:t>
      </w:r>
      <w:r w:rsidRPr="00750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корчев</w:t>
      </w:r>
      <w:r w:rsidRPr="0075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анный</w:t>
      </w: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общего в этих словах?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можно сделать вывод?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следующий ряд слов: </w:t>
      </w:r>
      <w:r w:rsidRPr="00750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кованый – жеваный.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вы заметили? </w:t>
      </w:r>
      <w:r w:rsidRPr="00750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(Допущена ошибка, должно быть два</w:t>
      </w:r>
      <w:r w:rsidRPr="0075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н.</w:t>
      </w: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ошибки нет, это слова-исключения.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Анализируется следующий пример: </w:t>
      </w:r>
      <w:proofErr w:type="spellStart"/>
      <w:proofErr w:type="gramStart"/>
      <w:r w:rsidRPr="00750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gramEnd"/>
      <w:r w:rsidRPr="00750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триженый</w:t>
      </w:r>
      <w:proofErr w:type="spellEnd"/>
      <w:r w:rsidRPr="00750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подстриженный – выстриженный.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Золоченый – позолоченный.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Вареный – сваренный.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 различается написание данных слов? (</w:t>
      </w:r>
      <w:r w:rsidRPr="0075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750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75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75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Попробуем предположить, отчего это происходит. (Если дети затрудняются, то задаем вопрос-подсказку.)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Сравним глаголы, от которых образовались эти слова; чем они различаются? </w:t>
      </w:r>
      <w:r w:rsidRPr="00750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глаголы разного вида.)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можно сделать вывод?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(В словах, образованных от глаголов совершенного вида, – </w:t>
      </w:r>
      <w:proofErr w:type="spellStart"/>
      <w:r w:rsidRPr="0075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75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Сравним словосочетания:</w:t>
      </w:r>
    </w:p>
    <w:p w:rsidR="007505A0" w:rsidRPr="007505A0" w:rsidRDefault="007505A0" w:rsidP="00750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жареный гусь – жаренный с яблоками гусь.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Чем различаются словосочетания в этой паре? </w:t>
      </w:r>
      <w:r w:rsidRPr="00750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(Возможны два варианта ответа: они различаются количеством </w:t>
      </w:r>
      <w:r w:rsidRPr="0075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750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количеством слов в словосочетании.)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учителя – не отвергать ответы детей, а направлять их. Задаем вопрос: есть ли связь между количеством слов во </w:t>
      </w:r>
      <w:proofErr w:type="gramStart"/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proofErr w:type="gramEnd"/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словосочетании и количеством </w:t>
      </w:r>
      <w:r w:rsidRPr="0075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вывод?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(Если в словосочетании есть слова, зависимые от причастия, то в нем пишется </w:t>
      </w:r>
      <w:proofErr w:type="spellStart"/>
      <w:r w:rsidRPr="0075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75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505A0" w:rsidRPr="007505A0" w:rsidRDefault="007505A0" w:rsidP="00750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анализа исследуемого материала составляется алгоритм</w:t>
      </w:r>
    </w:p>
    <w:p w:rsidR="007505A0" w:rsidRPr="007505A0" w:rsidRDefault="007505A0" w:rsidP="005C1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7505A0" w:rsidRPr="0075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E71"/>
    <w:multiLevelType w:val="multilevel"/>
    <w:tmpl w:val="762A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37580"/>
    <w:multiLevelType w:val="multilevel"/>
    <w:tmpl w:val="E46E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05CBE"/>
    <w:multiLevelType w:val="hybridMultilevel"/>
    <w:tmpl w:val="76E6C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40420"/>
    <w:multiLevelType w:val="multilevel"/>
    <w:tmpl w:val="B842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97B06"/>
    <w:multiLevelType w:val="multilevel"/>
    <w:tmpl w:val="CCE60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14ED1"/>
    <w:multiLevelType w:val="multilevel"/>
    <w:tmpl w:val="D548C8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31475"/>
    <w:multiLevelType w:val="multilevel"/>
    <w:tmpl w:val="F58CB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33768"/>
    <w:multiLevelType w:val="multilevel"/>
    <w:tmpl w:val="A112B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D63EC0"/>
    <w:multiLevelType w:val="multilevel"/>
    <w:tmpl w:val="2D06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82DF1"/>
    <w:multiLevelType w:val="multilevel"/>
    <w:tmpl w:val="4050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A95B21"/>
    <w:multiLevelType w:val="multilevel"/>
    <w:tmpl w:val="962E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535DA9"/>
    <w:multiLevelType w:val="multilevel"/>
    <w:tmpl w:val="C4E0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924B98"/>
    <w:multiLevelType w:val="multilevel"/>
    <w:tmpl w:val="9E68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0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10"/>
    </w:lvlOverride>
    <w:lvlOverride w:ilvl="2">
      <w:startOverride w:val="200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B"/>
    <w:rsid w:val="0012155A"/>
    <w:rsid w:val="005C13FB"/>
    <w:rsid w:val="007505A0"/>
    <w:rsid w:val="007D071B"/>
    <w:rsid w:val="00A2768F"/>
    <w:rsid w:val="00C00D42"/>
    <w:rsid w:val="00C4767C"/>
    <w:rsid w:val="00D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D07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7D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07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D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071B"/>
  </w:style>
  <w:style w:type="paragraph" w:styleId="a3">
    <w:name w:val="Normal (Web)"/>
    <w:basedOn w:val="a"/>
    <w:semiHidden/>
    <w:unhideWhenUsed/>
    <w:rsid w:val="007D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D07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D0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D07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7D07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Знак Знак Знак Знак Знак Знак Знак Знак1 Знак Знак Знак Знак"/>
    <w:basedOn w:val="a"/>
    <w:rsid w:val="007D071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27c47">
    <w:name w:val="c27 c47"/>
    <w:basedOn w:val="a"/>
    <w:rsid w:val="007D07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0">
    <w:name w:val="c7 c0"/>
    <w:basedOn w:val="a"/>
    <w:rsid w:val="007D07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78c28">
    <w:name w:val="c0 c78 c28"/>
    <w:basedOn w:val="a"/>
    <w:rsid w:val="007D07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D07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9">
    <w:name w:val="c5 c9"/>
    <w:basedOn w:val="a0"/>
    <w:rsid w:val="007D071B"/>
  </w:style>
  <w:style w:type="character" w:customStyle="1" w:styleId="c15c5c9">
    <w:name w:val="c15 c5 c9"/>
    <w:basedOn w:val="a0"/>
    <w:rsid w:val="007D071B"/>
  </w:style>
  <w:style w:type="character" w:customStyle="1" w:styleId="butback">
    <w:name w:val="butback"/>
    <w:basedOn w:val="a0"/>
    <w:rsid w:val="007D071B"/>
  </w:style>
  <w:style w:type="character" w:customStyle="1" w:styleId="submenu-table">
    <w:name w:val="submenu-table"/>
    <w:basedOn w:val="a0"/>
    <w:rsid w:val="007D071B"/>
  </w:style>
  <w:style w:type="character" w:styleId="a4">
    <w:name w:val="Strong"/>
    <w:basedOn w:val="a0"/>
    <w:qFormat/>
    <w:rsid w:val="007D071B"/>
    <w:rPr>
      <w:b/>
      <w:bCs/>
    </w:rPr>
  </w:style>
  <w:style w:type="character" w:styleId="a5">
    <w:name w:val="Emphasis"/>
    <w:basedOn w:val="a0"/>
    <w:qFormat/>
    <w:rsid w:val="007D071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D07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7D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07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D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071B"/>
  </w:style>
  <w:style w:type="paragraph" w:styleId="a3">
    <w:name w:val="Normal (Web)"/>
    <w:basedOn w:val="a"/>
    <w:semiHidden/>
    <w:unhideWhenUsed/>
    <w:rsid w:val="007D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D07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D0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D07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7D07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Знак Знак Знак Знак Знак Знак Знак Знак1 Знак Знак Знак Знак"/>
    <w:basedOn w:val="a"/>
    <w:rsid w:val="007D071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27c47">
    <w:name w:val="c27 c47"/>
    <w:basedOn w:val="a"/>
    <w:rsid w:val="007D07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0">
    <w:name w:val="c7 c0"/>
    <w:basedOn w:val="a"/>
    <w:rsid w:val="007D07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78c28">
    <w:name w:val="c0 c78 c28"/>
    <w:basedOn w:val="a"/>
    <w:rsid w:val="007D07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D07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9">
    <w:name w:val="c5 c9"/>
    <w:basedOn w:val="a0"/>
    <w:rsid w:val="007D071B"/>
  </w:style>
  <w:style w:type="character" w:customStyle="1" w:styleId="c15c5c9">
    <w:name w:val="c15 c5 c9"/>
    <w:basedOn w:val="a0"/>
    <w:rsid w:val="007D071B"/>
  </w:style>
  <w:style w:type="character" w:customStyle="1" w:styleId="butback">
    <w:name w:val="butback"/>
    <w:basedOn w:val="a0"/>
    <w:rsid w:val="007D071B"/>
  </w:style>
  <w:style w:type="character" w:customStyle="1" w:styleId="submenu-table">
    <w:name w:val="submenu-table"/>
    <w:basedOn w:val="a0"/>
    <w:rsid w:val="007D071B"/>
  </w:style>
  <w:style w:type="character" w:styleId="a4">
    <w:name w:val="Strong"/>
    <w:basedOn w:val="a0"/>
    <w:qFormat/>
    <w:rsid w:val="007D071B"/>
    <w:rPr>
      <w:b/>
      <w:bCs/>
    </w:rPr>
  </w:style>
  <w:style w:type="character" w:styleId="a5">
    <w:name w:val="Emphasis"/>
    <w:basedOn w:val="a0"/>
    <w:qFormat/>
    <w:rsid w:val="007D071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://lib3.podelise.ru/tw_files2/urls_20/18/d-17163/17163_html_m18c78f9a.g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lib3.podelise.ru/tw_files2/urls_20/18/d-17163/17163_html_m3dd4f75f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8538</Words>
  <Characters>48669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dcterms:created xsi:type="dcterms:W3CDTF">2014-06-19T19:08:00Z</dcterms:created>
  <dcterms:modified xsi:type="dcterms:W3CDTF">2014-06-19T20:02:00Z</dcterms:modified>
</cp:coreProperties>
</file>