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B8" w:rsidRPr="00B414B8" w:rsidRDefault="00B414B8" w:rsidP="00B414B8">
      <w:pPr>
        <w:pStyle w:val="a3"/>
        <w:jc w:val="center"/>
        <w:rPr>
          <w:b/>
          <w:bCs/>
          <w:iCs/>
          <w:color w:val="000000"/>
          <w:sz w:val="32"/>
          <w:szCs w:val="32"/>
        </w:rPr>
      </w:pPr>
      <w:r w:rsidRPr="00B414B8">
        <w:rPr>
          <w:b/>
          <w:bCs/>
          <w:iCs/>
          <w:color w:val="000000"/>
          <w:sz w:val="32"/>
          <w:szCs w:val="32"/>
        </w:rPr>
        <w:t>Дыхательная гимнастика</w:t>
      </w:r>
      <w:r>
        <w:rPr>
          <w:b/>
          <w:bCs/>
          <w:iCs/>
          <w:color w:val="000000"/>
          <w:sz w:val="32"/>
          <w:szCs w:val="32"/>
        </w:rPr>
        <w:t xml:space="preserve"> – игра, а не занятия</w:t>
      </w:r>
    </w:p>
    <w:p w:rsidR="00B414B8" w:rsidRPr="00B414B8" w:rsidRDefault="00B414B8" w:rsidP="00B414B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B414B8">
        <w:rPr>
          <w:bCs/>
          <w:iCs/>
          <w:color w:val="000000"/>
          <w:sz w:val="28"/>
          <w:szCs w:val="28"/>
        </w:rPr>
        <w:t>Правильное дыхание очень важно для развития речи, так как дыхательная система — это энергетическая база для речевой системы. Дыхание влияет на звукопроизношение, артикуляцию и развитие голоса. </w:t>
      </w:r>
    </w:p>
    <w:p w:rsidR="00B414B8" w:rsidRPr="00B414B8" w:rsidRDefault="00B414B8" w:rsidP="00B414B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B414B8">
        <w:rPr>
          <w:bCs/>
          <w:iCs/>
          <w:sz w:val="28"/>
          <w:szCs w:val="28"/>
        </w:rPr>
        <w:t>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</w:t>
      </w:r>
    </w:p>
    <w:p w:rsidR="00415C4D" w:rsidRDefault="00B414B8" w:rsidP="00B414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занятия дыхательной гимнастикой не были ребёнку скучны, превратите их в игру. Можно сдувать пух с одуванчиков, свистеть в свисток, дуть через трубочку в стакан  с водой или надувать воздушные шарики.</w:t>
      </w:r>
    </w:p>
    <w:p w:rsidR="00B414B8" w:rsidRDefault="00B414B8" w:rsidP="00B414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Важно помнить</w:t>
      </w:r>
      <w:r>
        <w:rPr>
          <w:rFonts w:ascii="Times New Roman" w:hAnsi="Times New Roman" w:cs="Times New Roman"/>
          <w:sz w:val="28"/>
          <w:szCs w:val="28"/>
        </w:rPr>
        <w:t>, что дыхательные упражнения очень утомляют и могут вызвать головокружения, поэтому не стоит их выполнять более 5-10 минут. Заниматься лучше до завтрака или после ужина.</w:t>
      </w:r>
    </w:p>
    <w:p w:rsidR="009F1A2B" w:rsidRDefault="009F1A2B" w:rsidP="00B414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414B8" w:rsidRDefault="00B414B8" w:rsidP="00CB00A9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B00A9">
        <w:rPr>
          <w:rFonts w:ascii="Times New Roman" w:hAnsi="Times New Roman" w:cs="Times New Roman"/>
          <w:b/>
          <w:color w:val="0070C0"/>
          <w:sz w:val="28"/>
          <w:szCs w:val="28"/>
        </w:rPr>
        <w:t>Дыхательные упражнения</w:t>
      </w:r>
    </w:p>
    <w:p w:rsidR="00CB00A9" w:rsidRPr="00146C49" w:rsidRDefault="006A4364" w:rsidP="00CB00A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4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261620</wp:posOffset>
            </wp:positionV>
            <wp:extent cx="1781175" cy="1181100"/>
            <wp:effectExtent l="19050" t="0" r="9525" b="0"/>
            <wp:wrapSquare wrapText="bothSides"/>
            <wp:docPr id="1" name="Рисунок 1" descr="C:\Users\XXX\Desktop\пузы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пузыр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0A9" w:rsidRPr="00146C49">
        <w:rPr>
          <w:rFonts w:ascii="Times New Roman" w:hAnsi="Times New Roman" w:cs="Times New Roman"/>
          <w:b/>
          <w:sz w:val="28"/>
          <w:szCs w:val="28"/>
        </w:rPr>
        <w:t>«Пузырьки»</w:t>
      </w:r>
    </w:p>
    <w:p w:rsidR="00CB00A9" w:rsidRDefault="00CB00A9" w:rsidP="00CB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сделает глубокий вдох через нос, надует «щёчки-пузырьки» и медленно выдыхает через чуть приоткрытый рот. Повторить 2-3 раза.</w:t>
      </w:r>
    </w:p>
    <w:p w:rsidR="00CB00A9" w:rsidRDefault="00CB00A9" w:rsidP="00CB0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0A9" w:rsidRPr="006A4364" w:rsidRDefault="009F1A2B" w:rsidP="006A4364">
      <w:pPr>
        <w:pStyle w:val="a4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267335</wp:posOffset>
            </wp:positionV>
            <wp:extent cx="1141730" cy="1704975"/>
            <wp:effectExtent l="19050" t="0" r="1270" b="0"/>
            <wp:wrapSquare wrapText="bothSides"/>
            <wp:docPr id="6" name="Рисунок 4" descr="C:\Users\XXX\Desktop\мяч в вор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мяч в вор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CB00A9" w:rsidRPr="006A4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Загони мяч в ворота</w:t>
      </w:r>
      <w:r w:rsidR="00146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9F1A2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9F1A2B" w:rsidRDefault="00CB00A9" w:rsidP="006A43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A9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Вытянуть губы вперед трубочкой и плавно дуть на ватный или поролоновый шарик (диаметром 2-3 см), лежащий на столе перед малышом, загоняя его между двумя кубиками или любыми другими подходящими предметами. (Это «футбольные ворота)</w:t>
      </w:r>
    </w:p>
    <w:p w:rsidR="009F1A2B" w:rsidRDefault="009F1A2B" w:rsidP="006A43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A2B" w:rsidRDefault="009F1A2B" w:rsidP="006A43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0A9" w:rsidRPr="00146C49" w:rsidRDefault="00CA37CB" w:rsidP="00146C4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165735</wp:posOffset>
            </wp:positionV>
            <wp:extent cx="1771650" cy="1104900"/>
            <wp:effectExtent l="19050" t="0" r="0" b="0"/>
            <wp:wrapSquare wrapText="bothSides"/>
            <wp:docPr id="7" name="Рисунок 5" descr="D:\Мои Документы\Мои Рисунки\Разные картинки, фото\мальчик в п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Разные картинки, фото\мальчик в по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49" w:rsidRPr="00146C4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46C49" w:rsidRPr="00146C49">
        <w:rPr>
          <w:rFonts w:ascii="Times New Roman" w:hAnsi="Times New Roman" w:cs="Times New Roman"/>
          <w:b/>
          <w:sz w:val="28"/>
          <w:szCs w:val="28"/>
        </w:rPr>
        <w:t>Насосик</w:t>
      </w:r>
      <w:proofErr w:type="spellEnd"/>
      <w:r w:rsidR="00146C49" w:rsidRPr="00146C49">
        <w:rPr>
          <w:rFonts w:ascii="Times New Roman" w:hAnsi="Times New Roman" w:cs="Times New Roman"/>
          <w:b/>
          <w:sz w:val="28"/>
          <w:szCs w:val="28"/>
        </w:rPr>
        <w:t>»</w:t>
      </w:r>
    </w:p>
    <w:p w:rsidR="00146C49" w:rsidRDefault="00146C49" w:rsidP="00146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ставит руки на пояс, слегка приседает – вдох, выпрямляется – выдох. Постепенно приседания становятся ниже, вдох и выдох длительнее. Повторить 3-4 раза.</w:t>
      </w:r>
      <w:r w:rsidR="00CA37CB" w:rsidRPr="00CA37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46C49" w:rsidRDefault="00146C49" w:rsidP="00146C4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4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46C49">
        <w:rPr>
          <w:rFonts w:ascii="Times New Roman" w:hAnsi="Times New Roman" w:cs="Times New Roman"/>
          <w:b/>
          <w:sz w:val="28"/>
          <w:szCs w:val="28"/>
        </w:rPr>
        <w:t>Говорилка</w:t>
      </w:r>
      <w:proofErr w:type="spellEnd"/>
      <w:r w:rsidRPr="00146C49">
        <w:rPr>
          <w:rFonts w:ascii="Times New Roman" w:hAnsi="Times New Roman" w:cs="Times New Roman"/>
          <w:b/>
          <w:sz w:val="28"/>
          <w:szCs w:val="28"/>
        </w:rPr>
        <w:t>»</w:t>
      </w:r>
    </w:p>
    <w:p w:rsidR="00146C49" w:rsidRPr="009F1A2B" w:rsidRDefault="00CA37CB" w:rsidP="00146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30480</wp:posOffset>
            </wp:positionV>
            <wp:extent cx="1861820" cy="1238250"/>
            <wp:effectExtent l="19050" t="0" r="5080" b="0"/>
            <wp:wrapSquare wrapText="bothSides"/>
            <wp:docPr id="3" name="Рисунок 3" descr="C:\Users\XXX\Desktop\говор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говорил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49">
        <w:rPr>
          <w:rFonts w:ascii="Times New Roman" w:hAnsi="Times New Roman" w:cs="Times New Roman"/>
          <w:sz w:val="28"/>
          <w:szCs w:val="28"/>
        </w:rPr>
        <w:t xml:space="preserve">Вы задаёте вопросы, ребенок отвечает. Как разговаривает паровозик? </w:t>
      </w:r>
      <w:proofErr w:type="spellStart"/>
      <w:r w:rsidR="00146C49">
        <w:rPr>
          <w:rFonts w:ascii="Times New Roman" w:hAnsi="Times New Roman" w:cs="Times New Roman"/>
          <w:sz w:val="28"/>
          <w:szCs w:val="28"/>
        </w:rPr>
        <w:t>Ту-ту-ту-ту</w:t>
      </w:r>
      <w:proofErr w:type="spellEnd"/>
      <w:r w:rsidR="00146C49">
        <w:rPr>
          <w:rFonts w:ascii="Times New Roman" w:hAnsi="Times New Roman" w:cs="Times New Roman"/>
          <w:sz w:val="28"/>
          <w:szCs w:val="28"/>
        </w:rPr>
        <w:t xml:space="preserve">. Как машинка гудит? </w:t>
      </w:r>
      <w:proofErr w:type="spellStart"/>
      <w:r w:rsidR="00146C49">
        <w:rPr>
          <w:rFonts w:ascii="Times New Roman" w:hAnsi="Times New Roman" w:cs="Times New Roman"/>
          <w:sz w:val="28"/>
          <w:szCs w:val="28"/>
        </w:rPr>
        <w:t>Би-би-би-би</w:t>
      </w:r>
      <w:proofErr w:type="spellEnd"/>
      <w:r w:rsidR="00146C49">
        <w:rPr>
          <w:rFonts w:ascii="Times New Roman" w:hAnsi="Times New Roman" w:cs="Times New Roman"/>
          <w:sz w:val="28"/>
          <w:szCs w:val="28"/>
        </w:rPr>
        <w:t xml:space="preserve">. Как дышит тесто? Пых-пых-пых. Можно ещё попеть гласные звуки: </w:t>
      </w:r>
      <w:proofErr w:type="spellStart"/>
      <w:r w:rsidR="00146C49">
        <w:rPr>
          <w:rFonts w:ascii="Times New Roman" w:hAnsi="Times New Roman" w:cs="Times New Roman"/>
          <w:sz w:val="28"/>
          <w:szCs w:val="28"/>
        </w:rPr>
        <w:t>о-о-о-о-о</w:t>
      </w:r>
      <w:proofErr w:type="spellEnd"/>
      <w:r w:rsidR="00146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C49"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 w:rsidR="00146C49">
        <w:rPr>
          <w:rFonts w:ascii="Times New Roman" w:hAnsi="Times New Roman" w:cs="Times New Roman"/>
          <w:sz w:val="28"/>
          <w:szCs w:val="28"/>
        </w:rPr>
        <w:t>.</w:t>
      </w:r>
      <w:r w:rsidR="009F1A2B" w:rsidRPr="009F1A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46C49" w:rsidRDefault="00146C49" w:rsidP="00146C4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49">
        <w:rPr>
          <w:rFonts w:ascii="Times New Roman" w:hAnsi="Times New Roman" w:cs="Times New Roman"/>
          <w:b/>
          <w:sz w:val="28"/>
          <w:szCs w:val="28"/>
        </w:rPr>
        <w:t>«Самолётик»</w:t>
      </w:r>
    </w:p>
    <w:p w:rsidR="00146C49" w:rsidRPr="009F1A2B" w:rsidRDefault="00146C49" w:rsidP="00146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стихотворение, а ребёнок пусть выполняет движения в ритме стиха:</w:t>
      </w:r>
      <w:r w:rsidR="009F1A2B" w:rsidRPr="009F1A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46C49" w:rsidRPr="00146C49" w:rsidRDefault="009F1A2B" w:rsidP="009F1A2B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53975</wp:posOffset>
            </wp:positionV>
            <wp:extent cx="1952625" cy="1219200"/>
            <wp:effectExtent l="19050" t="0" r="9525" b="0"/>
            <wp:wrapSquare wrapText="bothSides"/>
            <wp:docPr id="2" name="Рисунок 2" descr="C:\Users\XXX\Desktop\сам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самол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49">
        <w:rPr>
          <w:rFonts w:ascii="Times New Roman" w:hAnsi="Times New Roman" w:cs="Times New Roman"/>
          <w:sz w:val="28"/>
          <w:szCs w:val="28"/>
        </w:rPr>
        <w:t xml:space="preserve">Самолётик-самолёт </w:t>
      </w:r>
      <w:r w:rsidR="00146C49" w:rsidRPr="00146C49">
        <w:rPr>
          <w:rFonts w:ascii="Times New Roman" w:hAnsi="Times New Roman" w:cs="Times New Roman"/>
          <w:i/>
          <w:sz w:val="28"/>
          <w:szCs w:val="28"/>
        </w:rPr>
        <w:t>(разводит руки в стороны ладошками вверх, поднимает голову, вдох)</w:t>
      </w:r>
    </w:p>
    <w:p w:rsidR="00146C49" w:rsidRDefault="00771D4A" w:rsidP="009F1A2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Отправляется в полёт </w:t>
      </w:r>
      <w:r w:rsidRPr="00771D4A">
        <w:rPr>
          <w:rFonts w:ascii="Times New Roman" w:hAnsi="Times New Roman" w:cs="Times New Roman"/>
          <w:i/>
          <w:sz w:val="28"/>
          <w:szCs w:val="28"/>
        </w:rPr>
        <w:t>(задерживает дыхание)</w:t>
      </w:r>
    </w:p>
    <w:p w:rsidR="00771D4A" w:rsidRDefault="00771D4A" w:rsidP="009F1A2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Ту-ту-ту-ту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4A">
        <w:rPr>
          <w:rFonts w:ascii="Times New Roman" w:hAnsi="Times New Roman" w:cs="Times New Roman"/>
          <w:i/>
          <w:sz w:val="28"/>
          <w:szCs w:val="28"/>
        </w:rPr>
        <w:t>(делает поворот вправо)</w:t>
      </w:r>
    </w:p>
    <w:p w:rsidR="00771D4A" w:rsidRDefault="00771D4A" w:rsidP="009F1A2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Постою и отдохну </w:t>
      </w:r>
      <w:r w:rsidRPr="00771D4A">
        <w:rPr>
          <w:rFonts w:ascii="Times New Roman" w:hAnsi="Times New Roman" w:cs="Times New Roman"/>
          <w:i/>
          <w:sz w:val="28"/>
          <w:szCs w:val="28"/>
        </w:rPr>
        <w:t>(стаёт прямо, опустив руки)</w:t>
      </w:r>
    </w:p>
    <w:p w:rsidR="00771D4A" w:rsidRDefault="00771D4A" w:rsidP="009F1A2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налево полечу </w:t>
      </w:r>
      <w:r w:rsidRPr="00771D4A">
        <w:rPr>
          <w:rFonts w:ascii="Times New Roman" w:hAnsi="Times New Roman" w:cs="Times New Roman"/>
          <w:i/>
          <w:sz w:val="28"/>
          <w:szCs w:val="28"/>
        </w:rPr>
        <w:t>(поднимает голову, вдох)</w:t>
      </w:r>
    </w:p>
    <w:p w:rsidR="00771D4A" w:rsidRDefault="00771D4A" w:rsidP="009F1A2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Ту-ту-ту-ту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4A">
        <w:rPr>
          <w:rFonts w:ascii="Times New Roman" w:hAnsi="Times New Roman" w:cs="Times New Roman"/>
          <w:i/>
          <w:sz w:val="28"/>
          <w:szCs w:val="28"/>
        </w:rPr>
        <w:t>(делает поворот влево)</w:t>
      </w:r>
    </w:p>
    <w:p w:rsidR="009F1A2B" w:rsidRDefault="009F1A2B" w:rsidP="00323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A83" w:rsidRPr="00323A83" w:rsidRDefault="00323A83" w:rsidP="00323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83">
        <w:rPr>
          <w:rFonts w:ascii="Times New Roman" w:hAnsi="Times New Roman" w:cs="Times New Roman"/>
          <w:b/>
          <w:sz w:val="28"/>
          <w:szCs w:val="28"/>
        </w:rPr>
        <w:t>На заметку:</w:t>
      </w:r>
      <w:r>
        <w:rPr>
          <w:rFonts w:ascii="Times New Roman" w:hAnsi="Times New Roman" w:cs="Times New Roman"/>
          <w:sz w:val="28"/>
          <w:szCs w:val="28"/>
        </w:rPr>
        <w:t xml:space="preserve"> регулярные занятия укрепляют дыхательную мускулатуру и иммунитет вашего ребенка!</w:t>
      </w:r>
    </w:p>
    <w:sectPr w:rsidR="00323A83" w:rsidRPr="00323A83" w:rsidSect="0041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8FE"/>
    <w:multiLevelType w:val="hybridMultilevel"/>
    <w:tmpl w:val="BD16665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70762317"/>
    <w:multiLevelType w:val="hybridMultilevel"/>
    <w:tmpl w:val="A32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4B8"/>
    <w:rsid w:val="00146C49"/>
    <w:rsid w:val="00323A83"/>
    <w:rsid w:val="00415C4D"/>
    <w:rsid w:val="006A4364"/>
    <w:rsid w:val="00771D4A"/>
    <w:rsid w:val="009F1A2B"/>
    <w:rsid w:val="00B414B8"/>
    <w:rsid w:val="00CA37CB"/>
    <w:rsid w:val="00CB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4D"/>
  </w:style>
  <w:style w:type="paragraph" w:styleId="3">
    <w:name w:val="heading 3"/>
    <w:basedOn w:val="a"/>
    <w:link w:val="30"/>
    <w:uiPriority w:val="9"/>
    <w:qFormat/>
    <w:rsid w:val="00CB0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00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00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2014-04-30T09:58:00Z</dcterms:created>
  <dcterms:modified xsi:type="dcterms:W3CDTF">2014-04-30T11:36:00Z</dcterms:modified>
</cp:coreProperties>
</file>