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3D" w:rsidRDefault="00E5133D"/>
    <w:p w:rsidR="00671AC7" w:rsidRPr="00671AC7" w:rsidRDefault="00671AC7" w:rsidP="0067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C7">
        <w:rPr>
          <w:rFonts w:ascii="Times New Roman" w:hAnsi="Times New Roman" w:cs="Times New Roman"/>
          <w:b/>
          <w:sz w:val="28"/>
          <w:szCs w:val="28"/>
        </w:rPr>
        <w:t>Литературные цитаты в речи Актёра (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пьесе М.Горького </w:t>
      </w:r>
      <w:r w:rsidRPr="00671AC7">
        <w:rPr>
          <w:rFonts w:ascii="Times New Roman" w:hAnsi="Times New Roman" w:cs="Times New Roman"/>
          <w:b/>
          <w:sz w:val="28"/>
          <w:szCs w:val="28"/>
        </w:rPr>
        <w:t>«На дне»)</w:t>
      </w:r>
    </w:p>
    <w:p w:rsidR="00671AC7" w:rsidRDefault="00671AC7" w:rsidP="00671AC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Реминисценции, небольшие цитаты, упоминания произведений, литературных героев в монологах действующих лиц пьесы «На дне» - своеобразный авторский приём, тонко раскрывающий характер персонажа.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 к месту и умно включает в речь небольшие цитаты из художественных произведений, стихотворные строки, уподобляет свою жизнь судьбе героев Шекспира, Беранже.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неоднократно обращается к «Гамлету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вспоминает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«Короля Лира», цитирует стихи Беранже,  произносит строку из «Утопленника» Пушкина («Наши сети притащили мертвеца»), приписывая её Беранже.</w:t>
      </w:r>
      <w:bookmarkStart w:id="0" w:name="_GoBack"/>
      <w:bookmarkEnd w:id="0"/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ассоциации, которые возникают у Актёра, не только говорят о его театральном прошлом, но и дают представление о духовном мире героя, его мучительных раздумьях о своей участи.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Гамлет, король Лир, очевидно, дороги Актёру драматизмом своих судеб, благородством характеров, стихи Беранже – сочувствием к отверженным и обездоленным.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Актёра к Лиру полно смысла.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Актёру хочется верить в возможность выздоровления и возвращения на сцену. В то же время нет убеждения в том, что надежда осуществима. Эта внутренняя борьба веры и сомнения необычайно тонко показана М.Горьким. В качестве примера приведу фрагмент текста.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«-Актёр. </w:t>
      </w:r>
      <w:proofErr w:type="gramStart"/>
      <w:r>
        <w:rPr>
          <w:rFonts w:ascii="Times New Roman" w:hAnsi="Times New Roman" w:cs="Times New Roman"/>
          <w:sz w:val="28"/>
          <w:szCs w:val="28"/>
        </w:rPr>
        <w:t>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уезжаю, ухожу… настанет весна – и меня больше нет…» 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полагаю, речь идёт не об уходе из ночлежки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зреет мысль о самоубийстве. Обратим внимание на предложение «…меня больше нет…». Нет  вообще! Предложение не закончено. Может ли Актёр сожалеть о том, что его не будет весной в ночлежке? А вот утвердиться в мысли, что жизнь будет по – прежнему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тебя не будет, мучительно трудно! И в памяти встают не грязные нары, а то, что дороже всего человеку: весна как олицетворение жизни…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актёр гонит мысль о смерти. Может быть, ещё есть надежда на выздоровление?! И он строит воздушные замки: «Понимаешь – есть лечебница… для пьяниц… Превосходная лечебница… Свет…чистота, пища…всё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даром!...</w:t>
      </w:r>
      <w:proofErr w:type="gramEnd"/>
      <w:r>
        <w:rPr>
          <w:rFonts w:ascii="Times New Roman" w:hAnsi="Times New Roman" w:cs="Times New Roman"/>
          <w:sz w:val="28"/>
          <w:szCs w:val="28"/>
        </w:rPr>
        <w:t>- говорит он Наташе. – я её найду, вылечусь и … снова буду…»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следуют слова, полные грустной иронии: «Я на пути к возрождению…как сказал…король…Лир!». Ценой мук и страданий Лир возродился как человек. Но, осознав зло, царящее в мире, Лир гибнет от этого зла.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Недоговорённость, прерывистость речи хорошо передают наплыв мыслей, смятение чувств Актёра.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Аналогии Актёра знаменательны, таят в себе значительный подтекст. В конце второго действия Актёр, потрясённый смертью Анны, ищет какой – то поддержки, он зовёт Луку: «Старик! Сюда, мой верный Кент…»Да, Кент</w:t>
      </w:r>
    </w:p>
    <w:p w:rsidR="00671AC7" w:rsidRDefault="00671AC7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верен Лиру, но он так и не смог предотвратить гибель короля…Больше того, Кент даже считает, что смерть Лира избавит его от дальнейших страданий.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Невелика надежда Актёра на Луку, если он вспоминает Кента…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обратить внимание на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 Актёра</w:t>
      </w:r>
      <w:proofErr w:type="gramEnd"/>
      <w:r>
        <w:rPr>
          <w:rFonts w:ascii="Times New Roman" w:hAnsi="Times New Roman" w:cs="Times New Roman"/>
          <w:sz w:val="28"/>
          <w:szCs w:val="28"/>
        </w:rPr>
        <w:t>: «Яма эта будет мне могилой… умираю,  немощный и хилый».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точно процитированное начало стихотворения Беранже «Старый бродяга». Сюжет этой стихотворной новеллы – горестный рассказ о том, как драматически сложилась жизнь простого человека.  Умение честно трудиться оказалось тщетным. Чтобы не умереть с голоду, бродяга вынужден воровать и грабить. Подводя итоги драматически сложившейся жизни, он говорит о лживости буржуазных свобод, призывает «мщенье на людей».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 вспоминает «Старого бродягу», когда Сатин говорит об иллюзорности его мечты вернуться к новой  жизни.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«Сатин. …Это всё старик навинтил Актёра … понимаешь, барон?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Барон. Старик – глуп…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Актёр. Невежды!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Дикари!...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без сердца! Вы увидите – он уйдёт! «Обжирайтесь, мрачные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умы»…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(строка из стихотворения Беранже «Гастрономы») Он – найдёт себе место… где нет..нет..»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Актёр, по всей вероятности, уже решил покончить счёты с жизнью. Вот откуда это утверждение. Да, там «ничего нет»: ни радостей, ни страданий.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«яма эта будет мне могилой», быть может, окончательный приговор 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«мрачные умы», которых Актёр призывает «обжираться» - это люди пресыщенные, не способные создавать духовные ценности, испытывать подлинные радости жизни.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 уходит из жизни ожесточившимся человеком, не простившим своих обид, как  не простил их и герой стихотворения Беранже.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Актёра к художественным образам, их осмысление обогащают наше представление о нём как о человеке, остро переживающем своё падение.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нищего, затравленного человека была удивительно схожа с судьбой многих обитателей подвала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исповедь усиливала впечатление безысходности их судьбы.</w:t>
      </w:r>
    </w:p>
    <w:p w:rsidR="00862008" w:rsidRDefault="00862008" w:rsidP="00671A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не щадила бродягу из произведения Беранже, она не пощадила Клеща, Татарина и других «людей дна». </w:t>
      </w:r>
    </w:p>
    <w:p w:rsidR="00980576" w:rsidRPr="00980576" w:rsidRDefault="00980576" w:rsidP="00671AC7">
      <w:pPr>
        <w:ind w:firstLine="709"/>
      </w:pPr>
    </w:p>
    <w:p w:rsidR="00980576" w:rsidRDefault="00980576"/>
    <w:p w:rsidR="00980576" w:rsidRDefault="00980576"/>
    <w:sectPr w:rsidR="00980576" w:rsidSect="006F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BCD"/>
    <w:rsid w:val="002B1BCD"/>
    <w:rsid w:val="004062B3"/>
    <w:rsid w:val="00671AC7"/>
    <w:rsid w:val="006F4A82"/>
    <w:rsid w:val="00862008"/>
    <w:rsid w:val="00980576"/>
    <w:rsid w:val="00E36B08"/>
    <w:rsid w:val="00E5133D"/>
    <w:rsid w:val="00E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ECE42-FF9B-4EED-A5BC-00AE0D9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677</Words>
  <Characters>3862</Characters>
  <Application>Microsoft Office Word</Application>
  <DocSecurity>0</DocSecurity>
  <Lines>32</Lines>
  <Paragraphs>9</Paragraphs>
  <ScaleCrop>false</ScaleCrop>
  <Company>МОУ "СОШ №82"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</dc:creator>
  <cp:keywords/>
  <dc:description/>
  <cp:lastModifiedBy>Даша</cp:lastModifiedBy>
  <cp:revision>9</cp:revision>
  <dcterms:created xsi:type="dcterms:W3CDTF">2014-06-03T10:47:00Z</dcterms:created>
  <dcterms:modified xsi:type="dcterms:W3CDTF">2014-06-10T12:59:00Z</dcterms:modified>
</cp:coreProperties>
</file>