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7C" w:rsidRDefault="00341B7C" w:rsidP="00CF274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1B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1B7C">
        <w:rPr>
          <w:rFonts w:ascii="Times New Roman" w:hAnsi="Times New Roman" w:cs="Times New Roman"/>
          <w:sz w:val="24"/>
          <w:szCs w:val="24"/>
        </w:rPr>
        <w:t>«Средняя общеобразовательная школа №77»</w:t>
      </w: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1B7C" w:rsidTr="00A06668">
        <w:tc>
          <w:tcPr>
            <w:tcW w:w="4785" w:type="dxa"/>
          </w:tcPr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341B7C" w:rsidRPr="00341B7C" w:rsidRDefault="00341B7C" w:rsidP="0034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Директор МБОУ «Средняя общеобразовательная</w:t>
            </w: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школа № 77»            </w:t>
            </w:r>
          </w:p>
          <w:p w:rsidR="00341B7C" w:rsidRDefault="00341B7C" w:rsidP="0034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_____________Зудина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1B7C" w:rsidRPr="00341B7C" w:rsidRDefault="00341B7C" w:rsidP="0034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 от «___»________2014г.</w:t>
            </w: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1B7C" w:rsidRPr="00341B7C" w:rsidRDefault="00341B7C" w:rsidP="0034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рекомендована</w:t>
            </w: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к работе </w:t>
            </w:r>
            <w:proofErr w:type="gramStart"/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советом школы № 77 </w:t>
            </w: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Протокол № ___    от «___»___________20__  г.</w:t>
            </w: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обсуждена </w:t>
            </w:r>
            <w:proofErr w:type="gramStart"/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</w:t>
            </w:r>
            <w:proofErr w:type="gramStart"/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proofErr w:type="gramEnd"/>
            <w:r w:rsidRPr="0034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учителей  русского языка и литературы</w:t>
            </w:r>
          </w:p>
          <w:p w:rsidR="00341B7C" w:rsidRPr="00341B7C" w:rsidRDefault="00341B7C" w:rsidP="00341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B7C">
              <w:rPr>
                <w:rFonts w:ascii="Times New Roman" w:hAnsi="Times New Roman" w:cs="Times New Roman"/>
                <w:sz w:val="24"/>
                <w:szCs w:val="24"/>
              </w:rPr>
              <w:t>Протокол №__ от «___» __________2014г.</w:t>
            </w:r>
          </w:p>
        </w:tc>
      </w:tr>
    </w:tbl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pStyle w:val="1"/>
        <w:rPr>
          <w:b w:val="0"/>
          <w:bCs w:val="0"/>
          <w:szCs w:val="28"/>
        </w:rPr>
      </w:pPr>
      <w:r w:rsidRPr="00341B7C">
        <w:rPr>
          <w:b w:val="0"/>
          <w:bCs w:val="0"/>
          <w:szCs w:val="28"/>
        </w:rPr>
        <w:tab/>
      </w:r>
      <w:r w:rsidRPr="00341B7C">
        <w:rPr>
          <w:b w:val="0"/>
          <w:bCs w:val="0"/>
          <w:szCs w:val="28"/>
        </w:rPr>
        <w:tab/>
      </w:r>
      <w:r w:rsidRPr="00341B7C">
        <w:rPr>
          <w:b w:val="0"/>
          <w:bCs w:val="0"/>
          <w:szCs w:val="28"/>
        </w:rPr>
        <w:tab/>
      </w:r>
      <w:r w:rsidRPr="00341B7C">
        <w:rPr>
          <w:b w:val="0"/>
          <w:bCs w:val="0"/>
          <w:szCs w:val="28"/>
        </w:rPr>
        <w:tab/>
      </w:r>
      <w:r w:rsidRPr="00341B7C">
        <w:rPr>
          <w:b w:val="0"/>
          <w:bCs w:val="0"/>
          <w:szCs w:val="28"/>
        </w:rPr>
        <w:tab/>
      </w:r>
    </w:p>
    <w:p w:rsidR="00341B7C" w:rsidRDefault="00341B7C" w:rsidP="00341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B7C">
        <w:rPr>
          <w:rFonts w:ascii="Times New Roman" w:hAnsi="Times New Roman" w:cs="Times New Roman"/>
          <w:sz w:val="28"/>
          <w:szCs w:val="28"/>
        </w:rPr>
        <w:tab/>
      </w:r>
      <w:r w:rsidRPr="00341B7C">
        <w:rPr>
          <w:rFonts w:ascii="Times New Roman" w:hAnsi="Times New Roman" w:cs="Times New Roman"/>
          <w:sz w:val="28"/>
          <w:szCs w:val="28"/>
        </w:rPr>
        <w:tab/>
      </w:r>
      <w:r w:rsidRPr="00341B7C">
        <w:rPr>
          <w:rFonts w:ascii="Times New Roman" w:hAnsi="Times New Roman" w:cs="Times New Roman"/>
          <w:sz w:val="28"/>
          <w:szCs w:val="28"/>
        </w:rPr>
        <w:tab/>
      </w:r>
      <w:r w:rsidRPr="00341B7C">
        <w:rPr>
          <w:rFonts w:ascii="Times New Roman" w:hAnsi="Times New Roman" w:cs="Times New Roman"/>
          <w:sz w:val="28"/>
          <w:szCs w:val="28"/>
        </w:rPr>
        <w:tab/>
      </w:r>
      <w:r w:rsidRPr="00341B7C">
        <w:rPr>
          <w:rFonts w:ascii="Times New Roman" w:hAnsi="Times New Roman" w:cs="Times New Roman"/>
          <w:sz w:val="28"/>
          <w:szCs w:val="28"/>
        </w:rPr>
        <w:tab/>
      </w:r>
    </w:p>
    <w:p w:rsidR="00CE1981" w:rsidRPr="00341B7C" w:rsidRDefault="00CE1981" w:rsidP="00341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Default="00341B7C" w:rsidP="00341B7C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CE1981" w:rsidRPr="00341B7C" w:rsidRDefault="00CE1981" w:rsidP="00341B7C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B7C">
        <w:rPr>
          <w:rFonts w:ascii="Times New Roman" w:hAnsi="Times New Roman" w:cs="Times New Roman"/>
          <w:b/>
          <w:i/>
          <w:sz w:val="28"/>
          <w:szCs w:val="28"/>
        </w:rPr>
        <w:t>Рабочая учебная программа</w:t>
      </w:r>
      <w:r w:rsidRPr="0034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B7C" w:rsidRPr="00341B7C" w:rsidRDefault="00A06668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курса «Родное слово» для 9 классов</w:t>
      </w: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A066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Составитель программы </w:t>
      </w: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МБОУ «</w:t>
      </w:r>
      <w:proofErr w:type="gramStart"/>
      <w:r w:rsidRPr="00341B7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41B7C">
        <w:rPr>
          <w:rFonts w:ascii="Times New Roman" w:hAnsi="Times New Roman" w:cs="Times New Roman"/>
          <w:sz w:val="28"/>
          <w:szCs w:val="28"/>
        </w:rPr>
        <w:t xml:space="preserve">       общеобразовательная школа №77»</w:t>
      </w:r>
    </w:p>
    <w:p w:rsidR="00341B7C" w:rsidRPr="00341B7C" w:rsidRDefault="00341B7C" w:rsidP="00A066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066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0C33EB">
        <w:rPr>
          <w:rFonts w:ascii="Times New Roman" w:hAnsi="Times New Roman" w:cs="Times New Roman"/>
          <w:sz w:val="28"/>
          <w:szCs w:val="28"/>
        </w:rPr>
        <w:t>Шавлова</w:t>
      </w:r>
      <w:proofErr w:type="spellEnd"/>
      <w:r w:rsidR="000C33E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C" w:rsidRPr="00341B7C" w:rsidRDefault="00341B7C" w:rsidP="00341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B7C">
        <w:rPr>
          <w:rFonts w:ascii="Times New Roman" w:hAnsi="Times New Roman" w:cs="Times New Roman"/>
          <w:sz w:val="24"/>
          <w:szCs w:val="24"/>
        </w:rPr>
        <w:t>Новокузнецк,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1B7C" w:rsidRPr="00341B7C" w:rsidRDefault="00341B7C" w:rsidP="00341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B7C" w:rsidRDefault="00341B7C" w:rsidP="00CF274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341B7C" w:rsidRDefault="00341B7C" w:rsidP="00CF274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A06668" w:rsidRPr="00D913E6" w:rsidRDefault="00A06668" w:rsidP="00CF274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861BB" w:rsidRPr="00D913E6" w:rsidRDefault="00A06668" w:rsidP="00042D67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курса «Родное слово» составлена в связи необходимостью развития интереса </w:t>
      </w:r>
      <w:r w:rsid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учащихся </w:t>
      </w: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более глубокому изучению  русского языка</w:t>
      </w:r>
      <w:r w:rsidR="003861BB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рассчитана на </w:t>
      </w:r>
      <w:r w:rsidR="00042D67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</w:t>
      </w:r>
      <w:r w:rsidR="009C69C2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EE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C69C2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861BB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час в неделю</w:t>
      </w:r>
      <w:r w:rsidR="009C69C2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861BB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учебным планом школы. </w:t>
      </w: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AD15E9" w:rsidRPr="00D913E6" w:rsidRDefault="003861BB" w:rsidP="00A0666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13E6">
        <w:rPr>
          <w:rFonts w:ascii="Times New Roman" w:hAnsi="Times New Roman" w:cs="Times New Roman"/>
          <w:sz w:val="28"/>
          <w:szCs w:val="28"/>
        </w:rPr>
        <w:t>К</w:t>
      </w:r>
      <w:r w:rsidR="00A06668" w:rsidRPr="00D913E6">
        <w:rPr>
          <w:rFonts w:ascii="Times New Roman" w:hAnsi="Times New Roman" w:cs="Times New Roman"/>
          <w:sz w:val="28"/>
          <w:szCs w:val="28"/>
        </w:rPr>
        <w:t>урс</w:t>
      </w:r>
      <w:r w:rsidRPr="00D913E6">
        <w:rPr>
          <w:rFonts w:ascii="Times New Roman" w:hAnsi="Times New Roman" w:cs="Times New Roman"/>
          <w:sz w:val="28"/>
          <w:szCs w:val="28"/>
        </w:rPr>
        <w:t xml:space="preserve"> «Родное слово» </w:t>
      </w:r>
      <w:r w:rsidR="00A06668" w:rsidRPr="00D913E6">
        <w:rPr>
          <w:rFonts w:ascii="Times New Roman" w:hAnsi="Times New Roman" w:cs="Times New Roman"/>
          <w:sz w:val="28"/>
          <w:szCs w:val="28"/>
        </w:rPr>
        <w:t>пр</w:t>
      </w:r>
      <w:r w:rsidRPr="00D913E6">
        <w:rPr>
          <w:rFonts w:ascii="Times New Roman" w:hAnsi="Times New Roman" w:cs="Times New Roman"/>
          <w:sz w:val="28"/>
          <w:szCs w:val="28"/>
        </w:rPr>
        <w:t>едставлен</w:t>
      </w:r>
      <w:r w:rsidR="00A06668" w:rsidRPr="00D913E6">
        <w:rPr>
          <w:rFonts w:ascii="Times New Roman" w:hAnsi="Times New Roman" w:cs="Times New Roman"/>
          <w:sz w:val="28"/>
          <w:szCs w:val="28"/>
        </w:rPr>
        <w:t xml:space="preserve"> 2 модулями</w:t>
      </w:r>
      <w:r w:rsidRPr="00D913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5E9" w:rsidRPr="00D913E6" w:rsidRDefault="00AD15E9" w:rsidP="00A0666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13E6">
        <w:rPr>
          <w:rFonts w:ascii="Times New Roman" w:hAnsi="Times New Roman" w:cs="Times New Roman"/>
          <w:sz w:val="28"/>
          <w:szCs w:val="28"/>
        </w:rPr>
        <w:t>1.</w:t>
      </w:r>
      <w:r w:rsidR="00A06668" w:rsidRPr="00D913E6">
        <w:rPr>
          <w:rFonts w:ascii="Times New Roman" w:hAnsi="Times New Roman" w:cs="Times New Roman"/>
          <w:sz w:val="28"/>
          <w:szCs w:val="28"/>
        </w:rPr>
        <w:t>«Секреты орфографии и пунктуации»</w:t>
      </w:r>
      <w:r w:rsidR="00042D67" w:rsidRPr="00D913E6">
        <w:rPr>
          <w:rFonts w:ascii="Times New Roman" w:hAnsi="Times New Roman" w:cs="Times New Roman"/>
          <w:sz w:val="28"/>
          <w:szCs w:val="28"/>
        </w:rPr>
        <w:t xml:space="preserve"> (17 часов)</w:t>
      </w:r>
      <w:r w:rsidR="00A06668" w:rsidRPr="00D91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68" w:rsidRPr="00D913E6" w:rsidRDefault="00AD15E9" w:rsidP="00A0666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3E6">
        <w:rPr>
          <w:rFonts w:ascii="Times New Roman" w:hAnsi="Times New Roman" w:cs="Times New Roman"/>
          <w:sz w:val="28"/>
          <w:szCs w:val="28"/>
        </w:rPr>
        <w:t>2.</w:t>
      </w:r>
      <w:r w:rsidR="00A06668" w:rsidRPr="00D913E6">
        <w:rPr>
          <w:rFonts w:ascii="Times New Roman" w:hAnsi="Times New Roman" w:cs="Times New Roman"/>
          <w:sz w:val="28"/>
          <w:szCs w:val="28"/>
        </w:rPr>
        <w:t>«Теория и практика сочинения-рассуждения на основе прочитанного текста»</w:t>
      </w:r>
      <w:r w:rsidR="00042D67" w:rsidRPr="00D913E6">
        <w:rPr>
          <w:rFonts w:ascii="Times New Roman" w:hAnsi="Times New Roman" w:cs="Times New Roman"/>
          <w:sz w:val="28"/>
          <w:szCs w:val="28"/>
        </w:rPr>
        <w:t xml:space="preserve"> (17 часов)</w:t>
      </w:r>
      <w:r w:rsidR="003861BB" w:rsidRPr="00D913E6">
        <w:rPr>
          <w:rFonts w:ascii="Times New Roman" w:hAnsi="Times New Roman" w:cs="Times New Roman"/>
          <w:sz w:val="28"/>
          <w:szCs w:val="28"/>
        </w:rPr>
        <w:t>.</w:t>
      </w:r>
    </w:p>
    <w:p w:rsidR="003861BB" w:rsidRPr="00D913E6" w:rsidRDefault="00042D67" w:rsidP="00042D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3861BB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</w:t>
      </w:r>
      <w:r w:rsidR="003861BB" w:rsidRPr="00D913E6">
        <w:rPr>
          <w:rFonts w:ascii="Times New Roman" w:hAnsi="Times New Roman" w:cs="Times New Roman"/>
          <w:sz w:val="28"/>
          <w:szCs w:val="28"/>
        </w:rPr>
        <w:t xml:space="preserve">  «Секреты орфографии и пунктуации»</w:t>
      </w:r>
      <w:r w:rsidR="003861BB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61BB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расширяет, углубляет и обобщает содержание базового курса русского языка в 5-9 классах. </w:t>
      </w:r>
    </w:p>
    <w:p w:rsidR="003861BB" w:rsidRPr="00D913E6" w:rsidRDefault="00042D67" w:rsidP="003861BB">
      <w:pPr>
        <w:jc w:val="both"/>
        <w:rPr>
          <w:rFonts w:ascii="Times New Roman" w:hAnsi="Times New Roman" w:cs="Times New Roman"/>
          <w:sz w:val="28"/>
          <w:szCs w:val="28"/>
        </w:rPr>
      </w:pPr>
      <w:r w:rsidRPr="00D913E6">
        <w:rPr>
          <w:rFonts w:ascii="Times New Roman" w:hAnsi="Times New Roman" w:cs="Times New Roman"/>
          <w:sz w:val="28"/>
          <w:szCs w:val="28"/>
        </w:rPr>
        <w:t>Ц</w:t>
      </w:r>
      <w:r w:rsidR="003861BB" w:rsidRPr="00D913E6">
        <w:rPr>
          <w:rFonts w:ascii="Times New Roman" w:hAnsi="Times New Roman" w:cs="Times New Roman"/>
          <w:sz w:val="28"/>
          <w:szCs w:val="28"/>
        </w:rPr>
        <w:t>ели курса: раз</w:t>
      </w:r>
      <w:r w:rsidR="00AD15E9" w:rsidRPr="00D913E6">
        <w:rPr>
          <w:rFonts w:ascii="Times New Roman" w:hAnsi="Times New Roman" w:cs="Times New Roman"/>
          <w:sz w:val="28"/>
          <w:szCs w:val="28"/>
        </w:rPr>
        <w:t>витие интереса к русскому языку,</w:t>
      </w:r>
      <w:r w:rsidR="003861BB" w:rsidRPr="00D913E6">
        <w:rPr>
          <w:rFonts w:ascii="Times New Roman" w:hAnsi="Times New Roman" w:cs="Times New Roman"/>
          <w:sz w:val="28"/>
          <w:szCs w:val="28"/>
        </w:rPr>
        <w:t xml:space="preserve"> </w:t>
      </w:r>
      <w:r w:rsidR="00AD15E9" w:rsidRPr="00D913E6">
        <w:rPr>
          <w:rFonts w:ascii="Times New Roman" w:hAnsi="Times New Roman" w:cs="Times New Roman"/>
          <w:sz w:val="28"/>
          <w:szCs w:val="28"/>
        </w:rPr>
        <w:t xml:space="preserve">расширение, </w:t>
      </w:r>
      <w:r w:rsidR="003861BB" w:rsidRPr="00D913E6">
        <w:rPr>
          <w:rFonts w:ascii="Times New Roman" w:hAnsi="Times New Roman" w:cs="Times New Roman"/>
          <w:sz w:val="28"/>
          <w:szCs w:val="28"/>
        </w:rPr>
        <w:t xml:space="preserve">углубление и </w:t>
      </w:r>
      <w:r w:rsidR="00AD15E9" w:rsidRPr="00D913E6">
        <w:rPr>
          <w:rFonts w:ascii="Times New Roman" w:hAnsi="Times New Roman" w:cs="Times New Roman"/>
          <w:sz w:val="28"/>
          <w:szCs w:val="28"/>
        </w:rPr>
        <w:t>обо</w:t>
      </w:r>
      <w:r w:rsidR="009C7DDD" w:rsidRPr="00D913E6">
        <w:rPr>
          <w:rFonts w:ascii="Times New Roman" w:hAnsi="Times New Roman" w:cs="Times New Roman"/>
          <w:sz w:val="28"/>
          <w:szCs w:val="28"/>
        </w:rPr>
        <w:t>б</w:t>
      </w:r>
      <w:r w:rsidR="00AD15E9" w:rsidRPr="00D913E6">
        <w:rPr>
          <w:rFonts w:ascii="Times New Roman" w:hAnsi="Times New Roman" w:cs="Times New Roman"/>
          <w:sz w:val="28"/>
          <w:szCs w:val="28"/>
        </w:rPr>
        <w:t>щение</w:t>
      </w:r>
      <w:r w:rsidR="003861BB" w:rsidRPr="00D913E6">
        <w:rPr>
          <w:rFonts w:ascii="Times New Roman" w:hAnsi="Times New Roman" w:cs="Times New Roman"/>
          <w:sz w:val="28"/>
          <w:szCs w:val="28"/>
        </w:rPr>
        <w:t xml:space="preserve"> орфографических и пунктуационных знаний, умений и навыков на базе повторения грамматики и осознания сущности русской орфографии и пунктуации</w:t>
      </w:r>
      <w:r w:rsidR="00AD15E9" w:rsidRPr="00D913E6">
        <w:rPr>
          <w:rFonts w:ascii="Times New Roman" w:hAnsi="Times New Roman" w:cs="Times New Roman"/>
          <w:sz w:val="28"/>
          <w:szCs w:val="28"/>
        </w:rPr>
        <w:t>,</w:t>
      </w:r>
      <w:r w:rsidR="003861BB" w:rsidRPr="00D913E6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компетентности учащихся.</w:t>
      </w:r>
    </w:p>
    <w:p w:rsidR="00CF274E" w:rsidRPr="00D913E6" w:rsidRDefault="003861BB" w:rsidP="009C7DD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E6">
        <w:rPr>
          <w:rFonts w:ascii="Times New Roman" w:hAnsi="Times New Roman" w:cs="Times New Roman"/>
          <w:sz w:val="28"/>
          <w:szCs w:val="28"/>
        </w:rPr>
        <w:tab/>
      </w:r>
      <w:r w:rsidR="009C7DDD" w:rsidRPr="00D913E6">
        <w:rPr>
          <w:rFonts w:ascii="Times New Roman" w:hAnsi="Times New Roman" w:cs="Times New Roman"/>
          <w:sz w:val="28"/>
          <w:szCs w:val="28"/>
        </w:rPr>
        <w:t xml:space="preserve">Целью модуля «Теория и практика сочинения-рассуждения на основе прочитанного текста» является  развитие речи учащихся, формирование умений анализировать 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с точки зрения проблем, которые поднимает автор, выра</w:t>
      </w:r>
      <w:r w:rsidR="009C7DDD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свою позицию  и аргументировать ее</w:t>
      </w:r>
      <w:r w:rsidR="00042D67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</w:t>
      </w:r>
      <w:r w:rsidR="009C7DDD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выразительных средств языка, показ</w:t>
      </w:r>
      <w:r w:rsidR="009C7DDD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их роль в тексте</w:t>
      </w:r>
      <w:r w:rsidR="009C7DDD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выражать свои мысли и создавать собственные высказывания.</w:t>
      </w:r>
    </w:p>
    <w:p w:rsidR="00CF274E" w:rsidRPr="00D913E6" w:rsidRDefault="009C7DDD" w:rsidP="00042D6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Отличительными чертами курса </w:t>
      </w:r>
      <w:r w:rsidR="00CF274E"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являются 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</w:t>
      </w: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лингвистических знаний, овладение культурой устной и письменной речи и искусством речевого общения, формировани</w:t>
      </w: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применять полученные знания на практике, обеспечени</w:t>
      </w: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сознательного усвоения материала, развити</w:t>
      </w: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активных речевых действий и риторических способностей, логики мышления, подготовки конкурентоспособного ученика.</w:t>
      </w:r>
    </w:p>
    <w:p w:rsidR="00CF274E" w:rsidRPr="00D913E6" w:rsidRDefault="00042D67" w:rsidP="00042D6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F274E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литературного материала для развития навыков филологического анализа соотнесен с требованиями государственного стандарта общего образования.</w:t>
      </w:r>
    </w:p>
    <w:p w:rsidR="00CF274E" w:rsidRPr="00D913E6" w:rsidRDefault="00CF274E" w:rsidP="00042D6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курса проявляется в том, что теоретический материал  постигается учащимися через опыт анализа текста, при этом осо</w:t>
      </w:r>
      <w:r w:rsidR="009C7DDD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 внимание уделяется развитию</w:t>
      </w: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DDD"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и письменной монологической речи.</w:t>
      </w:r>
    </w:p>
    <w:p w:rsidR="00042D67" w:rsidRPr="00D913E6" w:rsidRDefault="00042D67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042D67" w:rsidRPr="00D913E6" w:rsidRDefault="00042D67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E1981" w:rsidRDefault="00CE1981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E1981" w:rsidRDefault="00CE1981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042D67" w:rsidRP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</w:t>
      </w: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«Секреты орфографии и пунктуации»</w:t>
      </w:r>
    </w:p>
    <w:p w:rsidR="00D913E6" w:rsidRPr="00042D67" w:rsidRDefault="00D913E6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150" w:type="dxa"/>
        <w:tblInd w:w="-458" w:type="dxa"/>
        <w:tblLook w:val="04A0"/>
      </w:tblPr>
      <w:tblGrid>
        <w:gridCol w:w="1134"/>
        <w:gridCol w:w="1418"/>
        <w:gridCol w:w="5385"/>
        <w:gridCol w:w="2213"/>
      </w:tblGrid>
      <w:tr w:rsidR="00042D67" w:rsidRPr="00042D67" w:rsidTr="00042D67">
        <w:tc>
          <w:tcPr>
            <w:tcW w:w="1134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5385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042D67" w:rsidRPr="00042D67" w:rsidTr="00042D67">
        <w:tc>
          <w:tcPr>
            <w:tcW w:w="10150" w:type="dxa"/>
            <w:gridSpan w:val="4"/>
          </w:tcPr>
          <w:p w:rsidR="00042D67" w:rsidRPr="00042D67" w:rsidRDefault="00042D67" w:rsidP="00D913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</w:t>
            </w:r>
            <w:r w:rsidR="00D9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Секреты о</w:t>
            </w: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рфографи</w:t>
            </w:r>
            <w:r w:rsidR="00D9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гласных в </w:t>
            </w:r>
            <w:proofErr w:type="gramStart"/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гласных в </w:t>
            </w:r>
            <w:proofErr w:type="gramStart"/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после шипящих и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Ь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575F0C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суффиксов и окончаний разных частей речи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B26AF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 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НН 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в суффиксах разных частей речи.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940AD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 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НН 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в суффиксах разных частей речи.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1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042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с разными частями речи.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0150" w:type="dxa"/>
            <w:gridSpan w:val="4"/>
          </w:tcPr>
          <w:p w:rsidR="00042D67" w:rsidRPr="00042D67" w:rsidRDefault="00042D67" w:rsidP="00D913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2. </w:t>
            </w:r>
            <w:r w:rsidR="00D9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Секреты п</w:t>
            </w:r>
            <w:r w:rsidRPr="00042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унктуаци</w:t>
            </w:r>
            <w:r w:rsidR="00D9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B2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B2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B2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Обособление второстепенных членов предложения.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B2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Вводные слова и предложения.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B2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Предложения с прямой и косвенной речью</w:t>
            </w:r>
            <w:proofErr w:type="gramStart"/>
            <w:r w:rsidRPr="00042D6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Пунктуация в сложносочиненном и сложноподчиненном предложении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Пунктуация в бессоюзном сложном предложении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Предложения с разными видами связи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042D67">
        <w:tc>
          <w:tcPr>
            <w:tcW w:w="1134" w:type="dxa"/>
          </w:tcPr>
          <w:p w:rsidR="00042D67" w:rsidRPr="00D913E6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042D67" w:rsidRDefault="00042D67" w:rsidP="00042D6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2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тестирование по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042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рсу</w:t>
            </w:r>
          </w:p>
        </w:tc>
        <w:tc>
          <w:tcPr>
            <w:tcW w:w="2213" w:type="dxa"/>
          </w:tcPr>
          <w:p w:rsidR="00042D67" w:rsidRPr="00042D67" w:rsidRDefault="00042D67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26AC" w:rsidRPr="00042D67" w:rsidTr="00042D67">
        <w:tc>
          <w:tcPr>
            <w:tcW w:w="1134" w:type="dxa"/>
          </w:tcPr>
          <w:p w:rsidR="00A126AC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A126AC" w:rsidRPr="00042D67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A126AC" w:rsidRPr="00042D67" w:rsidRDefault="00A126AC" w:rsidP="00A126AC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работы. Коррекция знаний, умений и навыков</w:t>
            </w:r>
          </w:p>
        </w:tc>
        <w:tc>
          <w:tcPr>
            <w:tcW w:w="2213" w:type="dxa"/>
          </w:tcPr>
          <w:p w:rsidR="00A126AC" w:rsidRPr="00042D67" w:rsidRDefault="00A126AC" w:rsidP="00CF27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2D67" w:rsidRP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Pr="00042D67" w:rsidRDefault="00042D67" w:rsidP="00042D67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</w:t>
      </w:r>
    </w:p>
    <w:p w:rsidR="00D913E6" w:rsidRPr="00D913E6" w:rsidRDefault="00042D67" w:rsidP="00CF274E">
      <w:pPr>
        <w:spacing w:after="0" w:line="27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E6">
        <w:rPr>
          <w:rFonts w:ascii="Times New Roman" w:hAnsi="Times New Roman" w:cs="Times New Roman"/>
          <w:b/>
          <w:sz w:val="28"/>
          <w:szCs w:val="28"/>
        </w:rPr>
        <w:t xml:space="preserve">«Теория и практика сочинения-рассуждения </w:t>
      </w:r>
    </w:p>
    <w:p w:rsidR="00042D67" w:rsidRDefault="00042D67" w:rsidP="00CF274E">
      <w:pPr>
        <w:spacing w:after="0" w:line="27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E6">
        <w:rPr>
          <w:rFonts w:ascii="Times New Roman" w:hAnsi="Times New Roman" w:cs="Times New Roman"/>
          <w:b/>
          <w:sz w:val="28"/>
          <w:szCs w:val="28"/>
        </w:rPr>
        <w:t>на основе прочитанного текста»</w:t>
      </w:r>
    </w:p>
    <w:p w:rsidR="00D913E6" w:rsidRPr="00D913E6" w:rsidRDefault="00D913E6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150" w:type="dxa"/>
        <w:tblInd w:w="-458" w:type="dxa"/>
        <w:tblLook w:val="04A0"/>
      </w:tblPr>
      <w:tblGrid>
        <w:gridCol w:w="1134"/>
        <w:gridCol w:w="1418"/>
        <w:gridCol w:w="5385"/>
        <w:gridCol w:w="2213"/>
      </w:tblGrid>
      <w:tr w:rsidR="00042D67" w:rsidRPr="00042D67" w:rsidTr="00B26AF0">
        <w:tc>
          <w:tcPr>
            <w:tcW w:w="1134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5385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213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042D67" w:rsidRPr="00042D67" w:rsidTr="00B26AF0">
        <w:tc>
          <w:tcPr>
            <w:tcW w:w="1134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BA0F5A" w:rsidRDefault="002E19E7" w:rsidP="00E3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 оценивания сочинения-рассуждения</w:t>
            </w:r>
            <w:r w:rsidR="00E3349D"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лингвистическую тему</w:t>
            </w: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A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3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9D" w:rsidRPr="00042D67" w:rsidTr="00B26AF0">
        <w:tc>
          <w:tcPr>
            <w:tcW w:w="1134" w:type="dxa"/>
          </w:tcPr>
          <w:p w:rsidR="00E3349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E3349D" w:rsidRPr="00BA0F5A" w:rsidRDefault="00E3349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E3349D" w:rsidRPr="00BA0F5A" w:rsidRDefault="00E3349D" w:rsidP="002E19E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сочинения-рассуждения на лингвистическую тему</w:t>
            </w:r>
          </w:p>
        </w:tc>
        <w:tc>
          <w:tcPr>
            <w:tcW w:w="2213" w:type="dxa"/>
          </w:tcPr>
          <w:p w:rsidR="00E3349D" w:rsidRPr="00BA0F5A" w:rsidRDefault="00E3349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2E19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написания сочинения-рассуждения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2E19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Позиция автора текста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D67" w:rsidRPr="00042D67" w:rsidTr="00B26AF0">
        <w:tc>
          <w:tcPr>
            <w:tcW w:w="1134" w:type="dxa"/>
          </w:tcPr>
          <w:p w:rsidR="00042D67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042D67" w:rsidRPr="00BA0F5A" w:rsidRDefault="00466DCD" w:rsidP="00D9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</w:t>
            </w:r>
          </w:p>
        </w:tc>
        <w:tc>
          <w:tcPr>
            <w:tcW w:w="2213" w:type="dxa"/>
          </w:tcPr>
          <w:p w:rsidR="00042D67" w:rsidRPr="00BA0F5A" w:rsidRDefault="00042D67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851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Практикум по формулированию проблемы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D9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Комментирование проблемы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331EC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комментированию проблемы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9F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Аргументирование собственной позиции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9F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Практикум по аргументированию собственной позиции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2E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Формулирование заключения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2E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Практикум по формулированию заключения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6C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Работа над точностью и выразительностью речи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E3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Соблюдение языковых норм, предупреждение грамматических ошибок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BA0F5A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E3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Соблюдение речевых норм, предупреждение речевых ошибок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466DCD" w:rsidP="00BA0F5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A0F5A"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D4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5A"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сочинением-рассуждением на лингвистическую тему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CD" w:rsidRPr="00042D67" w:rsidTr="00B26AF0">
        <w:tc>
          <w:tcPr>
            <w:tcW w:w="1134" w:type="dxa"/>
          </w:tcPr>
          <w:p w:rsidR="00466DCD" w:rsidRPr="00BA0F5A" w:rsidRDefault="00466DCD" w:rsidP="00BA0F5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A0F5A" w:rsidRPr="00BA0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466DCD" w:rsidRPr="00BA0F5A" w:rsidRDefault="00466DCD" w:rsidP="00466D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сочинений, редактирование работы </w:t>
            </w:r>
          </w:p>
        </w:tc>
        <w:tc>
          <w:tcPr>
            <w:tcW w:w="2213" w:type="dxa"/>
          </w:tcPr>
          <w:p w:rsidR="00466DCD" w:rsidRPr="00BA0F5A" w:rsidRDefault="00466DCD" w:rsidP="00B26AF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2D67" w:rsidRPr="00042D67" w:rsidRDefault="00042D67" w:rsidP="00042D67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D67" w:rsidRDefault="00042D67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BA0F5A" w:rsidRDefault="00BA0F5A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BA0F5A" w:rsidRDefault="00BA0F5A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BA0F5A" w:rsidRDefault="00BA0F5A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BA0F5A" w:rsidRDefault="00BA0F5A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BA0F5A" w:rsidRDefault="00BA0F5A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BA0F5A" w:rsidRDefault="00BA0F5A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9F367C" w:rsidRDefault="009F367C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9F367C" w:rsidRDefault="009F367C" w:rsidP="009F367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</w:t>
      </w:r>
    </w:p>
    <w:p w:rsidR="009E75C0" w:rsidRPr="009E75C0" w:rsidRDefault="009E75C0" w:rsidP="009E75C0">
      <w:pPr>
        <w:pStyle w:val="1"/>
        <w:shd w:val="clear" w:color="auto" w:fill="FFFFFF"/>
        <w:spacing w:after="75" w:line="405" w:lineRule="atLeast"/>
        <w:ind w:right="150"/>
        <w:jc w:val="both"/>
        <w:rPr>
          <w:b w:val="0"/>
          <w:bCs w:val="0"/>
          <w:szCs w:val="28"/>
        </w:rPr>
      </w:pPr>
      <w:r w:rsidRPr="009E75C0">
        <w:rPr>
          <w:b w:val="0"/>
          <w:bCs w:val="0"/>
          <w:szCs w:val="28"/>
        </w:rPr>
        <w:t>1.</w:t>
      </w:r>
      <w:r w:rsidR="009259F6">
        <w:rPr>
          <w:b w:val="0"/>
          <w:bCs w:val="0"/>
          <w:szCs w:val="28"/>
        </w:rPr>
        <w:t xml:space="preserve">Т.Н. </w:t>
      </w:r>
      <w:r w:rsidRPr="009E75C0">
        <w:rPr>
          <w:b w:val="0"/>
          <w:bCs w:val="0"/>
          <w:szCs w:val="28"/>
        </w:rPr>
        <w:t xml:space="preserve">Назарова, </w:t>
      </w:r>
      <w:r w:rsidR="0075457F">
        <w:rPr>
          <w:b w:val="0"/>
          <w:bCs w:val="0"/>
          <w:szCs w:val="28"/>
        </w:rPr>
        <w:t>Е.Н.</w:t>
      </w:r>
      <w:r w:rsidRPr="009E75C0">
        <w:rPr>
          <w:b w:val="0"/>
          <w:bCs w:val="0"/>
          <w:szCs w:val="28"/>
        </w:rPr>
        <w:t>Скрипка: ГИА. Практикум по русскому языку. Подготовка к выполнению заданий по синтаксису, пунктуации, орфографии, лексике, фразеологии. М, Экзамен, 2012г.</w:t>
      </w:r>
    </w:p>
    <w:p w:rsidR="009E75C0" w:rsidRDefault="009E75C0" w:rsidP="009E75C0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 w:val="0"/>
          <w:szCs w:val="28"/>
        </w:rPr>
      </w:pPr>
      <w:r w:rsidRPr="009259F6">
        <w:rPr>
          <w:b w:val="0"/>
          <w:szCs w:val="28"/>
        </w:rPr>
        <w:t>2.</w:t>
      </w:r>
      <w:r w:rsidRPr="009E75C0">
        <w:rPr>
          <w:b w:val="0"/>
          <w:bCs w:val="0"/>
          <w:szCs w:val="28"/>
        </w:rPr>
        <w:t xml:space="preserve"> </w:t>
      </w:r>
      <w:r w:rsidR="00EE06FE">
        <w:rPr>
          <w:b w:val="0"/>
          <w:bCs w:val="0"/>
          <w:szCs w:val="28"/>
        </w:rPr>
        <w:t>О.М.</w:t>
      </w:r>
      <w:r w:rsidRPr="009E75C0">
        <w:rPr>
          <w:b w:val="0"/>
          <w:bCs w:val="0"/>
          <w:szCs w:val="28"/>
        </w:rPr>
        <w:t xml:space="preserve">Александрова, </w:t>
      </w:r>
      <w:r w:rsidR="00EE06FE">
        <w:rPr>
          <w:b w:val="0"/>
          <w:bCs w:val="0"/>
          <w:szCs w:val="28"/>
        </w:rPr>
        <w:t>С.И.</w:t>
      </w:r>
      <w:r w:rsidRPr="009E75C0">
        <w:rPr>
          <w:b w:val="0"/>
          <w:bCs w:val="0"/>
          <w:szCs w:val="28"/>
        </w:rPr>
        <w:t xml:space="preserve">Львова: </w:t>
      </w:r>
      <w:r w:rsidR="00EE06FE">
        <w:rPr>
          <w:b w:val="0"/>
          <w:bCs w:val="0"/>
          <w:szCs w:val="28"/>
        </w:rPr>
        <w:t xml:space="preserve"> </w:t>
      </w:r>
      <w:r w:rsidRPr="009E75C0">
        <w:rPr>
          <w:b w:val="0"/>
          <w:bCs w:val="0"/>
          <w:szCs w:val="28"/>
        </w:rPr>
        <w:t>ГИА Русский язык. Сборник заданий для подготовки к государственной итоговой аттестации в 9 классе. М, Просвещение, 2012г.</w:t>
      </w:r>
    </w:p>
    <w:p w:rsidR="009259F6" w:rsidRPr="009259F6" w:rsidRDefault="009259F6" w:rsidP="009259F6">
      <w:pPr>
        <w:pStyle w:val="1"/>
        <w:shd w:val="clear" w:color="auto" w:fill="FFFFFF"/>
        <w:spacing w:line="405" w:lineRule="atLeast"/>
        <w:ind w:right="150"/>
      </w:pPr>
      <w:r w:rsidRPr="009259F6">
        <w:rPr>
          <w:b w:val="0"/>
          <w:szCs w:val="28"/>
        </w:rPr>
        <w:t>3</w:t>
      </w:r>
      <w:r w:rsidRPr="009259F6">
        <w:rPr>
          <w:szCs w:val="28"/>
        </w:rPr>
        <w:t>.</w:t>
      </w:r>
      <w:r w:rsidRPr="009259F6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Ю.Н.</w:t>
      </w:r>
      <w:r w:rsidRPr="009259F6">
        <w:rPr>
          <w:b w:val="0"/>
          <w:bCs w:val="0"/>
          <w:szCs w:val="28"/>
        </w:rPr>
        <w:t>Гостева</w:t>
      </w:r>
      <w:proofErr w:type="spellEnd"/>
      <w:r w:rsidRPr="009259F6">
        <w:rPr>
          <w:b w:val="0"/>
          <w:bCs w:val="0"/>
          <w:szCs w:val="28"/>
        </w:rPr>
        <w:t xml:space="preserve">, </w:t>
      </w:r>
      <w:r w:rsidR="0075457F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Г.Т.</w:t>
      </w:r>
      <w:r w:rsidRPr="009259F6">
        <w:rPr>
          <w:b w:val="0"/>
          <w:bCs w:val="0"/>
          <w:szCs w:val="28"/>
        </w:rPr>
        <w:t>Егораева</w:t>
      </w:r>
      <w:proofErr w:type="spellEnd"/>
      <w:r w:rsidRPr="009259F6">
        <w:rPr>
          <w:b w:val="0"/>
          <w:bCs w:val="0"/>
          <w:szCs w:val="28"/>
        </w:rPr>
        <w:t xml:space="preserve">, </w:t>
      </w:r>
      <w:r w:rsidR="0075457F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И.П.</w:t>
      </w:r>
      <w:r w:rsidRPr="009259F6">
        <w:rPr>
          <w:b w:val="0"/>
          <w:bCs w:val="0"/>
          <w:szCs w:val="28"/>
        </w:rPr>
        <w:t>Васильевых: Русский язык. 9 класс. ОГЭ 2015. 30 вариантов типовых тестовых заданий и подготовка к выполнению</w:t>
      </w:r>
      <w:r>
        <w:rPr>
          <w:b w:val="0"/>
          <w:bCs w:val="0"/>
          <w:szCs w:val="28"/>
        </w:rPr>
        <w:t>. Экзамен, 2014г.</w:t>
      </w:r>
    </w:p>
    <w:p w:rsidR="000B6645" w:rsidRPr="009E75C0" w:rsidRDefault="009259F6" w:rsidP="009E75C0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4</w:t>
      </w:r>
      <w:r w:rsidR="009E75C0" w:rsidRPr="009E75C0">
        <w:rPr>
          <w:b w:val="0"/>
          <w:bCs w:val="0"/>
          <w:szCs w:val="28"/>
        </w:rPr>
        <w:t>.</w:t>
      </w:r>
      <w:r w:rsidR="00EE06FE">
        <w:rPr>
          <w:b w:val="0"/>
          <w:bCs w:val="0"/>
          <w:szCs w:val="28"/>
        </w:rPr>
        <w:t>Н.А.</w:t>
      </w:r>
      <w:r w:rsidR="000B6645" w:rsidRPr="009E75C0">
        <w:rPr>
          <w:b w:val="0"/>
          <w:bCs w:val="0"/>
          <w:szCs w:val="28"/>
        </w:rPr>
        <w:t xml:space="preserve">Сенина, </w:t>
      </w:r>
      <w:proofErr w:type="spellStart"/>
      <w:r w:rsidR="003F3C48">
        <w:rPr>
          <w:b w:val="0"/>
          <w:bCs w:val="0"/>
          <w:szCs w:val="28"/>
        </w:rPr>
        <w:t>А.Г.</w:t>
      </w:r>
      <w:r w:rsidR="000B6645" w:rsidRPr="009E75C0">
        <w:rPr>
          <w:b w:val="0"/>
          <w:bCs w:val="0"/>
          <w:szCs w:val="28"/>
        </w:rPr>
        <w:t>Нарушевич</w:t>
      </w:r>
      <w:proofErr w:type="spellEnd"/>
      <w:r w:rsidR="000B6645" w:rsidRPr="009E75C0">
        <w:rPr>
          <w:b w:val="0"/>
          <w:bCs w:val="0"/>
          <w:szCs w:val="28"/>
        </w:rPr>
        <w:t xml:space="preserve">, </w:t>
      </w:r>
      <w:proofErr w:type="spellStart"/>
      <w:r w:rsidR="003F3C48">
        <w:rPr>
          <w:b w:val="0"/>
          <w:bCs w:val="0"/>
          <w:szCs w:val="28"/>
        </w:rPr>
        <w:t>С.В.</w:t>
      </w:r>
      <w:r w:rsidR="000B6645" w:rsidRPr="009E75C0">
        <w:rPr>
          <w:b w:val="0"/>
          <w:bCs w:val="0"/>
          <w:szCs w:val="28"/>
        </w:rPr>
        <w:t>Гармаш</w:t>
      </w:r>
      <w:proofErr w:type="spellEnd"/>
      <w:r w:rsidR="000B6645" w:rsidRPr="009E75C0">
        <w:rPr>
          <w:b w:val="0"/>
          <w:bCs w:val="0"/>
          <w:szCs w:val="28"/>
        </w:rPr>
        <w:t>: Русский язык. 9 класс. Подготовка к ОГЭ-2015. М, Легион, 2014г.</w:t>
      </w:r>
    </w:p>
    <w:p w:rsidR="000B6645" w:rsidRPr="009E75C0" w:rsidRDefault="009259F6" w:rsidP="009E75C0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5</w:t>
      </w:r>
      <w:r w:rsidR="009E75C0" w:rsidRPr="009E75C0">
        <w:rPr>
          <w:b w:val="0"/>
          <w:bCs w:val="0"/>
          <w:szCs w:val="28"/>
        </w:rPr>
        <w:t>.</w:t>
      </w:r>
      <w:r w:rsidR="00EE06FE">
        <w:rPr>
          <w:b w:val="0"/>
          <w:bCs w:val="0"/>
          <w:szCs w:val="28"/>
        </w:rPr>
        <w:t>Н.А.</w:t>
      </w:r>
      <w:r w:rsidR="000B6645" w:rsidRPr="009E75C0">
        <w:rPr>
          <w:b w:val="0"/>
          <w:bCs w:val="0"/>
          <w:szCs w:val="28"/>
        </w:rPr>
        <w:t xml:space="preserve">Сенина, </w:t>
      </w:r>
      <w:proofErr w:type="spellStart"/>
      <w:r w:rsidR="003F3C48">
        <w:rPr>
          <w:b w:val="0"/>
          <w:bCs w:val="0"/>
          <w:szCs w:val="28"/>
        </w:rPr>
        <w:t>С.В.Гармаш</w:t>
      </w:r>
      <w:proofErr w:type="spellEnd"/>
      <w:r w:rsidR="000B6645" w:rsidRPr="009E75C0">
        <w:rPr>
          <w:b w:val="0"/>
          <w:bCs w:val="0"/>
          <w:szCs w:val="28"/>
        </w:rPr>
        <w:t>: Русский язык. 9 класс</w:t>
      </w:r>
      <w:proofErr w:type="gramStart"/>
      <w:r w:rsidR="000B6645" w:rsidRPr="009E75C0">
        <w:rPr>
          <w:b w:val="0"/>
          <w:bCs w:val="0"/>
          <w:szCs w:val="28"/>
        </w:rPr>
        <w:t>.</w:t>
      </w:r>
      <w:proofErr w:type="gramEnd"/>
      <w:r w:rsidR="000B6645" w:rsidRPr="009E75C0">
        <w:rPr>
          <w:b w:val="0"/>
          <w:bCs w:val="0"/>
          <w:szCs w:val="28"/>
        </w:rPr>
        <w:t xml:space="preserve"> </w:t>
      </w:r>
      <w:proofErr w:type="gramStart"/>
      <w:r w:rsidR="000B6645" w:rsidRPr="009E75C0">
        <w:rPr>
          <w:b w:val="0"/>
          <w:bCs w:val="0"/>
          <w:szCs w:val="28"/>
        </w:rPr>
        <w:t>п</w:t>
      </w:r>
      <w:proofErr w:type="gramEnd"/>
      <w:r w:rsidR="000B6645" w:rsidRPr="009E75C0">
        <w:rPr>
          <w:b w:val="0"/>
          <w:bCs w:val="0"/>
          <w:szCs w:val="28"/>
        </w:rPr>
        <w:t>одготовка к ГИА-2015: учебно-методическое пособие. М, Легион, 2014г.</w:t>
      </w:r>
    </w:p>
    <w:p w:rsidR="009E75C0" w:rsidRPr="009E75C0" w:rsidRDefault="009259F6" w:rsidP="009E75C0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6</w:t>
      </w:r>
      <w:r w:rsidR="000B6645" w:rsidRPr="009E75C0">
        <w:rPr>
          <w:b w:val="0"/>
          <w:bCs w:val="0"/>
          <w:szCs w:val="28"/>
        </w:rPr>
        <w:t>.Е</w:t>
      </w:r>
      <w:r w:rsidR="0075457F">
        <w:rPr>
          <w:b w:val="0"/>
          <w:bCs w:val="0"/>
          <w:szCs w:val="28"/>
        </w:rPr>
        <w:t>.С.</w:t>
      </w:r>
      <w:r w:rsidR="000B6645" w:rsidRPr="009E75C0">
        <w:rPr>
          <w:b w:val="0"/>
          <w:bCs w:val="0"/>
          <w:szCs w:val="28"/>
        </w:rPr>
        <w:t xml:space="preserve">Симакова: ГИА-15. Русский язык. 9 класс. 40 типовых вариантов экзаменационных работ для подготовки к ОГЭ, М, </w:t>
      </w:r>
      <w:proofErr w:type="spellStart"/>
      <w:r w:rsidR="000B6645" w:rsidRPr="009E75C0">
        <w:rPr>
          <w:b w:val="0"/>
          <w:bCs w:val="0"/>
          <w:szCs w:val="28"/>
        </w:rPr>
        <w:t>Аст</w:t>
      </w:r>
      <w:proofErr w:type="spellEnd"/>
      <w:r w:rsidR="000B6645" w:rsidRPr="009E75C0">
        <w:rPr>
          <w:b w:val="0"/>
          <w:bCs w:val="0"/>
          <w:szCs w:val="28"/>
        </w:rPr>
        <w:t>, 2014г.</w:t>
      </w:r>
    </w:p>
    <w:p w:rsidR="009E75C0" w:rsidRPr="009E75C0" w:rsidRDefault="009259F6" w:rsidP="009E75C0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7</w:t>
      </w:r>
      <w:r w:rsidR="009E75C0" w:rsidRPr="009E75C0">
        <w:rPr>
          <w:b w:val="0"/>
          <w:bCs w:val="0"/>
          <w:szCs w:val="28"/>
        </w:rPr>
        <w:t xml:space="preserve">. </w:t>
      </w:r>
      <w:proofErr w:type="spellStart"/>
      <w:r w:rsidR="009E75C0" w:rsidRPr="009E75C0">
        <w:rPr>
          <w:b w:val="0"/>
          <w:bCs w:val="0"/>
          <w:szCs w:val="28"/>
        </w:rPr>
        <w:t>Т</w:t>
      </w:r>
      <w:r w:rsidR="0075457F">
        <w:rPr>
          <w:b w:val="0"/>
          <w:bCs w:val="0"/>
          <w:szCs w:val="28"/>
        </w:rPr>
        <w:t>.М.</w:t>
      </w:r>
      <w:r w:rsidR="009E75C0" w:rsidRPr="009E75C0">
        <w:rPr>
          <w:b w:val="0"/>
          <w:bCs w:val="0"/>
          <w:szCs w:val="28"/>
        </w:rPr>
        <w:t>Пахнова</w:t>
      </w:r>
      <w:proofErr w:type="spellEnd"/>
      <w:r w:rsidR="009E75C0" w:rsidRPr="009E75C0">
        <w:rPr>
          <w:b w:val="0"/>
          <w:bCs w:val="0"/>
          <w:szCs w:val="28"/>
        </w:rPr>
        <w:t>: ОГЭ (ГИА-9). Русский язык. 9 класс. Работа с текстом при подготовке к экзамену. М, Экзамен, 2014г.</w:t>
      </w:r>
      <w:r w:rsidR="009E75C0" w:rsidRPr="009E75C0">
        <w:rPr>
          <w:b w:val="0"/>
          <w:bCs w:val="0"/>
          <w:szCs w:val="28"/>
        </w:rPr>
        <w:br/>
      </w:r>
    </w:p>
    <w:p w:rsidR="000B6645" w:rsidRDefault="000B6645" w:rsidP="000B6645">
      <w:pPr>
        <w:pStyle w:val="1"/>
        <w:shd w:val="clear" w:color="auto" w:fill="FFFFFF"/>
        <w:spacing w:line="405" w:lineRule="atLeast"/>
        <w:ind w:right="150"/>
        <w:rPr>
          <w:rFonts w:ascii="Arial" w:hAnsi="Arial" w:cs="Arial"/>
          <w:b w:val="0"/>
          <w:bCs w:val="0"/>
          <w:color w:val="375F78"/>
          <w:sz w:val="35"/>
          <w:szCs w:val="35"/>
        </w:rPr>
      </w:pPr>
      <w:r>
        <w:rPr>
          <w:rFonts w:ascii="Arial" w:hAnsi="Arial" w:cs="Arial"/>
          <w:b w:val="0"/>
          <w:bCs w:val="0"/>
          <w:color w:val="375F78"/>
          <w:sz w:val="35"/>
          <w:szCs w:val="35"/>
        </w:rPr>
        <w:br/>
      </w:r>
    </w:p>
    <w:p w:rsidR="000B6645" w:rsidRPr="000B6645" w:rsidRDefault="000B6645" w:rsidP="009E75C0">
      <w:pPr>
        <w:pStyle w:val="1"/>
        <w:shd w:val="clear" w:color="auto" w:fill="FFFFFF"/>
        <w:spacing w:line="405" w:lineRule="atLeast"/>
        <w:ind w:left="142" w:right="150"/>
      </w:pPr>
      <w:r>
        <w:rPr>
          <w:rFonts w:ascii="Arial" w:hAnsi="Arial" w:cs="Arial"/>
          <w:b w:val="0"/>
          <w:bCs w:val="0"/>
          <w:color w:val="375F78"/>
          <w:sz w:val="35"/>
          <w:szCs w:val="35"/>
        </w:rPr>
        <w:br/>
      </w:r>
    </w:p>
    <w:p w:rsidR="000B6645" w:rsidRPr="00915D87" w:rsidRDefault="000B6645" w:rsidP="009F367C">
      <w:pPr>
        <w:pStyle w:val="a6"/>
        <w:jc w:val="center"/>
        <w:rPr>
          <w:b/>
          <w:sz w:val="28"/>
          <w:szCs w:val="28"/>
        </w:rPr>
      </w:pPr>
    </w:p>
    <w:p w:rsidR="009F367C" w:rsidRDefault="009F367C" w:rsidP="00CF274E">
      <w:pPr>
        <w:spacing w:after="0" w:line="270" w:lineRule="atLeast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sectPr w:rsidR="009F367C" w:rsidSect="00E2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9D4"/>
    <w:multiLevelType w:val="hybridMultilevel"/>
    <w:tmpl w:val="86F4B3E2"/>
    <w:lvl w:ilvl="0" w:tplc="AD54DB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F67DBE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31BDD"/>
    <w:multiLevelType w:val="multilevel"/>
    <w:tmpl w:val="649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997C75"/>
    <w:multiLevelType w:val="multilevel"/>
    <w:tmpl w:val="BB4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C44121"/>
    <w:multiLevelType w:val="multilevel"/>
    <w:tmpl w:val="A3C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DC4E14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92399"/>
    <w:multiLevelType w:val="multilevel"/>
    <w:tmpl w:val="D33A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587FA4"/>
    <w:multiLevelType w:val="multilevel"/>
    <w:tmpl w:val="C5EC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274E"/>
    <w:rsid w:val="00042D67"/>
    <w:rsid w:val="000B6645"/>
    <w:rsid w:val="000C33EB"/>
    <w:rsid w:val="00205012"/>
    <w:rsid w:val="002E19E7"/>
    <w:rsid w:val="00341B7C"/>
    <w:rsid w:val="003861BB"/>
    <w:rsid w:val="003F3C48"/>
    <w:rsid w:val="00466DCD"/>
    <w:rsid w:val="004E7A4C"/>
    <w:rsid w:val="00521340"/>
    <w:rsid w:val="00582FE1"/>
    <w:rsid w:val="006C0B9A"/>
    <w:rsid w:val="0075457F"/>
    <w:rsid w:val="00823FA9"/>
    <w:rsid w:val="009259F6"/>
    <w:rsid w:val="00940306"/>
    <w:rsid w:val="009C69C2"/>
    <w:rsid w:val="009C7DDD"/>
    <w:rsid w:val="009E75C0"/>
    <w:rsid w:val="009F367C"/>
    <w:rsid w:val="00A06668"/>
    <w:rsid w:val="00A126AC"/>
    <w:rsid w:val="00AD15E9"/>
    <w:rsid w:val="00BA0F5A"/>
    <w:rsid w:val="00CB6F79"/>
    <w:rsid w:val="00CE1981"/>
    <w:rsid w:val="00CF274E"/>
    <w:rsid w:val="00D34582"/>
    <w:rsid w:val="00D913E6"/>
    <w:rsid w:val="00E203D9"/>
    <w:rsid w:val="00E3349D"/>
    <w:rsid w:val="00E77120"/>
    <w:rsid w:val="00EE06FE"/>
    <w:rsid w:val="00F1117B"/>
    <w:rsid w:val="00FE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D9"/>
  </w:style>
  <w:style w:type="paragraph" w:styleId="1">
    <w:name w:val="heading 1"/>
    <w:basedOn w:val="a"/>
    <w:next w:val="a"/>
    <w:link w:val="10"/>
    <w:qFormat/>
    <w:rsid w:val="00341B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274E"/>
  </w:style>
  <w:style w:type="character" w:customStyle="1" w:styleId="c32">
    <w:name w:val="c32"/>
    <w:basedOn w:val="a0"/>
    <w:rsid w:val="00CF274E"/>
  </w:style>
  <w:style w:type="paragraph" w:customStyle="1" w:styleId="c14">
    <w:name w:val="c14"/>
    <w:basedOn w:val="a"/>
    <w:rsid w:val="00C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74E"/>
  </w:style>
  <w:style w:type="character" w:customStyle="1" w:styleId="c23">
    <w:name w:val="c23"/>
    <w:basedOn w:val="a0"/>
    <w:rsid w:val="00CF274E"/>
  </w:style>
  <w:style w:type="paragraph" w:customStyle="1" w:styleId="c10">
    <w:name w:val="c10"/>
    <w:basedOn w:val="a"/>
    <w:rsid w:val="00C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74E"/>
  </w:style>
  <w:style w:type="character" w:customStyle="1" w:styleId="c17">
    <w:name w:val="c17"/>
    <w:basedOn w:val="a0"/>
    <w:rsid w:val="00CF274E"/>
  </w:style>
  <w:style w:type="paragraph" w:customStyle="1" w:styleId="c9">
    <w:name w:val="c9"/>
    <w:basedOn w:val="a"/>
    <w:rsid w:val="00C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74E"/>
  </w:style>
  <w:style w:type="character" w:customStyle="1" w:styleId="c12">
    <w:name w:val="c12"/>
    <w:basedOn w:val="a0"/>
    <w:rsid w:val="00CF274E"/>
  </w:style>
  <w:style w:type="character" w:customStyle="1" w:styleId="c19">
    <w:name w:val="c19"/>
    <w:basedOn w:val="a0"/>
    <w:rsid w:val="00CF274E"/>
  </w:style>
  <w:style w:type="character" w:customStyle="1" w:styleId="10">
    <w:name w:val="Заголовок 1 Знак"/>
    <w:basedOn w:val="a0"/>
    <w:link w:val="1"/>
    <w:rsid w:val="00341B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41B7C"/>
    <w:pPr>
      <w:autoSpaceDE w:val="0"/>
      <w:autoSpaceDN w:val="0"/>
      <w:adjustRightInd w:val="0"/>
      <w:spacing w:after="0" w:line="316" w:lineRule="auto"/>
      <w:ind w:firstLine="708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1B7C"/>
    <w:rPr>
      <w:rFonts w:ascii="Times New Roman" w:eastAsia="Times New Roman" w:hAnsi="Times New Roman" w:cs="Times New Roman"/>
      <w:sz w:val="24"/>
      <w:szCs w:val="18"/>
      <w:lang w:eastAsia="ru-RU"/>
    </w:rPr>
  </w:style>
  <w:style w:type="table" w:styleId="a5">
    <w:name w:val="Table Grid"/>
    <w:basedOn w:val="a1"/>
    <w:uiPriority w:val="59"/>
    <w:rsid w:val="00341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F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B6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2015-01-15T02:52:00Z</cp:lastPrinted>
  <dcterms:created xsi:type="dcterms:W3CDTF">2014-10-23T08:02:00Z</dcterms:created>
  <dcterms:modified xsi:type="dcterms:W3CDTF">2015-01-15T03:09:00Z</dcterms:modified>
</cp:coreProperties>
</file>