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F" w:rsidRPr="00575ADA" w:rsidRDefault="0051588F" w:rsidP="00575ADA">
      <w:pPr>
        <w:ind w:left="2832" w:firstLine="708"/>
        <w:rPr>
          <w:rFonts w:ascii="Times New Roman" w:hAnsi="Times New Roman"/>
        </w:rPr>
      </w:pPr>
      <w:bookmarkStart w:id="0" w:name="_GoBack"/>
      <w:bookmarkEnd w:id="0"/>
    </w:p>
    <w:p w:rsidR="00270EF7" w:rsidRPr="00C2797B" w:rsidRDefault="00270EF7" w:rsidP="00270EF7">
      <w:pPr>
        <w:jc w:val="center"/>
        <w:rPr>
          <w:b/>
          <w:u w:val="single"/>
        </w:rPr>
      </w:pPr>
      <w:r w:rsidRPr="00C2797B">
        <w:rPr>
          <w:b/>
          <w:u w:val="single"/>
        </w:rPr>
        <w:t>Ход урока.</w:t>
      </w:r>
    </w:p>
    <w:p w:rsidR="00270EF7" w:rsidRPr="003C4859" w:rsidRDefault="00270EF7" w:rsidP="004F7827">
      <w:pPr>
        <w:ind w:firstLine="708"/>
        <w:rPr>
          <w:rFonts w:ascii="Times New Roman" w:hAnsi="Times New Roman"/>
        </w:rPr>
      </w:pPr>
      <w:r w:rsidRPr="003C4859">
        <w:rPr>
          <w:rFonts w:ascii="Times New Roman" w:hAnsi="Times New Roman"/>
        </w:rPr>
        <w:t>Сегодня мы продолжаем работу над литературой 19 века, в которую входит одно из блистательных имён: А.С.Пушкин.</w:t>
      </w:r>
    </w:p>
    <w:p w:rsidR="00270EF7" w:rsidRPr="003C4859" w:rsidRDefault="00270EF7" w:rsidP="004F7827">
      <w:pPr>
        <w:ind w:firstLine="708"/>
        <w:rPr>
          <w:rFonts w:ascii="Times New Roman" w:hAnsi="Times New Roman"/>
        </w:rPr>
      </w:pPr>
      <w:r w:rsidRPr="003C4859">
        <w:rPr>
          <w:rFonts w:ascii="Times New Roman" w:hAnsi="Times New Roman"/>
        </w:rPr>
        <w:t>-При произнесении имени Пушкина, что сразу всплывает в вашей памяти? С какими произведениями он ассоциируется? (со сказками)</w:t>
      </w:r>
      <w:r w:rsidR="00C2797B" w:rsidRPr="003C4859">
        <w:rPr>
          <w:rFonts w:ascii="Times New Roman" w:hAnsi="Times New Roman"/>
        </w:rPr>
        <w:t>. А</w:t>
      </w:r>
      <w:r w:rsidRPr="003C4859">
        <w:rPr>
          <w:rFonts w:ascii="Times New Roman" w:hAnsi="Times New Roman"/>
        </w:rPr>
        <w:t xml:space="preserve">ссоциируется </w:t>
      </w:r>
      <w:r w:rsidR="00C2797B" w:rsidRPr="003C4859">
        <w:rPr>
          <w:rFonts w:ascii="Times New Roman" w:hAnsi="Times New Roman"/>
        </w:rPr>
        <w:t>Пушкин со сказками не случайно. Он приходит в нашу жизнь с самого раннего детства и сопровождает нас до конца дней.</w:t>
      </w:r>
    </w:p>
    <w:p w:rsidR="00C2797B" w:rsidRPr="003C4859" w:rsidRDefault="00C2797B" w:rsidP="004F7827">
      <w:pPr>
        <w:ind w:firstLine="708"/>
        <w:rPr>
          <w:rFonts w:ascii="Times New Roman" w:hAnsi="Times New Roman"/>
        </w:rPr>
      </w:pPr>
      <w:r w:rsidRPr="003C4859">
        <w:rPr>
          <w:rFonts w:ascii="Times New Roman" w:hAnsi="Times New Roman"/>
        </w:rPr>
        <w:t>Пушкин-солнце нашей поэзии. Это начало нашей литературы. Что вы знаете о Пушкине как о поэте и человеке? (Биография поэта).</w:t>
      </w:r>
    </w:p>
    <w:p w:rsidR="00FB205F" w:rsidRPr="003C4859" w:rsidRDefault="00FB205F" w:rsidP="004F7827">
      <w:pPr>
        <w:ind w:firstLine="708"/>
        <w:rPr>
          <w:rFonts w:ascii="Times New Roman" w:hAnsi="Times New Roman"/>
        </w:rPr>
      </w:pPr>
      <w:r w:rsidRPr="003C4859">
        <w:rPr>
          <w:rFonts w:ascii="Times New Roman" w:hAnsi="Times New Roman"/>
          <w:b/>
          <w:u w:val="single"/>
        </w:rPr>
        <w:t xml:space="preserve">Разговор у портрета. </w:t>
      </w:r>
      <w:r w:rsidRPr="003C4859">
        <w:rPr>
          <w:rFonts w:ascii="Times New Roman" w:hAnsi="Times New Roman"/>
        </w:rPr>
        <w:t>Обратите внимание на портрет А.С.Пушкина, выполненный художником О.А.Кипренским при жизни поэта. Отец Пушкина этот портрет считал одним из лучших, а когда Пушкин увидел его, был поражён, удивлён и не остался в долгу, написав следующие строки: «Себя, как в зеркале, я вижу, но это зеркало мне льстит».</w:t>
      </w:r>
    </w:p>
    <w:p w:rsidR="00FB205F" w:rsidRPr="003C4859" w:rsidRDefault="00FB205F" w:rsidP="00270EF7">
      <w:pPr>
        <w:rPr>
          <w:rFonts w:ascii="Times New Roman" w:hAnsi="Times New Roman"/>
        </w:rPr>
      </w:pPr>
      <w:r w:rsidRPr="003C4859">
        <w:rPr>
          <w:rFonts w:ascii="Times New Roman" w:hAnsi="Times New Roman"/>
        </w:rPr>
        <w:t>-Как вы понимаете это выражение? (Поэт посчитал, что художник его приукрасил, изобразил лучше, чем он есть на самом деле).</w:t>
      </w:r>
    </w:p>
    <w:p w:rsidR="003C4859" w:rsidRDefault="00FB205F" w:rsidP="004F7827">
      <w:pPr>
        <w:ind w:firstLine="708"/>
      </w:pPr>
      <w:r w:rsidRPr="003C4859">
        <w:rPr>
          <w:rFonts w:ascii="Times New Roman" w:hAnsi="Times New Roman"/>
        </w:rPr>
        <w:t xml:space="preserve">Вглядитесь внимательно в этот портрет: благородное лицо, высокий лоб, глубокие глаза. Что, на ваш взгляд, </w:t>
      </w:r>
      <w:r w:rsidR="0072701A" w:rsidRPr="003C4859">
        <w:rPr>
          <w:rFonts w:ascii="Times New Roman" w:hAnsi="Times New Roman"/>
        </w:rPr>
        <w:t>в портрете особо ярко выписано художником? Для чего? (</w:t>
      </w:r>
      <w:r w:rsidR="004F7827" w:rsidRPr="003C4859">
        <w:rPr>
          <w:rFonts w:ascii="Times New Roman" w:hAnsi="Times New Roman"/>
        </w:rPr>
        <w:t>Глаза, руки</w:t>
      </w:r>
      <w:r w:rsidR="0072701A" w:rsidRPr="003C4859">
        <w:rPr>
          <w:rFonts w:ascii="Times New Roman" w:hAnsi="Times New Roman"/>
        </w:rPr>
        <w:t xml:space="preserve"> выписаны художником для того, чтобы мы видели, что перед нами человек искусства)</w:t>
      </w:r>
      <w:r w:rsidR="0072701A">
        <w:t>.</w:t>
      </w:r>
    </w:p>
    <w:p w:rsidR="003C4859" w:rsidRDefault="003C4859" w:rsidP="004F782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Не случайно рядом с поэтом художник изобразил лиру-символ поэзии.</w:t>
      </w:r>
    </w:p>
    <w:p w:rsidR="003C4859" w:rsidRDefault="003C4859" w:rsidP="004F782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А.С.Пушкину было </w:t>
      </w:r>
      <w:r w:rsidR="004F7827">
        <w:rPr>
          <w:rFonts w:ascii="Times New Roman" w:hAnsi="Times New Roman"/>
        </w:rPr>
        <w:t>20 лет, он написал сказочную поэ</w:t>
      </w:r>
      <w:r>
        <w:rPr>
          <w:rFonts w:ascii="Times New Roman" w:hAnsi="Times New Roman"/>
        </w:rPr>
        <w:t>му «Руслан и Людмила», которая имела необычайный успех. Поэма была так хороша, что покорила читателей. Знать, к которой принадлежал А.С.Пушкин</w:t>
      </w:r>
      <w:r w:rsidR="004F78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общалась на французском языке, а своей поэмой поэт показал, что на русском языке можно создать такое чудо.</w:t>
      </w:r>
    </w:p>
    <w:p w:rsidR="003C4859" w:rsidRDefault="003C4859" w:rsidP="004F7827">
      <w:pPr>
        <w:ind w:firstLine="708"/>
        <w:rPr>
          <w:rFonts w:ascii="Times New Roman" w:hAnsi="Times New Roman"/>
        </w:rPr>
      </w:pPr>
      <w:r w:rsidRPr="003C4859">
        <w:rPr>
          <w:rFonts w:ascii="Times New Roman" w:hAnsi="Times New Roman"/>
          <w:b/>
          <w:u w:val="single"/>
        </w:rPr>
        <w:t>Беседа.</w:t>
      </w:r>
      <w:r>
        <w:rPr>
          <w:rFonts w:ascii="Times New Roman" w:hAnsi="Times New Roman"/>
        </w:rPr>
        <w:t xml:space="preserve"> – Почему в поэме автор обратился к старине, старинным событиям, поселил сказочных героев в поэму? </w:t>
      </w:r>
    </w:p>
    <w:p w:rsidR="004F7827" w:rsidRDefault="003C4859" w:rsidP="00270E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Где, кем, когда были навеяны эти художественные образы? На этот вопрос вы ответите после прочтения вступительной статьи. (Сама природа, весь мир, который её окружает, интерес к истории навеяли на Пушкина мысль о создании данной поэмы</w:t>
      </w:r>
      <w:r w:rsidR="004F7827">
        <w:rPr>
          <w:rFonts w:ascii="Times New Roman" w:hAnsi="Times New Roman"/>
        </w:rPr>
        <w:t>).</w:t>
      </w:r>
    </w:p>
    <w:p w:rsidR="00FB205F" w:rsidRDefault="004F7827" w:rsidP="00270EF7">
      <w:pPr>
        <w:rPr>
          <w:b/>
          <w:u w:val="single"/>
        </w:rPr>
      </w:pPr>
      <w:r>
        <w:rPr>
          <w:rFonts w:ascii="Times New Roman" w:hAnsi="Times New Roman"/>
        </w:rPr>
        <w:t>Поэма начинается не с первой песни, а с пролога. Пролог-это вступительная часть к какому-либо произведению, настраивающая нас на определённый лад. На какой лад настраивает нас пушкинский пролог? Это нам и предстоит выяснить.</w:t>
      </w:r>
      <w:r w:rsidR="00FB205F" w:rsidRPr="003C4859">
        <w:rPr>
          <w:b/>
          <w:u w:val="single"/>
        </w:rPr>
        <w:t xml:space="preserve"> </w:t>
      </w:r>
    </w:p>
    <w:p w:rsidR="00B304F3" w:rsidRDefault="00B304F3" w:rsidP="00270EF7">
      <w:pPr>
        <w:rPr>
          <w:rFonts w:ascii="Times New Roman" w:hAnsi="Times New Roman"/>
        </w:rPr>
      </w:pPr>
      <w:r w:rsidRPr="00B304F3">
        <w:rPr>
          <w:rFonts w:ascii="Times New Roman" w:hAnsi="Times New Roman"/>
          <w:b/>
          <w:u w:val="single"/>
        </w:rPr>
        <w:t>Чтение учителя.</w:t>
      </w:r>
      <w:r>
        <w:rPr>
          <w:rFonts w:ascii="Times New Roman" w:hAnsi="Times New Roman"/>
          <w:b/>
          <w:u w:val="single"/>
        </w:rPr>
        <w:t xml:space="preserve"> </w:t>
      </w:r>
      <w:r w:rsidR="003D68F1">
        <w:rPr>
          <w:rFonts w:ascii="Times New Roman" w:hAnsi="Times New Roman"/>
          <w:b/>
          <w:u w:val="single"/>
        </w:rPr>
        <w:t>-</w:t>
      </w:r>
      <w:r w:rsidR="003D68F1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ахотелось ли вам поближе посмотреть пушкинский лес? Представьте, что вы художники, но рисовать будете не кистью, а словом. Прочитайте про себя текст, подберите строчку или несколько строк, которые вы бы хотели нарисовать. Что и кого изобразите, какое настроение попытаетесь создать</w:t>
      </w:r>
      <w:r w:rsidR="003D68F1">
        <w:rPr>
          <w:rFonts w:ascii="Times New Roman" w:hAnsi="Times New Roman"/>
        </w:rPr>
        <w:t>? (</w:t>
      </w:r>
      <w:r>
        <w:rPr>
          <w:rFonts w:ascii="Times New Roman" w:hAnsi="Times New Roman"/>
        </w:rPr>
        <w:t>В темнице там царевна тужит).</w:t>
      </w:r>
    </w:p>
    <w:p w:rsidR="00B304F3" w:rsidRDefault="00B304F3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-Как понимаете слово «тужит» (печалится, тоскует). Общее настроение от этой иллюстрации: грусть, печаль</w:t>
      </w:r>
      <w:r w:rsidR="003D68F1">
        <w:rPr>
          <w:rFonts w:ascii="Times New Roman" w:hAnsi="Times New Roman"/>
        </w:rPr>
        <w:t>. - П</w:t>
      </w:r>
      <w:r>
        <w:rPr>
          <w:rFonts w:ascii="Times New Roman" w:hAnsi="Times New Roman"/>
        </w:rPr>
        <w:t>рочитай эти строки, вложив в интонацию именно грусть, печаль, тоску.</w:t>
      </w:r>
    </w:p>
    <w:p w:rsidR="00B304F3" w:rsidRDefault="00B304F3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-Кто такой дядька? (опытный, старый воин, который учит молодых. Картина радостная, вызывает гордость, в витязях мы чувствуем защиту).</w:t>
      </w:r>
    </w:p>
    <w:p w:rsidR="00B304F3" w:rsidRDefault="00B304F3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-Какие устаревшие формы слов вы встретили в прологе? Какова их современная форма? (О заре- на заре, злато-золото, бурый-серый).</w:t>
      </w:r>
    </w:p>
    <w:p w:rsidR="003D68F1" w:rsidRDefault="003D68F1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-С какой целью использует устаревшую лексику Пушкин в произведении? (передать атмосферу старины, древности).</w:t>
      </w:r>
    </w:p>
    <w:p w:rsidR="00810FA7" w:rsidRDefault="00810FA7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-Какой ранее изученный жанр литературы напоминает вам пролог? (сказку).</w:t>
      </w:r>
    </w:p>
    <w:p w:rsidR="00810FA7" w:rsidRDefault="00810FA7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-В чём сходство пролога со сказкой</w:t>
      </w:r>
      <w:r w:rsidR="00290FC9">
        <w:rPr>
          <w:rFonts w:ascii="Times New Roman" w:hAnsi="Times New Roman"/>
        </w:rPr>
        <w:t>? (</w:t>
      </w:r>
      <w:r>
        <w:rPr>
          <w:rFonts w:ascii="Times New Roman" w:hAnsi="Times New Roman"/>
        </w:rPr>
        <w:t>сказочные герои, зачин, концовка).</w:t>
      </w:r>
    </w:p>
    <w:p w:rsidR="00810FA7" w:rsidRDefault="00810FA7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-Прочитаем отрывок выразительно. Читать надо как сказку: напевно, сказывая, помните о том, что пушкинский лес полон тайн и волшебства, интонация неоднообразная: где-то нам страшно, где-то радостно, чем-то мы </w:t>
      </w:r>
      <w:r w:rsidR="00290FC9">
        <w:rPr>
          <w:rFonts w:ascii="Times New Roman" w:hAnsi="Times New Roman"/>
        </w:rPr>
        <w:t>удивлены. Один</w:t>
      </w:r>
      <w:r>
        <w:rPr>
          <w:rFonts w:ascii="Times New Roman" w:hAnsi="Times New Roman"/>
        </w:rPr>
        <w:t xml:space="preserve"> из вас будет читать, а </w:t>
      </w:r>
      <w:r>
        <w:rPr>
          <w:rFonts w:ascii="Times New Roman" w:hAnsi="Times New Roman"/>
        </w:rPr>
        <w:lastRenderedPageBreak/>
        <w:t>остальные должны внимательно слушать и после прочтения быть готовым к рецензированию.</w:t>
      </w:r>
    </w:p>
    <w:p w:rsidR="00810FA7" w:rsidRDefault="00810FA7" w:rsidP="004356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-Найдите слова, в которых заключена основная мысль. Что они выражают? (выражают отношение Пушкина ко всему русскому, его любовь к России, к народу, уважение к русскому языку).</w:t>
      </w:r>
    </w:p>
    <w:p w:rsidR="00810FA7" w:rsidRPr="00B304F3" w:rsidRDefault="00810FA7" w:rsidP="00270EF7">
      <w:pPr>
        <w:rPr>
          <w:rFonts w:ascii="Times New Roman" w:hAnsi="Times New Roman"/>
        </w:rPr>
      </w:pPr>
      <w:r w:rsidRPr="0043568F">
        <w:rPr>
          <w:rFonts w:ascii="Times New Roman" w:hAnsi="Times New Roman"/>
          <w:b/>
          <w:u w:val="single"/>
        </w:rPr>
        <w:t>Домашнее задание:</w:t>
      </w:r>
      <w:r>
        <w:rPr>
          <w:rFonts w:ascii="Times New Roman" w:hAnsi="Times New Roman"/>
        </w:rPr>
        <w:t xml:space="preserve"> выучить пролог наизусть.</w:t>
      </w:r>
    </w:p>
    <w:p w:rsidR="003C4859" w:rsidRPr="00FB205F" w:rsidRDefault="003C4859" w:rsidP="00270EF7"/>
    <w:sectPr w:rsidR="003C4859" w:rsidRPr="00F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F7"/>
    <w:rsid w:val="00270EF7"/>
    <w:rsid w:val="00290FC9"/>
    <w:rsid w:val="003C4859"/>
    <w:rsid w:val="003D68F1"/>
    <w:rsid w:val="0043568F"/>
    <w:rsid w:val="004F7827"/>
    <w:rsid w:val="0051588F"/>
    <w:rsid w:val="00575ADA"/>
    <w:rsid w:val="0072701A"/>
    <w:rsid w:val="00810FA7"/>
    <w:rsid w:val="00B304F3"/>
    <w:rsid w:val="00C00B02"/>
    <w:rsid w:val="00C2797B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0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E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E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E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E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E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E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E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E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0E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E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0E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0E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0E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0E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0E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0E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0E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0E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0E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0E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0EF7"/>
    <w:rPr>
      <w:b/>
      <w:bCs/>
    </w:rPr>
  </w:style>
  <w:style w:type="character" w:styleId="a8">
    <w:name w:val="Emphasis"/>
    <w:basedOn w:val="a0"/>
    <w:uiPriority w:val="20"/>
    <w:qFormat/>
    <w:rsid w:val="00270E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0EF7"/>
    <w:rPr>
      <w:szCs w:val="32"/>
    </w:rPr>
  </w:style>
  <w:style w:type="paragraph" w:styleId="aa">
    <w:name w:val="List Paragraph"/>
    <w:basedOn w:val="a"/>
    <w:uiPriority w:val="34"/>
    <w:qFormat/>
    <w:rsid w:val="00270E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EF7"/>
    <w:rPr>
      <w:i/>
    </w:rPr>
  </w:style>
  <w:style w:type="character" w:customStyle="1" w:styleId="22">
    <w:name w:val="Цитата 2 Знак"/>
    <w:basedOn w:val="a0"/>
    <w:link w:val="21"/>
    <w:uiPriority w:val="29"/>
    <w:rsid w:val="00270E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0E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0EF7"/>
    <w:rPr>
      <w:b/>
      <w:i/>
      <w:sz w:val="24"/>
    </w:rPr>
  </w:style>
  <w:style w:type="character" w:styleId="ad">
    <w:name w:val="Subtle Emphasis"/>
    <w:uiPriority w:val="19"/>
    <w:qFormat/>
    <w:rsid w:val="00270E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0E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0E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0E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0E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0E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0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E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E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E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E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E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E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E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E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0E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E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0E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0E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0E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0E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0E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0E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0E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0E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0E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0E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0EF7"/>
    <w:rPr>
      <w:b/>
      <w:bCs/>
    </w:rPr>
  </w:style>
  <w:style w:type="character" w:styleId="a8">
    <w:name w:val="Emphasis"/>
    <w:basedOn w:val="a0"/>
    <w:uiPriority w:val="20"/>
    <w:qFormat/>
    <w:rsid w:val="00270E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0EF7"/>
    <w:rPr>
      <w:szCs w:val="32"/>
    </w:rPr>
  </w:style>
  <w:style w:type="paragraph" w:styleId="aa">
    <w:name w:val="List Paragraph"/>
    <w:basedOn w:val="a"/>
    <w:uiPriority w:val="34"/>
    <w:qFormat/>
    <w:rsid w:val="00270E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EF7"/>
    <w:rPr>
      <w:i/>
    </w:rPr>
  </w:style>
  <w:style w:type="character" w:customStyle="1" w:styleId="22">
    <w:name w:val="Цитата 2 Знак"/>
    <w:basedOn w:val="a0"/>
    <w:link w:val="21"/>
    <w:uiPriority w:val="29"/>
    <w:rsid w:val="00270E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0E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0EF7"/>
    <w:rPr>
      <w:b/>
      <w:i/>
      <w:sz w:val="24"/>
    </w:rPr>
  </w:style>
  <w:style w:type="character" w:styleId="ad">
    <w:name w:val="Subtle Emphasis"/>
    <w:uiPriority w:val="19"/>
    <w:qFormat/>
    <w:rsid w:val="00270E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0E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0E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0E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0E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0E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F059-FC95-4072-83BC-9FC04BB2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2012-09-05T17:13:00Z</dcterms:created>
  <dcterms:modified xsi:type="dcterms:W3CDTF">2014-06-04T15:22:00Z</dcterms:modified>
</cp:coreProperties>
</file>