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3" w:rsidRPr="00FB2813" w:rsidRDefault="00FB2813" w:rsidP="00FB2813">
      <w:pPr>
        <w:jc w:val="center"/>
        <w:rPr>
          <w:b/>
          <w:szCs w:val="28"/>
          <w:u w:val="single"/>
        </w:rPr>
      </w:pPr>
      <w:r w:rsidRPr="00FB2813">
        <w:rPr>
          <w:b/>
          <w:szCs w:val="28"/>
          <w:u w:val="single"/>
        </w:rPr>
        <w:t>МБОУ «ЗАСИЖЬЕВСКАЯ СРЕДНЯЯ ОБЩЕОБРАЗОВАТЕЛЬНАЯ ШКОЛА»</w:t>
      </w: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Cs w:val="28"/>
        </w:rPr>
      </w:pPr>
    </w:p>
    <w:p w:rsidR="00FB2813" w:rsidRPr="00FB2813" w:rsidRDefault="00FB2813" w:rsidP="00FB2813">
      <w:pPr>
        <w:jc w:val="center"/>
        <w:rPr>
          <w:b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52"/>
          <w:szCs w:val="28"/>
        </w:rPr>
      </w:pPr>
      <w:r w:rsidRPr="00FB2813">
        <w:rPr>
          <w:b/>
          <w:sz w:val="52"/>
          <w:szCs w:val="28"/>
        </w:rPr>
        <w:t>Программа по организации работы с неблагополучными семьями</w:t>
      </w:r>
    </w:p>
    <w:p w:rsidR="00FB2813" w:rsidRPr="00FB2813" w:rsidRDefault="00FB2813" w:rsidP="00FB2813">
      <w:pPr>
        <w:jc w:val="center"/>
        <w:rPr>
          <w:b/>
          <w:sz w:val="52"/>
          <w:szCs w:val="28"/>
        </w:rPr>
      </w:pPr>
      <w:r w:rsidRPr="00FB2813">
        <w:rPr>
          <w:b/>
          <w:sz w:val="52"/>
          <w:szCs w:val="28"/>
        </w:rPr>
        <w:t xml:space="preserve"> «Семья -  не вакуум»</w:t>
      </w:r>
    </w:p>
    <w:p w:rsidR="00FB2813" w:rsidRPr="00FB2813" w:rsidRDefault="00FB2813" w:rsidP="00FB2813">
      <w:pPr>
        <w:jc w:val="center"/>
        <w:rPr>
          <w:b/>
          <w:sz w:val="52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Default="00FB2813" w:rsidP="00FB281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B2813" w:rsidRDefault="00FB2813" w:rsidP="00FB2813">
      <w:pPr>
        <w:jc w:val="center"/>
        <w:rPr>
          <w:b/>
          <w:sz w:val="28"/>
          <w:szCs w:val="28"/>
        </w:rPr>
      </w:pPr>
    </w:p>
    <w:p w:rsidR="00FB2813" w:rsidRPr="00A47E7E" w:rsidRDefault="00FB2813" w:rsidP="00FB2813">
      <w:pPr>
        <w:jc w:val="center"/>
        <w:rPr>
          <w:b/>
          <w:sz w:val="28"/>
          <w:szCs w:val="28"/>
        </w:rPr>
      </w:pPr>
      <w:r w:rsidRPr="00A47E7E">
        <w:rPr>
          <w:b/>
          <w:sz w:val="28"/>
          <w:szCs w:val="28"/>
        </w:rPr>
        <w:t>ПАСПОРТ ПРОГРАММЫ (проекта, плана)</w:t>
      </w:r>
    </w:p>
    <w:p w:rsidR="00FB2813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по организации работы с неблагополучными семьями </w:t>
      </w:r>
    </w:p>
    <w:p w:rsidR="00FB2813" w:rsidRPr="009B58E9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«Семья-не вакуум»</w:t>
      </w:r>
    </w:p>
    <w:p w:rsidR="00FB2813" w:rsidRPr="00FB2813" w:rsidRDefault="00FB2813" w:rsidP="00FB2813">
      <w:pPr>
        <w:pStyle w:val="Iauiue"/>
        <w:jc w:val="center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(указать полное наименование программы образовательного учреждения) </w:t>
      </w:r>
    </w:p>
    <w:p w:rsidR="00FB2813" w:rsidRPr="00FB2813" w:rsidRDefault="00FB2813" w:rsidP="00FB2813">
      <w:pPr>
        <w:pStyle w:val="Iauiue"/>
        <w:jc w:val="center"/>
        <w:rPr>
          <w:sz w:val="28"/>
          <w:szCs w:val="28"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МБОУ «Засижьевская средняя общеобразовательная школа»________________</w:t>
      </w:r>
    </w:p>
    <w:p w:rsidR="00FB2813" w:rsidRPr="00FB2813" w:rsidRDefault="00FB2813" w:rsidP="00FB2813">
      <w:pPr>
        <w:pStyle w:val="Iauiue"/>
        <w:jc w:val="both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(указать полное наименование образовательного учреждения)</w:t>
      </w:r>
    </w:p>
    <w:p w:rsidR="00FB2813" w:rsidRPr="00A47E7E" w:rsidRDefault="00FB2813" w:rsidP="00FB28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2827"/>
        <w:gridCol w:w="1460"/>
        <w:gridCol w:w="1504"/>
      </w:tblGrid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t xml:space="preserve">Основание для разработки программы 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Решение педагогического совета МБОУ «Засижьевская средняя общеобразовательная школа»</w:t>
            </w: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t>Нормативный правовой акт, которым утверждена программа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Орган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A47E7E">
              <w:rPr>
                <w:sz w:val="28"/>
                <w:szCs w:val="28"/>
              </w:rPr>
              <w:t>управления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A47E7E">
              <w:rPr>
                <w:sz w:val="28"/>
                <w:szCs w:val="28"/>
              </w:rPr>
              <w:t>программой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Комитет по образованию администрации муниципального образования «Ярцевский район» Смоленской области</w:t>
            </w: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t xml:space="preserve">Основные разработчики и исполнители </w:t>
            </w:r>
          </w:p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8777E2">
              <w:rPr>
                <w:sz w:val="28"/>
                <w:szCs w:val="28"/>
                <w:lang w:val="ru-RU"/>
              </w:rPr>
              <w:t xml:space="preserve">ворческая группа из представителей администрации, социального педагога, психолога МБОУ «Засижьевская средняя общеобразовательная школа»                                                                             </w:t>
            </w: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Срок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A47E7E">
              <w:rPr>
                <w:sz w:val="28"/>
                <w:szCs w:val="28"/>
              </w:rPr>
              <w:t>реализации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A47E7E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2010 - 2013годы</w:t>
            </w: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08168A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08168A">
              <w:rPr>
                <w:sz w:val="28"/>
                <w:szCs w:val="28"/>
                <w:lang w:val="ru-RU"/>
              </w:rPr>
              <w:t>Цель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08168A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08168A" w:rsidRDefault="00FB2813" w:rsidP="00A27B1B">
            <w:pPr>
              <w:shd w:val="clear" w:color="auto" w:fill="FFFFFF"/>
              <w:spacing w:line="326" w:lineRule="exact"/>
              <w:ind w:right="19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kern w:val="16"/>
                <w:sz w:val="28"/>
                <w:szCs w:val="28"/>
              </w:rPr>
              <w:t>Создание</w:t>
            </w:r>
            <w:r w:rsidRPr="0008168A">
              <w:rPr>
                <w:bCs/>
                <w:kern w:val="16"/>
                <w:sz w:val="28"/>
                <w:szCs w:val="28"/>
              </w:rPr>
              <w:t xml:space="preserve"> </w:t>
            </w:r>
            <w:r w:rsidRPr="0008168A">
              <w:rPr>
                <w:bCs/>
                <w:color w:val="000000"/>
                <w:spacing w:val="2"/>
                <w:sz w:val="28"/>
                <w:szCs w:val="28"/>
              </w:rPr>
              <w:t xml:space="preserve">единого воспитательного пространства «Родители-дети-учителя» и </w:t>
            </w:r>
            <w:r w:rsidRPr="0008168A">
              <w:rPr>
                <w:bCs/>
                <w:kern w:val="16"/>
                <w:sz w:val="28"/>
                <w:szCs w:val="28"/>
              </w:rPr>
              <w:t>условий для успешной социализации ребенка из неблагополучной семьи.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08168A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08168A">
              <w:rPr>
                <w:sz w:val="28"/>
                <w:szCs w:val="28"/>
                <w:lang w:val="ru-RU"/>
              </w:rPr>
              <w:t>Задачи</w:t>
            </w:r>
            <w:r w:rsidRPr="00A47E7E">
              <w:rPr>
                <w:sz w:val="28"/>
                <w:szCs w:val="28"/>
                <w:lang w:val="ru-RU"/>
              </w:rPr>
              <w:t xml:space="preserve"> </w:t>
            </w:r>
            <w:r w:rsidRPr="0008168A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shd w:val="clear" w:color="auto" w:fill="FFFFFF"/>
              <w:spacing w:line="326" w:lineRule="exact"/>
              <w:ind w:right="19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kern w:val="16"/>
                <w:sz w:val="28"/>
                <w:szCs w:val="28"/>
              </w:rPr>
              <w:t>-</w:t>
            </w:r>
            <w:r>
              <w:rPr>
                <w:sz w:val="28"/>
              </w:rPr>
              <w:t xml:space="preserve"> повысить  профессиональную компетентность, заинтересованность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классных руководителей, стимулировать деятельность педагогов, активно занимающихся проблемой работы с семьями обучающихся;</w:t>
            </w:r>
          </w:p>
          <w:p w:rsidR="00FB2813" w:rsidRPr="002B55A7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2B55A7">
              <w:rPr>
                <w:bCs/>
                <w:color w:val="000000"/>
                <w:spacing w:val="2"/>
                <w:sz w:val="28"/>
                <w:szCs w:val="28"/>
                <w:lang w:val="ru-RU"/>
              </w:rPr>
              <w:t xml:space="preserve"> оказывать своевременн</w:t>
            </w:r>
            <w:r>
              <w:rPr>
                <w:bCs/>
                <w:color w:val="000000"/>
                <w:spacing w:val="2"/>
                <w:sz w:val="28"/>
                <w:szCs w:val="28"/>
                <w:lang w:val="ru-RU"/>
              </w:rPr>
              <w:t xml:space="preserve">ую психолого – педагогическую и </w:t>
            </w:r>
            <w:r w:rsidRPr="002B55A7">
              <w:rPr>
                <w:bCs/>
                <w:color w:val="000000"/>
                <w:spacing w:val="2"/>
                <w:sz w:val="28"/>
                <w:szCs w:val="28"/>
                <w:lang w:val="ru-RU"/>
              </w:rPr>
              <w:t>медико – социальную помощь особо нуждающимся ученикам и их семьям</w:t>
            </w:r>
            <w:r>
              <w:rPr>
                <w:bCs/>
                <w:color w:val="000000"/>
                <w:spacing w:val="2"/>
                <w:sz w:val="28"/>
                <w:szCs w:val="28"/>
                <w:lang w:val="ru-RU"/>
              </w:rPr>
              <w:t>;</w:t>
            </w:r>
          </w:p>
          <w:p w:rsidR="00FB2813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корректировать сложившиеся внутрисемейные стереотипы</w:t>
            </w:r>
            <w:r w:rsidRPr="00EF3A47">
              <w:rPr>
                <w:sz w:val="28"/>
                <w:szCs w:val="28"/>
              </w:rPr>
              <w:t xml:space="preserve"> взаимоотношений и поведения у членов семьи, находящейся в трудной жизненной ситуации;</w:t>
            </w:r>
          </w:p>
          <w:p w:rsidR="00FB2813" w:rsidRDefault="00FB2813" w:rsidP="00A27B1B">
            <w:pPr>
              <w:rPr>
                <w:bCs/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EF3A47">
              <w:rPr>
                <w:bCs/>
                <w:kern w:val="16"/>
                <w:sz w:val="28"/>
                <w:szCs w:val="28"/>
              </w:rPr>
              <w:t>осуществление информационной  и посреднической помощи семье «группы риска»</w:t>
            </w:r>
            <w:r>
              <w:rPr>
                <w:bCs/>
                <w:kern w:val="16"/>
                <w:sz w:val="28"/>
                <w:szCs w:val="28"/>
              </w:rPr>
              <w:t>;</w:t>
            </w:r>
          </w:p>
          <w:p w:rsidR="00FB2813" w:rsidRPr="002B55A7" w:rsidRDefault="00FB2813" w:rsidP="00A27B1B">
            <w:pPr>
              <w:shd w:val="clear" w:color="auto" w:fill="FFFFFF"/>
              <w:ind w:right="19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kern w:val="16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установить партнерские отношения с семьями обучающихся;</w:t>
            </w:r>
          </w:p>
          <w:p w:rsidR="00FB2813" w:rsidRPr="002B55A7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-содействовать</w:t>
            </w:r>
            <w:r w:rsidRPr="00EF3A47">
              <w:rPr>
                <w:sz w:val="28"/>
                <w:szCs w:val="28"/>
              </w:rPr>
              <w:t xml:space="preserve"> формированию у членов семьи  социально-коммуникативных  навыков;</w:t>
            </w:r>
          </w:p>
          <w:p w:rsidR="00FB2813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-снижать</w:t>
            </w:r>
            <w:r w:rsidRPr="00EF3A47">
              <w:rPr>
                <w:sz w:val="28"/>
                <w:szCs w:val="28"/>
              </w:rPr>
              <w:t xml:space="preserve"> потр</w:t>
            </w:r>
            <w:r>
              <w:rPr>
                <w:sz w:val="28"/>
                <w:szCs w:val="28"/>
              </w:rPr>
              <w:t>ебительские ориентации и общую пассивность</w:t>
            </w:r>
            <w:r w:rsidRPr="00EF3A47">
              <w:rPr>
                <w:sz w:val="28"/>
                <w:szCs w:val="28"/>
              </w:rPr>
              <w:t>;</w:t>
            </w:r>
          </w:p>
          <w:p w:rsidR="00FB2813" w:rsidRDefault="00FB2813" w:rsidP="00A27B1B">
            <w:pPr>
              <w:shd w:val="clear" w:color="auto" w:fill="FFFFFF"/>
              <w:ind w:right="19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углубить педагогические знания родителей;</w:t>
            </w:r>
          </w:p>
          <w:p w:rsidR="00FB2813" w:rsidRPr="002B55A7" w:rsidRDefault="00FB2813" w:rsidP="00A27B1B">
            <w:pPr>
              <w:shd w:val="clear" w:color="auto" w:fill="FFFFFF"/>
              <w:ind w:right="19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- вовлекать родителей в воспитательный процесс школы;</w:t>
            </w:r>
          </w:p>
          <w:p w:rsidR="00FB2813" w:rsidRPr="00EF3A47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-оказать семьям и детям помощь</w:t>
            </w:r>
            <w:r w:rsidRPr="00EF3A47">
              <w:rPr>
                <w:sz w:val="28"/>
                <w:szCs w:val="28"/>
              </w:rPr>
              <w:t xml:space="preserve"> в решении личных психоэмоциональных  проблем, препятствующих развитию способности решат</w:t>
            </w:r>
            <w:r>
              <w:rPr>
                <w:sz w:val="28"/>
                <w:szCs w:val="28"/>
              </w:rPr>
              <w:t>ь свои проблемы самостоятельно;</w:t>
            </w:r>
          </w:p>
          <w:p w:rsidR="00FB2813" w:rsidRPr="00EF3A47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-преодолевать </w:t>
            </w:r>
            <w:r w:rsidRPr="00EF3A47">
              <w:rPr>
                <w:sz w:val="28"/>
                <w:szCs w:val="28"/>
              </w:rPr>
              <w:t>неблагополучия в детско-родительских отношениях,  физического и психологического насилия в семьях, конфликтов, уклонения родителей от обязанностей по воспитанию детей;</w:t>
            </w:r>
          </w:p>
          <w:p w:rsidR="00FB2813" w:rsidRPr="00EF3A47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</w:t>
            </w:r>
            <w:r w:rsidRPr="00EF3A47">
              <w:rPr>
                <w:sz w:val="28"/>
                <w:szCs w:val="28"/>
              </w:rPr>
              <w:t xml:space="preserve"> у подростков осознанн</w:t>
            </w:r>
            <w:r>
              <w:rPr>
                <w:sz w:val="28"/>
                <w:szCs w:val="28"/>
              </w:rPr>
              <w:t>ое отношение к роли родителей;</w:t>
            </w:r>
          </w:p>
          <w:p w:rsidR="00FB2813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-создать условия</w:t>
            </w:r>
            <w:r w:rsidRPr="00EF3A47">
              <w:rPr>
                <w:sz w:val="28"/>
                <w:szCs w:val="28"/>
              </w:rPr>
              <w:t xml:space="preserve"> для облегчения материального положения семьи</w:t>
            </w:r>
            <w:r>
              <w:rPr>
                <w:sz w:val="28"/>
                <w:szCs w:val="28"/>
              </w:rPr>
              <w:t>;</w:t>
            </w:r>
          </w:p>
          <w:p w:rsidR="00FB2813" w:rsidRPr="0053585F" w:rsidRDefault="00FB2813" w:rsidP="00A2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2813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выработать у учащихся навыки релаксации и умения применять их в стрессовых ситуациях.</w:t>
            </w:r>
          </w:p>
        </w:tc>
      </w:tr>
      <w:tr w:rsidR="00FB2813" w:rsidRPr="00A47E7E" w:rsidTr="00A27B1B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lastRenderedPageBreak/>
              <w:t>Целевые группы, на которые направлена деятельность по программе</w:t>
            </w:r>
          </w:p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t>(количественные и качественные характеристики)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 родителей, не выполняющих надлежащим образом своих обязанностей по воспитанию, обучению и содержанию детей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 социально неблагополучных семей.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семьи, имеющие детей, в которых один или оба родителя безработные.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детей-сирот и детей, оставшихся без попечения родителей 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семьи, принявших на воспитание детей-сирот и детей, оставшихся без попечения родителей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несовершеннолетних, состоящих на учете в комиссиях по делам несовершеннолетних и защите их прав, органах внутренних дел.</w:t>
            </w:r>
          </w:p>
        </w:tc>
      </w:tr>
      <w:tr w:rsidR="00FB2813" w:rsidRPr="00A47E7E" w:rsidTr="00A27B1B">
        <w:trPr>
          <w:trHeight w:val="630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  <w:r w:rsidRPr="00A47E7E">
              <w:rPr>
                <w:sz w:val="28"/>
                <w:szCs w:val="28"/>
                <w:lang w:val="ru-RU"/>
              </w:rPr>
              <w:lastRenderedPageBreak/>
              <w:t xml:space="preserve">Ожидаемые конечные результаты реализации программы, в том числе в части изменения положения целевых групп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Количественные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показатели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2010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2013год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2813" w:rsidRPr="00A47E7E" w:rsidTr="00A27B1B">
        <w:trPr>
          <w:trHeight w:val="9204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Iauiue"/>
              <w:rPr>
                <w:sz w:val="28"/>
                <w:szCs w:val="28"/>
                <w:lang w:val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Количество социально неблагополучных семей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53585F">
              <w:rPr>
                <w:lang w:val="ru-RU"/>
              </w:rPr>
              <w:t xml:space="preserve"> </w:t>
            </w: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несовершеннолетних, состоящих на учете в комиссиях по делам несовершеннолетних и защите их прав, органах внутренних дел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53585F">
              <w:rPr>
                <w:lang w:val="ru-RU"/>
              </w:rPr>
              <w:t xml:space="preserve"> </w:t>
            </w: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детей, родители которых лишены родительских прав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53585F">
              <w:rPr>
                <w:lang w:val="ru-RU"/>
              </w:rPr>
              <w:t xml:space="preserve"> </w:t>
            </w: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детей в семьях, находящихся в социально опасном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положении, снятых с учета комиссии по делам несовершеннолетних.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Количество родителей из социально неблагополучных семей, трудоустроенных в течение года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Качественные показатели: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-улучшение положения детей-сирот и детей, оставшихся без попечения родителей;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-улучшение положения семей и детей, находящихся в трудной жизненной ситуации;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-повышение профессиональной компетентности руководителей;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-расширение доступности и повышение качества социально-реабилитационных услуг, предоставляемых семьям с детьми, находящимся в трудной жизненной ситуации,</w:t>
            </w:r>
          </w:p>
          <w:p w:rsidR="00FB2813" w:rsidRPr="00CB0330" w:rsidRDefault="00FB2813" w:rsidP="00A27B1B">
            <w:pPr>
              <w:pStyle w:val="Iauiu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CB0330">
              <w:rPr>
                <w:bCs/>
                <w:sz w:val="28"/>
                <w:szCs w:val="28"/>
                <w:lang w:val="ru-RU"/>
              </w:rPr>
              <w:t>в</w:t>
            </w:r>
            <w:r w:rsidRPr="00CB0330">
              <w:rPr>
                <w:sz w:val="28"/>
                <w:szCs w:val="28"/>
                <w:lang w:val="ru-RU"/>
              </w:rPr>
              <w:t>ыявление основных причин</w:t>
            </w:r>
            <w:r>
              <w:rPr>
                <w:sz w:val="28"/>
                <w:szCs w:val="28"/>
                <w:lang w:val="ru-RU"/>
              </w:rPr>
              <w:t xml:space="preserve"> появления неблагополучных семей;</w:t>
            </w:r>
          </w:p>
          <w:p w:rsidR="00FB2813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9388A">
              <w:rPr>
                <w:sz w:val="28"/>
                <w:szCs w:val="28"/>
              </w:rPr>
              <w:t>овышение уровня воспитанности, навыков общения и культуры поведени</w:t>
            </w:r>
            <w:r>
              <w:rPr>
                <w:sz w:val="28"/>
                <w:szCs w:val="28"/>
              </w:rPr>
              <w:t>я;</w:t>
            </w:r>
          </w:p>
          <w:p w:rsidR="00FB2813" w:rsidRPr="0089388A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89388A">
              <w:rPr>
                <w:sz w:val="28"/>
                <w:szCs w:val="28"/>
              </w:rPr>
              <w:t xml:space="preserve">оздание благоприятной образовательной среды, способствующей сохранению здоровья, </w:t>
            </w:r>
            <w:r w:rsidRPr="0089388A">
              <w:rPr>
                <w:sz w:val="28"/>
                <w:szCs w:val="28"/>
              </w:rPr>
              <w:lastRenderedPageBreak/>
              <w:t xml:space="preserve">воспитанию и развитию личности </w:t>
            </w:r>
            <w:r>
              <w:rPr>
                <w:sz w:val="28"/>
                <w:szCs w:val="28"/>
              </w:rPr>
              <w:t>детей из неблагополучных семей;</w:t>
            </w:r>
          </w:p>
          <w:p w:rsidR="00FB2813" w:rsidRPr="0089388A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89388A">
              <w:rPr>
                <w:sz w:val="28"/>
                <w:szCs w:val="28"/>
              </w:rPr>
              <w:t>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</w:t>
            </w:r>
            <w:r>
              <w:rPr>
                <w:sz w:val="28"/>
                <w:szCs w:val="28"/>
              </w:rPr>
              <w:t>ения вести здоровый образ жизни;</w:t>
            </w:r>
          </w:p>
          <w:p w:rsidR="00FB2813" w:rsidRPr="0089388A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89388A">
              <w:rPr>
                <w:sz w:val="28"/>
                <w:szCs w:val="28"/>
              </w:rPr>
              <w:t>нижение заболеваемост</w:t>
            </w:r>
            <w:r>
              <w:rPr>
                <w:sz w:val="28"/>
                <w:szCs w:val="28"/>
              </w:rPr>
              <w:t>и среди учащихся «группы риска»;</w:t>
            </w:r>
          </w:p>
          <w:p w:rsidR="00FB2813" w:rsidRPr="0089388A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9388A">
              <w:rPr>
                <w:sz w:val="28"/>
                <w:szCs w:val="28"/>
              </w:rPr>
              <w:t>овышение обученности  и уровня физическ</w:t>
            </w:r>
            <w:r>
              <w:rPr>
                <w:sz w:val="28"/>
                <w:szCs w:val="28"/>
              </w:rPr>
              <w:t>ой подготовки детей;</w:t>
            </w:r>
          </w:p>
          <w:p w:rsidR="00FB2813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89388A">
              <w:rPr>
                <w:sz w:val="28"/>
                <w:szCs w:val="28"/>
              </w:rPr>
              <w:t>нижение количества детей асоциального по</w:t>
            </w:r>
            <w:r>
              <w:rPr>
                <w:sz w:val="28"/>
                <w:szCs w:val="28"/>
              </w:rPr>
              <w:t>ведения и неблагополучных семей;</w:t>
            </w:r>
          </w:p>
          <w:p w:rsidR="00FB2813" w:rsidRPr="0089388A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89388A">
              <w:rPr>
                <w:sz w:val="28"/>
                <w:szCs w:val="28"/>
              </w:rPr>
              <w:t>ормирование у детей представлени</w:t>
            </w:r>
            <w:r>
              <w:rPr>
                <w:sz w:val="28"/>
                <w:szCs w:val="28"/>
              </w:rPr>
              <w:t>й об общечеловеческих ценностях;</w:t>
            </w:r>
          </w:p>
          <w:p w:rsidR="00FB2813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89388A">
              <w:rPr>
                <w:sz w:val="28"/>
                <w:szCs w:val="28"/>
              </w:rPr>
              <w:t>ост заинтересованности родителей в оздор</w:t>
            </w:r>
            <w:r>
              <w:rPr>
                <w:sz w:val="28"/>
                <w:szCs w:val="28"/>
              </w:rPr>
              <w:t>овлении подрастающего поколения;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18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1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B2813" w:rsidRPr="00FB2813" w:rsidRDefault="00FB2813" w:rsidP="00A27B1B">
            <w:pPr>
              <w:pStyle w:val="Iauiue"/>
              <w:jc w:val="center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:rsidR="00FB2813" w:rsidRPr="00A47E7E" w:rsidRDefault="00FB2813" w:rsidP="00FB2813">
      <w:pPr>
        <w:ind w:firstLine="8496"/>
        <w:rPr>
          <w:sz w:val="28"/>
          <w:szCs w:val="28"/>
        </w:rPr>
      </w:pPr>
    </w:p>
    <w:p w:rsidR="00FB2813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FC758D">
        <w:rPr>
          <w:b/>
          <w:sz w:val="28"/>
          <w:szCs w:val="28"/>
          <w:lang w:val="ru-RU"/>
        </w:rPr>
        <w:t>Описание проблемы семейного неблагополучия и обоснование необходимости ее решения программно-целевым методом.</w:t>
      </w:r>
    </w:p>
    <w:p w:rsidR="00FB2813" w:rsidRDefault="00FB2813" w:rsidP="00FB2813">
      <w:pPr>
        <w:ind w:firstLine="360"/>
        <w:jc w:val="both"/>
        <w:rPr>
          <w:sz w:val="28"/>
          <w:szCs w:val="28"/>
        </w:rPr>
      </w:pPr>
      <w:r w:rsidRPr="00372EC3">
        <w:rPr>
          <w:sz w:val="28"/>
          <w:szCs w:val="28"/>
        </w:rPr>
        <w:lastRenderedPageBreak/>
        <w:t>Каждое новое время ставит новые задачи перед педагогами. Начиная работать социальным педагогом, я столкнулась  с тем, что на учёте в ПДН и КДН</w:t>
      </w:r>
      <w:r>
        <w:rPr>
          <w:sz w:val="28"/>
          <w:szCs w:val="28"/>
        </w:rPr>
        <w:t xml:space="preserve"> из нашей школы стояло 4 семьи, как неблагополучные</w:t>
      </w:r>
      <w:r w:rsidRPr="00372EC3">
        <w:rPr>
          <w:sz w:val="28"/>
          <w:szCs w:val="28"/>
        </w:rPr>
        <w:t>, а на внутр</w:t>
      </w:r>
      <w:r>
        <w:rPr>
          <w:sz w:val="28"/>
          <w:szCs w:val="28"/>
        </w:rPr>
        <w:t>ишкольном  учёте было 18 неблагополучных семей</w:t>
      </w:r>
      <w:r w:rsidRPr="00372EC3">
        <w:rPr>
          <w:sz w:val="28"/>
          <w:szCs w:val="28"/>
        </w:rPr>
        <w:t>. Учитывая, что общее коли</w:t>
      </w:r>
      <w:r>
        <w:rPr>
          <w:sz w:val="28"/>
          <w:szCs w:val="28"/>
        </w:rPr>
        <w:t>чество учащихся в школе было 64</w:t>
      </w:r>
      <w:r w:rsidRPr="00372EC3">
        <w:rPr>
          <w:sz w:val="28"/>
          <w:szCs w:val="28"/>
        </w:rPr>
        <w:t>, а учащихся</w:t>
      </w:r>
      <w:r>
        <w:rPr>
          <w:sz w:val="28"/>
          <w:szCs w:val="28"/>
        </w:rPr>
        <w:t xml:space="preserve"> из неблагополучных семей,</w:t>
      </w:r>
      <w:r w:rsidRPr="00372EC3">
        <w:rPr>
          <w:sz w:val="28"/>
          <w:szCs w:val="28"/>
        </w:rPr>
        <w:t xml:space="preserve"> сто</w:t>
      </w:r>
      <w:r>
        <w:rPr>
          <w:sz w:val="28"/>
          <w:szCs w:val="28"/>
        </w:rPr>
        <w:t xml:space="preserve">ящих на учёте оказалось около  32% </w:t>
      </w:r>
      <w:r w:rsidRPr="00372EC3">
        <w:rPr>
          <w:sz w:val="28"/>
          <w:szCs w:val="28"/>
        </w:rPr>
        <w:t>,  я стала задумываться, как выйти из ситуации. Конечно, решить такую проблему без разработанной программы был</w:t>
      </w:r>
      <w:r>
        <w:rPr>
          <w:sz w:val="28"/>
          <w:szCs w:val="28"/>
        </w:rPr>
        <w:t>о не возможно. Так в рамках программы развития «Школа-центр социальной адаптации» возникала  программа  по организации работы с неблагополучными семьями «Семья-не вакуум».</w:t>
      </w:r>
    </w:p>
    <w:p w:rsidR="00FB2813" w:rsidRPr="00D12C4D" w:rsidRDefault="00FB2813" w:rsidP="00FB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2C4D">
        <w:rPr>
          <w:sz w:val="28"/>
          <w:szCs w:val="28"/>
        </w:rPr>
        <w:t>емья - первый устойчивый коллектив в жизни каждого человека, в процессе формирования личности играющий главенствующую роль: это первая с</w:t>
      </w:r>
      <w:r>
        <w:rPr>
          <w:sz w:val="28"/>
          <w:szCs w:val="28"/>
        </w:rPr>
        <w:t>тупенька социализации и самосозн</w:t>
      </w:r>
      <w:r w:rsidRPr="00D12C4D">
        <w:rPr>
          <w:sz w:val="28"/>
          <w:szCs w:val="28"/>
        </w:rPr>
        <w:t>ания личности. Именно семья играет важную роль не только в развитии общества и государства, но и в жизни каждого человека. Она дает ребенку и взрослому чувство защищенности, заботы и любви. В семье формируются понимание настоящего, уверенность в будущем и уважение к прошлому.</w:t>
      </w:r>
    </w:p>
    <w:p w:rsidR="00FB2813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D12C4D">
        <w:rPr>
          <w:sz w:val="28"/>
          <w:szCs w:val="28"/>
          <w:lang w:val="ru-RU"/>
        </w:rPr>
        <w:t>Трансформации в обществе не могли не повлиять на положение семьи; изменились ее состав и облик, содержание потребностей, социальные роли матери и отца, взаимоотношения с детьми. Период социально-экономического преобразования в стране отрицательно сказался на жизненном уровне семьи, породил в ней немало негативных явлений: растет социальное сиротство, безотцовщина, снижаются нравственные устои семьи, возникает насилие и жестокое обращение с детьми. Сегодня семья как никогда нуждается в социальной, психологической, педагогической, юридической и других видах помощи.</w:t>
      </w:r>
    </w:p>
    <w:p w:rsidR="00FB2813" w:rsidRPr="00D73EF7" w:rsidRDefault="00FB2813" w:rsidP="00FB2813">
      <w:pPr>
        <w:shd w:val="clear" w:color="auto" w:fill="FFFFFF"/>
        <w:ind w:left="19" w:firstLine="715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Мы все знаем, что с</w:t>
      </w:r>
      <w:r w:rsidRPr="00D73EF7">
        <w:rPr>
          <w:spacing w:val="-10"/>
          <w:sz w:val="28"/>
          <w:szCs w:val="28"/>
        </w:rPr>
        <w:t xml:space="preserve">емейное благополучие не подлежит точному измерению с помощью </w:t>
      </w:r>
      <w:r w:rsidRPr="00D73EF7">
        <w:rPr>
          <w:spacing w:val="-8"/>
          <w:sz w:val="28"/>
          <w:szCs w:val="28"/>
        </w:rPr>
        <w:t xml:space="preserve">каких-либо универсальных показателей. Отдельные его составляющие: </w:t>
      </w:r>
      <w:r w:rsidRPr="00D73EF7">
        <w:rPr>
          <w:spacing w:val="-6"/>
          <w:sz w:val="28"/>
          <w:szCs w:val="28"/>
        </w:rPr>
        <w:t xml:space="preserve">жилищные условия, уровень доходов, состояние здоровья членов семьи, </w:t>
      </w:r>
      <w:r w:rsidRPr="00D73EF7">
        <w:rPr>
          <w:spacing w:val="-9"/>
          <w:sz w:val="28"/>
          <w:szCs w:val="28"/>
        </w:rPr>
        <w:t xml:space="preserve">можно сравнить со среднестатистическими показателями. Однако в целом </w:t>
      </w:r>
      <w:r w:rsidRPr="00D73EF7">
        <w:rPr>
          <w:spacing w:val="-10"/>
          <w:sz w:val="28"/>
          <w:szCs w:val="28"/>
        </w:rPr>
        <w:t xml:space="preserve">благополучие семьи определяется самоощущением её членов - ответом на </w:t>
      </w:r>
      <w:r w:rsidRPr="00D73EF7">
        <w:rPr>
          <w:sz w:val="28"/>
          <w:szCs w:val="28"/>
        </w:rPr>
        <w:t xml:space="preserve">вопрос: «Хорошо им в семье или плохо?». И благополучие ребенка </w:t>
      </w:r>
      <w:r w:rsidRPr="00D73EF7">
        <w:rPr>
          <w:spacing w:val="-4"/>
          <w:sz w:val="28"/>
          <w:szCs w:val="28"/>
        </w:rPr>
        <w:t xml:space="preserve">оценивается по главному критерию - по тому, хорошо ли ему в семье, </w:t>
      </w:r>
      <w:r w:rsidRPr="00D73EF7">
        <w:rPr>
          <w:spacing w:val="-9"/>
          <w:sz w:val="28"/>
          <w:szCs w:val="28"/>
        </w:rPr>
        <w:t xml:space="preserve">чувствует ли он любовь и понимание, окружен ли заботой, имеет ли условия </w:t>
      </w:r>
      <w:r w:rsidRPr="00D73EF7">
        <w:rPr>
          <w:sz w:val="28"/>
          <w:szCs w:val="28"/>
        </w:rPr>
        <w:t>для полноценного развития.</w:t>
      </w:r>
    </w:p>
    <w:p w:rsidR="00FB2813" w:rsidRPr="00D73EF7" w:rsidRDefault="00FB2813" w:rsidP="00FB2813">
      <w:pPr>
        <w:shd w:val="clear" w:color="auto" w:fill="FFFFFF"/>
        <w:spacing w:before="5"/>
        <w:ind w:left="14" w:right="10" w:firstLine="706"/>
        <w:jc w:val="both"/>
        <w:rPr>
          <w:sz w:val="28"/>
          <w:szCs w:val="28"/>
        </w:rPr>
      </w:pPr>
      <w:r w:rsidRPr="00D73EF7">
        <w:rPr>
          <w:sz w:val="28"/>
          <w:szCs w:val="28"/>
        </w:rPr>
        <w:t xml:space="preserve">Разумеется, в каждой семье есть проблемы, нередко они </w:t>
      </w:r>
      <w:r w:rsidRPr="00D73EF7">
        <w:rPr>
          <w:spacing w:val="-8"/>
          <w:sz w:val="28"/>
          <w:szCs w:val="28"/>
        </w:rPr>
        <w:t xml:space="preserve">накапливаются, мешают спокойному течению жизни. Пьянство одного из </w:t>
      </w:r>
      <w:r w:rsidRPr="00D73EF7">
        <w:rPr>
          <w:spacing w:val="-9"/>
          <w:sz w:val="28"/>
          <w:szCs w:val="28"/>
        </w:rPr>
        <w:t xml:space="preserve">членов семьи, частые ссоры по поводу и без, отсутствие работы и нехватка </w:t>
      </w:r>
      <w:r w:rsidRPr="00D73EF7">
        <w:rPr>
          <w:spacing w:val="-8"/>
          <w:sz w:val="28"/>
          <w:szCs w:val="28"/>
        </w:rPr>
        <w:t xml:space="preserve">денег на элементарные нужды - что-то одно или все вместе, отравляет </w:t>
      </w:r>
      <w:r w:rsidRPr="00D73EF7">
        <w:rPr>
          <w:spacing w:val="-10"/>
          <w:sz w:val="28"/>
          <w:szCs w:val="28"/>
        </w:rPr>
        <w:t xml:space="preserve">существование многим нашим согражданам и, прежде всего, детям. Вполне </w:t>
      </w:r>
      <w:r w:rsidRPr="00D73EF7">
        <w:rPr>
          <w:spacing w:val="-9"/>
          <w:sz w:val="28"/>
          <w:szCs w:val="28"/>
        </w:rPr>
        <w:t xml:space="preserve">может наступить момент, когда по этим причинам на вопрос: «Хорошо ли </w:t>
      </w:r>
      <w:r w:rsidRPr="00D73EF7">
        <w:rPr>
          <w:sz w:val="28"/>
          <w:szCs w:val="28"/>
        </w:rPr>
        <w:t xml:space="preserve">живется в семье?» нельзя будет дать положительный ответ. И здесь </w:t>
      </w:r>
      <w:r w:rsidRPr="00D73EF7">
        <w:rPr>
          <w:spacing w:val="-10"/>
          <w:sz w:val="28"/>
          <w:szCs w:val="28"/>
        </w:rPr>
        <w:t>возникает по терминологии социальной работы «проблемная семья».</w:t>
      </w:r>
    </w:p>
    <w:p w:rsidR="00FB2813" w:rsidRPr="00D73EF7" w:rsidRDefault="00FB2813" w:rsidP="00FB2813">
      <w:pPr>
        <w:shd w:val="clear" w:color="auto" w:fill="FFFFFF"/>
        <w:spacing w:before="5"/>
        <w:ind w:left="5" w:right="19" w:firstLine="710"/>
        <w:jc w:val="both"/>
        <w:rPr>
          <w:sz w:val="28"/>
          <w:szCs w:val="28"/>
        </w:rPr>
      </w:pPr>
      <w:r w:rsidRPr="00D73EF7">
        <w:rPr>
          <w:spacing w:val="-7"/>
          <w:sz w:val="28"/>
          <w:szCs w:val="28"/>
        </w:rPr>
        <w:t xml:space="preserve">Семья, замкнутая в своих проблемах, постепенно утрачивает влияние </w:t>
      </w:r>
      <w:r w:rsidRPr="00D73EF7">
        <w:rPr>
          <w:spacing w:val="-10"/>
          <w:sz w:val="28"/>
          <w:szCs w:val="28"/>
        </w:rPr>
        <w:t xml:space="preserve">на ребенка и отторгает его. Ему недостает понимания и заботы, он чувствует </w:t>
      </w:r>
      <w:r w:rsidRPr="00D73EF7">
        <w:rPr>
          <w:spacing w:val="-9"/>
          <w:sz w:val="28"/>
          <w:szCs w:val="28"/>
        </w:rPr>
        <w:t xml:space="preserve">себя лишним, все больше времени проводит вне дома. Если при ухудшении </w:t>
      </w:r>
      <w:r w:rsidRPr="00D73EF7">
        <w:rPr>
          <w:spacing w:val="-8"/>
          <w:sz w:val="28"/>
          <w:szCs w:val="28"/>
        </w:rPr>
        <w:t xml:space="preserve">социально-экономического положения психологический климат в семье </w:t>
      </w:r>
      <w:r w:rsidRPr="00D73EF7">
        <w:rPr>
          <w:spacing w:val="-9"/>
          <w:sz w:val="28"/>
          <w:szCs w:val="28"/>
        </w:rPr>
        <w:t xml:space="preserve">меняется так, что на </w:t>
      </w:r>
      <w:r w:rsidRPr="00D73EF7">
        <w:rPr>
          <w:spacing w:val="-9"/>
          <w:sz w:val="28"/>
          <w:szCs w:val="28"/>
        </w:rPr>
        <w:lastRenderedPageBreak/>
        <w:t xml:space="preserve">улице ребенку становится лучше, чем дома - это </w:t>
      </w:r>
      <w:r w:rsidRPr="00D73EF7">
        <w:rPr>
          <w:sz w:val="28"/>
          <w:szCs w:val="28"/>
        </w:rPr>
        <w:t>неблагополучная семья.</w:t>
      </w:r>
    </w:p>
    <w:p w:rsidR="00FB2813" w:rsidRPr="00D73EF7" w:rsidRDefault="00FB2813" w:rsidP="00FB2813">
      <w:pPr>
        <w:shd w:val="clear" w:color="auto" w:fill="FFFFFF"/>
        <w:spacing w:before="5"/>
        <w:ind w:left="5" w:right="19" w:firstLine="710"/>
        <w:jc w:val="both"/>
        <w:rPr>
          <w:sz w:val="28"/>
          <w:szCs w:val="28"/>
        </w:rPr>
      </w:pPr>
      <w:r w:rsidRPr="00D73EF7">
        <w:rPr>
          <w:spacing w:val="-9"/>
          <w:sz w:val="28"/>
          <w:szCs w:val="28"/>
        </w:rPr>
        <w:t xml:space="preserve">Под </w:t>
      </w:r>
      <w:r w:rsidRPr="00BC668F">
        <w:rPr>
          <w:spacing w:val="-9"/>
          <w:sz w:val="28"/>
          <w:szCs w:val="28"/>
        </w:rPr>
        <w:t>неблагополучной семьей</w:t>
      </w:r>
      <w:r w:rsidRPr="00D73EF7">
        <w:rPr>
          <w:spacing w:val="-9"/>
          <w:sz w:val="28"/>
          <w:szCs w:val="28"/>
        </w:rPr>
        <w:t xml:space="preserve"> мы склонны понимать </w:t>
      </w:r>
      <w:r w:rsidRPr="00D73EF7">
        <w:rPr>
          <w:sz w:val="28"/>
          <w:szCs w:val="28"/>
        </w:rPr>
        <w:t xml:space="preserve">такую семью, в которой нарушена структура, размыты границы, </w:t>
      </w:r>
      <w:r w:rsidRPr="00D73EF7">
        <w:rPr>
          <w:spacing w:val="-7"/>
          <w:sz w:val="28"/>
          <w:szCs w:val="28"/>
        </w:rPr>
        <w:t xml:space="preserve">обесцениваются или игнорируются основные семейные функции, имеются </w:t>
      </w:r>
      <w:r w:rsidRPr="00D73EF7">
        <w:rPr>
          <w:spacing w:val="-9"/>
          <w:sz w:val="28"/>
          <w:szCs w:val="28"/>
        </w:rPr>
        <w:t xml:space="preserve">явные или скрытые дефекты воспитания, вследствие чего нарушается </w:t>
      </w:r>
      <w:r w:rsidRPr="00D73EF7">
        <w:rPr>
          <w:spacing w:val="-10"/>
          <w:sz w:val="28"/>
          <w:szCs w:val="28"/>
        </w:rPr>
        <w:t>психологический климат в ней, и появляются «трудные дети».</w:t>
      </w:r>
    </w:p>
    <w:p w:rsidR="00FB2813" w:rsidRPr="00D73EF7" w:rsidRDefault="00FB2813" w:rsidP="00FB2813">
      <w:pPr>
        <w:shd w:val="clear" w:color="auto" w:fill="FFFFFF"/>
        <w:spacing w:before="5"/>
        <w:ind w:left="14" w:right="14" w:firstLine="715"/>
        <w:jc w:val="both"/>
        <w:rPr>
          <w:sz w:val="28"/>
          <w:szCs w:val="28"/>
        </w:rPr>
      </w:pPr>
      <w:r w:rsidRPr="00D73EF7">
        <w:rPr>
          <w:spacing w:val="-12"/>
          <w:sz w:val="28"/>
          <w:szCs w:val="28"/>
        </w:rPr>
        <w:t xml:space="preserve">Одним из самых мощных неблагополучных факторов разрушающих не </w:t>
      </w:r>
      <w:r w:rsidRPr="00D73EF7">
        <w:rPr>
          <w:spacing w:val="-6"/>
          <w:sz w:val="28"/>
          <w:szCs w:val="28"/>
        </w:rPr>
        <w:t xml:space="preserve">только семью, но и душевное равновесие ребенка является алкоголизм и наркотизация </w:t>
      </w:r>
      <w:r w:rsidRPr="00D73EF7">
        <w:rPr>
          <w:spacing w:val="-3"/>
          <w:sz w:val="28"/>
          <w:szCs w:val="28"/>
        </w:rPr>
        <w:t xml:space="preserve">родителей. Они могут влиять не только в момент зачатия и во время </w:t>
      </w:r>
      <w:r w:rsidRPr="00D73EF7">
        <w:rPr>
          <w:spacing w:val="-5"/>
          <w:sz w:val="28"/>
          <w:szCs w:val="28"/>
        </w:rPr>
        <w:t xml:space="preserve">беременности, но и на протяжении всей жизни ребенка.  Жизнь детей в </w:t>
      </w:r>
      <w:r w:rsidRPr="00D73EF7">
        <w:rPr>
          <w:spacing w:val="-9"/>
          <w:sz w:val="28"/>
          <w:szCs w:val="28"/>
        </w:rPr>
        <w:t xml:space="preserve">подобной семейной атмосфере становятся невыносимой, превращает их в </w:t>
      </w:r>
      <w:r w:rsidRPr="00D73EF7">
        <w:rPr>
          <w:spacing w:val="-10"/>
          <w:sz w:val="28"/>
          <w:szCs w:val="28"/>
        </w:rPr>
        <w:t xml:space="preserve">социальных сирот при живых родителях. Совместная жизнь с больным </w:t>
      </w:r>
      <w:r w:rsidRPr="00D73EF7">
        <w:rPr>
          <w:spacing w:val="-7"/>
          <w:sz w:val="28"/>
          <w:szCs w:val="28"/>
        </w:rPr>
        <w:t>алкоголизмом и</w:t>
      </w:r>
      <w:r>
        <w:rPr>
          <w:spacing w:val="-7"/>
          <w:sz w:val="28"/>
          <w:szCs w:val="28"/>
        </w:rPr>
        <w:t xml:space="preserve"> </w:t>
      </w:r>
      <w:r w:rsidRPr="00D73EF7">
        <w:rPr>
          <w:spacing w:val="-7"/>
          <w:sz w:val="28"/>
          <w:szCs w:val="28"/>
        </w:rPr>
        <w:t xml:space="preserve">(или) находящимся под влиянием наркотиков приводит к серьезным психическим нарушениям у других </w:t>
      </w:r>
      <w:r w:rsidRPr="00D73EF7">
        <w:rPr>
          <w:spacing w:val="-2"/>
          <w:sz w:val="28"/>
          <w:szCs w:val="28"/>
        </w:rPr>
        <w:t xml:space="preserve">членов семьи, комплекс которых обозначается у специалистов таким </w:t>
      </w:r>
      <w:r w:rsidRPr="00D73EF7">
        <w:rPr>
          <w:sz w:val="28"/>
          <w:szCs w:val="28"/>
        </w:rPr>
        <w:t>термином - созависимость.</w:t>
      </w:r>
    </w:p>
    <w:p w:rsidR="00FB2813" w:rsidRPr="00D73EF7" w:rsidRDefault="00FB2813" w:rsidP="00FB2813">
      <w:pPr>
        <w:shd w:val="clear" w:color="auto" w:fill="FFFFFF"/>
        <w:spacing w:before="5"/>
        <w:ind w:left="5" w:right="34" w:firstLine="715"/>
        <w:jc w:val="both"/>
        <w:rPr>
          <w:spacing w:val="-10"/>
          <w:sz w:val="28"/>
          <w:szCs w:val="28"/>
        </w:rPr>
      </w:pPr>
      <w:r w:rsidRPr="00D73EF7">
        <w:rPr>
          <w:spacing w:val="-1"/>
          <w:sz w:val="28"/>
          <w:szCs w:val="28"/>
        </w:rPr>
        <w:t xml:space="preserve">Созависимость возникает в ответ на затянувшуюся стрессовую </w:t>
      </w:r>
      <w:r w:rsidRPr="00D73EF7">
        <w:rPr>
          <w:spacing w:val="-8"/>
          <w:sz w:val="28"/>
          <w:szCs w:val="28"/>
        </w:rPr>
        <w:t xml:space="preserve">ситуацию в семье и приводит к страданию всех членов семейной группы. </w:t>
      </w:r>
      <w:r w:rsidRPr="00D73EF7">
        <w:rPr>
          <w:spacing w:val="-11"/>
          <w:sz w:val="28"/>
          <w:szCs w:val="28"/>
        </w:rPr>
        <w:t xml:space="preserve">Особенно в этом плане уязвимыми являются дети. Отсутствие необходимого </w:t>
      </w:r>
      <w:r w:rsidRPr="00D73EF7">
        <w:rPr>
          <w:spacing w:val="-4"/>
          <w:sz w:val="28"/>
          <w:szCs w:val="28"/>
        </w:rPr>
        <w:t xml:space="preserve">жизненного опыта, неокрепшая психика - все это приводит к тому, что </w:t>
      </w:r>
      <w:r w:rsidRPr="00D73EF7">
        <w:rPr>
          <w:spacing w:val="-1"/>
          <w:sz w:val="28"/>
          <w:szCs w:val="28"/>
        </w:rPr>
        <w:t xml:space="preserve">царящая в доме дисгармония, ссоры и скандалы глубоко травмируют </w:t>
      </w:r>
      <w:r w:rsidRPr="00D73EF7">
        <w:rPr>
          <w:spacing w:val="-9"/>
          <w:sz w:val="28"/>
          <w:szCs w:val="28"/>
        </w:rPr>
        <w:t xml:space="preserve">детскую душу, и последствия этого морально-психического травмирования </w:t>
      </w:r>
      <w:r w:rsidRPr="00D73EF7">
        <w:rPr>
          <w:spacing w:val="-10"/>
          <w:sz w:val="28"/>
          <w:szCs w:val="28"/>
        </w:rPr>
        <w:t>зачастую накладывают глубокий отпечаток на всю дальнейшую жизнь.</w:t>
      </w:r>
    </w:p>
    <w:p w:rsidR="00FB2813" w:rsidRPr="00D73EF7" w:rsidRDefault="00FB2813" w:rsidP="00FB2813">
      <w:pPr>
        <w:shd w:val="clear" w:color="auto" w:fill="FFFFFF"/>
        <w:spacing w:before="5"/>
        <w:ind w:left="5" w:right="34" w:firstLine="715"/>
        <w:jc w:val="both"/>
        <w:rPr>
          <w:sz w:val="28"/>
          <w:szCs w:val="28"/>
        </w:rPr>
      </w:pPr>
      <w:r w:rsidRPr="00D73EF7">
        <w:rPr>
          <w:spacing w:val="-10"/>
          <w:sz w:val="28"/>
          <w:szCs w:val="28"/>
        </w:rPr>
        <w:t>Другим значительным фактором неблагополучия в семье выступает</w:t>
      </w:r>
      <w:r w:rsidRPr="00D73EF7">
        <w:rPr>
          <w:sz w:val="28"/>
          <w:szCs w:val="28"/>
        </w:rPr>
        <w:t xml:space="preserve"> </w:t>
      </w:r>
      <w:r w:rsidRPr="00D73EF7">
        <w:rPr>
          <w:spacing w:val="-5"/>
          <w:sz w:val="28"/>
          <w:szCs w:val="28"/>
        </w:rPr>
        <w:t xml:space="preserve">нарушение детско-родительских отношений. В таких семьях влияние на </w:t>
      </w:r>
      <w:r w:rsidRPr="00D73EF7">
        <w:rPr>
          <w:sz w:val="28"/>
          <w:szCs w:val="28"/>
        </w:rPr>
        <w:t xml:space="preserve">детей проявляется не прямо через образцы аморального поведения </w:t>
      </w:r>
      <w:r w:rsidRPr="00D73EF7">
        <w:rPr>
          <w:spacing w:val="-8"/>
          <w:sz w:val="28"/>
          <w:szCs w:val="28"/>
        </w:rPr>
        <w:t xml:space="preserve">родителей, как это бывает в алкогольных семьях, а косвенно, вследствие </w:t>
      </w:r>
      <w:r w:rsidRPr="00D73EF7">
        <w:rPr>
          <w:spacing w:val="-5"/>
          <w:sz w:val="28"/>
          <w:szCs w:val="28"/>
        </w:rPr>
        <w:t xml:space="preserve">хронически осложненных, фактически нездоровых отношений между </w:t>
      </w:r>
      <w:r w:rsidRPr="00D73EF7">
        <w:rPr>
          <w:spacing w:val="-10"/>
          <w:sz w:val="28"/>
          <w:szCs w:val="28"/>
        </w:rPr>
        <w:t xml:space="preserve">супругами, которые характеризуются отсутствием взаимопонимания и </w:t>
      </w:r>
      <w:r w:rsidRPr="00D73EF7">
        <w:rPr>
          <w:spacing w:val="-11"/>
          <w:sz w:val="28"/>
          <w:szCs w:val="28"/>
        </w:rPr>
        <w:t xml:space="preserve">взаимоуважения, нарастанием эмоционального отчуждения и преобладанием </w:t>
      </w:r>
      <w:r w:rsidRPr="00D73EF7">
        <w:rPr>
          <w:spacing w:val="-10"/>
          <w:sz w:val="28"/>
          <w:szCs w:val="28"/>
        </w:rPr>
        <w:t xml:space="preserve">конфликтного взаимодействия. Независимо от того, является ли конфликтная </w:t>
      </w:r>
      <w:r w:rsidRPr="00D73EF7">
        <w:rPr>
          <w:spacing w:val="-9"/>
          <w:sz w:val="28"/>
          <w:szCs w:val="28"/>
        </w:rPr>
        <w:t xml:space="preserve">семья шумной, скандальной, где повышенные тона становятся нормой </w:t>
      </w:r>
      <w:r w:rsidRPr="00D73EF7">
        <w:rPr>
          <w:sz w:val="28"/>
          <w:szCs w:val="28"/>
        </w:rPr>
        <w:t xml:space="preserve">взаимоотношений супругов, или тихая, где супружеские отношения отмечены полным отчуждением, стремлением избегать всякого </w:t>
      </w:r>
      <w:r w:rsidRPr="00D73EF7">
        <w:rPr>
          <w:spacing w:val="-8"/>
          <w:sz w:val="28"/>
          <w:szCs w:val="28"/>
        </w:rPr>
        <w:t xml:space="preserve">взаимодействия,   она   отрицательно   влияет   на   формирование   личности ребенка и может стать причиной различных асоциальных проявлений в виде </w:t>
      </w:r>
      <w:r w:rsidRPr="00D73EF7">
        <w:rPr>
          <w:sz w:val="28"/>
          <w:szCs w:val="28"/>
        </w:rPr>
        <w:t>отклоняющегося поведения.</w:t>
      </w:r>
    </w:p>
    <w:p w:rsidR="00FB2813" w:rsidRPr="00FB2813" w:rsidRDefault="00FB2813" w:rsidP="00FB2813">
      <w:pPr>
        <w:ind w:firstLine="36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EF7">
        <w:rPr>
          <w:spacing w:val="-9"/>
          <w:sz w:val="28"/>
          <w:szCs w:val="28"/>
        </w:rPr>
        <w:t xml:space="preserve">В «неблагополучных семьях» складываются отношения, отрицательно </w:t>
      </w:r>
      <w:r w:rsidRPr="00D73EF7">
        <w:rPr>
          <w:spacing w:val="-12"/>
          <w:sz w:val="28"/>
          <w:szCs w:val="28"/>
        </w:rPr>
        <w:t xml:space="preserve">влияющие на развитие личности ребенка, нарушающие его права, лишающие </w:t>
      </w:r>
      <w:r w:rsidRPr="00D73EF7">
        <w:rPr>
          <w:sz w:val="28"/>
          <w:szCs w:val="28"/>
        </w:rPr>
        <w:t xml:space="preserve">защиты. Неблагополучные семьи в большинстве своем не могут </w:t>
      </w:r>
      <w:r w:rsidRPr="00D73EF7">
        <w:rPr>
          <w:spacing w:val="-11"/>
          <w:sz w:val="28"/>
          <w:szCs w:val="28"/>
        </w:rPr>
        <w:t xml:space="preserve">самостоятельно решать свои проблемы, возникающие при воспитании детей. </w:t>
      </w:r>
      <w:r w:rsidRPr="00D73EF7">
        <w:rPr>
          <w:spacing w:val="-9"/>
          <w:sz w:val="28"/>
          <w:szCs w:val="28"/>
        </w:rPr>
        <w:t xml:space="preserve">Им необходима квалифицированная, систематическая и целенаправленная помощь. Дети, воспитывающиеся в «неблагополучных семьях», нуждаются в </w:t>
      </w:r>
      <w:r w:rsidRPr="00D73EF7">
        <w:rPr>
          <w:sz w:val="28"/>
          <w:szCs w:val="28"/>
        </w:rPr>
        <w:t>защите и поддержке со стороны педагогов - это дети особого педагогического внимания</w:t>
      </w:r>
      <w:r>
        <w:rPr>
          <w:sz w:val="28"/>
          <w:szCs w:val="28"/>
        </w:rPr>
        <w:t>.</w:t>
      </w:r>
    </w:p>
    <w:p w:rsidR="00FB2813" w:rsidRPr="00D73EF7" w:rsidRDefault="00FB2813" w:rsidP="00FB2813">
      <w:pPr>
        <w:shd w:val="clear" w:color="auto" w:fill="FFFFFF"/>
        <w:ind w:left="19" w:firstLine="715"/>
        <w:jc w:val="both"/>
        <w:rPr>
          <w:spacing w:val="-10"/>
          <w:sz w:val="28"/>
          <w:szCs w:val="28"/>
        </w:rPr>
      </w:pPr>
      <w:r w:rsidRPr="00D73EF7">
        <w:rPr>
          <w:spacing w:val="-10"/>
          <w:sz w:val="28"/>
          <w:szCs w:val="28"/>
        </w:rPr>
        <w:t>Государство обеспокоено и пытается найти пути решения проблем, касающихся самих неблагополучных семей, особенно детей, живущих в таких семьях.  В нашем  небольшом  городе также существует данная проблема, которая требует участия в её разрешении  большого числа  заинтересованных  лиц  в защите прав детей.</w:t>
      </w:r>
    </w:p>
    <w:p w:rsidR="00FB2813" w:rsidRPr="00D73EF7" w:rsidRDefault="00FB2813" w:rsidP="00FB2813">
      <w:pPr>
        <w:shd w:val="clear" w:color="auto" w:fill="FFFFFF"/>
        <w:ind w:left="19" w:firstLine="715"/>
        <w:jc w:val="both"/>
        <w:rPr>
          <w:spacing w:val="-10"/>
          <w:sz w:val="28"/>
          <w:szCs w:val="28"/>
        </w:rPr>
      </w:pPr>
      <w:r w:rsidRPr="00D73EF7">
        <w:rPr>
          <w:spacing w:val="-10"/>
          <w:sz w:val="28"/>
          <w:szCs w:val="28"/>
        </w:rPr>
        <w:lastRenderedPageBreak/>
        <w:t>Мы считаем, что школа также призвана стать одним из главных участников оказания помощи и содействия детям из неблагополучных семей, оказания сопротивления  складывающимся ситуациям семейного неблагополучия.</w:t>
      </w:r>
    </w:p>
    <w:p w:rsidR="00FB2813" w:rsidRPr="00FB2813" w:rsidRDefault="00FB2813" w:rsidP="00FB2813">
      <w:pPr>
        <w:ind w:firstLine="36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328">
        <w:rPr>
          <w:sz w:val="28"/>
          <w:szCs w:val="28"/>
        </w:rPr>
        <w:t>Одним из важных направлений воспитательной работы нашей школы -</w:t>
      </w:r>
      <w:r>
        <w:rPr>
          <w:sz w:val="28"/>
          <w:szCs w:val="28"/>
        </w:rPr>
        <w:t xml:space="preserve"> </w:t>
      </w:r>
      <w:r w:rsidRPr="00350328">
        <w:rPr>
          <w:sz w:val="28"/>
          <w:szCs w:val="28"/>
        </w:rPr>
        <w:t>является профилактика правонарушений и преступлений, девиантного поведения, бродяжничества, безнадзорности в детской среде, а также раннего семейного неблагополучия. Поэтому перед педколлективом школы поставлена задача</w:t>
      </w:r>
      <w:r>
        <w:rPr>
          <w:sz w:val="28"/>
          <w:szCs w:val="28"/>
        </w:rPr>
        <w:t xml:space="preserve"> </w:t>
      </w:r>
      <w:r w:rsidRPr="00350328">
        <w:rPr>
          <w:sz w:val="28"/>
          <w:szCs w:val="28"/>
        </w:rPr>
        <w:t>- попытаться изменить сознание и поведение учащихся «группы риска» через направленное педагогическое воздействие, при котором происходит усиление положительных тенденций нравственного разви</w:t>
      </w:r>
      <w:r>
        <w:rPr>
          <w:sz w:val="28"/>
          <w:szCs w:val="28"/>
        </w:rPr>
        <w:t>тия личности, то есть обеспечить</w:t>
      </w:r>
      <w:r w:rsidRPr="00350328">
        <w:rPr>
          <w:sz w:val="28"/>
          <w:szCs w:val="28"/>
        </w:rPr>
        <w:t xml:space="preserve"> каждому нуждающему в этом ребенку педагогическую поддержку</w:t>
      </w:r>
      <w:r>
        <w:rPr>
          <w:sz w:val="28"/>
          <w:szCs w:val="28"/>
        </w:rPr>
        <w:t xml:space="preserve">. </w:t>
      </w:r>
    </w:p>
    <w:p w:rsidR="00FB2813" w:rsidRPr="00BC668F" w:rsidRDefault="00FB2813" w:rsidP="00FB2813">
      <w:pPr>
        <w:pStyle w:val="Iauiue"/>
        <w:ind w:firstLine="360"/>
        <w:jc w:val="both"/>
        <w:rPr>
          <w:color w:val="0D0D0D"/>
          <w:sz w:val="28"/>
          <w:szCs w:val="28"/>
          <w:lang w:val="ru-RU"/>
        </w:rPr>
      </w:pPr>
      <w:r w:rsidRPr="005C1B20">
        <w:rPr>
          <w:color w:val="0D0D0D"/>
          <w:sz w:val="28"/>
          <w:szCs w:val="28"/>
          <w:lang w:val="ru-RU"/>
        </w:rPr>
        <w:t xml:space="preserve">Но решать эти задачи </w:t>
      </w:r>
      <w:r>
        <w:rPr>
          <w:color w:val="0D0D0D"/>
          <w:sz w:val="28"/>
          <w:szCs w:val="28"/>
          <w:lang w:val="ru-RU"/>
        </w:rPr>
        <w:t xml:space="preserve">педагогам </w:t>
      </w:r>
      <w:r w:rsidRPr="005C1B20">
        <w:rPr>
          <w:color w:val="0D0D0D"/>
          <w:sz w:val="28"/>
          <w:szCs w:val="28"/>
          <w:lang w:val="ru-RU"/>
        </w:rPr>
        <w:t>в</w:t>
      </w:r>
      <w:r>
        <w:rPr>
          <w:color w:val="0D0D0D"/>
          <w:sz w:val="28"/>
          <w:szCs w:val="28"/>
          <w:lang w:val="ru-RU"/>
        </w:rPr>
        <w:t xml:space="preserve"> одиночку невозможно, поэтому мы  объединили</w:t>
      </w:r>
      <w:r w:rsidRPr="005C1B20">
        <w:rPr>
          <w:color w:val="0D0D0D"/>
          <w:sz w:val="28"/>
          <w:szCs w:val="28"/>
          <w:lang w:val="ru-RU"/>
        </w:rPr>
        <w:t xml:space="preserve"> усилия учителей, социального педагога, </w:t>
      </w:r>
      <w:r>
        <w:rPr>
          <w:color w:val="0D0D0D"/>
          <w:sz w:val="28"/>
          <w:szCs w:val="28"/>
          <w:lang w:val="ru-RU"/>
        </w:rPr>
        <w:t>психолога, родителей, подразделений по делам несовершеннолетних ОВД по Ярцевскому району, инспекторов ОДН и ПДН, работников центра детского творчества, спортивной школы, специалистов медико-информационного центра, работников музеев, станции юных натуралистов, школы ЛЭШ при МГУ.</w:t>
      </w:r>
    </w:p>
    <w:p w:rsidR="00FB2813" w:rsidRPr="00FB2813" w:rsidRDefault="00FB2813" w:rsidP="00FB2813">
      <w:pPr>
        <w:pStyle w:val="32"/>
        <w:ind w:left="0" w:firstLine="360"/>
        <w:jc w:val="both"/>
        <w:rPr>
          <w:bCs/>
          <w:sz w:val="28"/>
          <w:szCs w:val="28"/>
        </w:rPr>
      </w:pPr>
      <w:r w:rsidRPr="00FB2813">
        <w:rPr>
          <w:bCs/>
          <w:sz w:val="28"/>
          <w:szCs w:val="28"/>
        </w:rPr>
        <w:t>Наша школа</w:t>
      </w:r>
      <w:r w:rsidRPr="00FB2813">
        <w:rPr>
          <w:bCs/>
          <w:i/>
          <w:sz w:val="28"/>
          <w:szCs w:val="28"/>
        </w:rPr>
        <w:t xml:space="preserve"> </w:t>
      </w:r>
      <w:r w:rsidRPr="00FB2813">
        <w:rPr>
          <w:bCs/>
          <w:sz w:val="28"/>
          <w:szCs w:val="28"/>
        </w:rPr>
        <w:t xml:space="preserve">располагается в типовом двухэтажном здании на 107 ученических мест, где есть библиотека (число книг - 4360 экз. и электронный каталог), два музея, спортивный зал, совмещенный с актовым, комбинированные мастерские, учебные кабинеты, которые имеют современное оборудование, ТСО, эстетическое оформление. Имеется видео и множительная аппаратура, компьютерный класс. </w:t>
      </w:r>
    </w:p>
    <w:p w:rsidR="00FB2813" w:rsidRPr="00FB2813" w:rsidRDefault="00FB2813" w:rsidP="00FB2813">
      <w:pPr>
        <w:pStyle w:val="32"/>
        <w:ind w:left="0" w:firstLine="540"/>
        <w:jc w:val="both"/>
        <w:rPr>
          <w:bCs/>
          <w:sz w:val="28"/>
          <w:szCs w:val="28"/>
        </w:rPr>
      </w:pPr>
      <w:r w:rsidRPr="00FB2813">
        <w:rPr>
          <w:bCs/>
          <w:sz w:val="28"/>
          <w:szCs w:val="28"/>
        </w:rPr>
        <w:t>Для психолого-педагогического сопровождения создан кабинет психологической разгрузки, где осуществляются следующие формы работы: тренинги, дискуссии, мозговые штурмы, беседы, встречи, лекции, ролевые игры, психодиагностики, просмотр и обсуждение видеофильмов, индивидуальные консультации, тесты и др.</w:t>
      </w:r>
    </w:p>
    <w:p w:rsidR="00FB2813" w:rsidRPr="00FB2813" w:rsidRDefault="00FB2813" w:rsidP="00FB2813">
      <w:pPr>
        <w:pStyle w:val="32"/>
        <w:ind w:left="0" w:firstLine="540"/>
        <w:jc w:val="both"/>
        <w:rPr>
          <w:bCs/>
          <w:sz w:val="28"/>
          <w:szCs w:val="28"/>
        </w:rPr>
      </w:pPr>
      <w:r w:rsidRPr="00FB2813">
        <w:rPr>
          <w:bCs/>
          <w:sz w:val="28"/>
          <w:szCs w:val="28"/>
        </w:rPr>
        <w:t xml:space="preserve">На территории школы имеются спортивная, игровые площадки. На учебно-опытном участке сформированы отделы: цветочно-декоративный, овощных культур, коллекционный, защищенного грунта, плодово-ягодный, производственный, лекарственных растений. Имеется фруктовый сад, и в здании и на территории школы имеются разноакцентированные уголки досуговой деятельности – «зеленые оазисы», игровые и оздоровительные отсеки.  К работе на данных участках привлекаются все учащиеся, включая и детей из неблагополучных семей.  Труд на природе позволяет решить следующие задачи: охрана жизни и здоровья детей; воспитывать эмоциональный отклик, интерес и эстетическое отношение к природе; уметь оценивать свои поступки и поступки сверстников по отношению к природе; развитие наблюдательности, воспитание чувства прекрасного, обогащение знаний и впечатлений о природе; воспитание привычки заботиться о природе и ее обитателях, при необходимости оказывать действенную помощь; учить видеть взаимосвязь явлений в природе, делать выводы; воспитание эстетических чувств; воспитание любви к природе, Родине; укрепление дружеских взаимоотношений между детьми; способствовать </w:t>
      </w:r>
      <w:r w:rsidRPr="00FB2813">
        <w:rPr>
          <w:bCs/>
          <w:sz w:val="28"/>
          <w:szCs w:val="28"/>
        </w:rPr>
        <w:lastRenderedPageBreak/>
        <w:t xml:space="preserve">формированию и поддержанию семейных традиций; развитие творчества, воображения, мышления, внимания. </w:t>
      </w:r>
    </w:p>
    <w:p w:rsidR="00FB2813" w:rsidRPr="00FB2813" w:rsidRDefault="00FB2813" w:rsidP="00FB2813">
      <w:pPr>
        <w:pStyle w:val="32"/>
        <w:ind w:left="0" w:firstLine="360"/>
        <w:jc w:val="both"/>
        <w:rPr>
          <w:bCs/>
          <w:sz w:val="28"/>
          <w:szCs w:val="28"/>
        </w:rPr>
      </w:pPr>
      <w:r w:rsidRPr="00FB2813">
        <w:rPr>
          <w:bCs/>
          <w:sz w:val="28"/>
          <w:szCs w:val="28"/>
        </w:rPr>
        <w:t xml:space="preserve">Также у нас есть пришкольный интернат, который представляет собой отдельно стоящее здание со всеми удобствами. Наличие интерната позволяет работать в режиме школы полного дня для учащихся, находящихся в сложной жизненной ситуации. В интернате проживают дети из населенных пунктов, удаленных более чем на </w:t>
      </w:r>
      <w:smartTag w:uri="urn:schemas-microsoft-com:office:smarttags" w:element="metricconverter">
        <w:smartTagPr>
          <w:attr w:name="ProductID" w:val="3 км"/>
        </w:smartTagPr>
        <w:r w:rsidRPr="00FB2813">
          <w:rPr>
            <w:bCs/>
            <w:sz w:val="28"/>
            <w:szCs w:val="28"/>
          </w:rPr>
          <w:t>3 км</w:t>
        </w:r>
      </w:smartTag>
      <w:r w:rsidRPr="00FB2813">
        <w:rPr>
          <w:bCs/>
          <w:sz w:val="28"/>
          <w:szCs w:val="28"/>
        </w:rPr>
        <w:t>., а также дети из неблагополучных семей (в том числе и из города).  Педагоги стремятся обеспечить условия, способствующие созданию благоприятной обстановки для формирования базовой культуры личности несовершеннолетнего, развитию социально-бытовых навыков и основ здорового образа жизни. Воспитанники живут в комнатах по 3-4 человек, для игр и отдыха предусмотрена игровая комната, на территории интерната есть площадка для занятий спортом. Вся работа в интернате ведётся по плану воспитателя в соответствии с задачами программы развития «Школа-центр социальной адаптации» и созданной в рамках неё программы «Семья-не вакуум».</w:t>
      </w:r>
    </w:p>
    <w:p w:rsidR="00FB2813" w:rsidRPr="00FC758D" w:rsidRDefault="00FB2813" w:rsidP="00FB2813">
      <w:pPr>
        <w:pStyle w:val="Iauiue"/>
        <w:jc w:val="both"/>
        <w:rPr>
          <w:b/>
          <w:sz w:val="28"/>
          <w:szCs w:val="28"/>
          <w:lang w:val="ru-RU"/>
        </w:rPr>
      </w:pPr>
    </w:p>
    <w:p w:rsidR="00FB2813" w:rsidRPr="00FC758D" w:rsidRDefault="00FB2813" w:rsidP="00FB2813">
      <w:pPr>
        <w:pStyle w:val="Iauiue"/>
        <w:jc w:val="both"/>
        <w:rPr>
          <w:b/>
          <w:sz w:val="28"/>
          <w:szCs w:val="28"/>
          <w:lang w:val="ru-RU"/>
        </w:rPr>
      </w:pPr>
    </w:p>
    <w:p w:rsidR="00FB2813" w:rsidRPr="00FC758D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FC758D">
        <w:rPr>
          <w:b/>
          <w:sz w:val="28"/>
          <w:szCs w:val="28"/>
          <w:lang w:val="ru-RU"/>
        </w:rPr>
        <w:t xml:space="preserve">Цель, задачи, сроки реализации программы. </w:t>
      </w:r>
    </w:p>
    <w:p w:rsidR="00FB2813" w:rsidRPr="009C5674" w:rsidRDefault="00FB2813" w:rsidP="00FB2813">
      <w:pPr>
        <w:shd w:val="clear" w:color="auto" w:fill="FFFFFF"/>
        <w:spacing w:before="5"/>
        <w:ind w:left="24" w:firstLine="710"/>
        <w:jc w:val="both"/>
        <w:rPr>
          <w:iCs/>
          <w:sz w:val="28"/>
          <w:szCs w:val="28"/>
        </w:rPr>
      </w:pPr>
      <w:r w:rsidRPr="009C5674">
        <w:rPr>
          <w:sz w:val="28"/>
          <w:szCs w:val="28"/>
        </w:rPr>
        <w:t xml:space="preserve"> </w:t>
      </w:r>
      <w:r>
        <w:rPr>
          <w:sz w:val="28"/>
          <w:szCs w:val="28"/>
        </w:rPr>
        <w:t>Цель:</w:t>
      </w:r>
      <w:r w:rsidRPr="00A67DD4">
        <w:rPr>
          <w:b/>
          <w:bCs/>
          <w:kern w:val="16"/>
        </w:rPr>
        <w:t xml:space="preserve"> </w:t>
      </w:r>
      <w:r w:rsidRPr="00A67DD4">
        <w:rPr>
          <w:bCs/>
          <w:kern w:val="16"/>
          <w:sz w:val="28"/>
          <w:szCs w:val="28"/>
        </w:rPr>
        <w:t xml:space="preserve">создание </w:t>
      </w:r>
      <w:r>
        <w:rPr>
          <w:bCs/>
          <w:color w:val="000000"/>
          <w:spacing w:val="2"/>
          <w:sz w:val="28"/>
          <w:szCs w:val="28"/>
        </w:rPr>
        <w:t xml:space="preserve">единого воспитательного пространства «Родители-дети-учителя» и </w:t>
      </w:r>
      <w:r w:rsidRPr="00A67DD4">
        <w:rPr>
          <w:bCs/>
          <w:kern w:val="16"/>
          <w:sz w:val="28"/>
          <w:szCs w:val="28"/>
        </w:rPr>
        <w:t>условий для успешной социализации ребенка из неблагополучной семьи</w:t>
      </w:r>
      <w:r>
        <w:rPr>
          <w:bCs/>
          <w:kern w:val="16"/>
          <w:sz w:val="28"/>
          <w:szCs w:val="28"/>
        </w:rPr>
        <w:t xml:space="preserve"> </w:t>
      </w:r>
      <w:r w:rsidRPr="009C5674">
        <w:rPr>
          <w:iCs/>
          <w:sz w:val="28"/>
          <w:szCs w:val="28"/>
        </w:rPr>
        <w:t>в обществе и в дальнейшей его жизни</w:t>
      </w:r>
      <w:r>
        <w:rPr>
          <w:iCs/>
          <w:sz w:val="28"/>
          <w:szCs w:val="28"/>
        </w:rPr>
        <w:t>.</w:t>
      </w:r>
    </w:p>
    <w:p w:rsidR="00FB2813" w:rsidRPr="009C5674" w:rsidRDefault="00FB2813" w:rsidP="00FB2813">
      <w:pPr>
        <w:shd w:val="clear" w:color="auto" w:fill="FFFFFF"/>
        <w:spacing w:line="326" w:lineRule="exact"/>
        <w:ind w:right="19" w:firstLine="567"/>
        <w:jc w:val="both"/>
        <w:rPr>
          <w:bCs/>
          <w:color w:val="000000"/>
          <w:spacing w:val="2"/>
          <w:sz w:val="28"/>
          <w:szCs w:val="28"/>
        </w:rPr>
      </w:pPr>
    </w:p>
    <w:p w:rsidR="00FB2813" w:rsidRPr="0008168A" w:rsidRDefault="00FB2813" w:rsidP="00FB2813">
      <w:pPr>
        <w:pStyle w:val="Iauiue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B2813" w:rsidRDefault="00FB2813" w:rsidP="00FB2813">
      <w:pPr>
        <w:shd w:val="clear" w:color="auto" w:fill="FFFFFF"/>
        <w:spacing w:line="326" w:lineRule="exact"/>
        <w:ind w:right="1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kern w:val="16"/>
          <w:sz w:val="28"/>
          <w:szCs w:val="28"/>
        </w:rPr>
        <w:t>-</w:t>
      </w:r>
      <w:r w:rsidRPr="002B55A7">
        <w:rPr>
          <w:sz w:val="28"/>
        </w:rPr>
        <w:t xml:space="preserve"> </w:t>
      </w:r>
      <w:r>
        <w:rPr>
          <w:sz w:val="28"/>
        </w:rPr>
        <w:t>повысить  профессиональную компетентность, заинтересованность</w:t>
      </w:r>
      <w:r>
        <w:rPr>
          <w:bCs/>
          <w:color w:val="000000"/>
          <w:spacing w:val="2"/>
          <w:sz w:val="28"/>
          <w:szCs w:val="28"/>
        </w:rPr>
        <w:t xml:space="preserve"> классных руководителей, стимулировать деятельность педагогов, активно занимающихся проблемой работы с семьями обучающихся;</w:t>
      </w:r>
    </w:p>
    <w:p w:rsidR="00FB2813" w:rsidRPr="002B55A7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B55A7">
        <w:rPr>
          <w:bCs/>
          <w:color w:val="000000"/>
          <w:spacing w:val="2"/>
          <w:sz w:val="28"/>
          <w:szCs w:val="28"/>
          <w:lang w:val="ru-RU"/>
        </w:rPr>
        <w:t xml:space="preserve"> оказывать своевременн</w:t>
      </w:r>
      <w:r>
        <w:rPr>
          <w:bCs/>
          <w:color w:val="000000"/>
          <w:spacing w:val="2"/>
          <w:sz w:val="28"/>
          <w:szCs w:val="28"/>
          <w:lang w:val="ru-RU"/>
        </w:rPr>
        <w:t xml:space="preserve">ую психолого – педагогическую и </w:t>
      </w:r>
      <w:r w:rsidRPr="002B55A7">
        <w:rPr>
          <w:bCs/>
          <w:color w:val="000000"/>
          <w:spacing w:val="2"/>
          <w:sz w:val="28"/>
          <w:szCs w:val="28"/>
          <w:lang w:val="ru-RU"/>
        </w:rPr>
        <w:t>медико – социальную помощь особо нуждающимся ученикам и их семьям</w:t>
      </w:r>
      <w:r>
        <w:rPr>
          <w:bCs/>
          <w:color w:val="000000"/>
          <w:spacing w:val="2"/>
          <w:sz w:val="28"/>
          <w:szCs w:val="28"/>
          <w:lang w:val="ru-RU"/>
        </w:rPr>
        <w:t>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корректировать сложившиеся внутрисемейные стереотипы</w:t>
      </w:r>
      <w:r w:rsidRPr="00EF3A47">
        <w:rPr>
          <w:sz w:val="28"/>
          <w:szCs w:val="28"/>
        </w:rPr>
        <w:t xml:space="preserve"> взаимоотношений и поведения у членов семьи, находящейся в трудной жизненной ситуации;</w:t>
      </w:r>
    </w:p>
    <w:p w:rsidR="00FB2813" w:rsidRDefault="00FB2813" w:rsidP="00FB2813">
      <w:pPr>
        <w:jc w:val="both"/>
        <w:rPr>
          <w:bCs/>
          <w:kern w:val="1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A47">
        <w:rPr>
          <w:bCs/>
          <w:kern w:val="16"/>
          <w:sz w:val="28"/>
          <w:szCs w:val="28"/>
        </w:rPr>
        <w:t>осуществление информационной  и посреднической помощи семье «группы риска»</w:t>
      </w:r>
      <w:r>
        <w:rPr>
          <w:bCs/>
          <w:kern w:val="16"/>
          <w:sz w:val="28"/>
          <w:szCs w:val="28"/>
        </w:rPr>
        <w:t>;</w:t>
      </w:r>
    </w:p>
    <w:p w:rsidR="00FB2813" w:rsidRDefault="00FB2813" w:rsidP="00FB2813">
      <w:pPr>
        <w:jc w:val="both"/>
        <w:rPr>
          <w:bCs/>
          <w:kern w:val="16"/>
          <w:sz w:val="28"/>
          <w:szCs w:val="28"/>
        </w:rPr>
      </w:pPr>
      <w:r>
        <w:rPr>
          <w:bCs/>
          <w:kern w:val="16"/>
          <w:sz w:val="28"/>
          <w:szCs w:val="28"/>
        </w:rPr>
        <w:t>-прослеживать дальнейшую жизнь выпускников школы-детей из неблагополучных семей;</w:t>
      </w:r>
    </w:p>
    <w:p w:rsidR="00FB2813" w:rsidRPr="002B55A7" w:rsidRDefault="00FB2813" w:rsidP="00FB2813">
      <w:pPr>
        <w:shd w:val="clear" w:color="auto" w:fill="FFFFFF"/>
        <w:ind w:right="1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- </w:t>
      </w:r>
      <w:r>
        <w:rPr>
          <w:bCs/>
          <w:color w:val="000000"/>
          <w:spacing w:val="2"/>
          <w:sz w:val="28"/>
          <w:szCs w:val="28"/>
        </w:rPr>
        <w:t>установить партнерские отношения с семьями обучающихся;</w:t>
      </w:r>
    </w:p>
    <w:p w:rsidR="00FB2813" w:rsidRPr="002B55A7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-содействовать</w:t>
      </w:r>
      <w:r w:rsidRPr="00EF3A47">
        <w:rPr>
          <w:sz w:val="28"/>
          <w:szCs w:val="28"/>
        </w:rPr>
        <w:t xml:space="preserve"> формированию у членов семьи  социально-коммуникативных  навыков;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-снижать</w:t>
      </w:r>
      <w:r w:rsidRPr="00EF3A47">
        <w:rPr>
          <w:sz w:val="28"/>
          <w:szCs w:val="28"/>
        </w:rPr>
        <w:t xml:space="preserve"> потр</w:t>
      </w:r>
      <w:r>
        <w:rPr>
          <w:sz w:val="28"/>
          <w:szCs w:val="28"/>
        </w:rPr>
        <w:t>ебительские ориентации и общую пассивность</w:t>
      </w:r>
      <w:r w:rsidRPr="00EF3A47">
        <w:rPr>
          <w:sz w:val="28"/>
          <w:szCs w:val="28"/>
        </w:rPr>
        <w:t>;</w:t>
      </w:r>
    </w:p>
    <w:p w:rsidR="00FB2813" w:rsidRDefault="00FB2813" w:rsidP="00FB2813">
      <w:pPr>
        <w:shd w:val="clear" w:color="auto" w:fill="FFFFFF"/>
        <w:ind w:right="19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2"/>
          <w:sz w:val="28"/>
          <w:szCs w:val="28"/>
        </w:rPr>
        <w:t>углубить педагогические знания родителей;</w:t>
      </w:r>
    </w:p>
    <w:p w:rsidR="00FB2813" w:rsidRPr="002B55A7" w:rsidRDefault="00FB2813" w:rsidP="00FB2813">
      <w:pPr>
        <w:shd w:val="clear" w:color="auto" w:fill="FFFFFF"/>
        <w:ind w:right="1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вовлекать родителей в воспитательный процесс школы;</w:t>
      </w:r>
    </w:p>
    <w:p w:rsidR="00FB2813" w:rsidRPr="00EF3A47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-оказать семьям и детям помощь</w:t>
      </w:r>
      <w:r w:rsidRPr="00EF3A47">
        <w:rPr>
          <w:sz w:val="28"/>
          <w:szCs w:val="28"/>
        </w:rPr>
        <w:t xml:space="preserve"> в решении личных психоэмоциональных  проблем, препятствующих развитию способности решат</w:t>
      </w:r>
      <w:r>
        <w:rPr>
          <w:sz w:val="28"/>
          <w:szCs w:val="28"/>
        </w:rPr>
        <w:t>ь свои проблемы самостоятельно;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-преодолевать </w:t>
      </w:r>
      <w:r w:rsidRPr="00EF3A47">
        <w:rPr>
          <w:sz w:val="28"/>
          <w:szCs w:val="28"/>
        </w:rPr>
        <w:t>неблагополучия в детско-родительских отношениях,  физического и психологического насилия в семьях, конфликтов, уклонения родителей от обязанностей по воспитанию детей;</w:t>
      </w:r>
    </w:p>
    <w:p w:rsidR="00FB2813" w:rsidRPr="00EF3A47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-привлечь студентов высших и средних учебных заведений к работе с неблагополучными семьями;</w:t>
      </w:r>
    </w:p>
    <w:p w:rsidR="00FB2813" w:rsidRPr="00EF3A47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Pr="00EF3A47">
        <w:rPr>
          <w:sz w:val="28"/>
          <w:szCs w:val="28"/>
        </w:rPr>
        <w:t xml:space="preserve"> у подростков осознанн</w:t>
      </w:r>
      <w:r>
        <w:rPr>
          <w:sz w:val="28"/>
          <w:szCs w:val="28"/>
        </w:rPr>
        <w:t>ое отношение к роли родителей;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</w:t>
      </w:r>
      <w:r w:rsidRPr="00EF3A47">
        <w:rPr>
          <w:sz w:val="28"/>
          <w:szCs w:val="28"/>
        </w:rPr>
        <w:t xml:space="preserve"> для облегчени</w:t>
      </w:r>
      <w:r>
        <w:rPr>
          <w:sz w:val="28"/>
          <w:szCs w:val="28"/>
        </w:rPr>
        <w:t>я материального положения семьи;</w:t>
      </w:r>
    </w:p>
    <w:p w:rsidR="00FB2813" w:rsidRPr="00FB2813" w:rsidRDefault="00FB2813" w:rsidP="00FB2813">
      <w:pPr>
        <w:widowControl/>
        <w:autoSpaceDE/>
        <w:autoSpaceDN/>
        <w:adjustRightInd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>-</w:t>
      </w:r>
      <w:r w:rsidRPr="00FB281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выработать у учащихся навыки релаксации и умения применять их в стрессовых ситуациях;</w:t>
      </w:r>
    </w:p>
    <w:p w:rsidR="00FB2813" w:rsidRPr="00FB2813" w:rsidRDefault="00FB2813" w:rsidP="00FB2813">
      <w:pPr>
        <w:widowControl/>
        <w:autoSpaceDE/>
        <w:autoSpaceDN/>
        <w:adjustRightInd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C6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совершенствовать </w:t>
      </w:r>
      <w:r w:rsidRPr="001C64C7">
        <w:rPr>
          <w:sz w:val="28"/>
          <w:szCs w:val="28"/>
        </w:rPr>
        <w:t>орган</w:t>
      </w:r>
      <w:r>
        <w:rPr>
          <w:sz w:val="28"/>
          <w:szCs w:val="28"/>
        </w:rPr>
        <w:t>изацию</w:t>
      </w:r>
      <w:r w:rsidRPr="001C64C7">
        <w:rPr>
          <w:sz w:val="28"/>
          <w:szCs w:val="28"/>
        </w:rPr>
        <w:t xml:space="preserve">  межведомственного взаимодействия по существующей проблеме</w:t>
      </w:r>
    </w:p>
    <w:p w:rsidR="00FB2813" w:rsidRDefault="00FB2813" w:rsidP="00FB2813">
      <w:pPr>
        <w:jc w:val="both"/>
        <w:rPr>
          <w:sz w:val="28"/>
          <w:szCs w:val="28"/>
        </w:rPr>
      </w:pPr>
    </w:p>
    <w:p w:rsidR="00FB2813" w:rsidRPr="00EF3A47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2010-2013 годы</w:t>
      </w:r>
    </w:p>
    <w:p w:rsidR="00FB2813" w:rsidRPr="00EF3A47" w:rsidRDefault="00FB2813" w:rsidP="00FB2813">
      <w:pPr>
        <w:pStyle w:val="Iauiue"/>
        <w:jc w:val="both"/>
        <w:rPr>
          <w:sz w:val="28"/>
          <w:szCs w:val="28"/>
          <w:lang w:val="ru-RU"/>
        </w:rPr>
      </w:pPr>
    </w:p>
    <w:p w:rsidR="00FB2813" w:rsidRPr="00FC758D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FC758D">
        <w:rPr>
          <w:b/>
          <w:sz w:val="28"/>
          <w:szCs w:val="28"/>
          <w:lang w:val="ru-RU"/>
        </w:rPr>
        <w:t>Система программных мероприятий и ожидаемые результаты.</w:t>
      </w:r>
    </w:p>
    <w:p w:rsidR="00FB2813" w:rsidRPr="00B300D3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B300D3">
        <w:rPr>
          <w:sz w:val="28"/>
          <w:szCs w:val="28"/>
          <w:lang w:val="ru-RU"/>
        </w:rPr>
        <w:t>В ходе реализации программы планируется развитие се</w:t>
      </w:r>
      <w:r>
        <w:rPr>
          <w:sz w:val="28"/>
          <w:szCs w:val="28"/>
          <w:lang w:val="ru-RU"/>
        </w:rPr>
        <w:t xml:space="preserve">тевого взаимодействия </w:t>
      </w:r>
      <w:r w:rsidRPr="00B300D3">
        <w:rPr>
          <w:sz w:val="28"/>
          <w:szCs w:val="28"/>
          <w:lang w:val="ru-RU"/>
        </w:rPr>
        <w:t>учреждений, специалистов, занимающихся решением проблем семьи и детей.</w:t>
      </w:r>
    </w:p>
    <w:p w:rsidR="00FB2813" w:rsidRPr="00B300D3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B300D3">
        <w:rPr>
          <w:sz w:val="28"/>
          <w:szCs w:val="28"/>
          <w:lang w:val="ru-RU"/>
        </w:rPr>
        <w:t>Система программных мероприятий направлена на достижение целей и решение задач, заявленных в программе. Мероприя</w:t>
      </w:r>
      <w:r>
        <w:rPr>
          <w:sz w:val="28"/>
          <w:szCs w:val="28"/>
          <w:lang w:val="ru-RU"/>
        </w:rPr>
        <w:t>тия разработаны с учетом индивидуальных особенностей неблагополучных семей.</w:t>
      </w:r>
      <w:r w:rsidRPr="00B300D3">
        <w:rPr>
          <w:sz w:val="28"/>
          <w:szCs w:val="28"/>
          <w:lang w:val="ru-RU"/>
        </w:rPr>
        <w:t xml:space="preserve"> Выполнение мероприятий предполагается осуществлять в хронологической последовательности, с учетом логики решения задач по достижению целей.</w:t>
      </w:r>
    </w:p>
    <w:p w:rsidR="00FB2813" w:rsidRPr="00B300D3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B300D3">
        <w:rPr>
          <w:sz w:val="28"/>
          <w:szCs w:val="28"/>
          <w:lang w:val="ru-RU"/>
        </w:rPr>
        <w:t>Для достижения программных целей планируется выполнение основных мероприятий:</w:t>
      </w:r>
    </w:p>
    <w:p w:rsidR="00FB2813" w:rsidRPr="00B300D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300D3">
        <w:rPr>
          <w:sz w:val="28"/>
          <w:szCs w:val="28"/>
          <w:lang w:val="ru-RU"/>
        </w:rPr>
        <w:t>организация профилактической работы с семьями по недопущению ситуации, приводящей к лишению родителей родительских прав;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300D3">
        <w:rPr>
          <w:sz w:val="28"/>
          <w:szCs w:val="28"/>
          <w:lang w:val="ru-RU"/>
        </w:rPr>
        <w:t>организация работы с родителями, лишенными родительских прав, по восстановлению семьи (оказание помощи в трудоустройстве, в решении жилищных вопросов, в лечении от алкогольной зависимости и пр.);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-организация родительских лекториев;</w:t>
      </w:r>
    </w:p>
    <w:p w:rsidR="00FB2813" w:rsidRPr="008135F2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-организация </w:t>
      </w:r>
      <w:r w:rsidRPr="008135F2">
        <w:rPr>
          <w:sz w:val="28"/>
          <w:szCs w:val="28"/>
          <w:lang w:val="ru-RU"/>
        </w:rPr>
        <w:t>общешкольного меро</w:t>
      </w:r>
      <w:r>
        <w:rPr>
          <w:sz w:val="28"/>
          <w:szCs w:val="28"/>
          <w:lang w:val="ru-RU"/>
        </w:rPr>
        <w:t>приятия, посвященного дню семьи,</w:t>
      </w:r>
      <w:r w:rsidRPr="008135F2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классных праздников </w:t>
      </w:r>
      <w:r w:rsidRPr="008135F2">
        <w:rPr>
          <w:sz w:val="28"/>
          <w:szCs w:val="28"/>
          <w:lang w:val="ru-RU"/>
        </w:rPr>
        <w:t>с участием родителей</w:t>
      </w:r>
      <w:r>
        <w:rPr>
          <w:sz w:val="28"/>
          <w:szCs w:val="28"/>
          <w:lang w:val="ru-RU"/>
        </w:rPr>
        <w:t>;</w:t>
      </w:r>
    </w:p>
    <w:p w:rsidR="00FB2813" w:rsidRPr="00B300D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-организация на базе учреждения кабинета социально-психолого-педагогической службы</w:t>
      </w:r>
      <w:r w:rsidRPr="00B300D3">
        <w:rPr>
          <w:sz w:val="28"/>
          <w:szCs w:val="28"/>
          <w:lang w:val="ru-RU"/>
        </w:rPr>
        <w:t xml:space="preserve"> для оказания экстренной психологической, правовой помощи семьям, детям-сиротам, детям, оставшимся без попе</w:t>
      </w:r>
      <w:r>
        <w:rPr>
          <w:sz w:val="28"/>
          <w:szCs w:val="28"/>
          <w:lang w:val="ru-RU"/>
        </w:rPr>
        <w:t>чения родителей</w:t>
      </w:r>
      <w:r w:rsidRPr="00B300D3">
        <w:rPr>
          <w:sz w:val="28"/>
          <w:szCs w:val="28"/>
          <w:lang w:val="ru-RU"/>
        </w:rPr>
        <w:t>;</w:t>
      </w:r>
    </w:p>
    <w:p w:rsidR="00FB2813" w:rsidRPr="00B300D3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B300D3">
        <w:rPr>
          <w:sz w:val="28"/>
          <w:szCs w:val="28"/>
          <w:lang w:val="ru-RU"/>
        </w:rPr>
        <w:t>открытие школы будущих родителей;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-создание комиссии</w:t>
      </w:r>
      <w:r w:rsidRPr="00B300D3">
        <w:rPr>
          <w:sz w:val="28"/>
          <w:szCs w:val="28"/>
          <w:lang w:val="ru-RU"/>
        </w:rPr>
        <w:t xml:space="preserve"> оперативного реагирования для работы с семьями и детьми, находящимися в трудной жизненной ситуации;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135F2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8135F2">
        <w:rPr>
          <w:sz w:val="28"/>
          <w:szCs w:val="28"/>
          <w:lang w:val="ru-RU"/>
        </w:rPr>
        <w:t>рганизация работы по вовлечению детей особой заботы в кружковую работу, как на уровне школы, так и города</w:t>
      </w:r>
      <w:r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</w:t>
      </w:r>
      <w:r w:rsidRPr="008135F2">
        <w:rPr>
          <w:sz w:val="28"/>
          <w:szCs w:val="28"/>
          <w:lang w:val="ru-RU"/>
        </w:rPr>
        <w:t>частие в спортивных соревнованиях школы, города, района, в интеллектуальных школьных и городских мероприятиях, экскурсиях</w:t>
      </w:r>
      <w:r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-организация льготного питания и проживания в пришкольном интернате детей из неблагополучных семей;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135F2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136A74">
        <w:rPr>
          <w:sz w:val="28"/>
          <w:szCs w:val="28"/>
          <w:lang w:val="ru-RU"/>
        </w:rPr>
        <w:t>рганизация досуга учащихся в каникулярное время</w:t>
      </w:r>
      <w:r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36A74">
        <w:rPr>
          <w:sz w:val="28"/>
          <w:szCs w:val="28"/>
          <w:lang w:val="ru-RU"/>
        </w:rPr>
        <w:t xml:space="preserve"> организация летней занятости детей из неблагополучных семей (летний лагерь с дневным пребыванием</w:t>
      </w:r>
      <w:r>
        <w:rPr>
          <w:sz w:val="28"/>
          <w:szCs w:val="28"/>
          <w:lang w:val="ru-RU"/>
        </w:rPr>
        <w:t>):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36A74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136A74">
        <w:rPr>
          <w:sz w:val="28"/>
          <w:szCs w:val="28"/>
          <w:lang w:val="ru-RU"/>
        </w:rPr>
        <w:t>омощь в профессиональном определении для учащихся 9 класса</w:t>
      </w:r>
      <w:r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</w:t>
      </w:r>
      <w:r w:rsidRPr="00136A74">
        <w:rPr>
          <w:sz w:val="28"/>
          <w:szCs w:val="28"/>
          <w:lang w:val="ru-RU"/>
        </w:rPr>
        <w:t xml:space="preserve">зучение личностных особенностей детей из неблагополучных семей, </w:t>
      </w:r>
      <w:r>
        <w:rPr>
          <w:sz w:val="28"/>
          <w:szCs w:val="28"/>
          <w:lang w:val="ru-RU"/>
        </w:rPr>
        <w:t>к</w:t>
      </w:r>
      <w:r w:rsidRPr="00136A74">
        <w:rPr>
          <w:sz w:val="28"/>
          <w:szCs w:val="28"/>
          <w:lang w:val="ru-RU"/>
        </w:rPr>
        <w:t>онтроль за посещаемостью и успеваемостью учащихся</w:t>
      </w:r>
      <w:r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36A74">
        <w:rPr>
          <w:sz w:val="28"/>
          <w:szCs w:val="28"/>
          <w:lang w:val="ru-RU"/>
        </w:rPr>
        <w:t>диагностика психоэмоционального состояния учащихся, психологического климата в ученических коллективах</w:t>
      </w:r>
      <w:r>
        <w:rPr>
          <w:sz w:val="28"/>
          <w:szCs w:val="28"/>
          <w:lang w:val="ru-RU"/>
        </w:rPr>
        <w:t>, проведение бесед, групповых и индивидуальных занятий, игр, тренингов;</w:t>
      </w:r>
    </w:p>
    <w:p w:rsidR="00FB2813" w:rsidRDefault="00FB2813" w:rsidP="00FB2813">
      <w:pPr>
        <w:pStyle w:val="Iauiue"/>
        <w:jc w:val="both"/>
        <w:rPr>
          <w:rStyle w:val="ac"/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-организация работы с педагогическим коллективом:</w:t>
      </w:r>
      <w:r w:rsidRPr="005C1B20">
        <w:rPr>
          <w:b/>
          <w:bCs/>
          <w:sz w:val="28"/>
          <w:szCs w:val="28"/>
          <w:lang w:val="ru-RU"/>
        </w:rPr>
        <w:t xml:space="preserve"> </w:t>
      </w:r>
      <w:r>
        <w:rPr>
          <w:rStyle w:val="ac"/>
          <w:b w:val="0"/>
          <w:bCs w:val="0"/>
          <w:sz w:val="28"/>
          <w:szCs w:val="28"/>
          <w:lang w:val="ru-RU"/>
        </w:rPr>
        <w:t>расширение знаний</w:t>
      </w:r>
      <w:r w:rsidRPr="005C1B20">
        <w:rPr>
          <w:rStyle w:val="ac"/>
          <w:b w:val="0"/>
          <w:bCs w:val="0"/>
          <w:sz w:val="28"/>
          <w:szCs w:val="28"/>
          <w:lang w:val="ru-RU"/>
        </w:rPr>
        <w:t xml:space="preserve"> о роли семьи в профилактике безнадзорности, правонарушений и злоупотребления вредными привычками среди несовершеннолетних</w:t>
      </w:r>
      <w:r>
        <w:rPr>
          <w:rStyle w:val="ac"/>
          <w:b w:val="0"/>
          <w:bCs w:val="0"/>
          <w:sz w:val="28"/>
          <w:szCs w:val="28"/>
          <w:lang w:val="ru-RU"/>
        </w:rPr>
        <w:t>;</w:t>
      </w:r>
      <w:r w:rsidRPr="00CB0330">
        <w:rPr>
          <w:b/>
          <w:bCs/>
          <w:sz w:val="28"/>
          <w:szCs w:val="28"/>
          <w:lang w:val="ru-RU"/>
        </w:rPr>
        <w:t xml:space="preserve"> </w:t>
      </w:r>
      <w:r>
        <w:rPr>
          <w:rStyle w:val="ac"/>
          <w:b w:val="0"/>
          <w:bCs w:val="0"/>
          <w:sz w:val="28"/>
          <w:szCs w:val="28"/>
          <w:lang w:val="ru-RU"/>
        </w:rPr>
        <w:t>расширение знаний</w:t>
      </w:r>
      <w:r w:rsidRPr="00CB0330">
        <w:rPr>
          <w:rStyle w:val="ac"/>
          <w:b w:val="0"/>
          <w:bCs w:val="0"/>
          <w:sz w:val="28"/>
          <w:szCs w:val="28"/>
          <w:lang w:val="ru-RU"/>
        </w:rPr>
        <w:t xml:space="preserve"> о психологии развития личности детей</w:t>
      </w:r>
      <w:r>
        <w:rPr>
          <w:rStyle w:val="ac"/>
          <w:b w:val="0"/>
          <w:bCs w:val="0"/>
          <w:sz w:val="28"/>
          <w:szCs w:val="28"/>
          <w:lang w:val="ru-RU"/>
        </w:rPr>
        <w:t>;</w:t>
      </w:r>
    </w:p>
    <w:p w:rsidR="00FB2813" w:rsidRPr="00CB033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rStyle w:val="ac"/>
          <w:b w:val="0"/>
          <w:bCs w:val="0"/>
          <w:sz w:val="28"/>
          <w:szCs w:val="28"/>
          <w:lang w:val="ru-RU"/>
        </w:rPr>
        <w:t>-привлечение</w:t>
      </w: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студентов и учащихся высших и средних учебных заведений (волонтеров) к организации работы с неблагополучными семьями.</w:t>
      </w:r>
    </w:p>
    <w:p w:rsidR="00FB2813" w:rsidRPr="00B300D3" w:rsidRDefault="00FB2813" w:rsidP="00FB2813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B300D3">
        <w:rPr>
          <w:sz w:val="28"/>
          <w:szCs w:val="28"/>
          <w:lang w:val="ru-RU"/>
        </w:rPr>
        <w:t>По окончании реализации программы планируется</w:t>
      </w:r>
      <w:r>
        <w:rPr>
          <w:sz w:val="28"/>
          <w:szCs w:val="28"/>
          <w:lang w:val="ru-RU"/>
        </w:rPr>
        <w:t xml:space="preserve"> получить следующие результаты:</w:t>
      </w:r>
    </w:p>
    <w:p w:rsidR="00FB2813" w:rsidRPr="00B300D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-выявление</w:t>
      </w:r>
      <w:r w:rsidRPr="00B300D3">
        <w:rPr>
          <w:sz w:val="28"/>
          <w:szCs w:val="28"/>
          <w:lang w:val="ru-RU"/>
        </w:rPr>
        <w:t xml:space="preserve"> семейного неблагополучия на ранней стадии кризиса семьи;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эффективности</w:t>
      </w:r>
      <w:r w:rsidRPr="00B300D3">
        <w:rPr>
          <w:sz w:val="28"/>
          <w:szCs w:val="28"/>
          <w:lang w:val="ru-RU"/>
        </w:rPr>
        <w:t xml:space="preserve"> работы по ре</w:t>
      </w:r>
      <w:r>
        <w:rPr>
          <w:sz w:val="28"/>
          <w:szCs w:val="28"/>
          <w:lang w:val="ru-RU"/>
        </w:rPr>
        <w:t>ализации права ребенка на семью;</w:t>
      </w:r>
    </w:p>
    <w:p w:rsidR="00FB2813" w:rsidRPr="00CB033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B0330">
        <w:rPr>
          <w:bCs/>
          <w:sz w:val="28"/>
          <w:szCs w:val="28"/>
          <w:lang w:val="ru-RU"/>
        </w:rPr>
        <w:t>в</w:t>
      </w:r>
      <w:r w:rsidRPr="00CB0330">
        <w:rPr>
          <w:sz w:val="28"/>
          <w:szCs w:val="28"/>
          <w:lang w:val="ru-RU"/>
        </w:rPr>
        <w:t>ыявление основных причин</w:t>
      </w:r>
      <w:r>
        <w:rPr>
          <w:sz w:val="28"/>
          <w:szCs w:val="28"/>
          <w:lang w:val="ru-RU"/>
        </w:rPr>
        <w:t xml:space="preserve"> появления неблагополучных семей;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89388A">
        <w:rPr>
          <w:sz w:val="28"/>
          <w:szCs w:val="28"/>
        </w:rPr>
        <w:t>овышение уровня воспитанности, навыков общения и культуры поведени</w:t>
      </w:r>
      <w:r>
        <w:rPr>
          <w:sz w:val="28"/>
          <w:szCs w:val="28"/>
        </w:rPr>
        <w:t>я;</w:t>
      </w:r>
    </w:p>
    <w:p w:rsidR="00FB2813" w:rsidRPr="0089388A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9388A">
        <w:rPr>
          <w:sz w:val="28"/>
          <w:szCs w:val="28"/>
        </w:rPr>
        <w:t xml:space="preserve">оздание благоприятной образовательной среды, способствующей сохранению здоровья, воспитанию и развитию личности </w:t>
      </w:r>
      <w:r>
        <w:rPr>
          <w:sz w:val="28"/>
          <w:szCs w:val="28"/>
        </w:rPr>
        <w:t>детей из неблагополучных семей;</w:t>
      </w:r>
    </w:p>
    <w:p w:rsidR="00FB2813" w:rsidRPr="0089388A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89388A">
        <w:rPr>
          <w:sz w:val="28"/>
          <w:szCs w:val="28"/>
        </w:rPr>
        <w:t>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</w:t>
      </w:r>
      <w:r>
        <w:rPr>
          <w:sz w:val="28"/>
          <w:szCs w:val="28"/>
        </w:rPr>
        <w:t>ения вести здоровый образ жизни;</w:t>
      </w:r>
    </w:p>
    <w:p w:rsidR="00FB2813" w:rsidRPr="0089388A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9388A">
        <w:rPr>
          <w:sz w:val="28"/>
          <w:szCs w:val="28"/>
        </w:rPr>
        <w:t>нижение заболеваемост</w:t>
      </w:r>
      <w:r>
        <w:rPr>
          <w:sz w:val="28"/>
          <w:szCs w:val="28"/>
        </w:rPr>
        <w:t>и среди учащихся «группы риска»;</w:t>
      </w:r>
    </w:p>
    <w:p w:rsidR="00FB2813" w:rsidRPr="0089388A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89388A">
        <w:rPr>
          <w:sz w:val="28"/>
          <w:szCs w:val="28"/>
        </w:rPr>
        <w:t>овышение обученности  и уровня физическ</w:t>
      </w:r>
      <w:r>
        <w:rPr>
          <w:sz w:val="28"/>
          <w:szCs w:val="28"/>
        </w:rPr>
        <w:t>ой подготовки детей;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9388A">
        <w:rPr>
          <w:sz w:val="28"/>
          <w:szCs w:val="28"/>
        </w:rPr>
        <w:t>нижение количества детей асоциального по</w:t>
      </w:r>
      <w:r>
        <w:rPr>
          <w:sz w:val="28"/>
          <w:szCs w:val="28"/>
        </w:rPr>
        <w:t>ведения и неблагополучных семей;</w:t>
      </w:r>
    </w:p>
    <w:p w:rsidR="00FB2813" w:rsidRPr="0089388A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89388A">
        <w:rPr>
          <w:sz w:val="28"/>
          <w:szCs w:val="28"/>
        </w:rPr>
        <w:t>ормирование у детей представлени</w:t>
      </w:r>
      <w:r>
        <w:rPr>
          <w:sz w:val="28"/>
          <w:szCs w:val="28"/>
        </w:rPr>
        <w:t>й об общечеловеческих ценностях;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9388A">
        <w:rPr>
          <w:sz w:val="28"/>
          <w:szCs w:val="28"/>
        </w:rPr>
        <w:t>ост заинтересованности родителей в оздор</w:t>
      </w:r>
      <w:r>
        <w:rPr>
          <w:sz w:val="28"/>
          <w:szCs w:val="28"/>
        </w:rPr>
        <w:t>овлении подрастающего поколения;</w:t>
      </w:r>
    </w:p>
    <w:p w:rsidR="00FB2813" w:rsidRPr="00FB2813" w:rsidRDefault="00FB2813" w:rsidP="00FB2813">
      <w:pPr>
        <w:pStyle w:val="Iauiue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-улучшение положения детей-сирот и детей, оставшихся без попечения родителей;</w:t>
      </w:r>
    </w:p>
    <w:p w:rsidR="00FB2813" w:rsidRPr="00FB2813" w:rsidRDefault="00FB2813" w:rsidP="00FB2813">
      <w:pPr>
        <w:pStyle w:val="Iauiue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-улучшение положения семей и детей, находящихся в трудной жизненной ситуации;</w:t>
      </w:r>
    </w:p>
    <w:p w:rsidR="00FB2813" w:rsidRPr="00FB2813" w:rsidRDefault="00FB2813" w:rsidP="00FB2813">
      <w:pPr>
        <w:pStyle w:val="Iauiue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-повышение профессиональной компетентности руководителей;</w:t>
      </w:r>
    </w:p>
    <w:p w:rsidR="00FB2813" w:rsidRPr="00FB2813" w:rsidRDefault="00FB2813" w:rsidP="00FB2813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-расширение доступности и повышение качества социально-реабилитационных услуг, предоставляемых семьям с детьми, находящимся в трудной жизненной ситуации.</w:t>
      </w:r>
    </w:p>
    <w:p w:rsidR="00FB2813" w:rsidRPr="00A47E7E" w:rsidRDefault="00FB2813" w:rsidP="00FB2813">
      <w:pPr>
        <w:jc w:val="both"/>
        <w:rPr>
          <w:sz w:val="28"/>
          <w:szCs w:val="28"/>
        </w:rPr>
      </w:pPr>
    </w:p>
    <w:p w:rsidR="00FB2813" w:rsidRPr="00FC758D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FC758D">
        <w:rPr>
          <w:b/>
          <w:sz w:val="28"/>
          <w:szCs w:val="28"/>
          <w:lang w:val="ru-RU"/>
        </w:rPr>
        <w:t>Управление программой и контроль за ходом ее реализации.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lastRenderedPageBreak/>
        <w:t>Текущее управление реализацией программы будет осуществля</w:t>
      </w:r>
      <w:r>
        <w:rPr>
          <w:sz w:val="28"/>
          <w:szCs w:val="28"/>
          <w:lang w:val="ru-RU"/>
        </w:rPr>
        <w:t>ться администрацией школы.</w:t>
      </w:r>
    </w:p>
    <w:p w:rsidR="00FB2813" w:rsidRPr="001A09C0" w:rsidRDefault="00FB2813" w:rsidP="00FB2813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Отчеты о ходе реализации программных мероприятий представляются государственному зак</w:t>
      </w:r>
      <w:r>
        <w:rPr>
          <w:sz w:val="28"/>
          <w:szCs w:val="28"/>
          <w:lang w:val="ru-RU"/>
        </w:rPr>
        <w:t>азчику программы – Совету образовательного учреждения.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Контроль за выполнением мероприятий программ</w:t>
      </w:r>
      <w:r>
        <w:rPr>
          <w:sz w:val="28"/>
          <w:szCs w:val="28"/>
          <w:lang w:val="ru-RU"/>
        </w:rPr>
        <w:t>ы осуществляет директор МБОУ «Засижьевская средняя общеобразовательная школа» Пчёлка Л.Ф.</w:t>
      </w:r>
    </w:p>
    <w:p w:rsidR="00FB2813" w:rsidRPr="00A47E7E" w:rsidRDefault="00FB2813" w:rsidP="00FB2813">
      <w:pPr>
        <w:pStyle w:val="Iauiue"/>
        <w:jc w:val="both"/>
        <w:rPr>
          <w:sz w:val="28"/>
          <w:szCs w:val="28"/>
          <w:lang w:val="ru-RU"/>
        </w:rPr>
      </w:pPr>
    </w:p>
    <w:p w:rsidR="00FB2813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FC758D">
        <w:rPr>
          <w:b/>
          <w:sz w:val="28"/>
          <w:szCs w:val="28"/>
          <w:lang w:val="ru-RU"/>
        </w:rPr>
        <w:t xml:space="preserve">Ресурсное обеспечение программы. </w:t>
      </w:r>
    </w:p>
    <w:p w:rsidR="00FB2813" w:rsidRPr="00FA11F4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FA11F4">
        <w:rPr>
          <w:sz w:val="28"/>
          <w:szCs w:val="28"/>
          <w:lang w:val="ru-RU"/>
        </w:rPr>
        <w:t>Учреждение обеспечено  кадровыми, методическими, материально-техническими и финансовыми ресурсами, необходимыми для реализации программы.</w:t>
      </w:r>
    </w:p>
    <w:p w:rsidR="00FB2813" w:rsidRPr="00FA11F4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FA11F4">
        <w:rPr>
          <w:sz w:val="28"/>
          <w:szCs w:val="28"/>
          <w:lang w:val="ru-RU"/>
        </w:rPr>
        <w:t>Объём и источники финансирования Программы.</w:t>
      </w:r>
    </w:p>
    <w:p w:rsidR="00FB2813" w:rsidRPr="00FA11F4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FA11F4">
        <w:rPr>
          <w:sz w:val="28"/>
          <w:szCs w:val="28"/>
          <w:lang w:val="ru-RU"/>
        </w:rPr>
        <w:t>Бюджетное и внебюджетное фи</w:t>
      </w:r>
      <w:r>
        <w:rPr>
          <w:sz w:val="28"/>
          <w:szCs w:val="28"/>
          <w:lang w:val="ru-RU"/>
        </w:rPr>
        <w:t>нансирование</w:t>
      </w:r>
      <w:r w:rsidRPr="00FA11F4">
        <w:rPr>
          <w:sz w:val="28"/>
          <w:szCs w:val="28"/>
          <w:lang w:val="ru-RU"/>
        </w:rPr>
        <w:t>, добровольные  пожертвова</w:t>
      </w:r>
      <w:r>
        <w:rPr>
          <w:sz w:val="28"/>
          <w:szCs w:val="28"/>
          <w:lang w:val="ru-RU"/>
        </w:rPr>
        <w:t>ния (спонсорская помощь)</w:t>
      </w:r>
    </w:p>
    <w:p w:rsidR="00FB2813" w:rsidRPr="00FA11F4" w:rsidRDefault="00FB2813" w:rsidP="00FB2813">
      <w:pPr>
        <w:pStyle w:val="Iauiue"/>
        <w:rPr>
          <w:sz w:val="28"/>
          <w:szCs w:val="28"/>
          <w:lang w:val="ru-RU"/>
        </w:rPr>
      </w:pPr>
    </w:p>
    <w:p w:rsidR="00FB2813" w:rsidRDefault="00FB2813" w:rsidP="00FB2813">
      <w:pPr>
        <w:pStyle w:val="Iauiue"/>
        <w:jc w:val="both"/>
        <w:rPr>
          <w:b/>
          <w:sz w:val="28"/>
          <w:szCs w:val="28"/>
          <w:lang w:val="ru-RU"/>
        </w:rPr>
      </w:pPr>
    </w:p>
    <w:p w:rsidR="00FB2813" w:rsidRPr="00FC758D" w:rsidRDefault="00FB2813" w:rsidP="00FB2813">
      <w:pPr>
        <w:pStyle w:val="Iauiue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FC758D">
        <w:rPr>
          <w:b/>
          <w:sz w:val="28"/>
          <w:szCs w:val="28"/>
          <w:lang w:val="ru-RU"/>
        </w:rPr>
        <w:t>Оценка эффективности и социально-экономических последствий реализации программы.</w:t>
      </w:r>
    </w:p>
    <w:p w:rsidR="00FB2813" w:rsidRPr="001A09C0" w:rsidRDefault="00FB2813" w:rsidP="00FB2813">
      <w:pPr>
        <w:pStyle w:val="Iauiue"/>
        <w:ind w:firstLine="360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Эффе</w:t>
      </w:r>
      <w:r>
        <w:rPr>
          <w:sz w:val="28"/>
          <w:szCs w:val="28"/>
          <w:lang w:val="ru-RU"/>
        </w:rPr>
        <w:t>ктивность реализации программы</w:t>
      </w:r>
      <w:r w:rsidRPr="001A09C0">
        <w:rPr>
          <w:sz w:val="28"/>
          <w:szCs w:val="28"/>
          <w:lang w:val="ru-RU"/>
        </w:rPr>
        <w:t xml:space="preserve"> предполагается оценивать по следующим показателям: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Количественные показатели: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-уменьшение количества социально неблагополучных семей до 13;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уменьшение количества несовершеннолетних, состоящих на учете в комиссии по делам нес</w:t>
      </w:r>
      <w:r>
        <w:rPr>
          <w:sz w:val="28"/>
          <w:szCs w:val="28"/>
          <w:lang w:val="ru-RU"/>
        </w:rPr>
        <w:t>овершеннолетних, до 5 человек</w:t>
      </w:r>
      <w:r w:rsidRPr="001A09C0"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 xml:space="preserve">снижение количества детей, родители которых </w:t>
      </w:r>
      <w:r>
        <w:rPr>
          <w:sz w:val="28"/>
          <w:szCs w:val="28"/>
          <w:lang w:val="ru-RU"/>
        </w:rPr>
        <w:t xml:space="preserve">лишены родительских прав, до </w:t>
      </w:r>
      <w:r w:rsidRPr="001A09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 </w:t>
      </w:r>
      <w:r w:rsidRPr="001A09C0">
        <w:rPr>
          <w:sz w:val="28"/>
          <w:szCs w:val="28"/>
          <w:lang w:val="ru-RU"/>
        </w:rPr>
        <w:t>человек.</w:t>
      </w:r>
    </w:p>
    <w:p w:rsidR="00FB2813" w:rsidRPr="00FB2813" w:rsidRDefault="00FB2813" w:rsidP="00FB2813">
      <w:pPr>
        <w:pStyle w:val="Iauiue"/>
        <w:jc w:val="both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:lang w:val="ru-RU"/>
        </w:rPr>
        <w:t>-</w:t>
      </w: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увеличение числа родителей из социально неблагополучных семей, трудоустроенных в течение года до 5 человек;</w:t>
      </w:r>
    </w:p>
    <w:p w:rsidR="00FB2813" w:rsidRPr="00FB2813" w:rsidRDefault="00FB2813" w:rsidP="00FB2813">
      <w:pPr>
        <w:pStyle w:val="Iauiue"/>
        <w:jc w:val="both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3585F">
        <w:rPr>
          <w:lang w:val="ru-RU"/>
        </w:rPr>
        <w:t xml:space="preserve"> </w:t>
      </w:r>
      <w:r w:rsidRPr="00FB2813"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количество детей в семьях, находящихся в социально опасном положении, снятых с учета комиссии по делам несовершеннолетних до 3 человек.</w:t>
      </w:r>
    </w:p>
    <w:p w:rsidR="00FB2813" w:rsidRPr="00FB2813" w:rsidRDefault="00FB2813" w:rsidP="00FB2813">
      <w:pPr>
        <w:pStyle w:val="Iauiue"/>
        <w:jc w:val="both"/>
        <w:rPr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Качественные показатели: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улучшение положения детей-сирот и детей, оставшихся без попечения родителей;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улучшение положения семей и детей, находящихся в трудной жизненной ситуации;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повышение уровня квалификации и компетентности специалистов учреждений социальной защиты.</w:t>
      </w:r>
    </w:p>
    <w:p w:rsidR="00FB2813" w:rsidRPr="001A09C0" w:rsidRDefault="00FB2813" w:rsidP="00FB2813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Таким образом, реализация мероприятий, предусмотренных Программой, позволит: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-сформировать в МБОУ «Засижьевская средняя общеобразовательная школа» </w:t>
      </w:r>
      <w:r w:rsidRPr="001A09C0">
        <w:rPr>
          <w:sz w:val="28"/>
          <w:szCs w:val="28"/>
          <w:lang w:val="ru-RU"/>
        </w:rPr>
        <w:t>среду, доброжелательную к детям, создать условия для комфортного и безопасного про</w:t>
      </w:r>
      <w:r>
        <w:rPr>
          <w:sz w:val="28"/>
          <w:szCs w:val="28"/>
          <w:lang w:val="ru-RU"/>
        </w:rPr>
        <w:t>живания детей из неблагополучных семей</w:t>
      </w:r>
      <w:r w:rsidRPr="001A09C0">
        <w:rPr>
          <w:sz w:val="28"/>
          <w:szCs w:val="28"/>
          <w:lang w:val="ru-RU"/>
        </w:rPr>
        <w:t>;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защитить права и интересы семьи и детей;</w:t>
      </w:r>
    </w:p>
    <w:p w:rsidR="00FB2813" w:rsidRPr="001A09C0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1A09C0">
        <w:rPr>
          <w:sz w:val="28"/>
          <w:szCs w:val="28"/>
          <w:lang w:val="ru-RU"/>
        </w:rPr>
        <w:t xml:space="preserve">содействовать решению </w:t>
      </w:r>
      <w:r>
        <w:rPr>
          <w:sz w:val="28"/>
          <w:szCs w:val="28"/>
          <w:lang w:val="ru-RU"/>
        </w:rPr>
        <w:t>жизненных проблем семей</w:t>
      </w:r>
      <w:r w:rsidRPr="001A09C0">
        <w:rPr>
          <w:sz w:val="28"/>
          <w:szCs w:val="28"/>
          <w:lang w:val="ru-RU"/>
        </w:rPr>
        <w:t>;</w:t>
      </w:r>
    </w:p>
    <w:p w:rsidR="00FB2813" w:rsidRDefault="00FB2813" w:rsidP="00FB281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A09C0">
        <w:rPr>
          <w:sz w:val="28"/>
          <w:szCs w:val="28"/>
          <w:lang w:val="ru-RU"/>
        </w:rPr>
        <w:t>содействовать развитию системы семейных форм воспитания детей, повышению престижа института семьи.</w:t>
      </w:r>
    </w:p>
    <w:p w:rsidR="00FB2813" w:rsidRDefault="00FB2813" w:rsidP="00FB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</w:t>
      </w:r>
      <w:r w:rsidRPr="001C64C7">
        <w:rPr>
          <w:sz w:val="28"/>
          <w:szCs w:val="28"/>
        </w:rPr>
        <w:t>орган</w:t>
      </w:r>
      <w:r>
        <w:rPr>
          <w:sz w:val="28"/>
          <w:szCs w:val="28"/>
        </w:rPr>
        <w:t>изацию</w:t>
      </w:r>
      <w:r w:rsidRPr="001C64C7">
        <w:rPr>
          <w:sz w:val="28"/>
          <w:szCs w:val="28"/>
        </w:rPr>
        <w:t xml:space="preserve">  межведомственного взаимодействия по существующей проблеме;</w:t>
      </w:r>
    </w:p>
    <w:p w:rsidR="00FB2813" w:rsidRPr="001C64C7" w:rsidRDefault="00FB2813" w:rsidP="00FB2813">
      <w:pPr>
        <w:jc w:val="both"/>
        <w:rPr>
          <w:sz w:val="28"/>
          <w:szCs w:val="28"/>
        </w:rPr>
      </w:pPr>
    </w:p>
    <w:p w:rsidR="00FB2813" w:rsidRDefault="00FB2813" w:rsidP="00FB2813">
      <w:pPr>
        <w:ind w:firstLine="708"/>
        <w:jc w:val="both"/>
        <w:rPr>
          <w:sz w:val="28"/>
          <w:szCs w:val="28"/>
        </w:rPr>
      </w:pPr>
      <w:r w:rsidRPr="001A09C0">
        <w:rPr>
          <w:sz w:val="28"/>
          <w:szCs w:val="28"/>
        </w:rPr>
        <w:t>Социально-экономическая эффективность реализации</w:t>
      </w:r>
      <w:r>
        <w:rPr>
          <w:sz w:val="28"/>
          <w:szCs w:val="28"/>
        </w:rPr>
        <w:t xml:space="preserve"> Программы </w:t>
      </w:r>
      <w:r w:rsidRPr="001A09C0">
        <w:rPr>
          <w:sz w:val="28"/>
          <w:szCs w:val="28"/>
        </w:rPr>
        <w:t>заключается в</w:t>
      </w:r>
      <w:r>
        <w:rPr>
          <w:sz w:val="28"/>
          <w:szCs w:val="28"/>
        </w:rPr>
        <w:t xml:space="preserve"> следующем:</w:t>
      </w:r>
    </w:p>
    <w:p w:rsidR="00FB2813" w:rsidRPr="001C64C7" w:rsidRDefault="00FB2813" w:rsidP="00FB2813">
      <w:pPr>
        <w:jc w:val="both"/>
        <w:rPr>
          <w:sz w:val="28"/>
          <w:szCs w:val="28"/>
        </w:rPr>
      </w:pPr>
      <w:r w:rsidRPr="001C64C7">
        <w:rPr>
          <w:sz w:val="28"/>
          <w:szCs w:val="28"/>
        </w:rPr>
        <w:t>- предотвращение жестокого обращения с детьми;</w:t>
      </w:r>
    </w:p>
    <w:p w:rsidR="00FB2813" w:rsidRPr="001C64C7" w:rsidRDefault="00FB2813" w:rsidP="00FB2813">
      <w:pPr>
        <w:jc w:val="both"/>
        <w:rPr>
          <w:sz w:val="28"/>
          <w:szCs w:val="28"/>
        </w:rPr>
      </w:pPr>
      <w:r w:rsidRPr="001C64C7">
        <w:rPr>
          <w:sz w:val="28"/>
          <w:szCs w:val="28"/>
        </w:rPr>
        <w:t>- развитие внутрисемейного сотрудничества между родителями и детьми, повышение авторитета родителей;</w:t>
      </w:r>
    </w:p>
    <w:p w:rsidR="00FB2813" w:rsidRPr="001C64C7" w:rsidRDefault="00FB2813" w:rsidP="00FB2813">
      <w:pPr>
        <w:jc w:val="both"/>
        <w:rPr>
          <w:sz w:val="28"/>
          <w:szCs w:val="28"/>
        </w:rPr>
      </w:pPr>
      <w:r w:rsidRPr="001C64C7">
        <w:rPr>
          <w:sz w:val="28"/>
          <w:szCs w:val="28"/>
        </w:rPr>
        <w:t>- оздоровление психологического климата в семье, восстановление детско-родительских и межличностных отношений, активизация скрытого положительного потенциала семьи;</w:t>
      </w:r>
    </w:p>
    <w:p w:rsidR="00FB2813" w:rsidRDefault="00FB2813" w:rsidP="00FB2813">
      <w:pPr>
        <w:jc w:val="both"/>
        <w:rPr>
          <w:sz w:val="28"/>
          <w:szCs w:val="28"/>
        </w:rPr>
      </w:pPr>
      <w:r w:rsidRPr="001C64C7">
        <w:rPr>
          <w:sz w:val="28"/>
          <w:szCs w:val="28"/>
        </w:rPr>
        <w:t>- повышение психолого-педагогической ко</w:t>
      </w:r>
      <w:r>
        <w:rPr>
          <w:sz w:val="28"/>
          <w:szCs w:val="28"/>
        </w:rPr>
        <w:t>мпетенции взрослых членов семьи;</w:t>
      </w:r>
    </w:p>
    <w:p w:rsidR="00FB2813" w:rsidRPr="00821BB4" w:rsidRDefault="00FB2813" w:rsidP="00FB2813">
      <w:pPr>
        <w:pStyle w:val="3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1BB4">
        <w:t xml:space="preserve"> </w:t>
      </w:r>
      <w:r w:rsidRPr="00821BB4">
        <w:rPr>
          <w:sz w:val="28"/>
          <w:szCs w:val="28"/>
        </w:rPr>
        <w:t>формирование у детей способностей:</w:t>
      </w:r>
    </w:p>
    <w:p w:rsidR="00FB2813" w:rsidRPr="00821BB4" w:rsidRDefault="00FB2813" w:rsidP="00FB2813">
      <w:pPr>
        <w:pStyle w:val="4"/>
        <w:numPr>
          <w:ilvl w:val="2"/>
          <w:numId w:val="7"/>
        </w:numPr>
        <w:jc w:val="both"/>
        <w:rPr>
          <w:sz w:val="28"/>
          <w:szCs w:val="28"/>
        </w:rPr>
      </w:pPr>
      <w:r w:rsidRPr="00821BB4">
        <w:rPr>
          <w:sz w:val="28"/>
          <w:szCs w:val="28"/>
        </w:rPr>
        <w:t>адаптироваться в обществе, социальном пространстве;</w:t>
      </w:r>
    </w:p>
    <w:p w:rsidR="00FB2813" w:rsidRPr="00821BB4" w:rsidRDefault="00FB2813" w:rsidP="00FB2813">
      <w:pPr>
        <w:pStyle w:val="4"/>
        <w:numPr>
          <w:ilvl w:val="2"/>
          <w:numId w:val="7"/>
        </w:numPr>
        <w:jc w:val="both"/>
        <w:rPr>
          <w:sz w:val="28"/>
          <w:szCs w:val="28"/>
        </w:rPr>
      </w:pPr>
      <w:r w:rsidRPr="00821BB4">
        <w:rPr>
          <w:sz w:val="28"/>
          <w:szCs w:val="28"/>
        </w:rPr>
        <w:t>высказывать свою точку зрения, выслушивать и понимать других людей.</w:t>
      </w:r>
    </w:p>
    <w:p w:rsidR="00FB2813" w:rsidRPr="00821BB4" w:rsidRDefault="00FB2813" w:rsidP="00FB2813">
      <w:pPr>
        <w:jc w:val="both"/>
        <w:rPr>
          <w:sz w:val="28"/>
          <w:szCs w:val="28"/>
        </w:rPr>
      </w:pPr>
    </w:p>
    <w:p w:rsidR="00FB2813" w:rsidRPr="00A47E7E" w:rsidRDefault="00FB2813" w:rsidP="00FB2813">
      <w:pPr>
        <w:pStyle w:val="Iauiue"/>
        <w:ind w:firstLine="708"/>
        <w:jc w:val="both"/>
        <w:rPr>
          <w:sz w:val="28"/>
          <w:szCs w:val="28"/>
          <w:lang w:val="ru-RU"/>
        </w:rPr>
      </w:pPr>
      <w:r w:rsidRPr="001A09C0">
        <w:rPr>
          <w:sz w:val="28"/>
          <w:szCs w:val="28"/>
          <w:lang w:val="ru-RU"/>
        </w:rPr>
        <w:t>Реализация программных мероприятий не повлечет отрицательных экологических последствий.</w:t>
      </w:r>
    </w:p>
    <w:p w:rsidR="00FB2813" w:rsidRPr="00A47E7E" w:rsidRDefault="00FB2813" w:rsidP="00FB2813">
      <w:pPr>
        <w:pStyle w:val="Iauiue"/>
        <w:jc w:val="both"/>
        <w:rPr>
          <w:sz w:val="28"/>
          <w:szCs w:val="28"/>
          <w:lang w:val="ru-RU"/>
        </w:rPr>
      </w:pP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Подпись и расшифровка подписи</w:t>
      </w: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представителя Заявителя:</w:t>
      </w:r>
    </w:p>
    <w:p w:rsidR="00FB2813" w:rsidRPr="00A47E7E" w:rsidRDefault="00FB2813" w:rsidP="00FB2813">
      <w:pPr>
        <w:rPr>
          <w:sz w:val="28"/>
          <w:szCs w:val="28"/>
        </w:rPr>
      </w:pPr>
      <w:r w:rsidRPr="00A47E7E">
        <w:rPr>
          <w:sz w:val="28"/>
          <w:szCs w:val="28"/>
        </w:rPr>
        <w:t>________________ ( _____________ )</w:t>
      </w: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  <w:r w:rsidRPr="00A47E7E">
        <w:rPr>
          <w:sz w:val="28"/>
          <w:szCs w:val="28"/>
        </w:rPr>
        <w:t xml:space="preserve">Дата: «___» ____________  </w:t>
      </w:r>
      <w:smartTag w:uri="urn:schemas-microsoft-com:office:smarttags" w:element="metricconverter">
        <w:smartTagPr>
          <w:attr w:name="ProductID" w:val="2011 г"/>
        </w:smartTagPr>
        <w:r w:rsidRPr="00A47E7E">
          <w:rPr>
            <w:sz w:val="28"/>
            <w:szCs w:val="28"/>
          </w:rPr>
          <w:t>2011 г</w:t>
        </w:r>
      </w:smartTag>
      <w:r w:rsidRPr="00A47E7E">
        <w:rPr>
          <w:sz w:val="28"/>
          <w:szCs w:val="28"/>
        </w:rPr>
        <w:t>.</w:t>
      </w: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47E7E">
        <w:rPr>
          <w:sz w:val="28"/>
          <w:szCs w:val="28"/>
        </w:rPr>
        <w:t>ПЕРЕЧЕНЬ ОСНОВНЫХ МЕРОПРИЯТИЙ ПРОГРАМ</w:t>
      </w:r>
      <w:r>
        <w:rPr>
          <w:sz w:val="28"/>
          <w:szCs w:val="28"/>
        </w:rPr>
        <w:t>МЫ</w:t>
      </w:r>
    </w:p>
    <w:p w:rsidR="00FB2813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по организации работы с неблагополучными семьями </w:t>
      </w:r>
    </w:p>
    <w:p w:rsidR="00FB2813" w:rsidRPr="00150EA2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«Семья-не вакуум»</w:t>
      </w:r>
    </w:p>
    <w:p w:rsidR="00FB2813" w:rsidRPr="00A47E7E" w:rsidRDefault="00FB2813" w:rsidP="00FB2813">
      <w:pPr>
        <w:jc w:val="center"/>
        <w:rPr>
          <w:sz w:val="28"/>
          <w:szCs w:val="28"/>
        </w:rPr>
      </w:pPr>
      <w:r w:rsidRPr="00A47E7E">
        <w:rPr>
          <w:sz w:val="28"/>
          <w:szCs w:val="28"/>
        </w:rPr>
        <w:t xml:space="preserve">(указать полное наименование программы образовательного учреждения) </w:t>
      </w: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42"/>
        <w:gridCol w:w="1984"/>
        <w:gridCol w:w="992"/>
        <w:gridCol w:w="142"/>
        <w:gridCol w:w="1418"/>
        <w:gridCol w:w="141"/>
        <w:gridCol w:w="1241"/>
      </w:tblGrid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/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Мероприятие</w:t>
            </w:r>
          </w:p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/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/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Ожидаемые</w:t>
            </w:r>
          </w:p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b/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6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социального педагога: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-выявить</w:t>
            </w:r>
            <w:r w:rsidRPr="00A40BA0">
              <w:rPr>
                <w:sz w:val="28"/>
                <w:szCs w:val="28"/>
              </w:rPr>
              <w:t xml:space="preserve"> педагогически запущенных детей и неблагополучных семей</w:t>
            </w:r>
            <w:r>
              <w:rPr>
                <w:sz w:val="28"/>
                <w:szCs w:val="28"/>
              </w:rPr>
              <w:t>;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-выявить из числа учащихся состоящих на учёте в ПДН;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-направлять в КДП материалы для принятия мер к учащимся и их родителям;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-направлять в ПДН и КДП информацию о правонарушениях </w:t>
            </w:r>
            <w:r>
              <w:rPr>
                <w:sz w:val="28"/>
                <w:szCs w:val="28"/>
              </w:rPr>
              <w:lastRenderedPageBreak/>
              <w:t>несовершеннолетних и о проделанной работе с ними;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-направлять в ПДН материалы и отчёты о проделанной работе с неблагополучными семьями.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выявление семей и детей, находящихся в сложной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Социльный педагог,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C0191F" w:rsidRDefault="00FB2813" w:rsidP="00A27B1B">
            <w:pPr>
              <w:pStyle w:val="ab"/>
              <w:rPr>
                <w:color w:val="000000"/>
                <w:sz w:val="28"/>
                <w:szCs w:val="28"/>
              </w:rPr>
            </w:pPr>
            <w:r w:rsidRPr="00C0191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начале учебного года (изменения </w:t>
            </w:r>
            <w:r w:rsidRPr="00C0191F">
              <w:rPr>
                <w:color w:val="000000"/>
                <w:sz w:val="28"/>
                <w:szCs w:val="28"/>
              </w:rPr>
              <w:t>и дополнения в течение учебного года)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Провести совместно с субъектами системы профилактики рейдовые мероприятия, направленные на выявление и пресечение фактов невыполнения родителями (законными представителями) обязанностей по воспитанию и содержанию детей, случаев жестокого обращения с детьми, выявление семей, нуждающихся в различных видах социальной помощи.  </w:t>
            </w:r>
            <w:r w:rsidRPr="00031380">
              <w:rPr>
                <w:sz w:val="28"/>
                <w:szCs w:val="28"/>
              </w:rPr>
              <w:t>Составление актов обследования</w:t>
            </w:r>
            <w:r w:rsidRPr="00BC1502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соотношения факторов риска и здоровья.Скоординированная работа школы, семьи и общественности. 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социальных и индивидуальных ресурсов членов семьи.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руководители,социальный педагог, инспектор ОДН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 раз в год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031380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 w:rsidRPr="00031380">
              <w:rPr>
                <w:sz w:val="28"/>
                <w:szCs w:val="28"/>
              </w:rPr>
              <w:lastRenderedPageBreak/>
              <w:t>Создание банка данных о неблагополучных семьях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своевременной помощи</w:t>
            </w:r>
            <w:r w:rsidRPr="00A27256">
              <w:rPr>
                <w:sz w:val="28"/>
                <w:szCs w:val="28"/>
              </w:rPr>
              <w:t xml:space="preserve"> каждой семь</w:t>
            </w:r>
            <w:r>
              <w:rPr>
                <w:sz w:val="28"/>
                <w:szCs w:val="28"/>
              </w:rPr>
              <w:t xml:space="preserve">е и каждому ребенку; </w:t>
            </w:r>
            <w:r w:rsidRPr="00A27256">
              <w:rPr>
                <w:sz w:val="28"/>
                <w:szCs w:val="28"/>
              </w:rPr>
              <w:t>четко</w:t>
            </w:r>
            <w:r>
              <w:rPr>
                <w:sz w:val="28"/>
                <w:szCs w:val="28"/>
              </w:rPr>
              <w:t>е разграничение</w:t>
            </w:r>
            <w:r w:rsidRPr="00A27256">
              <w:rPr>
                <w:sz w:val="28"/>
                <w:szCs w:val="28"/>
              </w:rPr>
              <w:t>действия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031380" w:rsidRDefault="00FB2813" w:rsidP="00A27B1B">
            <w:pPr>
              <w:jc w:val="both"/>
              <w:rPr>
                <w:sz w:val="28"/>
                <w:szCs w:val="28"/>
              </w:rPr>
            </w:pPr>
            <w:r w:rsidRPr="00031380">
              <w:rPr>
                <w:sz w:val="28"/>
                <w:szCs w:val="28"/>
              </w:rPr>
              <w:t>классные руководители,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 w:rsidRPr="00031380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031380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благотворительной акции «Помощь семьям»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проблемам неблагополучных семей общественности. Улучшение материального положения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031380" w:rsidRDefault="00FB2813" w:rsidP="00A2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педагогический коллетив, социальный педагог, волонтёры-выпускники школы и студенты, психолог,родители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каждого года.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B2813" w:rsidRPr="00A47E7E" w:rsidTr="00A27B1B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из неблагополучных семей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детей в кружки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Структурирование свободного времени детей из неблагополучных семей, формирование  определённых интересов,знаний, умений и навыков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льготного питания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здоровья детей, улучшение материального положения семьи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21-30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спортивных соревнованиях школы, города,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Структурирование свободного времени детей, сохранение и укрепление </w:t>
            </w:r>
            <w:r>
              <w:rPr>
                <w:sz w:val="28"/>
                <w:szCs w:val="28"/>
              </w:rPr>
              <w:lastRenderedPageBreak/>
              <w:t>здоровья. Сдерживание вовлечения детей в употреблении ПАВ за счёт пропаганды здорового образа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интеллектуальных школьных и городских мероприятиях, экскурсиях.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воспитательного пространства,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ЗУНов. Удовлетворение разнообразных дополнительных запрсов детей во внеурочной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УВР,социальный педагог,классные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наблюдения за каждым ребёнком в условиях повседневной жизни в классном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всех воспитывающих влияний на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ролевых игр: ситуации жизненных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учащимся в развитии творческих способностей и в поиске разрешения существующих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классных часах 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профилактическ</w:t>
            </w:r>
            <w:r>
              <w:rPr>
                <w:sz w:val="28"/>
                <w:szCs w:val="28"/>
              </w:rPr>
              <w:lastRenderedPageBreak/>
              <w:t>ого характера среди учащихся: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выставка-обзор «Семья крепка согласием»;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книг для учащихся по психолого-педагогическому сопровождению;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-распространение тематических буклетов на темы: «Вред наркотиков и алкоголя на организм человека», «Как справиться со стрессом», «Моя семья»; «Как стать мастером общения» и пр.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-показ слайдов и плакатов, посвященных проблеме семьи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детей нравственных качеств, чувства эмпатии, </w:t>
            </w:r>
            <w:r>
              <w:rPr>
                <w:sz w:val="28"/>
                <w:szCs w:val="28"/>
              </w:rPr>
              <w:lastRenderedPageBreak/>
              <w:t>представлений об общечеловеческих ценностях, здоровом образе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педагог,инспектор ОДН,библ</w:t>
            </w:r>
            <w:r>
              <w:rPr>
                <w:sz w:val="28"/>
                <w:szCs w:val="28"/>
              </w:rPr>
              <w:lastRenderedPageBreak/>
              <w:t>иотекарь,психолог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тематических бесед, посвященных проблемам современного общества (по планам социального педагога и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особенностей взаимоотношения между родителями и детьми;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правовой грамотности детей.Формиролвание способности к изменению своих ценностных </w:t>
            </w:r>
            <w:r>
              <w:rPr>
                <w:sz w:val="28"/>
                <w:szCs w:val="28"/>
              </w:rPr>
              <w:lastRenderedPageBreak/>
              <w:t xml:space="preserve">ориентаций; умение находить баланс между своими ценностями и внешними требованиями.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педагог,психолог,классные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психологических тренингов, консультаций, игр,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Реабилитация и социальная адаптация детей из неблагополучных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анкетирования, диагностик и проективных методик.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Выявления индивидуальных психологических особенностей и проблем учащихся. Корректировка мероприятий для индивидуальной работы с каждым ребёнком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Экстренное психологическое консультирование детей и родителей через «Молодёжный 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Налаживание доверительных взаимоотношений с родителями и детьми, оказание эмоциональной поддержки.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конкурсов рисунков, плакатов и стенгазет по плану </w:t>
            </w:r>
            <w:r>
              <w:rPr>
                <w:sz w:val="28"/>
                <w:szCs w:val="28"/>
              </w:rPr>
              <w:lastRenderedPageBreak/>
              <w:t>социального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творческой деятельности детей. Эмоциональное воздействие на детей. </w:t>
            </w:r>
            <w:r>
              <w:rPr>
                <w:sz w:val="28"/>
                <w:szCs w:val="28"/>
              </w:rPr>
              <w:lastRenderedPageBreak/>
              <w:t>Пропаганда здорового образа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 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Помощь в профессиональном определении для учащихся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самоопределение детей в отношении профилирующего направления собственной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11-15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четверть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занятости детей из неблагополучных семей (летний лагерь с дневным пребыванием, трудовые объединения)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Структурирование свободного времени детей, становление детей как субъектов социальной жизни. Формирование позитивных установок на 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правового просвещения учащихся: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правовой лекторий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классных часов «Подросток и закон»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-круглый стол «Ответственность несовершеннолетних»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о состоянии преступности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-организовать выставку </w:t>
            </w:r>
            <w:r>
              <w:rPr>
                <w:sz w:val="28"/>
                <w:szCs w:val="28"/>
              </w:rPr>
              <w:lastRenderedPageBreak/>
              <w:t>юридической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из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способностей соотнести правовые нормы с реальными межличностными отношениями, развитие морально-правовой рефлексии.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ОДН,классные руководители, социальный педагог, юристы, нарколог, библиотекарь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каждого года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Вовлечение студентов (волонтёров) средних и высших учебных заведение в организацию досуговой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неблагополучных семей ,студенты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воспитательная деятельность.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внешкольного досуга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негативного семейного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социальный педагог, 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лекторий: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-общешкольные родительские собрания;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-встречи с представителями опеки и попечительства, с инспектором ОДН.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грамотности родителей, устранение злоупотреблений со стороны недобросовестных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кружков, социальный педагог, инспектор ОДН, 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 тематика (примерная):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-«Возрастные особенности детей разного возраста»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-«Стили воспитания в семье»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-«Методы и способы разрешения конфликтных ситуаций»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-«Поиск общения и понимания» и др по плану классных руководителей и социального педагога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педагогической грамотности родителей, совместное решение проблемных ситуаций; уменьшение </w:t>
            </w:r>
            <w:r>
              <w:rPr>
                <w:sz w:val="28"/>
                <w:szCs w:val="28"/>
              </w:rPr>
              <w:lastRenderedPageBreak/>
              <w:t>количества проблемных семей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Экстренное психологическое консультирование детей и родителей через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психологическая помощь, установление доверительных отношений родитель-психолог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привлечению родителей к участию в культурно-массовых мероприятиях, посвященных знаменательным датам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контакта ребёнок-родитель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 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Апрель-май, 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и групповых консультаций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Терапия семейных отношений, создание внутрисемейного благоприятного климата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книг, посвященная теме «Материнства добрый свет»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педагогических знаний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педагог,библиотекарь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по проблемам неблагополучных семей: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-раздача буклетов на тему «Вред наркотиков и алкоголя на организм человека»</w:t>
            </w:r>
          </w:p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и распространение буклетов «Закон и семья»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и распространение пропагандистских материалов, направленных на гуманное обращение с детьми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воспитательного потенциала семьи через просвещение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встреча с родителями по вопросу  «Мы и наши дети»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родителей о них самих и детях, формирование умения видения прблем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летописей-фотоальбомов силами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в воспитательный процесс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педагог,классные руководители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Диагностика социальных проблем неблагополучных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и предупреждение социально-аморального поведения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детско-родительское интерактивное обучение с использованием тренингов, игр, психологической диагностики в целях самоактуализации личности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навыкам позитивного детско-родительского общения; самоактуализация личности детей и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для родителей «10 ошибок воспитания»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роли воспитания в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каждого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по проблемам неблагополучных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теоретических представлений у родителей о методах и технологиях преодоления различных семейных проблем.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родителей, которые прогрессивно двигаются к улучшению сложившейся ситуации.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позитивного взаимодействия между микро системами.Развитие способности семьи справляться с возникающим</w:t>
            </w:r>
            <w:r>
              <w:rPr>
                <w:sz w:val="28"/>
                <w:szCs w:val="28"/>
              </w:rPr>
              <w:lastRenderedPageBreak/>
              <w:t>и трудностями самостоятельно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7-12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Поддержка семьи в изменении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самостоятельно справляется с проблемами. Обращение за консультацией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B2813" w:rsidRPr="00A47E7E" w:rsidTr="00A27B1B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коррекции взаимодействия с детьми из неблагополучных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теоретических представлений у педагогов о возможностях и условиях использования различных методов, новых форм и технологий в работе с родителями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FB2813" w:rsidRPr="00A47E7E" w:rsidTr="00A27B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психолого-педагогической грамотности (проведение семинаров по плану социального педагога)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педагогами необходимых нормативных правовых документов, доступность информации по проблеме работы с семьями, создание методических разработок в помощь классным руководителям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pStyle w:val="Style23"/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Подпись и расшифровка подписи</w:t>
      </w: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представителя Заявителя:</w:t>
      </w:r>
    </w:p>
    <w:p w:rsidR="00FB2813" w:rsidRPr="00A47E7E" w:rsidRDefault="00FB2813" w:rsidP="00FB2813">
      <w:pPr>
        <w:rPr>
          <w:sz w:val="28"/>
          <w:szCs w:val="28"/>
        </w:rPr>
      </w:pPr>
      <w:r w:rsidRPr="00A47E7E">
        <w:rPr>
          <w:sz w:val="28"/>
          <w:szCs w:val="28"/>
        </w:rPr>
        <w:t>________________ ( _____________ )</w:t>
      </w: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  <w:r w:rsidRPr="00A47E7E">
        <w:rPr>
          <w:sz w:val="28"/>
          <w:szCs w:val="28"/>
        </w:rPr>
        <w:t xml:space="preserve">Дата: «___» ____________  </w:t>
      </w:r>
      <w:smartTag w:uri="urn:schemas-microsoft-com:office:smarttags" w:element="metricconverter">
        <w:smartTagPr>
          <w:attr w:name="ProductID" w:val="2011 г"/>
        </w:smartTagPr>
        <w:r w:rsidRPr="00A47E7E">
          <w:rPr>
            <w:sz w:val="28"/>
            <w:szCs w:val="28"/>
          </w:rPr>
          <w:t>2011 г</w:t>
        </w:r>
      </w:smartTag>
      <w:r w:rsidRPr="00A47E7E">
        <w:rPr>
          <w:sz w:val="28"/>
          <w:szCs w:val="28"/>
        </w:rPr>
        <w:t>.</w:t>
      </w: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Default="00FB2813" w:rsidP="00FB2813">
      <w:pPr>
        <w:pStyle w:val="Style23"/>
        <w:widowControl/>
        <w:jc w:val="left"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Style23"/>
        <w:widowControl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a3"/>
        <w:rPr>
          <w:szCs w:val="28"/>
        </w:rPr>
      </w:pPr>
      <w:r w:rsidRPr="00A47E7E">
        <w:rPr>
          <w:szCs w:val="28"/>
        </w:rPr>
        <w:t>ИНДИКАТОРЫ (ПОКАЗАТЕЛИ) ОЦЕНКИ ЭФФЕКТИВНОСТИ РЕАЛИЗАЦИИ ПРОГРАММЫ</w:t>
      </w:r>
    </w:p>
    <w:p w:rsidR="00FB2813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по организации работы с неблагополучными семьями </w:t>
      </w:r>
    </w:p>
    <w:p w:rsidR="00FB2813" w:rsidRPr="00FF4078" w:rsidRDefault="00FB2813" w:rsidP="00FB281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«Семья-не вакуум»</w:t>
      </w:r>
    </w:p>
    <w:p w:rsidR="00FB2813" w:rsidRPr="00A47E7E" w:rsidRDefault="00FB2813" w:rsidP="00FB2813">
      <w:pPr>
        <w:jc w:val="center"/>
        <w:rPr>
          <w:sz w:val="28"/>
          <w:szCs w:val="28"/>
        </w:rPr>
      </w:pPr>
      <w:r w:rsidRPr="00A47E7E">
        <w:rPr>
          <w:sz w:val="28"/>
          <w:szCs w:val="28"/>
        </w:rPr>
        <w:t>(указать полное наименование программы образовательного учреждения)</w:t>
      </w:r>
    </w:p>
    <w:p w:rsidR="00FB2813" w:rsidRPr="00A47E7E" w:rsidRDefault="00FB2813" w:rsidP="00FB2813">
      <w:pPr>
        <w:jc w:val="center"/>
        <w:rPr>
          <w:sz w:val="28"/>
          <w:szCs w:val="28"/>
        </w:rPr>
      </w:pPr>
      <w:r w:rsidRPr="00A47E7E">
        <w:rPr>
          <w:sz w:val="28"/>
          <w:szCs w:val="28"/>
        </w:rPr>
        <w:t>на грант  Администрации   Смоленской области   «Организация работы с   неблагополучными семьями в условиях  образовательного учреждения»</w:t>
      </w:r>
    </w:p>
    <w:p w:rsidR="00FB2813" w:rsidRPr="00A47E7E" w:rsidRDefault="00FB2813" w:rsidP="00FB2813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131"/>
        <w:gridCol w:w="1471"/>
        <w:gridCol w:w="1706"/>
        <w:gridCol w:w="931"/>
        <w:gridCol w:w="932"/>
        <w:gridCol w:w="1579"/>
      </w:tblGrid>
      <w:tr w:rsidR="00FB2813" w:rsidRPr="00A47E7E" w:rsidTr="00A27B1B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 xml:space="preserve">индикатора 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(показателя)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Единицы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измерения</w:t>
            </w: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Значение индикатора (показателя)</w:t>
            </w:r>
          </w:p>
        </w:tc>
      </w:tr>
      <w:tr w:rsidR="00FB2813" w:rsidRPr="00A47E7E" w:rsidTr="00A27B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13" w:rsidRPr="00A47E7E" w:rsidRDefault="00FB2813" w:rsidP="00A27B1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13" w:rsidRPr="00A47E7E" w:rsidRDefault="00FB2813" w:rsidP="00A27B1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13" w:rsidRPr="00A47E7E" w:rsidRDefault="00FB2813" w:rsidP="00A27B1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 xml:space="preserve">к началу </w:t>
            </w:r>
          </w:p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 xml:space="preserve">реализации </w:t>
            </w:r>
          </w:p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программы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2010</w:t>
            </w:r>
            <w:r w:rsidRPr="00A47E7E">
              <w:rPr>
                <w:sz w:val="28"/>
                <w:szCs w:val="28"/>
              </w:rPr>
              <w:t>год)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2011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</w:p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2012 год</w:t>
            </w:r>
          </w:p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</w:p>
          <w:p w:rsidR="00FB2813" w:rsidRPr="00A47E7E" w:rsidRDefault="00FB2813" w:rsidP="00A27B1B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по окончании реализации программ</w:t>
            </w:r>
            <w:r>
              <w:rPr>
                <w:sz w:val="28"/>
                <w:szCs w:val="28"/>
              </w:rPr>
              <w:t>ы</w:t>
            </w:r>
          </w:p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(2013 год)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8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both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Численность детей, состоящих на внутришкольном учете и совете профилактики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человек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9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both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Доля неблагополучных семей из общего числа семей учащихся школы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25%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20%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both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Количество детей и подростков, состоящих на учете в отделах по делам несовершеннолетних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>человек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5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 w:rsidRPr="00A47E7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both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t xml:space="preserve">Доля семей, из числа неблагополучных, у которых </w:t>
            </w:r>
            <w:r w:rsidRPr="00A47E7E">
              <w:rPr>
                <w:sz w:val="28"/>
                <w:szCs w:val="28"/>
              </w:rPr>
              <w:lastRenderedPageBreak/>
              <w:t>стабилизировалась семейная ситуация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 w:rsidRPr="00A47E7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11%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21%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25%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38%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585F">
              <w:rPr>
                <w:lang w:val="ru-RU"/>
              </w:rPr>
              <w:t xml:space="preserve"> </w:t>
            </w: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детей в семьях, находящихся в социально опасном</w:t>
            </w:r>
          </w:p>
          <w:p w:rsidR="00FB2813" w:rsidRPr="00FB2813" w:rsidRDefault="00FB2813" w:rsidP="00A27B1B">
            <w:pPr>
              <w:pStyle w:val="Iauiue"/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положении, снятых с учета комиссии по делам несовершеннолетних.</w:t>
            </w:r>
          </w:p>
          <w:p w:rsidR="00FB2813" w:rsidRPr="00A47E7E" w:rsidRDefault="00FB2813" w:rsidP="00A27B1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3</w:t>
            </w:r>
          </w:p>
        </w:tc>
      </w:tr>
      <w:tr w:rsidR="00FB2813" w:rsidRPr="00A47E7E" w:rsidTr="00A27B1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13" w:rsidRPr="0053585F" w:rsidRDefault="00FB2813" w:rsidP="00A27B1B">
            <w:pPr>
              <w:pStyle w:val="Iauiue"/>
              <w:rPr>
                <w:lang w:val="ru-RU"/>
              </w:rPr>
            </w:pPr>
            <w:r w:rsidRPr="00FB2813">
              <w:rPr>
                <w:sz w:val="28"/>
                <w:szCs w:val="28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родителей из социально неблагополучных семей, трудоустроенных в течение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3" w:rsidRPr="00A47E7E" w:rsidRDefault="00FB2813" w:rsidP="00A27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5</w:t>
            </w:r>
          </w:p>
        </w:tc>
      </w:tr>
    </w:tbl>
    <w:p w:rsidR="00FB2813" w:rsidRPr="00A47E7E" w:rsidRDefault="00FB2813" w:rsidP="00FB2813">
      <w:pPr>
        <w:pStyle w:val="Style23"/>
        <w:widowControl/>
        <w:jc w:val="left"/>
        <w:rPr>
          <w:rStyle w:val="FontStyle36"/>
          <w:sz w:val="28"/>
          <w:szCs w:val="28"/>
        </w:rPr>
      </w:pP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Подпись и расшифровка подписи</w:t>
      </w:r>
    </w:p>
    <w:p w:rsidR="00FB2813" w:rsidRPr="00A47E7E" w:rsidRDefault="00FB2813" w:rsidP="00FB2813">
      <w:pPr>
        <w:pStyle w:val="a5"/>
        <w:spacing w:line="240" w:lineRule="auto"/>
        <w:ind w:left="0" w:right="0" w:firstLine="0"/>
        <w:rPr>
          <w:sz w:val="28"/>
          <w:szCs w:val="28"/>
        </w:rPr>
      </w:pPr>
      <w:r w:rsidRPr="00A47E7E">
        <w:rPr>
          <w:sz w:val="28"/>
          <w:szCs w:val="28"/>
        </w:rPr>
        <w:t>представителя Заявителя:</w:t>
      </w:r>
    </w:p>
    <w:p w:rsidR="00FB2813" w:rsidRPr="00A47E7E" w:rsidRDefault="00FB2813" w:rsidP="00FB2813">
      <w:pPr>
        <w:rPr>
          <w:sz w:val="28"/>
          <w:szCs w:val="28"/>
        </w:rPr>
      </w:pPr>
      <w:r w:rsidRPr="00A47E7E">
        <w:rPr>
          <w:sz w:val="28"/>
          <w:szCs w:val="28"/>
        </w:rPr>
        <w:t>________________ ( _____________ )</w:t>
      </w: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  <w:r w:rsidRPr="00A47E7E">
        <w:rPr>
          <w:sz w:val="28"/>
          <w:szCs w:val="28"/>
        </w:rPr>
        <w:t xml:space="preserve">Дата: «___» ____________  </w:t>
      </w:r>
      <w:smartTag w:uri="urn:schemas-microsoft-com:office:smarttags" w:element="metricconverter">
        <w:smartTagPr>
          <w:attr w:name="ProductID" w:val="2011 г"/>
        </w:smartTagPr>
        <w:r w:rsidRPr="00A47E7E">
          <w:rPr>
            <w:sz w:val="28"/>
            <w:szCs w:val="28"/>
          </w:rPr>
          <w:t>2011 г</w:t>
        </w:r>
      </w:smartTag>
      <w:r w:rsidRPr="00A47E7E">
        <w:rPr>
          <w:sz w:val="28"/>
          <w:szCs w:val="28"/>
        </w:rPr>
        <w:t>.</w:t>
      </w:r>
    </w:p>
    <w:p w:rsidR="00FB2813" w:rsidRPr="00A47E7E" w:rsidRDefault="00FB2813" w:rsidP="00FB2813">
      <w:pPr>
        <w:pStyle w:val="Style23"/>
        <w:widowControl/>
        <w:jc w:val="left"/>
        <w:rPr>
          <w:sz w:val="28"/>
          <w:szCs w:val="28"/>
        </w:rPr>
      </w:pPr>
    </w:p>
    <w:p w:rsidR="00FB2813" w:rsidRPr="00A47E7E" w:rsidRDefault="00FB2813" w:rsidP="00FB2813">
      <w:pPr>
        <w:rPr>
          <w:sz w:val="28"/>
          <w:szCs w:val="28"/>
        </w:rPr>
      </w:pPr>
    </w:p>
    <w:p w:rsidR="00FB2813" w:rsidRPr="00A47E7E" w:rsidRDefault="00FB2813" w:rsidP="00FB2813">
      <w:pPr>
        <w:rPr>
          <w:sz w:val="28"/>
          <w:szCs w:val="28"/>
        </w:rPr>
      </w:pPr>
    </w:p>
    <w:p w:rsidR="00FB2813" w:rsidRPr="00A47E7E" w:rsidRDefault="00FB2813" w:rsidP="00FB2813">
      <w:pPr>
        <w:rPr>
          <w:sz w:val="28"/>
          <w:szCs w:val="28"/>
        </w:rPr>
      </w:pPr>
    </w:p>
    <w:p w:rsidR="003F671E" w:rsidRDefault="003F671E"/>
    <w:sectPr w:rsidR="003F671E" w:rsidSect="00A47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192B4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7876CE"/>
    <w:multiLevelType w:val="hybridMultilevel"/>
    <w:tmpl w:val="FFE8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D0AF8"/>
    <w:multiLevelType w:val="hybridMultilevel"/>
    <w:tmpl w:val="A3546A48"/>
    <w:lvl w:ilvl="0" w:tplc="84F4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65C3F"/>
    <w:multiLevelType w:val="singleLevel"/>
    <w:tmpl w:val="562AEBAA"/>
    <w:lvl w:ilvl="0">
      <w:start w:val="1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8FE500A"/>
    <w:multiLevelType w:val="hybridMultilevel"/>
    <w:tmpl w:val="3EEA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230BADE">
      <w:start w:val="1"/>
      <w:numFmt w:val="decimal"/>
      <w:lvlText w:val="%2."/>
      <w:lvlJc w:val="left"/>
      <w:pPr>
        <w:tabs>
          <w:tab w:val="num" w:pos="2502"/>
        </w:tabs>
        <w:ind w:left="2502" w:hanging="85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FB70137"/>
    <w:multiLevelType w:val="hybridMultilevel"/>
    <w:tmpl w:val="A7968EFA"/>
    <w:lvl w:ilvl="0" w:tplc="84F40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87E22"/>
    <w:multiLevelType w:val="hybridMultilevel"/>
    <w:tmpl w:val="44DC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09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084F2">
      <w:start w:val="1"/>
      <w:numFmt w:val="russianLower"/>
      <w:lvlText w:val="%3."/>
      <w:lvlJc w:val="left"/>
      <w:pPr>
        <w:tabs>
          <w:tab w:val="num" w:pos="2020"/>
        </w:tabs>
        <w:ind w:left="2321" w:hanging="341"/>
      </w:pPr>
      <w:rPr>
        <w:rFonts w:hint="default"/>
      </w:rPr>
    </w:lvl>
    <w:lvl w:ilvl="3" w:tplc="60D2C41E">
      <w:start w:val="1"/>
      <w:numFmt w:val="bullet"/>
      <w:lvlText w:val=""/>
      <w:lvlJc w:val="left"/>
      <w:pPr>
        <w:tabs>
          <w:tab w:val="num" w:pos="2860"/>
        </w:tabs>
        <w:ind w:left="2860" w:hanging="34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E"/>
    <w:rsid w:val="003F671E"/>
    <w:rsid w:val="00952A3E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15D4-FAC9-4C72-AAE6-98427D9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813"/>
    <w:pPr>
      <w:keepNext/>
      <w:widowControl/>
      <w:tabs>
        <w:tab w:val="left" w:pos="0"/>
      </w:tabs>
      <w:suppressAutoHyphens/>
      <w:autoSpaceDE/>
      <w:autoSpaceDN/>
      <w:adjustRightInd/>
      <w:jc w:val="center"/>
      <w:outlineLvl w:val="0"/>
    </w:pPr>
    <w:rPr>
      <w:rFonts w:eastAsia="Calibri"/>
      <w:b/>
      <w:sz w:val="20"/>
      <w:szCs w:val="20"/>
    </w:rPr>
  </w:style>
  <w:style w:type="paragraph" w:styleId="30">
    <w:name w:val="heading 3"/>
    <w:basedOn w:val="a"/>
    <w:next w:val="a"/>
    <w:link w:val="31"/>
    <w:unhideWhenUsed/>
    <w:qFormat/>
    <w:rsid w:val="00FB2813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1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B281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B2813"/>
    <w:pPr>
      <w:jc w:val="center"/>
    </w:pPr>
    <w:rPr>
      <w:rFonts w:eastAsia="Calibri"/>
      <w:sz w:val="28"/>
      <w:szCs w:val="20"/>
    </w:rPr>
  </w:style>
  <w:style w:type="character" w:customStyle="1" w:styleId="a4">
    <w:name w:val="Название Знак"/>
    <w:basedOn w:val="a0"/>
    <w:link w:val="a3"/>
    <w:rsid w:val="00FB281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lock Text"/>
    <w:basedOn w:val="a"/>
    <w:unhideWhenUsed/>
    <w:rsid w:val="00FB2813"/>
    <w:pPr>
      <w:widowControl/>
      <w:shd w:val="clear" w:color="auto" w:fill="FFFFFF"/>
      <w:tabs>
        <w:tab w:val="left" w:pos="7320"/>
      </w:tabs>
      <w:autoSpaceDE/>
      <w:autoSpaceDN/>
      <w:adjustRightInd/>
      <w:spacing w:line="317" w:lineRule="exact"/>
      <w:ind w:left="5712" w:right="518" w:firstLine="710"/>
    </w:pPr>
    <w:rPr>
      <w:color w:val="000000"/>
      <w:spacing w:val="-3"/>
    </w:rPr>
  </w:style>
  <w:style w:type="paragraph" w:customStyle="1" w:styleId="Style22">
    <w:name w:val="Style22"/>
    <w:basedOn w:val="a"/>
    <w:rsid w:val="00FB2813"/>
    <w:pPr>
      <w:spacing w:line="325" w:lineRule="exact"/>
      <w:ind w:firstLine="734"/>
      <w:jc w:val="both"/>
    </w:pPr>
  </w:style>
  <w:style w:type="paragraph" w:customStyle="1" w:styleId="Style23">
    <w:name w:val="Style23"/>
    <w:basedOn w:val="a"/>
    <w:rsid w:val="00FB2813"/>
    <w:pPr>
      <w:jc w:val="center"/>
    </w:pPr>
  </w:style>
  <w:style w:type="paragraph" w:customStyle="1" w:styleId="Style26">
    <w:name w:val="Style26"/>
    <w:basedOn w:val="a"/>
    <w:rsid w:val="00FB2813"/>
    <w:pPr>
      <w:spacing w:line="320" w:lineRule="exact"/>
      <w:ind w:firstLine="2472"/>
    </w:pPr>
  </w:style>
  <w:style w:type="paragraph" w:customStyle="1" w:styleId="Style27">
    <w:name w:val="Style27"/>
    <w:basedOn w:val="a"/>
    <w:rsid w:val="00FB2813"/>
    <w:pPr>
      <w:spacing w:line="322" w:lineRule="exact"/>
      <w:ind w:firstLine="2563"/>
    </w:pPr>
  </w:style>
  <w:style w:type="paragraph" w:customStyle="1" w:styleId="ConsPlusNonformat">
    <w:name w:val="ConsPlusNonformat"/>
    <w:rsid w:val="00FB2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FB28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ntStyle36">
    <w:name w:val="Font Style36"/>
    <w:basedOn w:val="a0"/>
    <w:rsid w:val="00FB28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basedOn w:val="a0"/>
    <w:rsid w:val="00FB281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rsid w:val="00FB2813"/>
    <w:rPr>
      <w:rFonts w:ascii="Times New Roman" w:hAnsi="Times New Roman" w:cs="Times New Roman" w:hint="default"/>
      <w:i/>
      <w:iCs/>
      <w:sz w:val="26"/>
      <w:szCs w:val="26"/>
    </w:rPr>
  </w:style>
  <w:style w:type="table" w:styleId="a6">
    <w:name w:val="Table Grid"/>
    <w:basedOn w:val="a1"/>
    <w:rsid w:val="00FB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FB2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2813"/>
    <w:pPr>
      <w:ind w:left="708"/>
    </w:pPr>
  </w:style>
  <w:style w:type="paragraph" w:styleId="32">
    <w:name w:val="Body Text Indent 3"/>
    <w:basedOn w:val="a"/>
    <w:link w:val="33"/>
    <w:rsid w:val="00FB2813"/>
    <w:pPr>
      <w:widowControl/>
      <w:autoSpaceDE/>
      <w:autoSpaceDN/>
      <w:adjustRightInd/>
      <w:spacing w:after="120"/>
      <w:ind w:left="283"/>
    </w:pPr>
    <w:rPr>
      <w:shadow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2813"/>
    <w:rPr>
      <w:rFonts w:ascii="Times New Roman" w:eastAsia="Times New Roman" w:hAnsi="Times New Roman" w:cs="Times New Roman"/>
      <w:shadow/>
      <w:sz w:val="16"/>
      <w:szCs w:val="16"/>
      <w:lang w:eastAsia="ru-RU"/>
    </w:rPr>
  </w:style>
  <w:style w:type="paragraph" w:styleId="a9">
    <w:name w:val="footnote text"/>
    <w:basedOn w:val="a"/>
    <w:link w:val="aa"/>
    <w:semiHidden/>
    <w:rsid w:val="00FB2813"/>
    <w:pPr>
      <w:widowControl/>
      <w:autoSpaceDE/>
      <w:autoSpaceDN/>
      <w:adjustRightInd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B2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FB2813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B2813"/>
    <w:rPr>
      <w:b/>
      <w:bCs/>
    </w:rPr>
  </w:style>
  <w:style w:type="paragraph" w:styleId="3">
    <w:name w:val="List Bullet 3"/>
    <w:basedOn w:val="a"/>
    <w:rsid w:val="00FB2813"/>
    <w:pPr>
      <w:widowControl/>
      <w:numPr>
        <w:numId w:val="6"/>
      </w:numPr>
      <w:autoSpaceDE/>
      <w:autoSpaceDN/>
      <w:adjustRightInd/>
    </w:pPr>
  </w:style>
  <w:style w:type="paragraph" w:styleId="4">
    <w:name w:val="List 4"/>
    <w:basedOn w:val="a"/>
    <w:rsid w:val="00FB2813"/>
    <w:pPr>
      <w:widowControl/>
      <w:autoSpaceDE/>
      <w:autoSpaceDN/>
      <w:adjustRightInd/>
      <w:ind w:left="1132" w:hanging="283"/>
    </w:pPr>
  </w:style>
  <w:style w:type="paragraph" w:styleId="ad">
    <w:name w:val="header"/>
    <w:basedOn w:val="a"/>
    <w:link w:val="ae"/>
    <w:uiPriority w:val="99"/>
    <w:semiHidden/>
    <w:unhideWhenUsed/>
    <w:rsid w:val="00FB28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2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B28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5771</Words>
  <Characters>32898</Characters>
  <Application>Microsoft Office Word</Application>
  <DocSecurity>0</DocSecurity>
  <Lines>274</Lines>
  <Paragraphs>77</Paragraphs>
  <ScaleCrop>false</ScaleCrop>
  <Company/>
  <LinksUpToDate>false</LinksUpToDate>
  <CharactersWithSpaces>38592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2014-04-01T08:56:00Z</dcterms:created>
  <dcterms:modified xsi:type="dcterms:W3CDTF">2014-04-01T08:58:00Z</dcterms:modified>
</cp:coreProperties>
</file>