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D5" w:rsidRDefault="00D664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664AD">
        <w:rPr>
          <w:rFonts w:ascii="Times New Roman" w:hAnsi="Times New Roman" w:cs="Times New Roman"/>
          <w:b/>
          <w:sz w:val="24"/>
          <w:szCs w:val="24"/>
        </w:rPr>
        <w:t>Метапредметный</w:t>
      </w:r>
      <w:proofErr w:type="spellEnd"/>
      <w:r w:rsidRPr="00D664AD">
        <w:rPr>
          <w:rFonts w:ascii="Times New Roman" w:hAnsi="Times New Roman" w:cs="Times New Roman"/>
          <w:b/>
          <w:sz w:val="24"/>
          <w:szCs w:val="24"/>
        </w:rPr>
        <w:t xml:space="preserve"> урок литературы в 10 классе по теме </w:t>
      </w:r>
      <w:r w:rsidRPr="00D664AD">
        <w:rPr>
          <w:rFonts w:ascii="Times New Roman" w:hAnsi="Times New Roman" w:cs="Times New Roman"/>
          <w:b/>
          <w:sz w:val="24"/>
          <w:szCs w:val="24"/>
          <w:u w:val="single"/>
        </w:rPr>
        <w:t xml:space="preserve">« Философская лирика </w:t>
      </w:r>
      <w:proofErr w:type="spellStart"/>
      <w:r w:rsidRPr="00D664AD">
        <w:rPr>
          <w:rFonts w:ascii="Times New Roman" w:hAnsi="Times New Roman" w:cs="Times New Roman"/>
          <w:b/>
          <w:sz w:val="24"/>
          <w:szCs w:val="24"/>
          <w:u w:val="single"/>
        </w:rPr>
        <w:t>Ф.И.Тютчева</w:t>
      </w:r>
      <w:proofErr w:type="spellEnd"/>
      <w:r w:rsidRPr="00D664A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664AD" w:rsidRDefault="00D664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темы</w:t>
      </w:r>
    </w:p>
    <w:p w:rsidR="00D664AD" w:rsidRDefault="00D6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к творчеству поэта помогает решить задачу глубокого проникновения в душу человеческую, задачу обращения к вечным вопросам. Величайшие страницы творчества этого поэта воспитывают истинный художественный вкус.</w:t>
      </w:r>
    </w:p>
    <w:p w:rsidR="00D664AD" w:rsidRDefault="00D664AD">
      <w:pPr>
        <w:rPr>
          <w:rFonts w:ascii="Times New Roman" w:hAnsi="Times New Roman" w:cs="Times New Roman"/>
          <w:b/>
          <w:sz w:val="24"/>
          <w:szCs w:val="24"/>
        </w:rPr>
      </w:pPr>
      <w:r w:rsidRPr="00D664AD">
        <w:rPr>
          <w:rFonts w:ascii="Times New Roman" w:hAnsi="Times New Roman" w:cs="Times New Roman"/>
          <w:b/>
          <w:sz w:val="24"/>
          <w:szCs w:val="24"/>
        </w:rPr>
        <w:t>Место и роль урока в изучаемой теме</w:t>
      </w:r>
    </w:p>
    <w:p w:rsidR="00D664AD" w:rsidRDefault="00D6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творчества Тютчева по программе Коровиной отводится три часа. Второй урок посвящён философской лирике поэта.</w:t>
      </w:r>
    </w:p>
    <w:p w:rsidR="00D664AD" w:rsidRDefault="00D664AD">
      <w:pPr>
        <w:rPr>
          <w:rFonts w:ascii="Times New Roman" w:hAnsi="Times New Roman" w:cs="Times New Roman"/>
          <w:sz w:val="24"/>
          <w:szCs w:val="24"/>
        </w:rPr>
      </w:pPr>
      <w:r w:rsidRPr="00D664AD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1) систематизация знаний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Ф.И.Тютчеве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творчестве, выявление особенностей поэтического стиля;</w:t>
      </w:r>
    </w:p>
    <w:p w:rsidR="00D664AD" w:rsidRDefault="00D6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 развитие склонностей к сравнению, к оценке явлений с эмоционально-вкусовых, эстетических, мировоззренческих, нравственных позиций;</w:t>
      </w:r>
    </w:p>
    <w:p w:rsidR="00D664AD" w:rsidRDefault="00D6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3)совершенствование умения работать в группе, уважая точку зрения других, отстаивая свою.</w:t>
      </w:r>
    </w:p>
    <w:p w:rsidR="00D664AD" w:rsidRDefault="00D664AD">
      <w:pPr>
        <w:rPr>
          <w:rFonts w:ascii="Times New Roman" w:hAnsi="Times New Roman" w:cs="Times New Roman"/>
          <w:sz w:val="24"/>
          <w:szCs w:val="24"/>
        </w:rPr>
      </w:pPr>
    </w:p>
    <w:p w:rsidR="00D664AD" w:rsidRDefault="00D664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664AD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664AD" w:rsidRDefault="00D6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Эпиграф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A3EA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A3EA5">
        <w:rPr>
          <w:rFonts w:ascii="Times New Roman" w:hAnsi="Times New Roman" w:cs="Times New Roman"/>
          <w:sz w:val="24"/>
          <w:szCs w:val="24"/>
        </w:rPr>
        <w:t xml:space="preserve"> бездна нам обнажена</w:t>
      </w:r>
    </w:p>
    <w:p w:rsidR="003A3EA5" w:rsidRDefault="003A3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своими страхами и мглами,</w:t>
      </w:r>
    </w:p>
    <w:p w:rsidR="003A3EA5" w:rsidRDefault="003A3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И нет преград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нами –</w:t>
      </w:r>
    </w:p>
    <w:p w:rsidR="003A3EA5" w:rsidRDefault="003A3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Вот отчего нам ночь страшна!</w:t>
      </w:r>
    </w:p>
    <w:p w:rsidR="003A3EA5" w:rsidRDefault="003A3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Ф.И.Тютчев</w:t>
      </w:r>
      <w:proofErr w:type="spellEnd"/>
    </w:p>
    <w:p w:rsidR="003A3EA5" w:rsidRDefault="003A3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3E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Сообщение темы и цели урока</w:t>
      </w:r>
    </w:p>
    <w:p w:rsidR="003A3EA5" w:rsidRDefault="003A3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пространство… Пространство и время. Два аспекта Бытия, не зависящие ни от чего и ни от кого. Для современного человека, погружённо</w:t>
      </w:r>
      <w:r w:rsidR="008B753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в свои заботы, Пространство исчисляется расстоянием от дома до работы или школы, а Время – словно поезд, несущийся с бешеной скоростью</w:t>
      </w:r>
      <w:r w:rsidR="008B7534">
        <w:rPr>
          <w:rFonts w:ascii="Times New Roman" w:hAnsi="Times New Roman" w:cs="Times New Roman"/>
          <w:sz w:val="24"/>
          <w:szCs w:val="24"/>
        </w:rPr>
        <w:t>. И нет у человека времени на то, чтобы оглянуться, чтобы задуматься о том, что же такое Время и Пространство. Какова их власть над человеком?</w:t>
      </w:r>
    </w:p>
    <w:p w:rsidR="008B7534" w:rsidRDefault="008B7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словно не ощущаем власти Времени и Пространства, но она огромна. Впопыхах проходит наша жизнь, и в конце пути мы понимаем, что ничего не достигли, что наш мир – пустыня в том смысле, что каждый сам по себе и каждый одинок. И снова мы пытаемся убежать от одиночества, от власти Космоса, и снова поезд, несущийся в никуда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>ли нет?</w:t>
      </w:r>
    </w:p>
    <w:p w:rsidR="008B7534" w:rsidRDefault="008B7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Есть люди, для которых одиночество несёт глубокий смысл, благо. Оно позволяет им полнее почувствовать ценность жизни, Космос, ощутить ту ниточку, которая связывает человека с чем-то высшим, неземным, космическим. Таков Фёдор Иванович Тютчев. </w:t>
      </w:r>
    </w:p>
    <w:p w:rsidR="008B7534" w:rsidRDefault="008B7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 уроке мы исследуем сложный вопрос восприятия Тютчевым Времени и Пространства для того, чтобы понять основу лирики поэта, разобраться в интересном и загадочном мире лирического героя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Ф.И.Тютчева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7534" w:rsidRDefault="008B7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Проверка домашнего задания.</w:t>
      </w:r>
    </w:p>
    <w:p w:rsidR="008B7534" w:rsidRDefault="008B7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дома вы должны были проанализировать стихотворения </w:t>
      </w:r>
      <w:r w:rsidR="006E3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3A4">
        <w:rPr>
          <w:rFonts w:ascii="Times New Roman" w:hAnsi="Times New Roman" w:cs="Times New Roman"/>
          <w:sz w:val="24"/>
          <w:szCs w:val="24"/>
        </w:rPr>
        <w:t>Ф.И.Тютчева</w:t>
      </w:r>
      <w:proofErr w:type="spellEnd"/>
      <w:r w:rsidR="006E33A4">
        <w:rPr>
          <w:rFonts w:ascii="Times New Roman" w:hAnsi="Times New Roman" w:cs="Times New Roman"/>
          <w:sz w:val="24"/>
          <w:szCs w:val="24"/>
        </w:rPr>
        <w:t xml:space="preserve"> о природе. Скажите,</w:t>
      </w:r>
      <w:r>
        <w:rPr>
          <w:rFonts w:ascii="Times New Roman" w:hAnsi="Times New Roman" w:cs="Times New Roman"/>
          <w:sz w:val="24"/>
          <w:szCs w:val="24"/>
        </w:rPr>
        <w:t xml:space="preserve"> пожалуйста, в чём особенность изображения природы у Тютчева?</w:t>
      </w:r>
    </w:p>
    <w:p w:rsidR="006E33A4" w:rsidRDefault="006E3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поэт воспринимает природу как живое, одухотворённое существо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пытаясь проникнуть в её тайны, обращается к человеку, ибо в его жизни есть аналогии окружающего мира. Природа служит Тютчеву инструментом постижения человека и мира.</w:t>
      </w:r>
    </w:p>
    <w:p w:rsidR="006E33A4" w:rsidRDefault="006E3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E33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Анализ стихотворения «Сны» (Как океан объемлет шар земной)</w:t>
      </w:r>
    </w:p>
    <w:p w:rsidR="006E33A4" w:rsidRDefault="006E3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Прослушайте стихотворение Тютчева «Сны» в исполнении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моктуновского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 чём оно?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учащиеся слушают аудиозапись)</w:t>
      </w:r>
    </w:p>
    <w:p w:rsidR="006E33A4" w:rsidRDefault="006E3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чём же это стихотворение? (о морском путешествии, о море)</w:t>
      </w:r>
    </w:p>
    <w:p w:rsidR="006E33A4" w:rsidRDefault="006E3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совсем так. Морское путешествие – это только метафора. А предмет дум поэта назван во втором стихе: «Земная жизнь кругом объята снами». Подумайте, что дало возможность сравнить земную жизнь с землёй, а сны с океаном?</w:t>
      </w:r>
    </w:p>
    <w:p w:rsidR="006E33A4" w:rsidRDefault="006E33A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(Земля, как и дневная жизнь, определима в своих границах, понятна, её можно описать и изучить, она реальна, она постоянна, а океан, как и сон, - напротив, нечто зыбкое, неуловимое, таинственное)</w:t>
      </w:r>
      <w:proofErr w:type="gramEnd"/>
    </w:p>
    <w:p w:rsidR="00350A7F" w:rsidRDefault="00350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вторую часть первой строфы. Каким понятием объединены слова СОН и ОКЕАН? (стихия)</w:t>
      </w:r>
    </w:p>
    <w:p w:rsidR="00350A7F" w:rsidRDefault="00350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позволяет поэту рисовать картину, используя метафору в качестве прямой аналогии.</w:t>
      </w:r>
    </w:p>
    <w:p w:rsidR="00350A7F" w:rsidRDefault="00350A7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Какую картину вы видите, читая следующие две строфы? </w:t>
      </w:r>
      <w:proofErr w:type="gramEnd"/>
      <w:r>
        <w:rPr>
          <w:rFonts w:ascii="Times New Roman" w:hAnsi="Times New Roman" w:cs="Times New Roman"/>
          <w:sz w:val="24"/>
          <w:szCs w:val="24"/>
        </w:rPr>
        <w:t>(Утлый чёлн в колеблющихся волнах океана, горизонт, скрытый мраком ночи, и звёзды, усыпавшие небесный купол и отразившиеся в чёрном зеркале воды)</w:t>
      </w:r>
    </w:p>
    <w:p w:rsidR="00350A7F" w:rsidRDefault="00350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величественная картина. Мы видим, как Пространство космоса сливается с Пространством океана. А Время вечно.  Оказывается, что это величественный пейзаж (который и есть развёрнутая метафора) – воплощение внутреннего мира человека во время сна. Все эти Пространства в нём. Человек, по мысли поэта, есть место встречи двух Пространств. Образ, найденный Тютчевым, не может не восхищать своей ёмкостью и выразительностью.</w:t>
      </w:r>
    </w:p>
    <w:p w:rsidR="00350A7F" w:rsidRDefault="00350A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как описывал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оловьёв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творческий метод Тютчева: </w:t>
      </w:r>
      <w:r w:rsidRPr="00350A7F">
        <w:rPr>
          <w:rFonts w:ascii="Times New Roman" w:hAnsi="Times New Roman" w:cs="Times New Roman"/>
          <w:b/>
          <w:sz w:val="24"/>
          <w:szCs w:val="24"/>
        </w:rPr>
        <w:t xml:space="preserve">« Но и сам Гёте не захватывал, быть может, так глубоко, как наш поэт, тёмный корень мирового </w:t>
      </w:r>
      <w:r w:rsidRPr="00350A7F">
        <w:rPr>
          <w:rFonts w:ascii="Times New Roman" w:hAnsi="Times New Roman" w:cs="Times New Roman"/>
          <w:b/>
          <w:sz w:val="24"/>
          <w:szCs w:val="24"/>
        </w:rPr>
        <w:lastRenderedPageBreak/>
        <w:t>бытия, не чувствовал так сильно и не сознавал так ясно ту таинственную основу всякой жизни, - природной и человеческой, - основу, на которой зиждется и смысл космического процесса, и судьба человеческой души, и вся история человечества»</w:t>
      </w:r>
    </w:p>
    <w:p w:rsidR="00350A7F" w:rsidRDefault="00444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 это высказывание в тетради по литературе.</w:t>
      </w:r>
    </w:p>
    <w:p w:rsidR="00444F90" w:rsidRDefault="00444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44F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Работа в группах</w:t>
      </w:r>
    </w:p>
    <w:p w:rsidR="00444F90" w:rsidRDefault="00444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группе предлагается рассмотреть по два стихотворения</w:t>
      </w:r>
    </w:p>
    <w:p w:rsidR="00444F90" w:rsidRDefault="00444F90" w:rsidP="00444F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«Душа хотела б быть звездой»</w:t>
      </w:r>
    </w:p>
    <w:p w:rsidR="00444F90" w:rsidRDefault="00444F90" w:rsidP="00444F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«Святая ночь на небосклон взошла»</w:t>
      </w:r>
    </w:p>
    <w:p w:rsidR="00444F90" w:rsidRDefault="00444F90" w:rsidP="00444F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«Ночное небо так угрюмо»</w:t>
      </w:r>
    </w:p>
    <w:p w:rsidR="00444F90" w:rsidRDefault="00444F90" w:rsidP="00444F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чём ты воешь,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ночной?»</w:t>
      </w:r>
    </w:p>
    <w:p w:rsidR="00444F90" w:rsidRDefault="00444F90" w:rsidP="00444F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«День и ночь»</w:t>
      </w:r>
    </w:p>
    <w:p w:rsidR="00444F90" w:rsidRDefault="00444F90" w:rsidP="00444F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Silentium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44F90" w:rsidRDefault="00444F90" w:rsidP="00444F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44F90">
        <w:rPr>
          <w:rFonts w:ascii="Times New Roman" w:hAnsi="Times New Roman" w:cs="Times New Roman"/>
          <w:sz w:val="24"/>
          <w:szCs w:val="24"/>
          <w:u w:val="single"/>
        </w:rPr>
        <w:t>1 задание.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4F90">
        <w:rPr>
          <w:rFonts w:ascii="Times New Roman" w:hAnsi="Times New Roman" w:cs="Times New Roman"/>
          <w:sz w:val="24"/>
          <w:szCs w:val="24"/>
        </w:rPr>
        <w:t>Выпишите из этих ст</w:t>
      </w:r>
      <w:r w:rsidR="00A627E1">
        <w:rPr>
          <w:rFonts w:ascii="Times New Roman" w:hAnsi="Times New Roman" w:cs="Times New Roman"/>
          <w:sz w:val="24"/>
          <w:szCs w:val="24"/>
        </w:rPr>
        <w:t>ихотворений повторяющиеся слова</w:t>
      </w:r>
      <w:r w:rsidRPr="00444F90">
        <w:rPr>
          <w:rFonts w:ascii="Times New Roman" w:hAnsi="Times New Roman" w:cs="Times New Roman"/>
          <w:sz w:val="24"/>
          <w:szCs w:val="24"/>
        </w:rPr>
        <w:t>-образы, обозначающие цвет, очертания, звуки, чувства, которые вы увидели. Обсудите в группе, чем эти слова важны для Тютчева, что значат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F90" w:rsidRDefault="00444F90" w:rsidP="00444F9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 задание</w:t>
      </w:r>
    </w:p>
    <w:p w:rsidR="00444F90" w:rsidRDefault="00444F90" w:rsidP="00444F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A627E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Выберите из всех слов одно, которое характеризует общий смысл стихов.</w:t>
      </w:r>
    </w:p>
    <w:p w:rsidR="00444F90" w:rsidRDefault="00444F90" w:rsidP="00444F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Подберите к этому слову ассоциации по смыслу</w:t>
      </w:r>
    </w:p>
    <w:p w:rsidR="00444F90" w:rsidRDefault="00444F90" w:rsidP="00444F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Подберите к  этому слову созвучные слова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42"/>
        <w:gridCol w:w="4409"/>
      </w:tblGrid>
      <w:tr w:rsidR="00444F90" w:rsidTr="00444F90">
        <w:tc>
          <w:tcPr>
            <w:tcW w:w="4785" w:type="dxa"/>
          </w:tcPr>
          <w:p w:rsidR="00444F90" w:rsidRDefault="00444F90" w:rsidP="00444F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</w:p>
        </w:tc>
        <w:tc>
          <w:tcPr>
            <w:tcW w:w="4786" w:type="dxa"/>
          </w:tcPr>
          <w:p w:rsidR="00444F90" w:rsidRDefault="00444F90" w:rsidP="00444F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звучание</w:t>
            </w:r>
          </w:p>
        </w:tc>
      </w:tr>
      <w:tr w:rsidR="00444F90" w:rsidTr="00444F90">
        <w:tc>
          <w:tcPr>
            <w:tcW w:w="4785" w:type="dxa"/>
          </w:tcPr>
          <w:p w:rsidR="00444F90" w:rsidRDefault="00444F90" w:rsidP="00444F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4F90" w:rsidRDefault="00444F90" w:rsidP="00444F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90" w:rsidTr="00444F90">
        <w:tc>
          <w:tcPr>
            <w:tcW w:w="4785" w:type="dxa"/>
          </w:tcPr>
          <w:p w:rsidR="00444F90" w:rsidRDefault="00444F90" w:rsidP="00444F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4F90" w:rsidRDefault="00444F90" w:rsidP="00444F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90" w:rsidTr="00444F90">
        <w:tc>
          <w:tcPr>
            <w:tcW w:w="4785" w:type="dxa"/>
          </w:tcPr>
          <w:p w:rsidR="00444F90" w:rsidRDefault="00444F90" w:rsidP="00444F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4F90" w:rsidRDefault="00444F90" w:rsidP="00444F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90" w:rsidTr="00444F90">
        <w:tc>
          <w:tcPr>
            <w:tcW w:w="4785" w:type="dxa"/>
          </w:tcPr>
          <w:p w:rsidR="00444F90" w:rsidRDefault="00444F90" w:rsidP="00444F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4F90" w:rsidRDefault="00444F90" w:rsidP="00444F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F90" w:rsidRDefault="00A627E1" w:rsidP="00444F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Подготовьте выступление от группы</w:t>
      </w:r>
    </w:p>
    <w:p w:rsidR="00A627E1" w:rsidRDefault="00A627E1" w:rsidP="00444F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V.</w:t>
      </w:r>
      <w:r>
        <w:rPr>
          <w:rFonts w:ascii="Times New Roman" w:hAnsi="Times New Roman" w:cs="Times New Roman"/>
          <w:sz w:val="24"/>
          <w:szCs w:val="24"/>
        </w:rPr>
        <w:t>Выступления детей.</w:t>
      </w:r>
      <w:proofErr w:type="gramEnd"/>
    </w:p>
    <w:p w:rsidR="00A627E1" w:rsidRDefault="00A627E1" w:rsidP="00444F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VI. </w:t>
      </w:r>
      <w:r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A627E1" w:rsidRDefault="00A627E1" w:rsidP="00444F9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Время и Пространство в сознании поэта существуют как две неотъемлемые части друг друга. Пространство разъединяет людей, а Время не даёт соединиться. Эти две силы двойственно воспринимаются Тютчевым: с одной стороны, они притягивают поэта своим величием, могуществом, необыкновенной властью, а с другой – Тютчев осознаёт, что взаимодействие Времени, Пространства и Человека – это бесконечная борьба.</w:t>
      </w:r>
    </w:p>
    <w:p w:rsidR="00A627E1" w:rsidRDefault="00A627E1" w:rsidP="00444F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627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Рефлексия.</w:t>
      </w:r>
    </w:p>
    <w:p w:rsidR="00A627E1" w:rsidRDefault="00A627E1" w:rsidP="00444F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627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A627E1" w:rsidRDefault="00A627E1" w:rsidP="00444F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Выучит наизусть стихотворение Тютчева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выбору),</w:t>
      </w:r>
    </w:p>
    <w:p w:rsidR="00A627E1" w:rsidRPr="00A627E1" w:rsidRDefault="00A627E1" w:rsidP="00444F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проанализировать его.</w:t>
      </w:r>
    </w:p>
    <w:p w:rsidR="00A627E1" w:rsidRPr="00A627E1" w:rsidRDefault="00A627E1" w:rsidP="00444F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534" w:rsidRPr="008B7534" w:rsidRDefault="008B7534">
      <w:pPr>
        <w:rPr>
          <w:rFonts w:ascii="Times New Roman" w:hAnsi="Times New Roman" w:cs="Times New Roman"/>
          <w:sz w:val="24"/>
          <w:szCs w:val="24"/>
        </w:rPr>
      </w:pPr>
    </w:p>
    <w:sectPr w:rsidR="008B7534" w:rsidRPr="008B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5430"/>
    <w:multiLevelType w:val="hybridMultilevel"/>
    <w:tmpl w:val="13829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DA"/>
    <w:rsid w:val="00350A7F"/>
    <w:rsid w:val="003A3EA5"/>
    <w:rsid w:val="00444F90"/>
    <w:rsid w:val="006E33A4"/>
    <w:rsid w:val="007742DA"/>
    <w:rsid w:val="008B7534"/>
    <w:rsid w:val="00A627E1"/>
    <w:rsid w:val="00D503D5"/>
    <w:rsid w:val="00D6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90"/>
    <w:pPr>
      <w:ind w:left="720"/>
      <w:contextualSpacing/>
    </w:pPr>
  </w:style>
  <w:style w:type="table" w:styleId="a4">
    <w:name w:val="Table Grid"/>
    <w:basedOn w:val="a1"/>
    <w:uiPriority w:val="59"/>
    <w:rsid w:val="00444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90"/>
    <w:pPr>
      <w:ind w:left="720"/>
      <w:contextualSpacing/>
    </w:pPr>
  </w:style>
  <w:style w:type="table" w:styleId="a4">
    <w:name w:val="Table Grid"/>
    <w:basedOn w:val="a1"/>
    <w:uiPriority w:val="59"/>
    <w:rsid w:val="00444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2015-01-12T14:27:00Z</dcterms:created>
  <dcterms:modified xsi:type="dcterms:W3CDTF">2015-01-12T15:42:00Z</dcterms:modified>
</cp:coreProperties>
</file>