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 документа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 посвящена Дню славянской письменности и культуры и предполагает форму заседания клуба «Юный словесник». Мероприятие проводится в кабинете русского языка и литературы в течение 45 минут. В кабинете рабочие столы расставляются полукругом для учащихся (членов клуба), в центре располагается стол для организаторов и гостей заседания. Участвуют в мероприятии  школьники 6 - 9 классов.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Общая характеристика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занятия по русскому языку отобрано и структурировано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Мероприятие способствует развитию следующих ключевых компетенций.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компетенция  развивает способность учащихся употреблять слова, их формы, синтаксические структуры в соответствии с нормами литературного языка, способствует совершенствованию речевой деятельности.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компетенция способствует использовать полученные на занятиях знания для совершенствования речевой деятельности в работе над текстами художественных произведений.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компетенция формирует полноценное речевое общение, развивает нормы речевого поведения, умение работать в группах.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 помогает использовать полученные на занятиях знания в овладении русским речевым этикетом, помогает приобщить учащихся к национальной культуре.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Социокультурная компетенция способствует усвоению национальной лексики и фразеологии, знакомит с историей русского языка, учит осознанному осмыслению текстов, формирует всесторонне развитую личность, владеющую культурой речевого общения.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познакомить учащихся с историей возникновения первых славянских букв, азбуки, письменности.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выяснить этимологию и толкование некоторых слов современного русского языка.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привить любовь и бережное отношение к русскому слову, русской речи.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технологии.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занятие подразумевает использование личностно ориентированной, коммуникативной, информационной и игровой технологий.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частично – поисковый метод,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помогут учителю в творческом поиске по воспитанию всесторонне развитой личности.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(ноутбук, презентация) позволят учащимся ярче и нагляднее усвоить материал; работа с художественными текстами направлена на совершенствование навыков и умений работы с изобразительно – выразительными средствами лексики в текстах; использование дидактического материала способствует развитию речевой культуры, лексической грамотности;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 средства, такие, как литературная газета « От черт  и резов до букв, азбуки, письма», тематические стенды развивают эстетическое восприятие материала, а работа со словарями (этимологическими, фразеологизмов, толковыми) обучают речевому и коллективному общению, орфографической грамотности.</w:t>
      </w:r>
      <w:proofErr w:type="gramEnd"/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внеклассное занятие  позволит учащимся привить любовь к родному языку, повысить языковую культуру, совершенствовать навыки индивидуальной и коллективной работы  учащихся разной возрастной группы.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рекомендуем провести в мае ко Дню славянской письменности. Фрагменты занятия можно также использовать на заключительной научной конференции учащихся в школе или провести в форме Устного журнала в среднем звене на Неделе русского языка и литературы.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внеклассного занятия: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учащихся 6 -9 классов, ведущий, профессор, научные ассистенты, работник архива (учащиеся старших классов).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внеклассного занятия: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приглашённые члены школьной администрации и родительского актива.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Мы рады приветствовать вас на очередном заседании нашего клуба. Сегодня вы узнаете о рождении букв, слов, родного языка, который вы слышите, на котором вы пишете и читаете. Без этого языка не было бы нашей нации – русского народа, не было бы истории, великих дат и имён. А помогут провести заседание профессор и его ассистенты, работник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библиотечного архива, которые занимались исследованием филологических, лингвистических и исторических материалов, связанных с возникновением славянской письменности. Вам слово, профессор.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Профессор: </w:t>
      </w:r>
      <w:r>
        <w:rPr>
          <w:rFonts w:ascii="Times New Roman" w:hAnsi="Times New Roman" w:cs="Times New Roman"/>
          <w:sz w:val="28"/>
          <w:szCs w:val="28"/>
        </w:rPr>
        <w:t>Да, вначале было слово. Человек на заре своего развития учился говорить: жестами, звуками, криками. У многих народов есть мифы, помогающие понять значение слова, - что сказано, что осуществляется. Отсюда магическая сила слов. Но человеческая память несовершенна. Жизненный опыт, передаваемый из поколения в поколение, искажался, забывался. Необходимо было донести информацию в зримой форме. Так появилось письмо. Наши предки  - славяне – язычники – считали и писали посредством некоторых видов древнейшего письма.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ассистент:</w:t>
      </w:r>
      <w:r>
        <w:rPr>
          <w:rFonts w:ascii="Times New Roman" w:hAnsi="Times New Roman" w:cs="Times New Roman"/>
          <w:sz w:val="28"/>
          <w:szCs w:val="28"/>
        </w:rPr>
        <w:t xml:space="preserve"> Один из видов письма – предметный. Славяне делали зарубки на деревянных «памятных» дощечках или, как говорили, « на носу». «Зарубить себе на носу» означало запомнить. Также у славян было принято « узелковое» письмо. Узелки завязывались по – особому, чтобы вспомнить о чём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о. Не правда ли, и мы сейчас нередко завязываем « узелок на память»? Но такое письмо не могло  стать «памятью» человечества.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ассистент</w:t>
      </w:r>
      <w:r>
        <w:rPr>
          <w:rFonts w:ascii="Times New Roman" w:hAnsi="Times New Roman" w:cs="Times New Roman"/>
          <w:sz w:val="28"/>
          <w:szCs w:val="28"/>
        </w:rPr>
        <w:t xml:space="preserve">: Письмо в рисунках, или пиктографическое письмо, несло заключённую в рисунке информацию. Каждый рисунок  передавал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мысль. Занимаясь охотой, ведя торговлю, хозяйство, участвуя в боевых походах, заключая политические договоры, славяне пользовались рисуночными текстами. Подобные тексты археологи  обнаружили на камнях, предметах домашней  утвари, оружии. Среди пиктографических текстов были и календари. Подобная письменность  была наглядна и общедоступна, но опять была неточной.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Третий ассистент: </w:t>
      </w:r>
      <w:r>
        <w:rPr>
          <w:rFonts w:ascii="Times New Roman" w:hAnsi="Times New Roman" w:cs="Times New Roman"/>
          <w:sz w:val="28"/>
          <w:szCs w:val="28"/>
        </w:rPr>
        <w:t xml:space="preserve">Но одна из самых главных загадок русской письменности – так называемые  « черты и резы», которыми, возможно, писали в Древней Руси. Об этом сообщал в своей  книге « Сказание о письменах» болгарский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учёный монах Черноризец Храбр. Письмо с помощью « черт и резов»  могло быть первым славянским древнейшим письмом, очень примитивным, включающим простейшие счётные и прописные знаки в форме чёрточек и зарубок, знаков для гадания, календарных дат и др.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Работник архива</w:t>
      </w:r>
      <w:r>
        <w:rPr>
          <w:rFonts w:ascii="Times New Roman" w:hAnsi="Times New Roman" w:cs="Times New Roman"/>
          <w:sz w:val="28"/>
          <w:szCs w:val="28"/>
        </w:rPr>
        <w:t xml:space="preserve">:  Но с зарождением первых славянских государств такое письмо стало непригодным. От « черт и резов» славяне  к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веку переходят к использованию греческих и латинских букв. Букв чужих, малопонятных, но единственно возможных для церковного богослужения, государственных записей. « Так проходит  много времени,  -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 мы в книге Храбра</w:t>
      </w:r>
      <w:proofErr w:type="gramEnd"/>
      <w:r>
        <w:rPr>
          <w:rFonts w:ascii="Times New Roman" w:hAnsi="Times New Roman" w:cs="Times New Roman"/>
          <w:sz w:val="28"/>
          <w:szCs w:val="28"/>
        </w:rPr>
        <w:t>,  - пока не появляется Константин Философ…»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Профессор: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веке на границе с Болгарией находилась крупнейшая византийская провинция, столицей был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Именно туда с просветительской  миссией отправились два учёных брата Кирилл и Мефодий в земли славян. Основной их задачей была проповедь христианства, проповедь на родном для славян языке.  Основная их миссия  - перевести книги с греческого и латинского языков  на славянский  язык, « ибо просвещение народа без письмен на его родном языке подобно попыткам писать на воде». Так братья – проповедники стали и учителями.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Работник архива</w:t>
      </w:r>
      <w:r>
        <w:rPr>
          <w:rFonts w:ascii="Times New Roman" w:hAnsi="Times New Roman" w:cs="Times New Roman"/>
          <w:sz w:val="28"/>
          <w:szCs w:val="28"/>
        </w:rPr>
        <w:t xml:space="preserve">:  24 мая 863 года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 времена столица Болгарии) Кирилл и Мефодий огласили изобретение славянского алфавита.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колокольный звон).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 создан первый общеславянский литературный язык. А первой книгой, переведённой братьями  на славянский язык стало «Евангелие»: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Вначале было слово, и слово было Бог…». 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Профессор:  </w:t>
      </w:r>
      <w:r>
        <w:rPr>
          <w:rFonts w:ascii="Times New Roman" w:hAnsi="Times New Roman" w:cs="Times New Roman"/>
          <w:sz w:val="28"/>
          <w:szCs w:val="28"/>
        </w:rPr>
        <w:t xml:space="preserve">Кирилл создал оригинальную, хорошо приспособленную к записи славянской речи азбуку. Ряд учёных предполагает, что Кирилл создал две азбуки: глаголицу и кириллицу. Но глаголица скоро  вышла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употребления. А после смерти Кирилла его сподвижники и  ученики   доработали вторую и назвали её в честь учителя: кириллицей. Сегодня весь славянский мир пишет, пользуясь кириллицей.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Ребята, обратите внимание на стенд. Перед вами  -  Алфавит кириллицы.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ассистент</w:t>
      </w:r>
      <w:r>
        <w:rPr>
          <w:rFonts w:ascii="Times New Roman" w:hAnsi="Times New Roman" w:cs="Times New Roman"/>
          <w:sz w:val="28"/>
          <w:szCs w:val="28"/>
        </w:rPr>
        <w:t xml:space="preserve">: Это славянская азбука, в ней 43 буквы, (19 гласных).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Каждая буква имеет своё название: а - аз, б – буки, в – веди, г – глаголь, д – добро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образовано от названия двух первых букв.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отрывок из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Свиридова)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они – наши истоки,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Плывут в полумраке, светясь,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 – строгие строки,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Литая славянская вязь…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 таинство звука…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Качнуло недвижную твердь.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Русь над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вольным ветрам,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>!» - заявила Вселенной,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>!» - заявила векам.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Профессор:  </w:t>
      </w:r>
      <w:r>
        <w:rPr>
          <w:rFonts w:ascii="Times New Roman" w:hAnsi="Times New Roman" w:cs="Times New Roman"/>
          <w:sz w:val="28"/>
          <w:szCs w:val="28"/>
        </w:rPr>
        <w:t xml:space="preserve">В 863 году зазвучало слово Божье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 славянской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родном языке. Так началось славянское летописание.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ассистент:</w:t>
      </w:r>
      <w:r>
        <w:rPr>
          <w:rFonts w:ascii="Times New Roman" w:hAnsi="Times New Roman" w:cs="Times New Roman"/>
          <w:sz w:val="28"/>
          <w:szCs w:val="28"/>
        </w:rPr>
        <w:t xml:space="preserve"> Славянскому алфавиту и славянской письменности более 1000лет. Весь славянский мир сегодня пишет, пользуясь кириллицей.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Современный  русский алфавит является продолжателем кириллицы, славянского алфавита, которым пользуются для письма болгары, сербы, русские, украинцы, белорусы и другие народы.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Обратимся к истории русского алфавита. Кирилл и Мефодий создавали славянскую письменность на основе греческого алфавита. Греческий язык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Поэтому к греческим буквам добавили ряд букв, необходимых для передачи славянских звуков: [б], [т]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ю], [ч][,ш],[щ],[ы]. Трудность была со звуком [ф],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свойственным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русского языка. В кириллице две разные буквы «фита» и «ферт» означали один звук. Неудобства  возникли в произношении. Поэтому впоследствии остался только звук [ф], соответствующий букве «эф». Замечу, что в современном русском языке на эту букву встречается  большинство заимствованных слов.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  ассистент:</w:t>
      </w:r>
      <w:r>
        <w:rPr>
          <w:rFonts w:ascii="Times New Roman" w:hAnsi="Times New Roman" w:cs="Times New Roman"/>
          <w:sz w:val="28"/>
          <w:szCs w:val="28"/>
        </w:rPr>
        <w:t xml:space="preserve"> При Петре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России была проведена реформа кириллицы. Упростили и отменили буквы: «юс большой», «юс малый», « кси», «пси», зело», «омегу», которые стали обузой в русском алфавите.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А теперь сравните древнерусский алфавит и современный. Каких букв не было в древнерусской азбуке?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«й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«э», «ё».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Первый  ассистент: </w:t>
      </w:r>
      <w:r>
        <w:rPr>
          <w:rFonts w:ascii="Times New Roman" w:hAnsi="Times New Roman" w:cs="Times New Roman"/>
          <w:sz w:val="28"/>
          <w:szCs w:val="28"/>
        </w:rPr>
        <w:t xml:space="preserve">А в 1918 году  проведена была ещё одна реформа. Убрали «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десятиричное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«ять», «фиту», «ижицу» и  букву «ер» на конце слова.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Ведущий:  </w:t>
      </w:r>
      <w:r>
        <w:rPr>
          <w:rFonts w:ascii="Times New Roman" w:hAnsi="Times New Roman" w:cs="Times New Roman"/>
          <w:sz w:val="28"/>
          <w:szCs w:val="28"/>
        </w:rPr>
        <w:t>Посмотрите  на современный вариант  азбуки. Наша азбука проста и удобна. Она содержит 33 буквы, которые легко произносятся  и пишутся.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Работник архива</w:t>
      </w:r>
      <w:r>
        <w:rPr>
          <w:rFonts w:ascii="Times New Roman" w:hAnsi="Times New Roman" w:cs="Times New Roman"/>
          <w:sz w:val="28"/>
          <w:szCs w:val="28"/>
        </w:rPr>
        <w:t xml:space="preserve">:   От старославянского и  древнерусского языка до современного русского языка – долгий путь. Историческая справка: «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веках основные книги были церковнославянские. Когда  русские переписчики их переписывали, то они  добавляли в них ещё и черты 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языка». Так постепенно создавался древнерусский  литературный язык, на котором  написано немало летописей. Одна из них « Повесть временных лет».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Тяжело давалась грамота на этих языках. Неслучайно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своём толковом словаре записал такие пословицы: «Азбуку учат – во всю избу кричат», «Кончил курс науки, а знает  аз да буки». Заметим, что многие слова, употребляемые нашими предками, отличаются произношением от   современного русского произношения. Разница в «неполногласии». Говорили: град, а не город, брег, а не берег.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ассистенты предложат вам ряд практических заданий, а вы постарайтесь их выполнить.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 ассистент:</w:t>
      </w:r>
      <w:r>
        <w:rPr>
          <w:rFonts w:ascii="Times New Roman" w:hAnsi="Times New Roman" w:cs="Times New Roman"/>
          <w:sz w:val="28"/>
          <w:szCs w:val="28"/>
        </w:rPr>
        <w:t xml:space="preserve"> Откройте конверты с карточками. Перед вами карточки со старославянскими словами (глад, здравие, страж) и исконно русскими словами (голод, здоровье, сторож). Пользуясь этой информацией, запишите в карточке русские слова по  старославянским образцам: страна -…, древо - …, </w:t>
      </w:r>
      <w:r>
        <w:rPr>
          <w:rFonts w:ascii="Times New Roman" w:hAnsi="Times New Roman" w:cs="Times New Roman"/>
          <w:sz w:val="28"/>
          <w:szCs w:val="28"/>
          <w:u w:val="single"/>
        </w:rPr>
        <w:t>хлад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-_...,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врата - …,злато -_..., власы -_...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 ассистент:</w:t>
      </w:r>
      <w:r>
        <w:rPr>
          <w:rFonts w:ascii="Times New Roman" w:hAnsi="Times New Roman" w:cs="Times New Roman"/>
          <w:sz w:val="28"/>
          <w:szCs w:val="28"/>
        </w:rPr>
        <w:t xml:space="preserve"> Поработаем с этимологическими словарями. Такие словари дают ответы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из какого языка пришло слово? Каково его происхождение? Найдите  в словаре слова и узнайте их происхождение: колымага, ланиты, праздник, храм, благо, демон.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Профессор:   </w:t>
      </w:r>
      <w:r>
        <w:rPr>
          <w:rFonts w:ascii="Times New Roman" w:hAnsi="Times New Roman" w:cs="Times New Roman"/>
          <w:sz w:val="28"/>
          <w:szCs w:val="28"/>
        </w:rPr>
        <w:t>Перед вами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поэтов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Найдите старославянизмы  в поэтических отрывках и дайте им толкование. Посмотрите, как старославянский язык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текстах обогатил русский интересными и нужными словами. Поэты прошлого, такие,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и, конечно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 использовали старославянизмы в своём творчестве. Например, у Жуковского мы читаем: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рощи и брега, смешавшись, потемнели…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Дубрава шумит, сбираются тучи…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шёл младой певец…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 мрачнее тучи…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Отворяйся ж, божий храм…  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Тютчева также богата старославянскими словами. Послушайте: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солнца раскалённый шар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главы своей земля скатила…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тот же вид рассеянный, бездушный,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 персей, взор, улыбка та же…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Стыдливости румянец невозвратный,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улетел с твоих младых ланит.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Любил слова предков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слыша в них особое звучание. Вспомним вступление к поэме « Руслан и Людмила»: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 заре прихлынут волны на брег песчаный и пустой,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тридцать витязей прекрасных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Чредой из вод выходят ясных…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златом  чахнет…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правда ли, есть что – то величественное в этих словах, какая – то «пленительная строгость».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Третий ассистент</w:t>
      </w:r>
      <w:r>
        <w:rPr>
          <w:rFonts w:ascii="Times New Roman" w:hAnsi="Times New Roman" w:cs="Times New Roman"/>
          <w:sz w:val="28"/>
          <w:szCs w:val="28"/>
        </w:rPr>
        <w:t xml:space="preserve">: Старославянизмы в современном русском языке относятся к пассивному словарю, но интересен тот факт, что некоторые из старославянских слов возрождаются и становятся весьма популярными в нашем лексиконе. Это такие слова, как великодушие, благополучие, благословение, милосердие. Они заслуженно возрождаются в нашем языке. Предлагаю сделать такое задание: возьмите толковые словари и дайте этим словам толкование.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ассистент</w:t>
      </w:r>
      <w:r>
        <w:rPr>
          <w:rFonts w:ascii="Times New Roman" w:hAnsi="Times New Roman" w:cs="Times New Roman"/>
          <w:sz w:val="28"/>
          <w:szCs w:val="28"/>
        </w:rPr>
        <w:t xml:space="preserve">: А теперь попробуйте самостоятельно,  без помощи словарей разобраться в словах, пришедших в русский язык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старославянский. Возьмите файл с карточками.  Для данных слов установите значения составляющих эти слова частей, соотнеся  - с русскими словами современного языка.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благодетель – делающий благо, добро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Благочестие -…, благополучие  -…, благословить -…, благодарить_..., благородный -…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ассистент</w:t>
      </w:r>
      <w:r>
        <w:rPr>
          <w:rFonts w:ascii="Times New Roman" w:hAnsi="Times New Roman" w:cs="Times New Roman"/>
          <w:sz w:val="28"/>
          <w:szCs w:val="28"/>
        </w:rPr>
        <w:t>:  В заключение поработаем со словарём фразеологизмов. Примечательно, но некоторые названия букв кириллицы до сих пор встречаются  в устойчивых оборотах. Найдите в следующем файле записанные  фразеологизмы и дайте им толкование: «знать на ять»,  «прописать ижицу», «стоять фертом»,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 да буки, а потом и науки»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:   Таким образом, славянское письмо можно услышать везде: и на острове в Ледовитом океане, и на Дунае, и на берегах Байкала и много где ещё. Не перечислить всех бога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тств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авянской речи.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без которой не было бы произведений Пушкина, Лермонтова, Гоголя, Толстого других великих классиков.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Работник архива:  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Н.М.Карамзин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тонкий знаток русского языка, так говорил: «Да будет же честь и слава нашему языку, который в самородном богатстве своём, почти без всякого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течёт как </w:t>
      </w:r>
      <w:r>
        <w:rPr>
          <w:rFonts w:ascii="Times New Roman" w:hAnsi="Times New Roman" w:cs="Times New Roman"/>
          <w:sz w:val="28"/>
          <w:szCs w:val="28"/>
        </w:rPr>
        <w:lastRenderedPageBreak/>
        <w:t>гордая, величественная река – шумит, гремит – и вдруг смягчается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журчит нежным ручейком и сладостно вливается в душу..»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Ребята!  Закончилось очередное заседание нашего клуба. Надеемся, что вы осознали, с каким удивительным явлением мы встречаемся каждый день – удивительным, чудесным  является   наш алфавит, наше русское слово и  наш русский язык.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Работник архива</w:t>
      </w:r>
      <w:r>
        <w:rPr>
          <w:rFonts w:ascii="Times New Roman" w:hAnsi="Times New Roman" w:cs="Times New Roman"/>
          <w:sz w:val="28"/>
          <w:szCs w:val="28"/>
        </w:rPr>
        <w:t xml:space="preserve">: Хочу напомнить вам 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«Дивишься драгоценности нашего языка: что ни звук, то подарок, всё зернисто, крупно, как сам жемчуг, и, право, иное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драгоценнее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самой вещи».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Давайте же бережно относиться к нашему русскому языку, подаренному нам нашими предками. Из поколения в поколение  трепетно, с любовью, передавалось великое русское слово. И нам его хранить и обогащать.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стихотворение И. Бунина « Слово» на фоне органной музыки Баха)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Молчат гробницы, мумии и кости –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слову жизнь дана: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древней тьмы, на мировом погосте,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лишь Письмена.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у нас иного достоянья!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же беречь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 меру сил, в дни злобы и страданья,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дар бессмертный – речь.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1BA9">
        <w:rPr>
          <w:rFonts w:ascii="Times New Roman" w:hAnsi="Times New Roman" w:cs="Times New Roman"/>
          <w:b/>
          <w:sz w:val="44"/>
          <w:szCs w:val="44"/>
        </w:rPr>
        <w:t>Разработка внеклассного мероприятия по русскому языку</w:t>
      </w:r>
      <w:r>
        <w:rPr>
          <w:rFonts w:ascii="Times New Roman" w:hAnsi="Times New Roman" w:cs="Times New Roman"/>
          <w:b/>
          <w:sz w:val="44"/>
          <w:szCs w:val="44"/>
        </w:rPr>
        <w:t xml:space="preserve">, посвящённого </w:t>
      </w:r>
      <w:r w:rsidRPr="000E1BA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1BA9">
        <w:rPr>
          <w:rFonts w:ascii="Times New Roman" w:hAnsi="Times New Roman" w:cs="Times New Roman"/>
          <w:b/>
          <w:sz w:val="44"/>
          <w:szCs w:val="44"/>
        </w:rPr>
        <w:t>Дню славянской культуры и письменности</w:t>
      </w:r>
    </w:p>
    <w:p w:rsidR="00563DDD" w:rsidRDefault="00563DDD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0E1BA9" w:rsidRDefault="00563DDD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Заседание клуба</w:t>
      </w:r>
    </w:p>
    <w:p w:rsidR="00563DDD" w:rsidRDefault="00563DDD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 Юный лингвист»</w:t>
      </w:r>
    </w:p>
    <w:p w:rsid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Учитель Мартынова Н.В.</w:t>
      </w:r>
    </w:p>
    <w:p w:rsid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1BA9" w:rsidRPr="000E1BA9" w:rsidRDefault="000E1BA9" w:rsidP="000E1BA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BA9" w:rsidRDefault="000E1BA9" w:rsidP="000E1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6A54" w:rsidRDefault="00C36A54"/>
    <w:sectPr w:rsidR="00C36A54" w:rsidSect="000E1B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A9"/>
    <w:rsid w:val="000E1BA9"/>
    <w:rsid w:val="00563DDD"/>
    <w:rsid w:val="00C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Ноут1</dc:creator>
  <cp:lastModifiedBy>Ноут1</cp:lastModifiedBy>
  <cp:revision>3</cp:revision>
  <dcterms:created xsi:type="dcterms:W3CDTF">2014-10-12T09:07:00Z</dcterms:created>
  <dcterms:modified xsi:type="dcterms:W3CDTF">2014-10-13T20:02:00Z</dcterms:modified>
</cp:coreProperties>
</file>