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8" w:rsidRPr="002F37A3" w:rsidRDefault="00831C08" w:rsidP="005B0D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37A3">
        <w:rPr>
          <w:rFonts w:ascii="Times New Roman" w:hAnsi="Times New Roman"/>
          <w:b/>
          <w:bCs/>
          <w:sz w:val="24"/>
          <w:szCs w:val="24"/>
        </w:rPr>
        <w:t>Муниципальное казенное общеобразовательное учреждение «Средняя общеобразовательная школа», с. Зикеево Жиздринского района</w:t>
      </w:r>
    </w:p>
    <w:p w:rsidR="00831C08" w:rsidRPr="002F37A3" w:rsidRDefault="00831C08" w:rsidP="005B0D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C08" w:rsidRPr="002F37A3" w:rsidRDefault="00831C08" w:rsidP="005B0D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C08" w:rsidRPr="002F37A3" w:rsidRDefault="00831C08" w:rsidP="005B0D9C">
      <w:pPr>
        <w:rPr>
          <w:rFonts w:ascii="Times New Roman" w:hAnsi="Times New Roman"/>
          <w:b/>
          <w:bCs/>
          <w:sz w:val="52"/>
          <w:szCs w:val="52"/>
        </w:rPr>
      </w:pPr>
    </w:p>
    <w:p w:rsidR="00831C08" w:rsidRPr="002F37A3" w:rsidRDefault="00831C08" w:rsidP="005B0D9C">
      <w:pPr>
        <w:pStyle w:val="c6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2F37A3">
        <w:rPr>
          <w:b/>
          <w:bCs/>
          <w:sz w:val="52"/>
          <w:szCs w:val="52"/>
        </w:rPr>
        <w:t xml:space="preserve">Родительское собрание </w:t>
      </w:r>
      <w:r>
        <w:rPr>
          <w:b/>
          <w:bCs/>
          <w:sz w:val="52"/>
          <w:szCs w:val="52"/>
        </w:rPr>
        <w:t>в 11 классе</w:t>
      </w:r>
    </w:p>
    <w:p w:rsidR="00831C08" w:rsidRPr="002F37A3" w:rsidRDefault="00831C08" w:rsidP="005B0D9C">
      <w:pPr>
        <w:pStyle w:val="c6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2F37A3">
        <w:rPr>
          <w:rStyle w:val="c14c4"/>
          <w:b/>
          <w:bCs/>
          <w:color w:val="000000"/>
          <w:sz w:val="52"/>
          <w:szCs w:val="52"/>
        </w:rPr>
        <w:t> «Толерантность – часть нравственной культуры человека»</w:t>
      </w:r>
    </w:p>
    <w:p w:rsidR="00831C08" w:rsidRPr="002F37A3" w:rsidRDefault="00831C08" w:rsidP="005B0D9C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Кл.руководитель</w:t>
      </w:r>
      <w:r w:rsidRPr="002F37A3">
        <w:rPr>
          <w:rFonts w:ascii="Times New Roman" w:hAnsi="Times New Roman"/>
          <w:sz w:val="28"/>
          <w:szCs w:val="28"/>
        </w:rPr>
        <w:t>: Лукашева Любовь Александровна</w:t>
      </w: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37A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37A3">
        <w:rPr>
          <w:rFonts w:ascii="Times New Roman" w:hAnsi="Times New Roman"/>
          <w:sz w:val="28"/>
          <w:szCs w:val="28"/>
        </w:rPr>
        <w:t>2013-2014 учебный год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7552">
        <w:rPr>
          <w:rFonts w:ascii="Times New Roman" w:hAnsi="Times New Roman"/>
          <w:b/>
          <w:bCs/>
          <w:sz w:val="28"/>
          <w:szCs w:val="28"/>
        </w:rPr>
        <w:t>Цели:</w:t>
      </w:r>
      <w:r w:rsidRPr="00BF4C41">
        <w:rPr>
          <w:rFonts w:ascii="Times New Roman" w:hAnsi="Times New Roman"/>
          <w:sz w:val="28"/>
          <w:szCs w:val="28"/>
        </w:rPr>
        <w:t xml:space="preserve"> информировать родителей о возможностях воспитания толерантности в детях; помочь в осознанном выстраивании отношений с окружающим миром; повысить педагогическую культуру родителей.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7552">
        <w:rPr>
          <w:rFonts w:ascii="Times New Roman" w:hAnsi="Times New Roman"/>
          <w:b/>
          <w:bCs/>
          <w:sz w:val="28"/>
          <w:szCs w:val="28"/>
        </w:rPr>
        <w:t>Задачи:</w:t>
      </w:r>
      <w:r w:rsidRPr="00BF4C41">
        <w:rPr>
          <w:rFonts w:ascii="Times New Roman" w:hAnsi="Times New Roman"/>
          <w:sz w:val="28"/>
          <w:szCs w:val="28"/>
        </w:rPr>
        <w:t xml:space="preserve"> обучить приемам эффективного общения родителей; изучить ожидания родителей от проведения встречи по данной теме; познакомить родителей с основными возможностями толерантного воспитания на этапе окончания школы.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Форма проведения:</w:t>
      </w:r>
      <w:r w:rsidRPr="00BF4C41">
        <w:rPr>
          <w:rFonts w:ascii="Times New Roman" w:hAnsi="Times New Roman"/>
          <w:sz w:val="28"/>
          <w:szCs w:val="28"/>
        </w:rPr>
        <w:t xml:space="preserve"> собрание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Участники:</w:t>
      </w:r>
      <w:r w:rsidRPr="00BF4C41">
        <w:rPr>
          <w:rFonts w:ascii="Times New Roman" w:hAnsi="Times New Roman"/>
          <w:sz w:val="28"/>
          <w:szCs w:val="28"/>
        </w:rPr>
        <w:t xml:space="preserve"> родители учащихся, классный руководитель, спихолог.</w:t>
      </w:r>
    </w:p>
    <w:p w:rsidR="00831C08" w:rsidRPr="0099375D" w:rsidRDefault="00831C08" w:rsidP="00BF4C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831C08" w:rsidRPr="00BF4C41" w:rsidRDefault="00831C08" w:rsidP="00BF4C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Приглашение родителей за 1-2 недели до проведения собрания.</w:t>
      </w:r>
    </w:p>
    <w:p w:rsidR="00831C08" w:rsidRPr="00BF4C41" w:rsidRDefault="00831C08" w:rsidP="00BF4C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Подготовка и проведение анкетирования детей (тест «Сам</w:t>
      </w:r>
      <w:r>
        <w:rPr>
          <w:rFonts w:ascii="Times New Roman" w:hAnsi="Times New Roman"/>
          <w:sz w:val="28"/>
          <w:szCs w:val="28"/>
        </w:rPr>
        <w:t>ооценка толерантности личности»</w:t>
      </w:r>
      <w:r w:rsidRPr="00BF4C41">
        <w:rPr>
          <w:rFonts w:ascii="Times New Roman" w:hAnsi="Times New Roman"/>
          <w:sz w:val="28"/>
          <w:szCs w:val="28"/>
        </w:rPr>
        <w:t>, 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F4C4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831C08" w:rsidRPr="00BF4C41" w:rsidRDefault="00831C08" w:rsidP="00BF4C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Сбор информации по теме собрания</w:t>
      </w:r>
    </w:p>
    <w:p w:rsidR="00831C08" w:rsidRPr="00BF4C41" w:rsidRDefault="00831C08" w:rsidP="00BF4C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Совместная с детьми подготовка собрания</w:t>
      </w:r>
    </w:p>
    <w:p w:rsidR="00831C08" w:rsidRPr="0099375D" w:rsidRDefault="00831C08" w:rsidP="00BF4C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Оформление помещения, оборудование и инвентарь:</w:t>
      </w:r>
    </w:p>
    <w:p w:rsidR="00831C08" w:rsidRPr="00BF4C41" w:rsidRDefault="00831C08" w:rsidP="00BF4C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Столы расставлены по кругу, на столах визитки  родителей, выполненные учащимися</w:t>
      </w:r>
    </w:p>
    <w:p w:rsidR="00831C08" w:rsidRPr="00BF4C41" w:rsidRDefault="00831C08" w:rsidP="00BF4C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На классной доске тема собрания. Кабинет оформлен по теме собрания.</w:t>
      </w:r>
    </w:p>
    <w:p w:rsidR="00831C08" w:rsidRPr="00BF4C41" w:rsidRDefault="00831C08" w:rsidP="00BF4C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На столах бланки с анкетами, чистые листы, ручки, цветные маркеры и фломастеры; цветные кружки для выражения настроения участников после окончания собрания.</w:t>
      </w:r>
    </w:p>
    <w:p w:rsidR="00831C08" w:rsidRDefault="00831C08" w:rsidP="00A975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1C08" w:rsidRDefault="00831C08" w:rsidP="00A975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1C08" w:rsidRDefault="00831C08" w:rsidP="00A9755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1C08" w:rsidRPr="0099375D" w:rsidRDefault="00831C08" w:rsidP="009937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Ход собрания</w:t>
      </w:r>
    </w:p>
    <w:p w:rsidR="00831C08" w:rsidRPr="0099375D" w:rsidRDefault="00831C08" w:rsidP="00BF4C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Вступительное слово классного руководителя, приветствие родителей.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  <w:r w:rsidRPr="00BF4C41">
        <w:rPr>
          <w:rFonts w:ascii="Times New Roman" w:hAnsi="Times New Roman"/>
          <w:sz w:val="28"/>
          <w:szCs w:val="28"/>
        </w:rPr>
        <w:t xml:space="preserve"> Добрый вечер, уважаемые родители! Вечер сегодня на самом деле добрый, так как речь пойдет о доброте взаимоотношений наших 11-классников с окружающим миром, о возможности воспитания в детях толерантности. Что же такое толерантность? Как научиться общаться с окружающим миром? И как научить ребенка строить отношения со всеми людьми, с которыми столкнет их жизнь? Все это и предстоит нам сегодня обсудить. </w:t>
      </w:r>
    </w:p>
    <w:p w:rsidR="00831C08" w:rsidRPr="0099375D" w:rsidRDefault="00831C08" w:rsidP="00BF4C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5D">
        <w:rPr>
          <w:rFonts w:ascii="Times New Roman" w:hAnsi="Times New Roman"/>
          <w:b/>
          <w:sz w:val="28"/>
          <w:szCs w:val="28"/>
        </w:rPr>
        <w:t>Анализ анкет детей.</w:t>
      </w:r>
    </w:p>
    <w:p w:rsidR="00831C08" w:rsidRPr="00BF4C41" w:rsidRDefault="00831C08" w:rsidP="00BF4C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  <w:r w:rsidRPr="00BF4C41">
        <w:rPr>
          <w:rFonts w:ascii="Times New Roman" w:hAnsi="Times New Roman"/>
          <w:sz w:val="28"/>
          <w:szCs w:val="28"/>
        </w:rPr>
        <w:t xml:space="preserve"> А начнем мы с результатов проведенного анкетирования. В нем приняли участие все учащиеся нашего класса.</w:t>
      </w:r>
    </w:p>
    <w:p w:rsidR="00831C08" w:rsidRPr="00BF4C41" w:rsidRDefault="00831C08" w:rsidP="00BF4C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(Классный руководитель знакомит родителей (как всегда, анонимно) с полученными итогами тестирования в цифровом и процентном соотношениях.)</w:t>
      </w:r>
    </w:p>
    <w:p w:rsidR="00831C08" w:rsidRPr="0099375D" w:rsidRDefault="00831C08" w:rsidP="00BF4C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Обсуждение возможностей родителей в воспитании толерантности у подростков.</w:t>
      </w:r>
    </w:p>
    <w:p w:rsidR="00831C08" w:rsidRPr="00BF4C41" w:rsidRDefault="00831C08" w:rsidP="00BF4C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Далее проводится анкетирование родителей. Нужно обеспечить условия для комфортной работы родителей (тишина в классе, возможность индивидуальной работы).</w:t>
      </w:r>
    </w:p>
    <w:p w:rsidR="00831C08" w:rsidRDefault="00831C08" w:rsidP="00A9755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Классный руководитель. Предлагаемый ниже тест поможет выявить возможности семьи в воспитании толерантности у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831C08" w:rsidRPr="00BF4C41" w:rsidRDefault="00831C08" w:rsidP="00A9755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 xml:space="preserve">( приложение №2) </w:t>
      </w:r>
    </w:p>
    <w:p w:rsidR="00831C08" w:rsidRPr="00BF4C41" w:rsidRDefault="00831C08" w:rsidP="00BF4C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 xml:space="preserve">Происходит обсуждение полученных результатов с участием психолога. Обсуждаются основные проблемы, выделенные родителями как актуальные и наиболее сложные. </w:t>
      </w:r>
    </w:p>
    <w:p w:rsidR="00831C08" w:rsidRPr="0099375D" w:rsidRDefault="00831C08" w:rsidP="00BF4C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75D">
        <w:rPr>
          <w:rFonts w:ascii="Times New Roman" w:hAnsi="Times New Roman"/>
          <w:b/>
          <w:sz w:val="28"/>
          <w:szCs w:val="28"/>
        </w:rPr>
        <w:t>Выступление по теме собрания классного руководителя.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Так что же такое толерантность? Латинский термин tolerantia, от которого, по мнению авторов этимологических словарей, п</w:t>
      </w:r>
      <w:r>
        <w:rPr>
          <w:sz w:val="28"/>
          <w:szCs w:val="28"/>
        </w:rPr>
        <w:t xml:space="preserve">роизошло tolerance и toleration, </w:t>
      </w:r>
      <w:r w:rsidRPr="00BF4C41">
        <w:rPr>
          <w:sz w:val="28"/>
          <w:szCs w:val="28"/>
        </w:rPr>
        <w:t>употреблялся уже писателями античности, но долго имел пассивный смысл “страдания”. Слово tolerance, согласно словарю Ларусса, впервые упоминается в 1361 году. Оксфордский словарь английской этимологии относит возникновение понятия “толерантность” как tolerance к XV веку, а как toleration – к XVI в. Причем в XV столетии оно использовалось еще в смысле выносливости, способности переносить боль. В XVI веке к этому добавляются значения “позволение”, “сдержанность”, “воздержанность”. В XVII веке термин употребляют в смысле допущения отправления иного религиозного культа. С этого момента слово tolerance приобретает особую популярность в связи с развитием идеи веротерпимости и принятием “Акта о толерантности” в Англии в 1689г. Чуть раньше, во второй половине XVI в., понятие толерантность как дозволение, уступка в вопросе о религиозной свободе появляется в Германии (toleranz) и в Нидерландах (tolerantie).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Российское образование всегда подразумевало органичное и неразделимое единство семьи и школы. В настоящее время они, прежде всего, должны помогать осознанию подростком своег</w:t>
      </w:r>
      <w:r>
        <w:rPr>
          <w:sz w:val="28"/>
          <w:szCs w:val="28"/>
        </w:rPr>
        <w:t xml:space="preserve">о места в современном обществе и </w:t>
      </w:r>
      <w:r w:rsidRPr="00BF4C41">
        <w:rPr>
          <w:sz w:val="28"/>
          <w:szCs w:val="28"/>
        </w:rPr>
        <w:t>собственного культурного мировоззрения</w:t>
      </w:r>
      <w:r>
        <w:rPr>
          <w:sz w:val="28"/>
          <w:szCs w:val="28"/>
        </w:rPr>
        <w:t>.</w:t>
      </w:r>
      <w:r w:rsidRPr="00BF4C41">
        <w:rPr>
          <w:sz w:val="28"/>
          <w:szCs w:val="28"/>
        </w:rPr>
        <w:t xml:space="preserve"> Роль семьи именно в таком понимании на сегодняшний день особенно актуальна: в ситуации обостряющихся межэтнических и межконфессиональных конфликтов на первый план выходит проблема воспитания неконфликтной личности, одной из главных черт которой должна быть толерантность.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Толерантность начинает выступать в качестве неотъемлемого элемента современного понимания свободы, являющейся высшей человеческой ценностью. Она же служит важной частью структуры творческого взаимодействия и творчества вообще. Но это, в свою очередь, означает, что принцип толерантности должен творчески применяться и во всех социальных отношениях. И, прежде всего, в образовательном процессе и в семейном воспитании, во взаимоотношениях воспитателя и воспитуемого. В каждом человеке с рождения есть творческое начало, которое со временем развивается. Мы творим постоянно, даже сами того не замечая. Творческий потенциал – вещь удивительная, однако направлять его можно как на добрые цели, так и на злые. Ст</w:t>
      </w:r>
      <w:r>
        <w:rPr>
          <w:sz w:val="28"/>
          <w:szCs w:val="28"/>
        </w:rPr>
        <w:t xml:space="preserve">ремление человека к добру или </w:t>
      </w:r>
      <w:r w:rsidRPr="00BF4C41">
        <w:rPr>
          <w:sz w:val="28"/>
          <w:szCs w:val="28"/>
        </w:rPr>
        <w:t xml:space="preserve"> злу зарождается с младенчества и развивается в том или ином направлении с годами. И именно на плечи родителей ложится ответственность направить творческую энергию своих детей в нужное русло, помочь им научиться использовать её на благо других и себя. В нашем мире, переполненном войнами, насилием и соблазнами, это сделать очень непросто. Родителям требуется большая внимательность, чуткость и ясное понимание всех деталей, которые влияют на психическое, эмоциональное и нравственное развитие их детей. Воспитывая в детях стремление к добру, взаимоуважению, любви, сочувствию и состраданию, родители создают образ будущего мира. Невозможно ожидать, что дети станут толерантными, высоконравственными личностями сами по себе, и что окружающий мир прекратит быть безнравственным и враждебным без наших усилий. По этой причине родителям следует активно участвовать в творчестве своих детей с самого раннего детства, чтобы воспитать толерантную личность.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Размышляя над далекими перспективами воспитания собственных детей, родители обычно не придерживаются строго заданных эталонов, определяют их довольно расплывчато. Более понятными для подростков остаются представления о допустимости или недопустимости различных форм поведения, но вопросы, касающиеся формирования качеств толерантной личности остаются за пределами домашнего быта и внутрисемейных отношений.</w:t>
      </w:r>
    </w:p>
    <w:p w:rsidR="00831C08" w:rsidRPr="00BF4C41" w:rsidRDefault="00831C08" w:rsidP="00BF4C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F4C41">
        <w:rPr>
          <w:sz w:val="28"/>
          <w:szCs w:val="28"/>
        </w:rPr>
        <w:t>Большое значение имеет образованность родителей, глубина интереса к взаимоотношениям с детьми, попытка осмыслить какие-то конкретные проблемы, с которыми они сталкиваются, а в данном случае именно проблемы толерантности. “Воспитывать в себе воспитателя – это проблема, которая для каждого из нас не перестанет быть актуальной</w:t>
      </w:r>
    </w:p>
    <w:p w:rsidR="00831C08" w:rsidRPr="00BF4C41" w:rsidRDefault="00831C08" w:rsidP="00BF4C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4C41">
        <w:rPr>
          <w:rFonts w:ascii="Times New Roman" w:hAnsi="Times New Roman"/>
          <w:b/>
          <w:sz w:val="28"/>
          <w:szCs w:val="28"/>
        </w:rPr>
        <w:t>Принятие решения собрания. Подведение итогов.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Традиционные слова родителей о проведенной встрече, выражение их настроения после собрания с помощью цветных кружков.</w:t>
      </w:r>
    </w:p>
    <w:p w:rsidR="00831C08" w:rsidRPr="00BF4C41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4C41">
        <w:rPr>
          <w:rFonts w:ascii="Times New Roman" w:hAnsi="Times New Roman"/>
          <w:sz w:val="28"/>
          <w:szCs w:val="28"/>
        </w:rPr>
        <w:t>Классный руководитель. Я надеюсь, что попытка задуматься над этой проблемой даст свои результаты, и в нашем мире жить будет спокойнее! Всего вам доброго!</w:t>
      </w: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A975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31C08" w:rsidRPr="00A97552" w:rsidRDefault="00831C08" w:rsidP="00A97552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  <w:r w:rsidRPr="00A97552">
        <w:rPr>
          <w:b/>
          <w:bCs/>
          <w:sz w:val="28"/>
          <w:szCs w:val="28"/>
        </w:rPr>
        <w:t>Тест: “Самооценка толерантности личности” (для подростков)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Негативные факторы нашей жизни создают нервозные отношения и часто приводят к конфликтам.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Предлагаемый тест, позволит Вам оценить свою толерантность. Чем искреннее будут ваши ответы, тем объективнее результат.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88"/>
        <w:gridCol w:w="953"/>
        <w:gridCol w:w="1128"/>
        <w:gridCol w:w="954"/>
      </w:tblGrid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Вопросы и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1. Я думаю, что мои знания оцениваются необъективно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 xml:space="preserve">2. Я стараюсь работать, не помогая другим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3. Я переживаю за качество своей работы, а не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4. Я бываю настроен агрессивно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5. Я не терплю критики в свой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6. Я бываю раздражителен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7. Я стараюсь выделиться, где это возможно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8. Меня считают человеком настойчивым и напористым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9. Я не терплю конкуренции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10. Своим недругам я всегда даю отпор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11. Я эмоционально и болезненно переживаю неприятности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12. Стараюсь не вникать в проблемы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13. У меня возникают конфликтные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 xml:space="preserve">14. Я думаю, что развивать и сохранять нужно только национальную культуру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15. При общении я ориентируюсь не на личные качества, а на национальную 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16. Я думаю, что в спорах я должен защищать только свои интересы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17. Я скрываю свою национальную принадлежность, социальный 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18. Я действую сгоряча, не переживаю за свои дела и поступки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19. Я думаю, что религия разъединяет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20.Я думаю, что я должен жить на земле своих предков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21. Я думаю, что смешанные браки нежелательны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22. Если слышу оскорбления в адрес мужского (женского) пола, как правило, отношу их на свой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 xml:space="preserve">23. Раздражают просьбы о помощи со стороны людей преклонного возраста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24. Не терплю людей, просящих милостыню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25. Я думаю, что люди сами виноваты в своих несчастьях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1</w:t>
            </w:r>
          </w:p>
          <w:p w:rsidR="00831C08" w:rsidRPr="00A97552" w:rsidRDefault="00831C08" w:rsidP="00A97552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A975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A97552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31C08" w:rsidRPr="00A97552" w:rsidRDefault="00831C08" w:rsidP="00A975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BF4C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C08" w:rsidRDefault="00831C08" w:rsidP="00A975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31C08" w:rsidRPr="00BF4C41" w:rsidRDefault="00831C08" w:rsidP="00A975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C08" w:rsidRPr="00A97552" w:rsidRDefault="00831C08" w:rsidP="00A97552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  <w:r w:rsidRPr="00A97552">
        <w:rPr>
          <w:b/>
          <w:bCs/>
          <w:sz w:val="28"/>
          <w:szCs w:val="28"/>
        </w:rPr>
        <w:t>Методика выявления резервных возможностей воспитания толерантности в семье (для родителей)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В основе предлагаемой методики лежит специально составленная анкета, в которой используется 9-балльная шкала самооценки: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1- очень низкий уровень;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2- низкий уровень;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3- ниже среднего;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4- чуть ниже среднего;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5- средний уровень;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6- чуть выше среднего;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7- выше среднего;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8- высокий уровень;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9- очень высокий уровень;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 xml:space="preserve">10-наивысший. 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Каждое из диагностируемых качеств оцениваетс</w:t>
      </w:r>
      <w:r>
        <w:rPr>
          <w:sz w:val="28"/>
          <w:szCs w:val="28"/>
        </w:rPr>
        <w:t>я по 9-балльной шкале дважды. В</w:t>
      </w:r>
      <w:r w:rsidRPr="00A97552">
        <w:rPr>
          <w:sz w:val="28"/>
          <w:szCs w:val="28"/>
        </w:rPr>
        <w:t>начале самооценка ставится в графе “реально”, а затем в графе “желательно бы”. Разрыв между “реально” и “желательно бы” и заключает в себя тот резерв качества воспитания толерантности, который не задействован, не использован родителями в воспитательной работе в должной степени.</w:t>
      </w:r>
    </w:p>
    <w:p w:rsidR="00831C08" w:rsidRPr="00A97552" w:rsidRDefault="00831C08" w:rsidP="00A97552">
      <w:pPr>
        <w:pStyle w:val="NormalWeb"/>
        <w:spacing w:line="360" w:lineRule="auto"/>
        <w:rPr>
          <w:b/>
          <w:bCs/>
          <w:sz w:val="28"/>
          <w:szCs w:val="28"/>
        </w:rPr>
      </w:pPr>
      <w:r w:rsidRPr="00A97552">
        <w:rPr>
          <w:b/>
          <w:bCs/>
          <w:sz w:val="28"/>
          <w:szCs w:val="28"/>
        </w:rPr>
        <w:t xml:space="preserve">Вопросы анкеты. </w:t>
      </w:r>
    </w:p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1. Какова степень эффективности решаемых Вами воспитательных задач?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9"/>
        <w:gridCol w:w="6025"/>
        <w:gridCol w:w="1216"/>
        <w:gridCol w:w="1853"/>
      </w:tblGrid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Желательно бы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Сплоченность родителей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Организация совместных творческих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Создание благоприятного психолого-нравственного климата, комфортного состояния для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самореализации, самораскрытия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Коррекция межличностных отношений, способствующих разрешению конфликтных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Стимулирование позитивного поведения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Оказание помощи подростку в сложных, затруднительных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Координация взаимодействия семьи 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2. Оцените по 10-балльной шкале частоту использования в воспитании следующих форм и методов.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9"/>
        <w:gridCol w:w="4140"/>
        <w:gridCol w:w="1216"/>
        <w:gridCol w:w="2105"/>
      </w:tblGrid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Формы и методы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Желательно бы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Вечера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Путешествия, выход на природу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Совместные творческие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3. Оцените по 10-балльной шкале, что и в какой степени способствует эффективности воспитания, а также, какие качества и в какой степени “желательно бы” активизировать, развить и использовать более эффективно?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9"/>
        <w:gridCol w:w="4752"/>
        <w:gridCol w:w="1216"/>
        <w:gridCol w:w="2105"/>
      </w:tblGrid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Желательно бы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Общая культура, интеллектуальность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Творческая инициатива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Наличие хобби, увлечения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Нравственные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Эрудиция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Любовь к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Общительность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Требовательность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31C08" w:rsidRPr="00A97552" w:rsidRDefault="00831C08" w:rsidP="00A97552">
      <w:pPr>
        <w:pStyle w:val="NormalWeb"/>
        <w:spacing w:line="360" w:lineRule="auto"/>
        <w:rPr>
          <w:sz w:val="28"/>
          <w:szCs w:val="28"/>
        </w:rPr>
      </w:pPr>
      <w:r w:rsidRPr="00A97552">
        <w:rPr>
          <w:sz w:val="28"/>
          <w:szCs w:val="28"/>
        </w:rPr>
        <w:t>4. Оцените по 10-балльной шкале степень эффективности Вашей работы как родителей по следующим направлениям воспитания: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9"/>
        <w:gridCol w:w="5765"/>
        <w:gridCol w:w="1216"/>
        <w:gridCol w:w="2003"/>
      </w:tblGrid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Реально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Желательно бы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Умственное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Антиалкогольное, антиникотиновое, антинаркотиковое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Культуры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31C08" w:rsidRPr="00A97552" w:rsidTr="006E0F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Что-то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1C08" w:rsidRPr="00A97552" w:rsidRDefault="00831C08" w:rsidP="00A9755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75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31C08" w:rsidRPr="00A97552" w:rsidRDefault="00831C08" w:rsidP="00A97552">
      <w:pPr>
        <w:pStyle w:val="NormalWeb"/>
        <w:spacing w:line="360" w:lineRule="auto"/>
        <w:rPr>
          <w:b/>
          <w:bCs/>
          <w:sz w:val="28"/>
          <w:szCs w:val="28"/>
        </w:rPr>
      </w:pPr>
      <w:r w:rsidRPr="00A97552">
        <w:rPr>
          <w:sz w:val="28"/>
          <w:szCs w:val="28"/>
        </w:rPr>
        <w:t>5. Сформулируйте 2-3 проблемы, которые особенно сложны, но актуальны для современных родителей.</w:t>
      </w:r>
    </w:p>
    <w:p w:rsidR="00831C08" w:rsidRDefault="00831C08">
      <w:pPr>
        <w:rPr>
          <w:rFonts w:ascii="Times New Roman" w:hAnsi="Times New Roman"/>
          <w:sz w:val="28"/>
          <w:szCs w:val="28"/>
        </w:rPr>
      </w:pPr>
    </w:p>
    <w:p w:rsidR="00831C08" w:rsidRDefault="00831C08">
      <w:pPr>
        <w:rPr>
          <w:rFonts w:ascii="Times New Roman" w:hAnsi="Times New Roman"/>
          <w:sz w:val="28"/>
          <w:szCs w:val="28"/>
        </w:rPr>
      </w:pPr>
    </w:p>
    <w:p w:rsidR="00831C08" w:rsidRDefault="00831C08">
      <w:pPr>
        <w:rPr>
          <w:rFonts w:ascii="Times New Roman" w:hAnsi="Times New Roman"/>
          <w:sz w:val="28"/>
          <w:szCs w:val="28"/>
        </w:rPr>
      </w:pPr>
    </w:p>
    <w:p w:rsidR="00831C08" w:rsidRPr="002F37A3" w:rsidRDefault="00831C08" w:rsidP="005B0D9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1C08" w:rsidRPr="002F37A3" w:rsidSect="007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84C"/>
    <w:multiLevelType w:val="hybridMultilevel"/>
    <w:tmpl w:val="556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43D35"/>
    <w:multiLevelType w:val="hybridMultilevel"/>
    <w:tmpl w:val="2FDA1720"/>
    <w:lvl w:ilvl="0" w:tplc="23CA8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E79F1"/>
    <w:multiLevelType w:val="hybridMultilevel"/>
    <w:tmpl w:val="401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B4"/>
    <w:rsid w:val="001672BF"/>
    <w:rsid w:val="001943CC"/>
    <w:rsid w:val="002F37A3"/>
    <w:rsid w:val="004D071A"/>
    <w:rsid w:val="0056096C"/>
    <w:rsid w:val="005B0D9C"/>
    <w:rsid w:val="006038B4"/>
    <w:rsid w:val="0062184F"/>
    <w:rsid w:val="006C132F"/>
    <w:rsid w:val="006E0FEE"/>
    <w:rsid w:val="00792AC7"/>
    <w:rsid w:val="00831C08"/>
    <w:rsid w:val="0099375D"/>
    <w:rsid w:val="00A97552"/>
    <w:rsid w:val="00BF4C41"/>
    <w:rsid w:val="00CD54CF"/>
    <w:rsid w:val="00CF7F02"/>
    <w:rsid w:val="00EA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8B4"/>
    <w:pPr>
      <w:ind w:left="720"/>
      <w:contextualSpacing/>
    </w:pPr>
  </w:style>
  <w:style w:type="paragraph" w:styleId="NormalWeb">
    <w:name w:val="Normal (Web)"/>
    <w:basedOn w:val="Normal"/>
    <w:uiPriority w:val="99"/>
    <w:rsid w:val="006C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A97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14">
    <w:name w:val="c4 c14"/>
    <w:basedOn w:val="DefaultParagraphFont"/>
    <w:uiPriority w:val="99"/>
    <w:rsid w:val="00A97552"/>
    <w:rPr>
      <w:rFonts w:cs="Times New Roman"/>
    </w:rPr>
  </w:style>
  <w:style w:type="character" w:customStyle="1" w:styleId="c14c4">
    <w:name w:val="c14 c4"/>
    <w:basedOn w:val="DefaultParagraphFont"/>
    <w:uiPriority w:val="99"/>
    <w:rsid w:val="00A97552"/>
    <w:rPr>
      <w:rFonts w:cs="Times New Roman"/>
    </w:rPr>
  </w:style>
  <w:style w:type="paragraph" w:customStyle="1" w:styleId="c1">
    <w:name w:val="c1"/>
    <w:basedOn w:val="Normal"/>
    <w:uiPriority w:val="99"/>
    <w:rsid w:val="00A97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4">
    <w:name w:val="c0 c4"/>
    <w:basedOn w:val="DefaultParagraphFont"/>
    <w:uiPriority w:val="99"/>
    <w:rsid w:val="00A975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14</Pages>
  <Words>1818</Words>
  <Characters>10366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3</cp:revision>
  <cp:lastPrinted>2014-01-17T10:22:00Z</cp:lastPrinted>
  <dcterms:created xsi:type="dcterms:W3CDTF">2014-01-17T08:17:00Z</dcterms:created>
  <dcterms:modified xsi:type="dcterms:W3CDTF">2014-01-17T10:51:00Z</dcterms:modified>
</cp:coreProperties>
</file>