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46" w:rsidRDefault="00E25E97">
      <w:pPr>
        <w:pStyle w:val="a3"/>
        <w:ind w:firstLine="540"/>
        <w:rPr>
          <w:b/>
          <w:bCs/>
        </w:rPr>
      </w:pPr>
      <w:r>
        <w:rPr>
          <w:b/>
          <w:bCs/>
        </w:rPr>
        <w:t>Ключ к</w:t>
      </w:r>
      <w:r w:rsidR="0099602D">
        <w:rPr>
          <w:b/>
          <w:bCs/>
        </w:rPr>
        <w:t>о II</w:t>
      </w:r>
      <w:r>
        <w:rPr>
          <w:b/>
          <w:bCs/>
        </w:rPr>
        <w:t xml:space="preserve"> упражнению по алгоритму «Написание приставок».</w:t>
      </w:r>
    </w:p>
    <w:p w:rsidR="00F04446" w:rsidRDefault="00F04446">
      <w:pPr>
        <w:ind w:firstLine="540"/>
        <w:rPr>
          <w:b/>
          <w:bCs/>
          <w:sz w:val="32"/>
          <w:u w:val="single"/>
        </w:rPr>
      </w:pPr>
    </w:p>
    <w:p w:rsidR="00F04446" w:rsidRDefault="00E25E97">
      <w:pPr>
        <w:pStyle w:val="2"/>
        <w:ind w:left="2832" w:firstLine="708"/>
        <w:jc w:val="left"/>
        <w:rPr>
          <w:b/>
          <w:bCs/>
          <w:u w:val="single"/>
        </w:rPr>
      </w:pPr>
      <w:r>
        <w:rPr>
          <w:b/>
          <w:bCs/>
          <w:u w:val="single"/>
        </w:rPr>
        <w:t>Проверь себя</w:t>
      </w:r>
    </w:p>
    <w:p w:rsidR="00F04446" w:rsidRDefault="00F04446">
      <w:pPr>
        <w:ind w:firstLine="540"/>
        <w:rPr>
          <w:b/>
          <w:bCs/>
          <w:sz w:val="32"/>
        </w:rPr>
      </w:pPr>
    </w:p>
    <w:p w:rsidR="00F04446" w:rsidRDefault="00E25E97">
      <w:pPr>
        <w:ind w:firstLine="540"/>
        <w:rPr>
          <w:sz w:val="32"/>
        </w:rPr>
      </w:pPr>
      <w:r>
        <w:rPr>
          <w:sz w:val="32"/>
        </w:rPr>
        <w:t>1  и</w:t>
      </w:r>
      <w:r>
        <w:rPr>
          <w:b/>
          <w:bCs/>
          <w:sz w:val="32"/>
        </w:rPr>
        <w:t>с</w:t>
      </w:r>
      <w:r>
        <w:rPr>
          <w:sz w:val="32"/>
        </w:rPr>
        <w:t>сохшие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11  о</w:t>
      </w:r>
      <w:r>
        <w:rPr>
          <w:b/>
          <w:bCs/>
          <w:sz w:val="32"/>
        </w:rPr>
        <w:t>б</w:t>
      </w:r>
      <w:r>
        <w:rPr>
          <w:sz w:val="32"/>
        </w:rPr>
        <w:t>текаемый</w:t>
      </w:r>
    </w:p>
    <w:p w:rsidR="00F04446" w:rsidRDefault="00E25E97">
      <w:pPr>
        <w:ind w:firstLine="540"/>
        <w:rPr>
          <w:sz w:val="32"/>
        </w:rPr>
      </w:pPr>
      <w:r>
        <w:rPr>
          <w:sz w:val="32"/>
        </w:rPr>
        <w:t>2  бе</w:t>
      </w:r>
      <w:r>
        <w:rPr>
          <w:b/>
          <w:bCs/>
          <w:sz w:val="32"/>
        </w:rPr>
        <w:t>з</w:t>
      </w:r>
      <w:r>
        <w:rPr>
          <w:sz w:val="32"/>
        </w:rPr>
        <w:t>жалостный</w:t>
      </w:r>
      <w:r>
        <w:rPr>
          <w:sz w:val="32"/>
        </w:rPr>
        <w:tab/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12  чере</w:t>
      </w:r>
      <w:r>
        <w:rPr>
          <w:b/>
          <w:bCs/>
          <w:sz w:val="32"/>
        </w:rPr>
        <w:t>с</w:t>
      </w:r>
      <w:r>
        <w:rPr>
          <w:sz w:val="32"/>
        </w:rPr>
        <w:t>седельник</w:t>
      </w:r>
    </w:p>
    <w:p w:rsidR="00F04446" w:rsidRDefault="00E25E97">
      <w:pPr>
        <w:ind w:firstLine="540"/>
        <w:rPr>
          <w:sz w:val="32"/>
        </w:rPr>
      </w:pPr>
      <w:r>
        <w:rPr>
          <w:sz w:val="32"/>
        </w:rPr>
        <w:t>3  пр</w:t>
      </w:r>
      <w:r>
        <w:rPr>
          <w:b/>
          <w:bCs/>
          <w:sz w:val="32"/>
        </w:rPr>
        <w:t>е</w:t>
      </w:r>
      <w:r>
        <w:rPr>
          <w:sz w:val="32"/>
        </w:rPr>
        <w:t>ступить закон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13  и</w:t>
      </w:r>
      <w:r>
        <w:rPr>
          <w:b/>
          <w:bCs/>
          <w:sz w:val="32"/>
        </w:rPr>
        <w:t>з</w:t>
      </w:r>
      <w:r>
        <w:rPr>
          <w:sz w:val="32"/>
        </w:rPr>
        <w:t>жога</w:t>
      </w:r>
    </w:p>
    <w:p w:rsidR="00F04446" w:rsidRDefault="00E25E97">
      <w:pPr>
        <w:ind w:firstLine="540"/>
        <w:rPr>
          <w:sz w:val="32"/>
        </w:rPr>
      </w:pPr>
      <w:r>
        <w:rPr>
          <w:sz w:val="32"/>
        </w:rPr>
        <w:t xml:space="preserve">4  </w:t>
      </w:r>
      <w:r>
        <w:rPr>
          <w:b/>
          <w:bCs/>
          <w:sz w:val="32"/>
        </w:rPr>
        <w:t>с</w:t>
      </w:r>
      <w:r>
        <w:rPr>
          <w:sz w:val="32"/>
        </w:rPr>
        <w:t>борные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14  пр</w:t>
      </w:r>
      <w:r>
        <w:rPr>
          <w:b/>
          <w:bCs/>
          <w:sz w:val="32"/>
        </w:rPr>
        <w:t>и</w:t>
      </w:r>
      <w:r>
        <w:rPr>
          <w:sz w:val="32"/>
        </w:rPr>
        <w:t>дать силы</w:t>
      </w:r>
    </w:p>
    <w:p w:rsidR="00F04446" w:rsidRDefault="00E25E97">
      <w:pPr>
        <w:ind w:firstLine="540"/>
        <w:rPr>
          <w:sz w:val="32"/>
        </w:rPr>
      </w:pPr>
      <w:r>
        <w:rPr>
          <w:sz w:val="32"/>
        </w:rPr>
        <w:t>5  полу</w:t>
      </w:r>
      <w:r>
        <w:rPr>
          <w:b/>
          <w:bCs/>
          <w:sz w:val="32"/>
        </w:rPr>
        <w:t>с</w:t>
      </w:r>
      <w:r>
        <w:rPr>
          <w:sz w:val="32"/>
        </w:rPr>
        <w:t>гнившие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15  пр</w:t>
      </w:r>
      <w:r>
        <w:rPr>
          <w:b/>
          <w:bCs/>
          <w:sz w:val="32"/>
        </w:rPr>
        <w:t>е</w:t>
      </w:r>
      <w:r>
        <w:rPr>
          <w:sz w:val="32"/>
        </w:rPr>
        <w:t>творить в жизнь</w:t>
      </w:r>
    </w:p>
    <w:p w:rsidR="00F04446" w:rsidRDefault="00E25E97">
      <w:pPr>
        <w:ind w:firstLine="540"/>
        <w:rPr>
          <w:sz w:val="32"/>
        </w:rPr>
      </w:pPr>
      <w:r>
        <w:rPr>
          <w:sz w:val="32"/>
        </w:rPr>
        <w:t>6  пр</w:t>
      </w:r>
      <w:r>
        <w:rPr>
          <w:b/>
          <w:bCs/>
          <w:sz w:val="32"/>
        </w:rPr>
        <w:t>и</w:t>
      </w:r>
      <w:r>
        <w:rPr>
          <w:sz w:val="32"/>
        </w:rPr>
        <w:t>поднять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16  пр</w:t>
      </w:r>
      <w:r>
        <w:rPr>
          <w:b/>
          <w:bCs/>
          <w:sz w:val="32"/>
        </w:rPr>
        <w:t>и</w:t>
      </w:r>
      <w:r>
        <w:rPr>
          <w:sz w:val="32"/>
        </w:rPr>
        <w:t>зреть</w:t>
      </w:r>
    </w:p>
    <w:p w:rsidR="00F04446" w:rsidRDefault="00E25E97">
      <w:pPr>
        <w:ind w:firstLine="540"/>
        <w:rPr>
          <w:sz w:val="32"/>
        </w:rPr>
      </w:pPr>
      <w:r>
        <w:rPr>
          <w:sz w:val="32"/>
        </w:rPr>
        <w:t>7  пр</w:t>
      </w:r>
      <w:r>
        <w:rPr>
          <w:b/>
          <w:bCs/>
          <w:sz w:val="32"/>
        </w:rPr>
        <w:t>е</w:t>
      </w:r>
      <w:r>
        <w:rPr>
          <w:sz w:val="32"/>
        </w:rPr>
        <w:t>градить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17  и</w:t>
      </w:r>
      <w:r>
        <w:rPr>
          <w:b/>
          <w:bCs/>
          <w:sz w:val="32"/>
        </w:rPr>
        <w:t>с</w:t>
      </w:r>
      <w:r>
        <w:rPr>
          <w:sz w:val="32"/>
        </w:rPr>
        <w:t>подтишка</w:t>
      </w:r>
    </w:p>
    <w:p w:rsidR="00F04446" w:rsidRDefault="00E25E97">
      <w:pPr>
        <w:ind w:firstLine="540"/>
        <w:rPr>
          <w:sz w:val="32"/>
        </w:rPr>
      </w:pPr>
      <w:r>
        <w:rPr>
          <w:sz w:val="32"/>
        </w:rPr>
        <w:t>8  от</w:t>
      </w:r>
      <w:r>
        <w:rPr>
          <w:b/>
          <w:bCs/>
          <w:sz w:val="32"/>
        </w:rPr>
        <w:t>о</w:t>
      </w:r>
      <w:r>
        <w:rPr>
          <w:sz w:val="32"/>
        </w:rPr>
        <w:t>гнать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18  пр</w:t>
      </w:r>
      <w:r>
        <w:rPr>
          <w:b/>
          <w:bCs/>
          <w:sz w:val="32"/>
        </w:rPr>
        <w:t>и</w:t>
      </w:r>
      <w:r>
        <w:rPr>
          <w:sz w:val="32"/>
        </w:rPr>
        <w:t>ступить</w:t>
      </w:r>
    </w:p>
    <w:p w:rsidR="00F04446" w:rsidRDefault="00E25E97">
      <w:pPr>
        <w:ind w:firstLine="540"/>
        <w:rPr>
          <w:sz w:val="32"/>
        </w:rPr>
      </w:pPr>
      <w:r>
        <w:rPr>
          <w:sz w:val="32"/>
        </w:rPr>
        <w:t>9  пер</w:t>
      </w:r>
      <w:r>
        <w:rPr>
          <w:b/>
          <w:bCs/>
          <w:sz w:val="32"/>
        </w:rPr>
        <w:t>е</w:t>
      </w:r>
      <w:r>
        <w:rPr>
          <w:sz w:val="32"/>
        </w:rPr>
        <w:t>стать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19  ра</w:t>
      </w:r>
      <w:r>
        <w:rPr>
          <w:b/>
          <w:bCs/>
          <w:sz w:val="32"/>
        </w:rPr>
        <w:t>с</w:t>
      </w:r>
      <w:r>
        <w:rPr>
          <w:sz w:val="32"/>
        </w:rPr>
        <w:t>толкать</w:t>
      </w:r>
    </w:p>
    <w:p w:rsidR="00F04446" w:rsidRDefault="00E25E97">
      <w:pPr>
        <w:ind w:firstLine="540"/>
        <w:rPr>
          <w:sz w:val="32"/>
        </w:rPr>
      </w:pPr>
      <w:r>
        <w:rPr>
          <w:sz w:val="32"/>
        </w:rPr>
        <w:t>10  пр</w:t>
      </w:r>
      <w:r>
        <w:rPr>
          <w:b/>
          <w:bCs/>
          <w:sz w:val="32"/>
        </w:rPr>
        <w:t>о</w:t>
      </w:r>
      <w:r>
        <w:rPr>
          <w:sz w:val="32"/>
        </w:rPr>
        <w:t>делать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20  пр</w:t>
      </w:r>
      <w:r>
        <w:rPr>
          <w:b/>
          <w:bCs/>
          <w:sz w:val="32"/>
        </w:rPr>
        <w:t>е</w:t>
      </w:r>
      <w:r>
        <w:rPr>
          <w:sz w:val="32"/>
        </w:rPr>
        <w:t>ступник</w:t>
      </w:r>
    </w:p>
    <w:p w:rsidR="00F04446" w:rsidRDefault="00F04446">
      <w:pPr>
        <w:ind w:firstLine="540"/>
        <w:rPr>
          <w:sz w:val="32"/>
        </w:rPr>
      </w:pPr>
    </w:p>
    <w:p w:rsidR="00F04446" w:rsidRDefault="00F04446">
      <w:pPr>
        <w:ind w:firstLine="540"/>
        <w:rPr>
          <w:sz w:val="32"/>
        </w:rPr>
      </w:pPr>
    </w:p>
    <w:p w:rsidR="00F04446" w:rsidRPr="0099602D" w:rsidRDefault="0099602D">
      <w:pPr>
        <w:ind w:firstLine="540"/>
        <w:rPr>
          <w:sz w:val="32"/>
          <w:lang w:val="en-US"/>
        </w:rPr>
      </w:pPr>
      <w:r>
        <w:rPr>
          <w:b/>
          <w:bCs/>
          <w:sz w:val="32"/>
          <w:u w:val="single"/>
          <w:lang w:val="en-US"/>
        </w:rPr>
        <w:t xml:space="preserve"> </w:t>
      </w:r>
    </w:p>
    <w:p w:rsidR="00F04446" w:rsidRDefault="00E25E97" w:rsidP="0099602D">
      <w:pPr>
        <w:rPr>
          <w:sz w:val="32"/>
        </w:rPr>
      </w:pPr>
      <w:r>
        <w:rPr>
          <w:sz w:val="32"/>
        </w:rPr>
        <w:t>Разберись по алгоритму в написании слов, в которых допущены ошибки.</w:t>
      </w:r>
    </w:p>
    <w:p w:rsidR="00F04446" w:rsidRDefault="00F04446">
      <w:pPr>
        <w:rPr>
          <w:sz w:val="32"/>
        </w:rPr>
      </w:pPr>
    </w:p>
    <w:p w:rsidR="00F04446" w:rsidRDefault="00F04446">
      <w:pPr>
        <w:ind w:firstLine="540"/>
        <w:rPr>
          <w:sz w:val="32"/>
        </w:rPr>
      </w:pPr>
    </w:p>
    <w:p w:rsidR="00F04446" w:rsidRDefault="00F04446"/>
    <w:sectPr w:rsidR="00F04446" w:rsidSect="00F044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/>
  <w:rsids>
    <w:rsidRoot w:val="00603EA8"/>
    <w:rsid w:val="00603EA8"/>
    <w:rsid w:val="0099602D"/>
    <w:rsid w:val="00E25E97"/>
    <w:rsid w:val="00F0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46"/>
    <w:rPr>
      <w:sz w:val="24"/>
      <w:szCs w:val="24"/>
    </w:rPr>
  </w:style>
  <w:style w:type="paragraph" w:styleId="2">
    <w:name w:val="heading 2"/>
    <w:basedOn w:val="a"/>
    <w:next w:val="a"/>
    <w:qFormat/>
    <w:rsid w:val="00F04446"/>
    <w:pPr>
      <w:keepNext/>
      <w:ind w:firstLine="540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04446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BiGGiE</cp:lastModifiedBy>
  <cp:revision>5</cp:revision>
  <dcterms:created xsi:type="dcterms:W3CDTF">2015-01-08T16:32:00Z</dcterms:created>
  <dcterms:modified xsi:type="dcterms:W3CDTF">2015-01-08T17:29:00Z</dcterms:modified>
</cp:coreProperties>
</file>