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EE4" w:rsidRDefault="006A0EE4" w:rsidP="006A0EE4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A0EE4" w:rsidRPr="007E29D0" w:rsidRDefault="0068590F" w:rsidP="006A0EE4">
      <w:pPr>
        <w:spacing w:before="240" w:after="24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E29D0">
        <w:rPr>
          <w:rFonts w:ascii="Times New Roman" w:eastAsia="Times New Roman" w:hAnsi="Times New Roman" w:cs="Times New Roman"/>
          <w:b/>
          <w:color w:val="000000"/>
          <w:lang w:eastAsia="ru-RU"/>
        </w:rPr>
        <w:t>Конспект урока  по литературе  по теме</w:t>
      </w:r>
      <w:proofErr w:type="gramStart"/>
      <w:r w:rsidR="006A0EE4" w:rsidRPr="007E29D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7E29D0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  <w:proofErr w:type="gramEnd"/>
      <w:r w:rsidRPr="007E29D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6A0EE4" w:rsidRPr="007E29D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«Мотив одиночества в лирике </w:t>
      </w:r>
      <w:proofErr w:type="spellStart"/>
      <w:r w:rsidR="006A0EE4" w:rsidRPr="007E29D0">
        <w:rPr>
          <w:rFonts w:ascii="Times New Roman" w:eastAsia="Times New Roman" w:hAnsi="Times New Roman" w:cs="Times New Roman"/>
          <w:b/>
          <w:color w:val="000000"/>
          <w:lang w:eastAsia="ru-RU"/>
        </w:rPr>
        <w:t>М.Ю.Лермонтова</w:t>
      </w:r>
      <w:proofErr w:type="spellEnd"/>
      <w:r w:rsidR="006A0EE4" w:rsidRPr="007E29D0">
        <w:rPr>
          <w:rFonts w:ascii="Times New Roman" w:eastAsia="Times New Roman" w:hAnsi="Times New Roman" w:cs="Times New Roman"/>
          <w:b/>
          <w:color w:val="000000"/>
          <w:lang w:eastAsia="ru-RU"/>
        </w:rPr>
        <w:t>»</w:t>
      </w:r>
    </w:p>
    <w:p w:rsidR="006A0EE4" w:rsidRDefault="006A0EE4" w:rsidP="006A0EE4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E29D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Цель </w:t>
      </w:r>
      <w:proofErr w:type="gramStart"/>
      <w:r w:rsidRPr="007E29D0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накомство с мотивом одиночества в лирике М.Ю.</w:t>
      </w:r>
      <w:r w:rsidR="007E29D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Лермонтова</w:t>
      </w:r>
    </w:p>
    <w:p w:rsidR="0068590F" w:rsidRDefault="0068590F" w:rsidP="006A0EE4">
      <w:pPr>
        <w:spacing w:before="240" w:after="24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E29D0">
        <w:rPr>
          <w:rFonts w:ascii="Times New Roman" w:eastAsia="Times New Roman" w:hAnsi="Times New Roman" w:cs="Times New Roman"/>
          <w:b/>
          <w:color w:val="000000"/>
          <w:lang w:eastAsia="ru-RU"/>
        </w:rPr>
        <w:t>Задачи:</w:t>
      </w:r>
      <w:r w:rsidR="006A0EE4" w:rsidRPr="0039008B">
        <w:rPr>
          <w:rFonts w:ascii="Times New Roman" w:eastAsia="Times New Roman" w:hAnsi="Times New Roman" w:cs="Times New Roman"/>
          <w:color w:val="333333"/>
          <w:lang w:eastAsia="ru-RU"/>
        </w:rPr>
        <w:t xml:space="preserve"> Развити</w:t>
      </w:r>
      <w:r>
        <w:rPr>
          <w:rFonts w:ascii="Times New Roman" w:eastAsia="Times New Roman" w:hAnsi="Times New Roman" w:cs="Times New Roman"/>
          <w:color w:val="333333"/>
          <w:lang w:eastAsia="ru-RU"/>
        </w:rPr>
        <w:t>е монологической речи учащихся.</w:t>
      </w:r>
    </w:p>
    <w:p w:rsidR="0068590F" w:rsidRDefault="006A0EE4" w:rsidP="006A0EE4">
      <w:pPr>
        <w:spacing w:before="240" w:after="24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39008B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68590F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Обучение аналитическому чтению.</w:t>
      </w:r>
    </w:p>
    <w:p w:rsidR="0068590F" w:rsidRDefault="0068590F" w:rsidP="006A0EE4">
      <w:pPr>
        <w:spacing w:before="240" w:after="24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</w:t>
      </w:r>
      <w:r w:rsidR="006A0EE4" w:rsidRPr="0039008B">
        <w:rPr>
          <w:rFonts w:ascii="Times New Roman" w:eastAsia="Times New Roman" w:hAnsi="Times New Roman" w:cs="Times New Roman"/>
          <w:color w:val="333333"/>
          <w:lang w:eastAsia="ru-RU"/>
        </w:rPr>
        <w:t xml:space="preserve"> Развитие на</w:t>
      </w:r>
      <w:r>
        <w:rPr>
          <w:rFonts w:ascii="Times New Roman" w:eastAsia="Times New Roman" w:hAnsi="Times New Roman" w:cs="Times New Roman"/>
          <w:color w:val="333333"/>
          <w:lang w:eastAsia="ru-RU"/>
        </w:rPr>
        <w:t>выков анализа разных лирических</w:t>
      </w:r>
      <w:r w:rsidR="006A0EE4" w:rsidRPr="0039008B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lang w:eastAsia="ru-RU"/>
        </w:rPr>
        <w:t>произведений</w:t>
      </w:r>
      <w:r w:rsidR="006A0EE4" w:rsidRPr="0039008B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r w:rsidR="006A0EE4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</w:p>
    <w:p w:rsidR="006A0EE4" w:rsidRDefault="0068590F" w:rsidP="006A0EE4">
      <w:pPr>
        <w:spacing w:before="240" w:after="24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</w:t>
      </w:r>
      <w:r w:rsidR="006A0EE4" w:rsidRPr="0039008B">
        <w:rPr>
          <w:rFonts w:ascii="Times New Roman" w:eastAsia="Times New Roman" w:hAnsi="Times New Roman" w:cs="Times New Roman"/>
          <w:color w:val="333333"/>
          <w:lang w:eastAsia="ru-RU"/>
        </w:rPr>
        <w:t>Воспитание нравственных качеств учащихся.</w:t>
      </w:r>
    </w:p>
    <w:p w:rsidR="007E29D0" w:rsidRDefault="007E29D0" w:rsidP="006A0EE4">
      <w:pPr>
        <w:spacing w:before="240" w:after="24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7E29D0">
        <w:rPr>
          <w:rFonts w:ascii="Times New Roman" w:eastAsia="Times New Roman" w:hAnsi="Times New Roman" w:cs="Times New Roman"/>
          <w:b/>
          <w:color w:val="333333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lang w:eastAsia="ru-RU"/>
        </w:rPr>
        <w:t>:и</w:t>
      </w:r>
      <w:proofErr w:type="gramEnd"/>
      <w:r>
        <w:rPr>
          <w:rFonts w:ascii="Times New Roman" w:eastAsia="Times New Roman" w:hAnsi="Times New Roman" w:cs="Times New Roman"/>
          <w:color w:val="333333"/>
          <w:lang w:eastAsia="ru-RU"/>
        </w:rPr>
        <w:t>нтерактивная  доска,</w:t>
      </w:r>
    </w:p>
    <w:p w:rsidR="007E29D0" w:rsidRDefault="007E29D0" w:rsidP="006A0EE4">
      <w:pPr>
        <w:spacing w:before="240" w:after="24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презентация о творчестве М.Ю. Лермонтова</w:t>
      </w:r>
    </w:p>
    <w:p w:rsidR="00DE23B5" w:rsidRDefault="00DE23B5" w:rsidP="006A0EE4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сборники стихотворений  М.Ю. Лермонтова</w:t>
      </w:r>
    </w:p>
    <w:p w:rsidR="006A0EE4" w:rsidRDefault="0068590F" w:rsidP="006A0EE4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E29D0">
        <w:rPr>
          <w:rFonts w:ascii="Times New Roman" w:eastAsia="Times New Roman" w:hAnsi="Times New Roman" w:cs="Times New Roman"/>
          <w:b/>
          <w:color w:val="000000"/>
          <w:lang w:eastAsia="ru-RU"/>
        </w:rPr>
        <w:t>Слово учителю</w:t>
      </w:r>
      <w:r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6A0EE4" w:rsidRPr="007E29D0" w:rsidRDefault="006A0EE4" w:rsidP="006A0EE4">
      <w:pPr>
        <w:spacing w:before="240" w:after="24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9008B">
        <w:rPr>
          <w:rFonts w:ascii="Times New Roman" w:eastAsia="Times New Roman" w:hAnsi="Times New Roman" w:cs="Times New Roman"/>
          <w:color w:val="000000"/>
          <w:lang w:eastAsia="ru-RU"/>
        </w:rPr>
        <w:t xml:space="preserve">На прошлом уроке мы с вами определили основные мотивы в лирике М.Ю. Лермонтова. Целью сегодняшнего урока будет </w:t>
      </w:r>
      <w:r w:rsidRPr="007E29D0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знакомство с одним из мотивов - мотивом одиночества</w:t>
      </w:r>
      <w:r w:rsidRPr="007E29D0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7E29D0" w:rsidRDefault="006A0EE4" w:rsidP="006A0EE4">
      <w:pPr>
        <w:spacing w:before="240" w:after="24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7E29D0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Запись в тетради</w:t>
      </w:r>
      <w:r w:rsidR="007E29D0" w:rsidRPr="007E29D0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 xml:space="preserve"> </w:t>
      </w:r>
      <w:r w:rsidRPr="007E29D0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 xml:space="preserve"> </w:t>
      </w:r>
      <w:proofErr w:type="gramStart"/>
      <w:r w:rsidRPr="007E29D0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 xml:space="preserve">т </w:t>
      </w:r>
      <w:proofErr w:type="spellStart"/>
      <w:r w:rsidRPr="007E29D0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емы</w:t>
      </w:r>
      <w:proofErr w:type="spellEnd"/>
      <w:proofErr w:type="gramEnd"/>
      <w:r w:rsidRPr="007E29D0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 xml:space="preserve">  урока</w:t>
      </w:r>
      <w:r w:rsidRPr="0039008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 </w:t>
      </w:r>
    </w:p>
    <w:p w:rsidR="006A0EE4" w:rsidRPr="007E29D0" w:rsidRDefault="006A0EE4" w:rsidP="006A0EE4">
      <w:pPr>
        <w:spacing w:before="240" w:after="24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9008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="007E29D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E29D0" w:rsidRPr="007E29D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Проведем </w:t>
      </w:r>
      <w:r w:rsidRPr="007E29D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7E29D0" w:rsidRPr="007E29D0">
        <w:rPr>
          <w:rFonts w:ascii="Times New Roman" w:eastAsia="Times New Roman" w:hAnsi="Times New Roman" w:cs="Times New Roman"/>
          <w:b/>
          <w:color w:val="000000"/>
          <w:lang w:eastAsia="ru-RU"/>
        </w:rPr>
        <w:t>блиц</w:t>
      </w:r>
      <w:r w:rsidRPr="007E29D0">
        <w:rPr>
          <w:rFonts w:ascii="Times New Roman" w:eastAsia="Times New Roman" w:hAnsi="Times New Roman" w:cs="Times New Roman"/>
          <w:b/>
          <w:color w:val="000000"/>
          <w:lang w:eastAsia="ru-RU"/>
        </w:rPr>
        <w:t>-опрос</w:t>
      </w:r>
      <w:r w:rsidR="007E29D0" w:rsidRPr="007E29D0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</w:p>
    <w:p w:rsidR="006A0EE4" w:rsidRPr="0039008B" w:rsidRDefault="007E29D0" w:rsidP="006A0EE4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</w:t>
      </w:r>
      <w:proofErr w:type="gramStart"/>
      <w:r w:rsidR="006A0EE4" w:rsidRPr="0039008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После</w:t>
      </w:r>
      <w:proofErr w:type="gramEnd"/>
      <w:r w:rsidR="006A0EE4" w:rsidRPr="0039008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какого произведения Лермонтов проснулся знаменитым?</w:t>
      </w:r>
    </w:p>
    <w:p w:rsidR="006A0EE4" w:rsidRPr="0039008B" w:rsidRDefault="007E29D0" w:rsidP="006A0EE4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6A0EE4" w:rsidRPr="0039008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Кто сможет процитировать несколько строк из этого стихотворения?</w:t>
      </w:r>
    </w:p>
    <w:p w:rsidR="006A0EE4" w:rsidRPr="0039008B" w:rsidRDefault="007E29D0" w:rsidP="006A0EE4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6A0EE4" w:rsidRPr="0039008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Сколько ссылок на Кавказ было у Лермонтова?</w:t>
      </w:r>
    </w:p>
    <w:p w:rsidR="006A0EE4" w:rsidRPr="0039008B" w:rsidRDefault="006A0EE4" w:rsidP="006A0EE4">
      <w:pPr>
        <w:spacing w:before="240" w:after="24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08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( 1 – 1837) 2 - 1840</w:t>
      </w:r>
    </w:p>
    <w:p w:rsidR="006A0EE4" w:rsidRPr="0039008B" w:rsidRDefault="007E29D0" w:rsidP="006A0EE4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6A0EE4" w:rsidRPr="0039008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 кем и в каком месте состоялась роковая дуэль?</w:t>
      </w:r>
    </w:p>
    <w:p w:rsidR="006A0EE4" w:rsidRPr="0039008B" w:rsidRDefault="006A0EE4" w:rsidP="006A0EE4">
      <w:pPr>
        <w:spacing w:before="240" w:after="24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08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 С Мартыновым у горы Машук недалеко от Пятигорска) 15 июля</w:t>
      </w:r>
    </w:p>
    <w:p w:rsidR="006A0EE4" w:rsidRPr="0039008B" w:rsidRDefault="007E29D0" w:rsidP="006A0EE4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6A0EE4" w:rsidRPr="0039008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Где похоронен поэт? (В Тарханах 1842, а изначально </w:t>
      </w:r>
      <w:proofErr w:type="gramStart"/>
      <w:r w:rsidR="006A0EE4" w:rsidRPr="0039008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</w:t>
      </w:r>
      <w:proofErr w:type="gramEnd"/>
      <w:r w:rsidR="006A0EE4" w:rsidRPr="0039008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Пят.)</w:t>
      </w:r>
    </w:p>
    <w:p w:rsidR="006A0EE4" w:rsidRPr="0039008B" w:rsidRDefault="007E29D0" w:rsidP="006A0EE4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6A0EE4" w:rsidRPr="0039008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 есть ли какая-то магия цифр в дате жизни и смерти поэта?</w:t>
      </w:r>
    </w:p>
    <w:p w:rsidR="006A0EE4" w:rsidRPr="0039008B" w:rsidRDefault="007E29D0" w:rsidP="006A0EE4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6A0EE4" w:rsidRPr="0039008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С каким произведением Лермонтова мы знакомились в 8 классе? </w:t>
      </w:r>
    </w:p>
    <w:p w:rsidR="006A0EE4" w:rsidRPr="0039008B" w:rsidRDefault="007E29D0" w:rsidP="007E29D0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E29D0">
        <w:rPr>
          <w:rFonts w:ascii="Times New Roman" w:eastAsia="Times New Roman" w:hAnsi="Times New Roman" w:cs="Times New Roman"/>
          <w:b/>
          <w:color w:val="000000"/>
          <w:lang w:eastAsia="ru-RU"/>
        </w:rPr>
        <w:t>З</w:t>
      </w:r>
      <w:r w:rsidR="006A0EE4" w:rsidRPr="007E29D0">
        <w:rPr>
          <w:rFonts w:ascii="Times New Roman" w:eastAsia="Times New Roman" w:hAnsi="Times New Roman" w:cs="Times New Roman"/>
          <w:b/>
          <w:color w:val="000000"/>
          <w:lang w:eastAsia="ru-RU"/>
        </w:rPr>
        <w:t>апишите слова-ассоциации</w:t>
      </w:r>
      <w:r w:rsidR="006A0EE4" w:rsidRPr="0039008B">
        <w:rPr>
          <w:rFonts w:ascii="Times New Roman" w:eastAsia="Times New Roman" w:hAnsi="Times New Roman" w:cs="Times New Roman"/>
          <w:color w:val="000000"/>
          <w:lang w:eastAsia="ru-RU"/>
        </w:rPr>
        <w:t xml:space="preserve">, которые возникают у вас, когда вы слышите слово </w:t>
      </w:r>
      <w:r w:rsidR="006A0EE4" w:rsidRPr="007E29D0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одиночество</w:t>
      </w:r>
    </w:p>
    <w:p w:rsidR="006A0EE4" w:rsidRPr="007E29D0" w:rsidRDefault="007E29D0" w:rsidP="006A0EE4">
      <w:pPr>
        <w:spacing w:before="240" w:after="24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З</w:t>
      </w:r>
      <w:r w:rsidR="006A0EE4" w:rsidRPr="0039008B">
        <w:rPr>
          <w:rFonts w:ascii="Times New Roman" w:eastAsia="Times New Roman" w:hAnsi="Times New Roman" w:cs="Times New Roman"/>
          <w:color w:val="000000"/>
          <w:lang w:eastAsia="ru-RU"/>
        </w:rPr>
        <w:t>апишем в тетрадях названия   произведений</w:t>
      </w:r>
      <w:proofErr w:type="gramStart"/>
      <w:r w:rsidR="006A0EE4" w:rsidRPr="0039008B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="006A0EE4" w:rsidRPr="0039008B">
        <w:rPr>
          <w:rFonts w:ascii="Times New Roman" w:eastAsia="Times New Roman" w:hAnsi="Times New Roman" w:cs="Times New Roman"/>
          <w:color w:val="000000"/>
          <w:lang w:eastAsia="ru-RU"/>
        </w:rPr>
        <w:t>в которых глав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ным  является мотив одиночества</w:t>
      </w:r>
      <w:r w:rsidRPr="007E29D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: </w:t>
      </w:r>
      <w:r w:rsidR="006A0EE4" w:rsidRPr="007E29D0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«Выхожу один я на дорогу»,  «На севере диком стоит одиноко…»,  «Узник», «Парус»,  « И скучно и грустно</w:t>
      </w:r>
      <w:proofErr w:type="gramStart"/>
      <w:r w:rsidR="006A0EE4" w:rsidRPr="007E29D0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..», «</w:t>
      </w:r>
      <w:proofErr w:type="gramEnd"/>
      <w:r w:rsidR="006A0EE4" w:rsidRPr="007E29D0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Тучи».</w:t>
      </w:r>
    </w:p>
    <w:p w:rsidR="006A0EE4" w:rsidRPr="0039008B" w:rsidRDefault="006A0EE4" w:rsidP="006A0EE4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08B">
        <w:rPr>
          <w:rFonts w:ascii="Times New Roman" w:eastAsia="Times New Roman" w:hAnsi="Times New Roman" w:cs="Times New Roman"/>
          <w:color w:val="000000"/>
          <w:lang w:eastAsia="ru-RU"/>
        </w:rPr>
        <w:t>Творчество М.Ю. Лермонтова – послепушкинский этап в развитии русской поэзии. В нём отражён важный период в общественном сознании передовой дворянской интеллигенции, которая не мирилась с отсутствием духовной и политической свободы, но после поражения восстания декабристов была лишена возможности открытой борьбы.</w:t>
      </w:r>
    </w:p>
    <w:p w:rsidR="006A0EE4" w:rsidRPr="0039008B" w:rsidRDefault="006A0EE4" w:rsidP="006A0EE4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08B">
        <w:rPr>
          <w:rFonts w:ascii="Times New Roman" w:eastAsia="Times New Roman" w:hAnsi="Times New Roman" w:cs="Times New Roman"/>
          <w:color w:val="000000"/>
          <w:lang w:eastAsia="ru-RU"/>
        </w:rPr>
        <w:t xml:space="preserve"> Вашему вниманию я хот</w:t>
      </w:r>
      <w:r w:rsidR="007E29D0">
        <w:rPr>
          <w:rFonts w:ascii="Times New Roman" w:eastAsia="Times New Roman" w:hAnsi="Times New Roman" w:cs="Times New Roman"/>
          <w:color w:val="000000"/>
          <w:lang w:eastAsia="ru-RU"/>
        </w:rPr>
        <w:t xml:space="preserve">ела бы представить сведения из </w:t>
      </w:r>
      <w:proofErr w:type="spellStart"/>
      <w:r w:rsidR="007E29D0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39008B">
        <w:rPr>
          <w:rFonts w:ascii="Times New Roman" w:eastAsia="Times New Roman" w:hAnsi="Times New Roman" w:cs="Times New Roman"/>
          <w:color w:val="000000"/>
          <w:lang w:eastAsia="ru-RU"/>
        </w:rPr>
        <w:t>ермонтовской</w:t>
      </w:r>
      <w:proofErr w:type="spellEnd"/>
      <w:r w:rsidRPr="0039008B">
        <w:rPr>
          <w:rFonts w:ascii="Times New Roman" w:eastAsia="Times New Roman" w:hAnsi="Times New Roman" w:cs="Times New Roman"/>
          <w:color w:val="000000"/>
          <w:lang w:eastAsia="ru-RU"/>
        </w:rPr>
        <w:t xml:space="preserve"> энциклопедии</w:t>
      </w:r>
      <w:proofErr w:type="gramStart"/>
      <w:r w:rsidRPr="0039008B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39008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9008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gramStart"/>
      <w:r w:rsidRPr="0039008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</w:t>
      </w:r>
      <w:proofErr w:type="gramEnd"/>
      <w:r w:rsidRPr="0039008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лайд ).</w:t>
      </w:r>
      <w:r w:rsidRPr="0039008B">
        <w:rPr>
          <w:rFonts w:ascii="Times New Roman" w:eastAsia="Times New Roman" w:hAnsi="Times New Roman" w:cs="Times New Roman"/>
          <w:color w:val="000000"/>
          <w:lang w:eastAsia="ru-RU"/>
        </w:rPr>
        <w:t xml:space="preserve"> Слова, которые наиболее часто встречаются на страницах произведений </w:t>
      </w:r>
      <w:proofErr w:type="spellStart"/>
      <w:r w:rsidRPr="0039008B">
        <w:rPr>
          <w:rFonts w:ascii="Times New Roman" w:eastAsia="Times New Roman" w:hAnsi="Times New Roman" w:cs="Times New Roman"/>
          <w:color w:val="000000"/>
          <w:lang w:eastAsia="ru-RU"/>
        </w:rPr>
        <w:t>М.Ю.Лермонтова</w:t>
      </w:r>
      <w:proofErr w:type="spellEnd"/>
      <w:r w:rsidRPr="0039008B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6A0EE4" w:rsidRPr="007E29D0" w:rsidRDefault="006A0EE4" w:rsidP="006A0EE4">
      <w:pPr>
        <w:spacing w:before="240" w:after="24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gramStart"/>
      <w:r w:rsidRPr="007E29D0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“один” – 1472 раза, “нет” – 1006 раз, “любовь” – 605 раз, “бог” – 589 раз, “небо” – 415 раз, “земля” – 385 раз, “казаться” – 336 раз, “минута” – 333 раз, “ночь” – 328 раз, “сон” – 277 раз, “смерть” – 273 раза, “надежда” – 263 раза, “играть” – 183 раза, “скала” – 164 раза, “страдание” – 149 раз, “могила” – 144 раза, “камень” – 142 раза, “зло” – 136 раз, “напрасно” – 134 раза, “обмануть” – 129 раз</w:t>
      </w:r>
      <w:proofErr w:type="gramEnd"/>
      <w:r w:rsidRPr="007E29D0">
        <w:rPr>
          <w:rFonts w:ascii="Times New Roman" w:eastAsia="Times New Roman" w:hAnsi="Times New Roman" w:cs="Times New Roman"/>
          <w:b/>
          <w:color w:val="000000"/>
          <w:lang w:eastAsia="ru-RU"/>
        </w:rPr>
        <w:t>, “</w:t>
      </w:r>
      <w:proofErr w:type="gramStart"/>
      <w:r w:rsidRPr="007E29D0">
        <w:rPr>
          <w:rFonts w:ascii="Times New Roman" w:eastAsia="Times New Roman" w:hAnsi="Times New Roman" w:cs="Times New Roman"/>
          <w:b/>
          <w:color w:val="000000"/>
          <w:lang w:eastAsia="ru-RU"/>
        </w:rPr>
        <w:t>рай” – 127 раз, “ночной” – 122 раза, “миг” – 121 раз, “небесный” – 95 раз, “злодей” – 92 раза, “крест” – 92 раза, “грозный” – 85 раз, “страдать” – 81 раз, “воспоминание” – 72 раза, “гроза” – 65 раз, “волшебный” – 64 раза, “ложь” – 60 раз.</w:t>
      </w:r>
      <w:proofErr w:type="gramEnd"/>
    </w:p>
    <w:p w:rsidR="006A0EE4" w:rsidRPr="0039008B" w:rsidRDefault="006A0EE4" w:rsidP="006A0EE4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08B">
        <w:rPr>
          <w:rFonts w:ascii="Times New Roman" w:eastAsia="Times New Roman" w:hAnsi="Times New Roman" w:cs="Times New Roman"/>
          <w:color w:val="000000"/>
          <w:lang w:eastAsia="ru-RU"/>
        </w:rPr>
        <w:t>Не представит особого труда определить, какой из мотивов лирики Лермонтова доминируют.</w:t>
      </w:r>
    </w:p>
    <w:p w:rsidR="006A0EE4" w:rsidRPr="0039008B" w:rsidRDefault="007E29D0" w:rsidP="006A0EE4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Посмотрим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A0EE4" w:rsidRPr="0039008B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proofErr w:type="gramEnd"/>
      <w:r w:rsidR="006A0EE4" w:rsidRPr="0039008B">
        <w:rPr>
          <w:rFonts w:ascii="Times New Roman" w:eastAsia="Times New Roman" w:hAnsi="Times New Roman" w:cs="Times New Roman"/>
          <w:color w:val="000000"/>
          <w:lang w:eastAsia="ru-RU"/>
        </w:rPr>
        <w:t xml:space="preserve"> как же раскрывается этот мотив у Лермонтова. Давайте обратимся к самому, на мой взгляд, интересному стихотворению по этой теме. Это стихотворение «Выхожу один я на дорогу…».</w:t>
      </w:r>
    </w:p>
    <w:p w:rsidR="006A0EE4" w:rsidRPr="0039008B" w:rsidRDefault="006A0EE4" w:rsidP="006A0EE4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08B">
        <w:rPr>
          <w:rFonts w:ascii="Times New Roman" w:eastAsia="Times New Roman" w:hAnsi="Times New Roman" w:cs="Times New Roman"/>
          <w:color w:val="000000"/>
          <w:lang w:eastAsia="ru-RU"/>
        </w:rPr>
        <w:t>Откройте, пожалуйста, ваши тексты и приступим к анализу.</w:t>
      </w:r>
    </w:p>
    <w:p w:rsidR="006A0EE4" w:rsidRPr="0039008B" w:rsidRDefault="0068590F" w:rsidP="006A0EE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</w:t>
      </w:r>
      <w:r w:rsidR="006A0EE4" w:rsidRPr="003900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чтение стихотворения учителем)</w:t>
      </w:r>
    </w:p>
    <w:p w:rsidR="006A0EE4" w:rsidRPr="0039008B" w:rsidRDefault="006A0EE4" w:rsidP="006A0EE4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08B">
        <w:rPr>
          <w:rFonts w:ascii="Times New Roman" w:eastAsia="Times New Roman" w:hAnsi="Times New Roman" w:cs="Times New Roman"/>
          <w:color w:val="000000"/>
          <w:lang w:eastAsia="ru-RU"/>
        </w:rPr>
        <w:t>Анализ 1 строфы</w:t>
      </w:r>
    </w:p>
    <w:p w:rsidR="006A0EE4" w:rsidRPr="0039008B" w:rsidRDefault="006A0EE4" w:rsidP="006A0EE4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08B">
        <w:rPr>
          <w:rFonts w:ascii="Times New Roman" w:eastAsia="Times New Roman" w:hAnsi="Times New Roman" w:cs="Times New Roman"/>
          <w:color w:val="000000"/>
          <w:lang w:eastAsia="ru-RU"/>
        </w:rPr>
        <w:t>Анализ 2 строфы</w:t>
      </w:r>
    </w:p>
    <w:p w:rsidR="006A0EE4" w:rsidRPr="0039008B" w:rsidRDefault="006A0EE4" w:rsidP="006A0EE4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08B">
        <w:rPr>
          <w:rFonts w:ascii="Times New Roman" w:eastAsia="Times New Roman" w:hAnsi="Times New Roman" w:cs="Times New Roman"/>
          <w:color w:val="000000"/>
          <w:lang w:eastAsia="ru-RU"/>
        </w:rPr>
        <w:t>Анализ 3 строфы</w:t>
      </w:r>
    </w:p>
    <w:p w:rsidR="006A0EE4" w:rsidRPr="0039008B" w:rsidRDefault="006A0EE4" w:rsidP="006A0EE4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08B">
        <w:rPr>
          <w:rFonts w:ascii="Times New Roman" w:eastAsia="Times New Roman" w:hAnsi="Times New Roman" w:cs="Times New Roman"/>
          <w:color w:val="000000"/>
          <w:lang w:eastAsia="ru-RU"/>
        </w:rPr>
        <w:t>Анализ 4-5 строф</w:t>
      </w:r>
    </w:p>
    <w:p w:rsidR="006A0EE4" w:rsidRPr="0039008B" w:rsidRDefault="007E29D0" w:rsidP="006A0EE4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Мы с вам</w:t>
      </w:r>
      <w:r w:rsidR="006A0EE4" w:rsidRPr="0039008B">
        <w:rPr>
          <w:rFonts w:ascii="Times New Roman" w:eastAsia="Times New Roman" w:hAnsi="Times New Roman" w:cs="Times New Roman"/>
          <w:color w:val="000000"/>
          <w:lang w:eastAsia="ru-RU"/>
        </w:rPr>
        <w:t>и увидели, что стихотворение пронизано чувством одиночества, страдания. Чтобы закрепить  наше впечатление, я предлагаю прослушать романс «Выхожу один я на дорогу» в исполнении Анны Герман.</w:t>
      </w:r>
    </w:p>
    <w:p w:rsidR="006A0EE4" w:rsidRDefault="006A0EE4" w:rsidP="006A0EE4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08B">
        <w:rPr>
          <w:rFonts w:ascii="Times New Roman" w:eastAsia="Times New Roman" w:hAnsi="Times New Roman" w:cs="Times New Roman"/>
          <w:color w:val="000000"/>
          <w:lang w:eastAsia="ru-RU"/>
        </w:rPr>
        <w:t>Всё творчество поэта – это его размышления о смысле жизни, о судьбе и назначении отдельного человека и целого поколения, о смерти и бессмертии, о вечности и природе. Тема одиночества представлена в лирике Лермонтова широко и многогранно. Он осмыслил эту тему как глубоко личную трагедию, испытывая неудовлетворённость самим собой, судьбой, политической обстановкой, обществом, но в его поэзии нет равнодушия к жизни, нет полной безнадёжности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A0EE4" w:rsidRDefault="007E29D0" w:rsidP="006A0EE4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Домашнее </w:t>
      </w:r>
      <w:r w:rsidR="006A0EE4">
        <w:rPr>
          <w:rFonts w:ascii="Times New Roman" w:eastAsia="Times New Roman" w:hAnsi="Times New Roman" w:cs="Times New Roman"/>
          <w:color w:val="000000"/>
          <w:lang w:eastAsia="ru-RU"/>
        </w:rPr>
        <w:t>задание:</w:t>
      </w:r>
    </w:p>
    <w:p w:rsidR="006A0EE4" w:rsidRPr="0039008B" w:rsidRDefault="006A0EE4" w:rsidP="006A0EE4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23B5">
        <w:rPr>
          <w:rFonts w:ascii="Times New Roman" w:eastAsia="Times New Roman" w:hAnsi="Times New Roman" w:cs="Times New Roman"/>
          <w:b/>
          <w:color w:val="000000"/>
          <w:lang w:eastAsia="ru-RU"/>
        </w:rPr>
        <w:t>1в-подг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 Письме</w:t>
      </w:r>
      <w:r w:rsidR="0068590F">
        <w:rPr>
          <w:rFonts w:ascii="Times New Roman" w:eastAsia="Times New Roman" w:hAnsi="Times New Roman" w:cs="Times New Roman"/>
          <w:color w:val="000000"/>
          <w:lang w:eastAsia="ru-RU"/>
        </w:rPr>
        <w:t>нно: « Тема Родины  в творчестве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поэта».</w:t>
      </w:r>
      <w:r w:rsidR="0068590F">
        <w:rPr>
          <w:rFonts w:ascii="Times New Roman" w:eastAsia="Times New Roman" w:hAnsi="Times New Roman" w:cs="Times New Roman"/>
          <w:color w:val="000000"/>
          <w:lang w:eastAsia="ru-RU"/>
        </w:rPr>
        <w:t xml:space="preserve"> Стихотворения: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«Родина», </w:t>
      </w:r>
      <w:r w:rsidR="007E29D0">
        <w:rPr>
          <w:rFonts w:ascii="Times New Roman" w:eastAsia="Times New Roman" w:hAnsi="Times New Roman" w:cs="Times New Roman"/>
          <w:color w:val="000000"/>
          <w:lang w:eastAsia="ru-RU"/>
        </w:rPr>
        <w:t>«Прощай</w:t>
      </w:r>
      <w:proofErr w:type="gramStart"/>
      <w:r w:rsidR="007E29D0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="007E29D0">
        <w:rPr>
          <w:rFonts w:ascii="Times New Roman" w:eastAsia="Times New Roman" w:hAnsi="Times New Roman" w:cs="Times New Roman"/>
          <w:color w:val="000000"/>
          <w:lang w:eastAsia="ru-RU"/>
        </w:rPr>
        <w:t>немытая Россия»-</w:t>
      </w:r>
      <w:proofErr w:type="spellStart"/>
      <w:r w:rsidR="007E29D0">
        <w:rPr>
          <w:rFonts w:ascii="Times New Roman" w:eastAsia="Times New Roman" w:hAnsi="Times New Roman" w:cs="Times New Roman"/>
          <w:color w:val="000000"/>
          <w:lang w:eastAsia="ru-RU"/>
        </w:rPr>
        <w:t>чтение,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анализ</w:t>
      </w:r>
      <w:proofErr w:type="spellEnd"/>
    </w:p>
    <w:p w:rsidR="006A0EE4" w:rsidRPr="00DE23B5" w:rsidRDefault="006A0EE4" w:rsidP="006A0EE4">
      <w:pPr>
        <w:spacing w:line="240" w:lineRule="auto"/>
        <w:rPr>
          <w:rFonts w:ascii="Times New Roman" w:hAnsi="Times New Roman" w:cs="Times New Roman"/>
        </w:rPr>
      </w:pPr>
      <w:r w:rsidRPr="00DE23B5">
        <w:rPr>
          <w:rFonts w:ascii="Times New Roman" w:hAnsi="Times New Roman" w:cs="Times New Roman"/>
          <w:b/>
        </w:rPr>
        <w:t>2</w:t>
      </w:r>
      <w:proofErr w:type="gramStart"/>
      <w:r w:rsidRPr="00DE23B5">
        <w:rPr>
          <w:rFonts w:ascii="Times New Roman" w:hAnsi="Times New Roman" w:cs="Times New Roman"/>
          <w:b/>
        </w:rPr>
        <w:t>в-</w:t>
      </w:r>
      <w:proofErr w:type="gramEnd"/>
      <w:r w:rsidRPr="00DE23B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DE23B5">
        <w:rPr>
          <w:rFonts w:ascii="Times New Roman" w:eastAsia="Times New Roman" w:hAnsi="Times New Roman" w:cs="Times New Roman"/>
          <w:b/>
          <w:color w:val="000000"/>
          <w:lang w:eastAsia="ru-RU"/>
        </w:rPr>
        <w:t>подг</w:t>
      </w:r>
      <w:proofErr w:type="spellEnd"/>
      <w:r w:rsidRPr="00DE23B5">
        <w:rPr>
          <w:rFonts w:ascii="Times New Roman" w:eastAsia="Times New Roman" w:hAnsi="Times New Roman" w:cs="Times New Roman"/>
          <w:color w:val="000000"/>
          <w:lang w:eastAsia="ru-RU"/>
        </w:rPr>
        <w:t xml:space="preserve">. Письменно: «Тема: Судьба </w:t>
      </w:r>
      <w:r w:rsidR="007E29D0" w:rsidRPr="00DE23B5">
        <w:rPr>
          <w:rFonts w:ascii="Times New Roman" w:eastAsia="Times New Roman" w:hAnsi="Times New Roman" w:cs="Times New Roman"/>
          <w:color w:val="000000"/>
          <w:lang w:eastAsia="ru-RU"/>
        </w:rPr>
        <w:t xml:space="preserve"> поколения 1830-х годов». Стихотворения: </w:t>
      </w:r>
      <w:r w:rsidRPr="00DE23B5">
        <w:rPr>
          <w:rFonts w:ascii="Times New Roman" w:eastAsia="Times New Roman" w:hAnsi="Times New Roman" w:cs="Times New Roman"/>
          <w:color w:val="000000"/>
          <w:lang w:eastAsia="ru-RU"/>
        </w:rPr>
        <w:t>«Дума», «Бородино</w:t>
      </w:r>
      <w:proofErr w:type="gramStart"/>
      <w:r w:rsidRPr="00DE23B5">
        <w:rPr>
          <w:rFonts w:ascii="Times New Roman" w:eastAsia="Times New Roman" w:hAnsi="Times New Roman" w:cs="Times New Roman"/>
          <w:color w:val="000000"/>
          <w:lang w:eastAsia="ru-RU"/>
        </w:rPr>
        <w:t>»(</w:t>
      </w:r>
      <w:proofErr w:type="gramEnd"/>
      <w:r w:rsidRPr="00DE23B5">
        <w:rPr>
          <w:rFonts w:ascii="Times New Roman" w:eastAsia="Times New Roman" w:hAnsi="Times New Roman" w:cs="Times New Roman"/>
          <w:color w:val="000000"/>
          <w:lang w:eastAsia="ru-RU"/>
        </w:rPr>
        <w:t>обратить внимание  на  общую мысль в  стих</w:t>
      </w:r>
      <w:r w:rsidR="00DE23B5">
        <w:rPr>
          <w:rFonts w:ascii="Times New Roman" w:eastAsia="Times New Roman" w:hAnsi="Times New Roman" w:cs="Times New Roman"/>
          <w:color w:val="000000"/>
          <w:lang w:eastAsia="ru-RU"/>
        </w:rPr>
        <w:t>отворении</w:t>
      </w:r>
      <w:bookmarkStart w:id="0" w:name="_GoBack"/>
      <w:bookmarkEnd w:id="0"/>
      <w:r w:rsidRPr="00DE23B5">
        <w:rPr>
          <w:rFonts w:ascii="Times New Roman" w:eastAsia="Times New Roman" w:hAnsi="Times New Roman" w:cs="Times New Roman"/>
          <w:color w:val="000000"/>
          <w:lang w:eastAsia="ru-RU"/>
        </w:rPr>
        <w:t>.- упрек поколению 30-х</w:t>
      </w:r>
      <w:r w:rsidR="00DE23B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E23B5">
        <w:rPr>
          <w:rFonts w:ascii="Times New Roman" w:eastAsia="Times New Roman" w:hAnsi="Times New Roman" w:cs="Times New Roman"/>
          <w:color w:val="000000"/>
          <w:lang w:eastAsia="ru-RU"/>
        </w:rPr>
        <w:t>г.)</w:t>
      </w:r>
    </w:p>
    <w:p w:rsidR="00CB2634" w:rsidRPr="00DE23B5" w:rsidRDefault="00DE23B5">
      <w:pPr>
        <w:rPr>
          <w:rFonts w:ascii="Times New Roman" w:hAnsi="Times New Roman" w:cs="Times New Roman"/>
        </w:rPr>
      </w:pPr>
      <w:r w:rsidRPr="00DE23B5">
        <w:rPr>
          <w:rFonts w:ascii="Times New Roman" w:hAnsi="Times New Roman" w:cs="Times New Roman"/>
        </w:rPr>
        <w:t>Итог   урока</w:t>
      </w:r>
    </w:p>
    <w:sectPr w:rsidR="00CB2634" w:rsidRPr="00DE23B5" w:rsidSect="003900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EE4"/>
    <w:rsid w:val="000E46CE"/>
    <w:rsid w:val="000F5DBF"/>
    <w:rsid w:val="00147F63"/>
    <w:rsid w:val="001A0277"/>
    <w:rsid w:val="001D5901"/>
    <w:rsid w:val="001E4895"/>
    <w:rsid w:val="00326EC4"/>
    <w:rsid w:val="00373D87"/>
    <w:rsid w:val="00431D79"/>
    <w:rsid w:val="006511C7"/>
    <w:rsid w:val="00651CAE"/>
    <w:rsid w:val="0067438D"/>
    <w:rsid w:val="0068590F"/>
    <w:rsid w:val="006A0EE4"/>
    <w:rsid w:val="006D0E97"/>
    <w:rsid w:val="007C5C74"/>
    <w:rsid w:val="007E29D0"/>
    <w:rsid w:val="007F3B36"/>
    <w:rsid w:val="00866903"/>
    <w:rsid w:val="00955832"/>
    <w:rsid w:val="00A126B4"/>
    <w:rsid w:val="00A73C60"/>
    <w:rsid w:val="00B80A5D"/>
    <w:rsid w:val="00C24C42"/>
    <w:rsid w:val="00CB2634"/>
    <w:rsid w:val="00D13D94"/>
    <w:rsid w:val="00DE23B5"/>
    <w:rsid w:val="00E05D7A"/>
    <w:rsid w:val="00F42E68"/>
    <w:rsid w:val="00F66883"/>
    <w:rsid w:val="00F8384B"/>
    <w:rsid w:val="00FA6C08"/>
    <w:rsid w:val="00FB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2014-03-25T10:21:00Z</dcterms:created>
  <dcterms:modified xsi:type="dcterms:W3CDTF">2014-03-25T16:39:00Z</dcterms:modified>
</cp:coreProperties>
</file>