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B8A" w:rsidRPr="003F0B8A" w:rsidRDefault="003F0B8A" w:rsidP="003F0B8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EED0"/>
          <w:lang w:eastAsia="ru-RU"/>
        </w:rPr>
      </w:pPr>
      <w:r w:rsidRPr="003F0B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4EED0"/>
          <w:lang w:eastAsia="ru-RU"/>
        </w:rPr>
        <w:t>Цитаты и афоризмы великих людей</w:t>
      </w:r>
    </w:p>
    <w:p w:rsidR="003F0B8A" w:rsidRPr="003F0B8A" w:rsidRDefault="003F0B8A" w:rsidP="003F0B8A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4EED0"/>
          <w:lang w:eastAsia="ru-RU"/>
        </w:rPr>
      </w:pPr>
    </w:p>
    <w:p w:rsidR="003F0B8A" w:rsidRPr="003F0B8A" w:rsidRDefault="003F0B8A" w:rsidP="003F0B8A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4EED0"/>
          <w:lang w:eastAsia="ru-RU"/>
        </w:rPr>
      </w:pPr>
    </w:p>
    <w:p w:rsidR="003F0B8A" w:rsidRPr="00E87491" w:rsidRDefault="003F0B8A" w:rsidP="00E8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91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4EED0"/>
          <w:lang w:eastAsia="ru-RU"/>
        </w:rPr>
        <w:t>Воспитание человека начинается с его рождения; он еще не говорит, еще не слушает, но уже учится. Опыт предшествует обучению.</w:t>
      </w:r>
    </w:p>
    <w:p w:rsidR="003F0B8A" w:rsidRPr="00E87491" w:rsidRDefault="003F0B8A" w:rsidP="00E87491">
      <w:pPr>
        <w:spacing w:after="0" w:line="240" w:lineRule="auto"/>
        <w:jc w:val="right"/>
        <w:rPr>
          <w:rFonts w:ascii="Tahoma" w:eastAsia="Times New Roman" w:hAnsi="Tahoma" w:cs="Tahoma"/>
          <w:color w:val="9E9E9E"/>
          <w:sz w:val="15"/>
          <w:szCs w:val="15"/>
          <w:lang w:eastAsia="ru-RU"/>
        </w:rPr>
      </w:pPr>
      <w:r w:rsidRPr="00E87491">
        <w:rPr>
          <w:rFonts w:ascii="Tahoma" w:eastAsia="Times New Roman" w:hAnsi="Tahoma" w:cs="Tahoma"/>
          <w:color w:val="9E9E9E"/>
          <w:sz w:val="15"/>
          <w:szCs w:val="15"/>
          <w:lang w:eastAsia="ru-RU"/>
        </w:rPr>
        <w:t>Руссо</w:t>
      </w:r>
      <w:r w:rsidRPr="00E87491">
        <w:rPr>
          <w:rFonts w:ascii="Tahoma" w:eastAsia="Times New Roman" w:hAnsi="Tahoma" w:cs="Tahoma"/>
          <w:color w:val="9E9E9E"/>
          <w:sz w:val="15"/>
          <w:lang w:eastAsia="ru-RU"/>
        </w:rPr>
        <w:t> </w:t>
      </w:r>
    </w:p>
    <w:p w:rsidR="003F0B8A" w:rsidRPr="00E87491" w:rsidRDefault="003F0B8A" w:rsidP="00E8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91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4EED0"/>
          <w:lang w:eastAsia="ru-RU"/>
        </w:rPr>
        <w:t>Хорошее воспитание не в том, что ты не прольешь соуса на скатерть, а в том, что ты не заметишь, если это сделает кто-нибудь другой.</w:t>
      </w:r>
    </w:p>
    <w:p w:rsidR="003F0B8A" w:rsidRPr="00E87491" w:rsidRDefault="003F0B8A" w:rsidP="00E87491">
      <w:pPr>
        <w:spacing w:after="0" w:line="240" w:lineRule="auto"/>
        <w:jc w:val="right"/>
        <w:rPr>
          <w:rFonts w:ascii="Tahoma" w:eastAsia="Times New Roman" w:hAnsi="Tahoma" w:cs="Tahoma"/>
          <w:color w:val="9E9E9E"/>
          <w:sz w:val="15"/>
          <w:szCs w:val="15"/>
          <w:lang w:eastAsia="ru-RU"/>
        </w:rPr>
      </w:pPr>
      <w:r w:rsidRPr="00E87491">
        <w:rPr>
          <w:rFonts w:ascii="Tahoma" w:eastAsia="Times New Roman" w:hAnsi="Tahoma" w:cs="Tahoma"/>
          <w:color w:val="9E9E9E"/>
          <w:sz w:val="15"/>
          <w:szCs w:val="15"/>
          <w:lang w:eastAsia="ru-RU"/>
        </w:rPr>
        <w:t>Чехов А. П.</w:t>
      </w:r>
    </w:p>
    <w:p w:rsidR="003F0B8A" w:rsidRPr="00E87491" w:rsidRDefault="003F0B8A" w:rsidP="00E87491">
      <w:pPr>
        <w:spacing w:after="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E87491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Новорожденные везде плачут одинаково. Когда же они вырастают, у них оказываются неодинаковые привычки. Это результат воспитания.</w:t>
      </w:r>
    </w:p>
    <w:p w:rsidR="00104BA7" w:rsidRPr="00E87491" w:rsidRDefault="003F0B8A" w:rsidP="00E87491">
      <w:pPr>
        <w:rPr>
          <w:rFonts w:ascii="Tahoma" w:eastAsia="Times New Roman" w:hAnsi="Tahoma" w:cs="Tahoma"/>
          <w:color w:val="9E9E9E"/>
          <w:sz w:val="15"/>
          <w:szCs w:val="15"/>
          <w:lang w:eastAsia="ru-RU"/>
        </w:rPr>
      </w:pPr>
      <w:proofErr w:type="spellStart"/>
      <w:r w:rsidRPr="00E87491">
        <w:rPr>
          <w:rFonts w:ascii="Tahoma" w:eastAsia="Times New Roman" w:hAnsi="Tahoma" w:cs="Tahoma"/>
          <w:color w:val="9E9E9E"/>
          <w:sz w:val="15"/>
          <w:szCs w:val="15"/>
          <w:lang w:eastAsia="ru-RU"/>
        </w:rPr>
        <w:t>Сюньцзы</w:t>
      </w:r>
      <w:proofErr w:type="spellEnd"/>
    </w:p>
    <w:p w:rsidR="003F0B8A" w:rsidRPr="00E87491" w:rsidRDefault="003F0B8A" w:rsidP="00E87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7491">
        <w:rPr>
          <w:rFonts w:ascii="Trebuchet MS" w:eastAsia="Times New Roman" w:hAnsi="Trebuchet MS" w:cs="Times New Roman"/>
          <w:color w:val="000000"/>
          <w:sz w:val="20"/>
          <w:szCs w:val="20"/>
          <w:shd w:val="clear" w:color="auto" w:fill="F4EED0"/>
          <w:lang w:eastAsia="ru-RU"/>
        </w:rPr>
        <w:t>Цель воспитания — это образовать существо, способное управлять собою, а не такое, какое могло бы только быть управляемо другими.</w:t>
      </w:r>
    </w:p>
    <w:p w:rsidR="003F0B8A" w:rsidRPr="00E87491" w:rsidRDefault="003F0B8A" w:rsidP="00E87491">
      <w:pPr>
        <w:spacing w:after="0" w:line="240" w:lineRule="auto"/>
        <w:jc w:val="right"/>
        <w:rPr>
          <w:rFonts w:ascii="Tahoma" w:eastAsia="Times New Roman" w:hAnsi="Tahoma" w:cs="Tahoma"/>
          <w:color w:val="9E9E9E"/>
          <w:sz w:val="15"/>
          <w:szCs w:val="15"/>
          <w:lang w:eastAsia="ru-RU"/>
        </w:rPr>
      </w:pPr>
      <w:r w:rsidRPr="00E87491">
        <w:rPr>
          <w:rFonts w:ascii="Tahoma" w:eastAsia="Times New Roman" w:hAnsi="Tahoma" w:cs="Tahoma"/>
          <w:color w:val="9E9E9E"/>
          <w:sz w:val="15"/>
          <w:szCs w:val="15"/>
          <w:lang w:eastAsia="ru-RU"/>
        </w:rPr>
        <w:t>Спенсер Г.</w:t>
      </w:r>
    </w:p>
    <w:p w:rsidR="003F0B8A" w:rsidRPr="00E87491" w:rsidRDefault="003F0B8A" w:rsidP="00E87491">
      <w:pPr>
        <w:rPr>
          <w:i/>
          <w:iCs/>
          <w:color w:val="B4B4B4"/>
          <w:sz w:val="20"/>
          <w:szCs w:val="20"/>
          <w:shd w:val="clear" w:color="auto" w:fill="FFFFFF"/>
        </w:rPr>
      </w:pPr>
      <w:r w:rsidRPr="00E87491">
        <w:rPr>
          <w:color w:val="000000"/>
          <w:shd w:val="clear" w:color="auto" w:fill="FFFFFF"/>
        </w:rPr>
        <w:t>Семейное воспитание начинается с воспитанной семьи.</w:t>
      </w:r>
      <w:r w:rsidRPr="00E87491">
        <w:rPr>
          <w:rStyle w:val="apple-converted-space"/>
          <w:color w:val="000000"/>
          <w:shd w:val="clear" w:color="auto" w:fill="FFFFFF"/>
        </w:rPr>
        <w:t> </w:t>
      </w:r>
      <w:r w:rsidRPr="00E87491">
        <w:rPr>
          <w:i/>
          <w:iCs/>
          <w:color w:val="B4B4B4"/>
          <w:sz w:val="20"/>
          <w:szCs w:val="20"/>
          <w:shd w:val="clear" w:color="auto" w:fill="FFFFFF"/>
        </w:rPr>
        <w:t>(Константин Кушнер)</w:t>
      </w:r>
    </w:p>
    <w:p w:rsidR="005A70BF" w:rsidRPr="00E87491" w:rsidRDefault="005A70BF" w:rsidP="00E87491">
      <w:pPr>
        <w:rPr>
          <w:i/>
          <w:iCs/>
          <w:color w:val="B4B4B4"/>
          <w:sz w:val="20"/>
          <w:szCs w:val="20"/>
          <w:shd w:val="clear" w:color="auto" w:fill="FFFFFF"/>
        </w:rPr>
      </w:pPr>
      <w:r w:rsidRPr="00E87491">
        <w:rPr>
          <w:color w:val="000000"/>
          <w:shd w:val="clear" w:color="auto" w:fill="FFFFFF"/>
        </w:rPr>
        <w:t>Главный смысл и цель семейной жизни - воспитание детей. Главная школа воспитания детей - взаимоотношения мужа и жены, отца и матери.</w:t>
      </w:r>
      <w:r w:rsidRPr="00E87491">
        <w:rPr>
          <w:rStyle w:val="apple-converted-space"/>
          <w:color w:val="000000"/>
          <w:shd w:val="clear" w:color="auto" w:fill="FFFFFF"/>
        </w:rPr>
        <w:t> </w:t>
      </w:r>
      <w:r w:rsidRPr="00E87491">
        <w:rPr>
          <w:i/>
          <w:iCs/>
          <w:color w:val="B4B4B4"/>
          <w:sz w:val="20"/>
          <w:szCs w:val="20"/>
          <w:shd w:val="clear" w:color="auto" w:fill="FFFFFF"/>
        </w:rPr>
        <w:t>(Василий Александрович Сухомлинский)</w:t>
      </w:r>
    </w:p>
    <w:p w:rsidR="005A70BF" w:rsidRPr="00E87491" w:rsidRDefault="005A70BF" w:rsidP="00E87491">
      <w:pPr>
        <w:rPr>
          <w:i/>
          <w:iCs/>
          <w:color w:val="B4B4B4"/>
          <w:sz w:val="20"/>
          <w:szCs w:val="20"/>
          <w:shd w:val="clear" w:color="auto" w:fill="FFFFFF"/>
        </w:rPr>
      </w:pPr>
      <w:r w:rsidRPr="00E87491">
        <w:rPr>
          <w:color w:val="000000"/>
          <w:shd w:val="clear" w:color="auto" w:fill="FFFFFF"/>
        </w:rPr>
        <w:t>Один отец значит больше, чем сто учителей.</w:t>
      </w:r>
      <w:r w:rsidRPr="00E87491">
        <w:rPr>
          <w:rStyle w:val="apple-converted-space"/>
          <w:color w:val="000000"/>
          <w:shd w:val="clear" w:color="auto" w:fill="FFFFFF"/>
        </w:rPr>
        <w:t> </w:t>
      </w:r>
      <w:r w:rsidRPr="00E87491">
        <w:rPr>
          <w:i/>
          <w:iCs/>
          <w:color w:val="B4B4B4"/>
          <w:sz w:val="20"/>
          <w:szCs w:val="20"/>
          <w:shd w:val="clear" w:color="auto" w:fill="FFFFFF"/>
        </w:rPr>
        <w:t>(Джордж Герберт)</w:t>
      </w:r>
    </w:p>
    <w:p w:rsidR="00E87491" w:rsidRPr="00E87491" w:rsidRDefault="00E87491" w:rsidP="00E87491">
      <w:pPr>
        <w:rPr>
          <w:i/>
          <w:iCs/>
          <w:color w:val="B4B4B4"/>
          <w:sz w:val="20"/>
          <w:szCs w:val="20"/>
          <w:shd w:val="clear" w:color="auto" w:fill="FFFFFF"/>
        </w:rPr>
      </w:pPr>
      <w:r w:rsidRPr="00E87491">
        <w:rPr>
          <w:color w:val="000000"/>
          <w:shd w:val="clear" w:color="auto" w:fill="FFFFFF"/>
        </w:rPr>
        <w:t>ВОСПИТАНИЕ - это учебный процесс, в начале которого ребенка учат говорить, а в конце молчать.</w:t>
      </w:r>
      <w:r w:rsidRPr="00E87491">
        <w:rPr>
          <w:rStyle w:val="apple-converted-space"/>
          <w:color w:val="000000"/>
          <w:shd w:val="clear" w:color="auto" w:fill="FFFFFF"/>
        </w:rPr>
        <w:t> </w:t>
      </w:r>
      <w:r w:rsidRPr="00E87491">
        <w:rPr>
          <w:i/>
          <w:iCs/>
          <w:color w:val="B4B4B4"/>
          <w:sz w:val="20"/>
          <w:szCs w:val="20"/>
          <w:shd w:val="clear" w:color="auto" w:fill="FFFFFF"/>
        </w:rPr>
        <w:t>(Леонардо Луис Левинсон)</w:t>
      </w:r>
    </w:p>
    <w:p w:rsidR="00E87491" w:rsidRPr="00E87491" w:rsidRDefault="00E87491" w:rsidP="00E874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74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Лучшее, что мы можем дать нашим детям, - это научить их любить себя.</w:t>
      </w:r>
    </w:p>
    <w:p w:rsidR="00E87491" w:rsidRPr="00E87491" w:rsidRDefault="00E87491" w:rsidP="00E87491">
      <w:pPr>
        <w:shd w:val="clear" w:color="auto" w:fill="FFFFE4"/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5" w:history="1">
        <w:r w:rsidRPr="00E87491">
          <w:rPr>
            <w:rFonts w:ascii="Verdana" w:eastAsia="Times New Roman" w:hAnsi="Verdana" w:cs="Times New Roman"/>
            <w:color w:val="C37D31"/>
            <w:sz w:val="17"/>
            <w:lang w:eastAsia="ru-RU"/>
          </w:rPr>
          <w:t>Воспитание детей</w:t>
        </w:r>
      </w:hyperlink>
      <w:r w:rsidRPr="00E874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6" w:history="1">
        <w:r w:rsidRPr="00E87491">
          <w:rPr>
            <w:rFonts w:ascii="Verdana" w:eastAsia="Times New Roman" w:hAnsi="Verdana" w:cs="Times New Roman"/>
            <w:color w:val="C37D31"/>
            <w:sz w:val="17"/>
            <w:u w:val="single"/>
            <w:lang w:eastAsia="ru-RU"/>
          </w:rPr>
          <w:t xml:space="preserve">Луиза </w:t>
        </w:r>
        <w:proofErr w:type="spellStart"/>
        <w:r w:rsidRPr="00E87491">
          <w:rPr>
            <w:rFonts w:ascii="Verdana" w:eastAsia="Times New Roman" w:hAnsi="Verdana" w:cs="Times New Roman"/>
            <w:color w:val="C37D31"/>
            <w:sz w:val="17"/>
            <w:u w:val="single"/>
            <w:lang w:eastAsia="ru-RU"/>
          </w:rPr>
          <w:t>Хей</w:t>
        </w:r>
        <w:proofErr w:type="spellEnd"/>
      </w:hyperlink>
    </w:p>
    <w:p w:rsidR="00E87491" w:rsidRPr="00E87491" w:rsidRDefault="00E87491" w:rsidP="00E87491">
      <w:pPr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hyperlink r:id="rId7" w:tgtFrame="_blank" w:tooltip="ВКонтакте" w:history="1">
        <w:r w:rsidRPr="00E87491">
          <w:rPr>
            <w:rFonts w:ascii="Verdana" w:eastAsia="Times New Roman" w:hAnsi="Verdana" w:cs="Arial"/>
            <w:color w:val="B04136"/>
            <w:sz w:val="20"/>
            <w:szCs w:val="20"/>
            <w:u w:val="single"/>
            <w:lang w:eastAsia="ru-RU"/>
          </w:rPr>
          <w:br/>
        </w:r>
      </w:hyperlink>
      <w:r w:rsidRPr="00E874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 воспитания - научить наших детей обходиться без нас.</w:t>
      </w:r>
    </w:p>
    <w:p w:rsidR="00E87491" w:rsidRPr="00E87491" w:rsidRDefault="00E87491" w:rsidP="00E87491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8" w:history="1">
        <w:r w:rsidRPr="00E87491">
          <w:rPr>
            <w:rFonts w:ascii="Verdana" w:eastAsia="Times New Roman" w:hAnsi="Verdana" w:cs="Times New Roman"/>
            <w:color w:val="C37D31"/>
            <w:sz w:val="17"/>
            <w:lang w:eastAsia="ru-RU"/>
          </w:rPr>
          <w:t>Воспитание детей</w:t>
        </w:r>
      </w:hyperlink>
      <w:r w:rsidRPr="00E874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9" w:history="1">
        <w:r w:rsidRPr="00E87491">
          <w:rPr>
            <w:rFonts w:ascii="Verdana" w:eastAsia="Times New Roman" w:hAnsi="Verdana" w:cs="Times New Roman"/>
            <w:color w:val="C37D31"/>
            <w:sz w:val="17"/>
            <w:u w:val="single"/>
            <w:lang w:eastAsia="ru-RU"/>
          </w:rPr>
          <w:t xml:space="preserve">Эрнст </w:t>
        </w:r>
        <w:proofErr w:type="spellStart"/>
        <w:r w:rsidRPr="00E87491">
          <w:rPr>
            <w:rFonts w:ascii="Verdana" w:eastAsia="Times New Roman" w:hAnsi="Verdana" w:cs="Times New Roman"/>
            <w:color w:val="C37D31"/>
            <w:sz w:val="17"/>
            <w:u w:val="single"/>
            <w:lang w:eastAsia="ru-RU"/>
          </w:rPr>
          <w:t>Легуве</w:t>
        </w:r>
        <w:proofErr w:type="spellEnd"/>
      </w:hyperlink>
    </w:p>
    <w:p w:rsidR="00E87491" w:rsidRDefault="00E87491" w:rsidP="00E874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E87491" w:rsidRPr="00E87491" w:rsidRDefault="00E87491" w:rsidP="00E8749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E8749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Упрямый ребенок - результат неразумного поведения матери.</w:t>
      </w:r>
    </w:p>
    <w:p w:rsidR="00E87491" w:rsidRPr="00E87491" w:rsidRDefault="00E87491" w:rsidP="00E87491">
      <w:pPr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hyperlink r:id="rId10" w:history="1">
        <w:r w:rsidRPr="00E87491">
          <w:rPr>
            <w:rFonts w:ascii="Verdana" w:eastAsia="Times New Roman" w:hAnsi="Verdana" w:cs="Times New Roman"/>
            <w:color w:val="C37D31"/>
            <w:sz w:val="17"/>
            <w:lang w:eastAsia="ru-RU"/>
          </w:rPr>
          <w:t>Воспитание детей</w:t>
        </w:r>
      </w:hyperlink>
      <w:r w:rsidRPr="00E87491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hyperlink r:id="rId11" w:history="1">
        <w:proofErr w:type="spellStart"/>
        <w:r w:rsidRPr="00E87491">
          <w:rPr>
            <w:rFonts w:ascii="Verdana" w:eastAsia="Times New Roman" w:hAnsi="Verdana" w:cs="Times New Roman"/>
            <w:color w:val="C37D31"/>
            <w:sz w:val="17"/>
            <w:u w:val="single"/>
            <w:lang w:eastAsia="ru-RU"/>
          </w:rPr>
          <w:t>Януш</w:t>
        </w:r>
        <w:proofErr w:type="spellEnd"/>
        <w:r w:rsidRPr="00E87491">
          <w:rPr>
            <w:rFonts w:ascii="Verdana" w:eastAsia="Times New Roman" w:hAnsi="Verdana" w:cs="Times New Roman"/>
            <w:color w:val="C37D31"/>
            <w:sz w:val="17"/>
            <w:u w:val="single"/>
            <w:lang w:eastAsia="ru-RU"/>
          </w:rPr>
          <w:t xml:space="preserve"> Корчак</w:t>
        </w:r>
      </w:hyperlink>
    </w:p>
    <w:p w:rsidR="00E87491" w:rsidRDefault="00E87491" w:rsidP="00E87491">
      <w:pPr>
        <w:rPr>
          <w:i/>
          <w:iCs/>
          <w:color w:val="B4B4B4"/>
          <w:sz w:val="20"/>
          <w:szCs w:val="20"/>
          <w:shd w:val="clear" w:color="auto" w:fill="FFFFFF"/>
        </w:rPr>
      </w:pPr>
    </w:p>
    <w:p w:rsidR="00E87491" w:rsidRPr="003F0B8A" w:rsidRDefault="00E87491" w:rsidP="003F0B8A">
      <w:pPr>
        <w:rPr>
          <w:color w:val="FFFFFF" w:themeColor="background1"/>
        </w:rPr>
      </w:pPr>
    </w:p>
    <w:sectPr w:rsidR="00E87491" w:rsidRPr="003F0B8A" w:rsidSect="00104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616F"/>
    <w:multiLevelType w:val="hybridMultilevel"/>
    <w:tmpl w:val="76D67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0B8A"/>
    <w:rsid w:val="00104BA7"/>
    <w:rsid w:val="003F0B8A"/>
    <w:rsid w:val="005A70BF"/>
    <w:rsid w:val="00E87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0B8A"/>
  </w:style>
  <w:style w:type="character" w:styleId="a3">
    <w:name w:val="Hyperlink"/>
    <w:basedOn w:val="a0"/>
    <w:uiPriority w:val="99"/>
    <w:semiHidden/>
    <w:unhideWhenUsed/>
    <w:rsid w:val="00E87491"/>
    <w:rPr>
      <w:color w:val="0000FF"/>
      <w:u w:val="single"/>
    </w:rPr>
  </w:style>
  <w:style w:type="character" w:customStyle="1" w:styleId="b-share">
    <w:name w:val="b-share"/>
    <w:basedOn w:val="a0"/>
    <w:rsid w:val="00E87491"/>
  </w:style>
  <w:style w:type="paragraph" w:styleId="a4">
    <w:name w:val="List Paragraph"/>
    <w:basedOn w:val="a"/>
    <w:uiPriority w:val="34"/>
    <w:qFormat/>
    <w:rsid w:val="00E87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9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6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1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56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5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orizmov.net/tags/vospitanie-dete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hare.yandex.ru/go.xml?service=vkontakte&amp;url=http%3A%2F%2Fwww.aforizmov.net%2Ftags%2Fvospitanie-detey%2F&amp;title=%3Cdiv%20id%3D%22news-id-11221%22%20style%3D%22display%3Ainline%3B%22%3E%D0%9B%D1%83%D1%87%D1%88%D0%B5%D0%B5%2C%20%D1%87%D1%82%D0%BE%20%D0%BC%D1%8B%20%D0%BC%D0%BE%D0%B6%D0%B5%D0%BC%20%D0%B4%D0%B0%D1%82%D1%8C%20%D0%BD%D0%B0%D1%88%D0%B8%D0%BC%20%D0%B4%D0%B5%D1%82%D1%8F%D0%BC%2C%20-%20%D1%8D%D1%82%D0%BE%20%D0%BD%D0%B0%D1%83%D1%87%D0%B8%D1%82%D1%8C%20%D0%B8%D1%85%20%D0%BB%D1%8E%D0%B1%D0%B8%D1%82%D1%8C%20%D1%81%D0%B5%D0%B1%D1%8F.%3C%2Fdiv%3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forizmov.net/xfsearch/luiza-hey/" TargetMode="External"/><Relationship Id="rId11" Type="http://schemas.openxmlformats.org/officeDocument/2006/relationships/hyperlink" Target="http://www.aforizmov.net/xfsearch/yanush-korchak/" TargetMode="External"/><Relationship Id="rId5" Type="http://schemas.openxmlformats.org/officeDocument/2006/relationships/hyperlink" Target="http://www.aforizmov.net/tags/vospitanie-detey/" TargetMode="External"/><Relationship Id="rId10" Type="http://schemas.openxmlformats.org/officeDocument/2006/relationships/hyperlink" Target="http://www.aforizmov.net/tags/vospitanie-dete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forizmov.net/xfsearch/ernst-leguv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2014-01-08T11:49:00Z</dcterms:created>
  <dcterms:modified xsi:type="dcterms:W3CDTF">2014-01-08T12:50:00Z</dcterms:modified>
</cp:coreProperties>
</file>