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24" w:rsidRPr="00705424" w:rsidRDefault="00705424" w:rsidP="00705424">
      <w:pPr>
        <w:shd w:val="clear" w:color="auto" w:fill="FFFFFF"/>
        <w:jc w:val="center"/>
        <w:rPr>
          <w:b/>
          <w:bCs/>
          <w:i/>
          <w:iCs/>
          <w:color w:val="000000"/>
          <w:spacing w:val="-3"/>
          <w:sz w:val="28"/>
          <w:szCs w:val="28"/>
          <w:u w:val="single"/>
        </w:rPr>
      </w:pPr>
      <w:r w:rsidRPr="00705424">
        <w:rPr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Календарно - тематическое планирование по русскому языку для </w:t>
      </w:r>
      <w:r w:rsidRPr="00705424">
        <w:rPr>
          <w:b/>
          <w:bCs/>
          <w:color w:val="000000"/>
          <w:spacing w:val="-3"/>
          <w:sz w:val="28"/>
          <w:szCs w:val="28"/>
          <w:u w:val="single"/>
        </w:rPr>
        <w:t xml:space="preserve">7 </w:t>
      </w:r>
      <w:r w:rsidRPr="00705424">
        <w:rPr>
          <w:b/>
          <w:bCs/>
          <w:i/>
          <w:iCs/>
          <w:color w:val="000000"/>
          <w:spacing w:val="-3"/>
          <w:sz w:val="28"/>
          <w:szCs w:val="28"/>
          <w:u w:val="single"/>
        </w:rPr>
        <w:t>класса</w:t>
      </w:r>
      <w:bookmarkStart w:id="0" w:name="_GoBack"/>
      <w:bookmarkEnd w:id="0"/>
      <w:r w:rsidR="008E42A7">
        <w:rPr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(170 ч)</w:t>
      </w:r>
    </w:p>
    <w:p w:rsidR="00705424" w:rsidRDefault="00705424" w:rsidP="0070542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16"/>
          <w:szCs w:val="16"/>
        </w:rPr>
      </w:pPr>
    </w:p>
    <w:p w:rsidR="00705424" w:rsidRDefault="00705424" w:rsidP="00705424">
      <w:pPr>
        <w:ind w:left="-720"/>
        <w:jc w:val="center"/>
        <w:rPr>
          <w:sz w:val="28"/>
          <w:szCs w:val="28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766"/>
        <w:gridCol w:w="1843"/>
      </w:tblGrid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B6A">
              <w:t xml:space="preserve">№  </w:t>
            </w:r>
            <w:proofErr w:type="spellStart"/>
            <w:proofErr w:type="gramStart"/>
            <w:r w:rsidRPr="00977B6A">
              <w:t>п</w:t>
            </w:r>
            <w:proofErr w:type="spellEnd"/>
            <w:proofErr w:type="gramEnd"/>
            <w:r w:rsidRPr="00977B6A">
              <w:t>/</w:t>
            </w:r>
            <w:proofErr w:type="spellStart"/>
            <w:r w:rsidRPr="00977B6A">
              <w:t>п</w:t>
            </w:r>
            <w:proofErr w:type="spellEnd"/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B6A">
              <w:t>Тема урока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8B0E46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Примечания</w:t>
            </w: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  <w:lang w:val="en-US"/>
              </w:rPr>
              <w:t>I</w:t>
            </w:r>
            <w:r w:rsidRPr="00F43F92">
              <w:rPr>
                <w:b/>
              </w:rPr>
              <w:t xml:space="preserve"> четверть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</w:rPr>
              <w:t xml:space="preserve">(45 ч., развитие речи – 8 ч., </w:t>
            </w:r>
            <w:proofErr w:type="gramStart"/>
            <w:r w:rsidRPr="00F43F92">
              <w:rPr>
                <w:b/>
              </w:rPr>
              <w:t>к</w:t>
            </w:r>
            <w:proofErr w:type="gramEnd"/>
            <w:r w:rsidRPr="00F43F92">
              <w:rPr>
                <w:b/>
              </w:rPr>
              <w:t>/диктанты - 3)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Русский язык как развивающееся явление.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Повторение изученного в 5 – 6 классах (12,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Синтаксис. Синтаксический разбор.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Пунктуация. Пунктуационный разбор.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Синтаксис и пунктуация.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Лексика и фразеология.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– 7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Фонетика и орфография. Фонетический разбор слова.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– 9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Словообразование и орфография. Морфемный и словообразовательный разбор.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– 12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Морфология и орфография.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Текст. Средства связи предложений в тексте. Смысловые типы текстов.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Стили литературного языка.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43F92">
              <w:rPr>
                <w:b/>
                <w:u w:val="single"/>
              </w:rPr>
              <w:t>Контрольный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>Морфология. Орфография. Культура речи.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Причастие (24,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6)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Причастие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72E9" w:rsidRPr="00977B6A" w:rsidTr="008B0E46">
        <w:tc>
          <w:tcPr>
            <w:tcW w:w="1440" w:type="dxa"/>
            <w:shd w:val="clear" w:color="auto" w:fill="auto"/>
          </w:tcPr>
          <w:p w:rsidR="005272E9" w:rsidRDefault="005272E9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766" w:type="dxa"/>
            <w:shd w:val="clear" w:color="auto" w:fill="auto"/>
          </w:tcPr>
          <w:p w:rsidR="005272E9" w:rsidRDefault="005272E9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Морфологические признаки глагола у причастия.              </w:t>
            </w:r>
          </w:p>
        </w:tc>
        <w:tc>
          <w:tcPr>
            <w:tcW w:w="1843" w:type="dxa"/>
            <w:shd w:val="clear" w:color="auto" w:fill="auto"/>
          </w:tcPr>
          <w:p w:rsidR="005272E9" w:rsidRPr="00977B6A" w:rsidRDefault="005272E9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72E9" w:rsidRPr="00977B6A" w:rsidTr="008B0E46">
        <w:tc>
          <w:tcPr>
            <w:tcW w:w="1440" w:type="dxa"/>
            <w:shd w:val="clear" w:color="auto" w:fill="auto"/>
          </w:tcPr>
          <w:p w:rsidR="005272E9" w:rsidRDefault="005272E9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8766" w:type="dxa"/>
            <w:shd w:val="clear" w:color="auto" w:fill="auto"/>
          </w:tcPr>
          <w:p w:rsidR="005272E9" w:rsidRDefault="005272E9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Морфологические признаки прилагательного у причастия.</w:t>
            </w:r>
          </w:p>
          <w:p w:rsidR="005272E9" w:rsidRDefault="005272E9" w:rsidP="009F7D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5272E9" w:rsidRPr="00977B6A" w:rsidRDefault="005272E9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272E9">
              <w:t>9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Публицистический стиль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5272E9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Склонение причастий. Правописание гласных в падежных окончаниях причастий.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1D11F0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705424">
              <w:t xml:space="preserve"> – 2</w:t>
            </w:r>
            <w:r>
              <w:t>2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Причастный оборот. Выделение причастного оборота запятыми.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54ED">
              <w:t>3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Описание внешности человека.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54ED" w:rsidRPr="00977B6A" w:rsidTr="008B0E46">
        <w:tc>
          <w:tcPr>
            <w:tcW w:w="1440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24-25</w:t>
            </w:r>
          </w:p>
        </w:tc>
        <w:tc>
          <w:tcPr>
            <w:tcW w:w="8766" w:type="dxa"/>
            <w:shd w:val="clear" w:color="auto" w:fill="auto"/>
          </w:tcPr>
          <w:p w:rsidR="005554ED" w:rsidRPr="00F43F92" w:rsidRDefault="005554ED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Р.р. сочинение-описание по картине В.И.Хабарова «Портрет Милы».</w:t>
            </w:r>
          </w:p>
        </w:tc>
        <w:tc>
          <w:tcPr>
            <w:tcW w:w="1843" w:type="dxa"/>
            <w:shd w:val="clear" w:color="auto" w:fill="auto"/>
          </w:tcPr>
          <w:p w:rsidR="005554ED" w:rsidRPr="00977B6A" w:rsidRDefault="005554ED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54ED">
              <w:t>6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Действительные и страдательные причастия.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54ED">
              <w:t>7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Действительные причастия настоящего времени.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54ED">
              <w:t>8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Действительные причастия прошедшего времени. 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lastRenderedPageBreak/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54ED" w:rsidRPr="00977B6A" w:rsidTr="008B0E46">
        <w:tc>
          <w:tcPr>
            <w:tcW w:w="1440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8766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</w:pPr>
            <w:r>
              <w:t>Страдательные причастия настоящего времени.</w:t>
            </w:r>
          </w:p>
        </w:tc>
        <w:tc>
          <w:tcPr>
            <w:tcW w:w="1843" w:type="dxa"/>
            <w:shd w:val="clear" w:color="auto" w:fill="auto"/>
          </w:tcPr>
          <w:p w:rsidR="005554ED" w:rsidRPr="00977B6A" w:rsidRDefault="005554ED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54ED" w:rsidRPr="00977B6A" w:rsidTr="008B0E46">
        <w:tc>
          <w:tcPr>
            <w:tcW w:w="1440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766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</w:pPr>
            <w:r>
              <w:t>Страдательные причастия прошедшего времени.</w:t>
            </w:r>
          </w:p>
        </w:tc>
        <w:tc>
          <w:tcPr>
            <w:tcW w:w="1843" w:type="dxa"/>
            <w:shd w:val="clear" w:color="auto" w:fill="auto"/>
          </w:tcPr>
          <w:p w:rsidR="005554ED" w:rsidRPr="00977B6A" w:rsidRDefault="005554ED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54ED" w:rsidRPr="00977B6A" w:rsidTr="008B0E46">
        <w:tc>
          <w:tcPr>
            <w:tcW w:w="1440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766" w:type="dxa"/>
            <w:shd w:val="clear" w:color="auto" w:fill="auto"/>
          </w:tcPr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</w:pPr>
            <w:r>
              <w:t>Краткие страдательные причастия.</w:t>
            </w:r>
          </w:p>
          <w:p w:rsidR="005554ED" w:rsidRDefault="005554ED" w:rsidP="009F7D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5554ED" w:rsidRPr="00977B6A" w:rsidRDefault="005554ED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5554E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 xml:space="preserve">Р.р. </w:t>
            </w:r>
            <w:r w:rsidR="00EB4503">
              <w:rPr>
                <w:b/>
              </w:rPr>
              <w:t>Подготовка к домашнему сочинению по картине И.Бродского «Летний сад осенью».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EB4503">
              <w:t>3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Гласные перед </w:t>
            </w:r>
            <w:r w:rsidRPr="00F43F92">
              <w:rPr>
                <w:b/>
                <w:i/>
              </w:rPr>
              <w:t>Н</w:t>
            </w:r>
            <w:r>
              <w:t xml:space="preserve"> в полных и кратких страдательных причастиях прошедшего времени.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EB4503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 – 35</w:t>
            </w:r>
            <w:r w:rsidR="00705424">
              <w:t xml:space="preserve"> </w:t>
            </w:r>
          </w:p>
        </w:tc>
        <w:tc>
          <w:tcPr>
            <w:tcW w:w="8766" w:type="dxa"/>
            <w:shd w:val="clear" w:color="auto" w:fill="auto"/>
          </w:tcPr>
          <w:p w:rsidR="00705424" w:rsidRPr="00E91056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i/>
              </w:rPr>
              <w:t>Н</w:t>
            </w:r>
            <w:r>
              <w:t xml:space="preserve"> и </w:t>
            </w:r>
            <w:r w:rsidRPr="00F43F92">
              <w:rPr>
                <w:b/>
                <w:i/>
              </w:rPr>
              <w:t xml:space="preserve">НН </w:t>
            </w:r>
            <w:r>
              <w:t xml:space="preserve">в суффиксах страдательных причастий прошедшего времени. </w:t>
            </w:r>
            <w:r w:rsidRPr="00F43F92">
              <w:rPr>
                <w:b/>
                <w:i/>
              </w:rPr>
              <w:t xml:space="preserve">Н </w:t>
            </w:r>
            <w:r>
              <w:t>в отглагольных прилагательных.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34 – 35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i/>
              </w:rPr>
              <w:t>Н</w:t>
            </w:r>
            <w:r>
              <w:t xml:space="preserve"> и </w:t>
            </w:r>
            <w:r w:rsidRPr="00F43F92">
              <w:rPr>
                <w:b/>
                <w:i/>
              </w:rPr>
              <w:t xml:space="preserve">НН </w:t>
            </w:r>
            <w:r>
              <w:t>в суффиксах кратких страдательных причастий и в кратких отглагольных прилагательных.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B4503" w:rsidRPr="00977B6A" w:rsidTr="008B0E46">
        <w:tc>
          <w:tcPr>
            <w:tcW w:w="1440" w:type="dxa"/>
            <w:shd w:val="clear" w:color="auto" w:fill="auto"/>
          </w:tcPr>
          <w:p w:rsidR="00EB4503" w:rsidRDefault="00EB4503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766" w:type="dxa"/>
            <w:shd w:val="clear" w:color="auto" w:fill="auto"/>
          </w:tcPr>
          <w:p w:rsidR="00EB4503" w:rsidRPr="00EB4503" w:rsidRDefault="00EB4503" w:rsidP="009F7D42">
            <w:pPr>
              <w:widowControl w:val="0"/>
              <w:autoSpaceDE w:val="0"/>
              <w:autoSpaceDN w:val="0"/>
              <w:adjustRightInd w:val="0"/>
            </w:pPr>
            <w:r w:rsidRPr="00EB4503">
              <w:t>Формирование орфографических умений и навыков. Урок-игра</w:t>
            </w:r>
          </w:p>
        </w:tc>
        <w:tc>
          <w:tcPr>
            <w:tcW w:w="1843" w:type="dxa"/>
            <w:shd w:val="clear" w:color="auto" w:fill="auto"/>
          </w:tcPr>
          <w:p w:rsidR="00EB4503" w:rsidRPr="00977B6A" w:rsidRDefault="00EB4503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EB4503">
              <w:t>7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Выборочное изложение с описанием внешности (Отрывок из рассказа М.А.Шолохова «Судьба человека»).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5C2420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C2420">
              <w:rPr>
                <w:b/>
                <w:i/>
              </w:rPr>
              <w:t>3</w:t>
            </w:r>
            <w:r w:rsidR="00EB4503" w:rsidRPr="005C2420">
              <w:rPr>
                <w:b/>
                <w:i/>
              </w:rPr>
              <w:t>8</w:t>
            </w:r>
          </w:p>
        </w:tc>
        <w:tc>
          <w:tcPr>
            <w:tcW w:w="8766" w:type="dxa"/>
            <w:shd w:val="clear" w:color="auto" w:fill="auto"/>
          </w:tcPr>
          <w:p w:rsidR="00705424" w:rsidRPr="005C2420" w:rsidRDefault="005C2420" w:rsidP="009F7D42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C2420">
              <w:rPr>
                <w:b/>
                <w:u w:val="single"/>
              </w:rPr>
              <w:t>Контрольный диктант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C2420">
              <w:t>9</w:t>
            </w:r>
          </w:p>
        </w:tc>
        <w:tc>
          <w:tcPr>
            <w:tcW w:w="8766" w:type="dxa"/>
            <w:shd w:val="clear" w:color="auto" w:fill="auto"/>
          </w:tcPr>
          <w:p w:rsidR="00705424" w:rsidRPr="005C2420" w:rsidRDefault="005C2420" w:rsidP="009F7D42">
            <w:pPr>
              <w:widowControl w:val="0"/>
              <w:autoSpaceDE w:val="0"/>
              <w:autoSpaceDN w:val="0"/>
              <w:adjustRightInd w:val="0"/>
            </w:pPr>
            <w:r>
              <w:t>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561D" w:rsidRPr="00977B6A" w:rsidTr="008B0E46">
        <w:tc>
          <w:tcPr>
            <w:tcW w:w="1440" w:type="dxa"/>
            <w:shd w:val="clear" w:color="auto" w:fill="auto"/>
          </w:tcPr>
          <w:p w:rsidR="00F8561D" w:rsidRDefault="00F8561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766" w:type="dxa"/>
            <w:shd w:val="clear" w:color="auto" w:fill="auto"/>
          </w:tcPr>
          <w:p w:rsidR="00F8561D" w:rsidRDefault="00F8561D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причастия.</w:t>
            </w:r>
          </w:p>
        </w:tc>
        <w:tc>
          <w:tcPr>
            <w:tcW w:w="1843" w:type="dxa"/>
            <w:shd w:val="clear" w:color="auto" w:fill="auto"/>
          </w:tcPr>
          <w:p w:rsidR="00F8561D" w:rsidRPr="00977B6A" w:rsidRDefault="00F8561D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F8561D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 – 42</w:t>
            </w:r>
            <w:r w:rsidR="00705424">
              <w:t xml:space="preserve">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Слитное и раздельное написание </w:t>
            </w:r>
            <w:r w:rsidRPr="00F43F92">
              <w:rPr>
                <w:b/>
                <w:i/>
              </w:rPr>
              <w:t>НЕ</w:t>
            </w:r>
            <w:r>
              <w:t xml:space="preserve"> с причастиями. 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8561D">
              <w:t>3-44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Буквы</w:t>
            </w:r>
            <w:r w:rsidRPr="00F43F92">
              <w:rPr>
                <w:b/>
                <w:i/>
              </w:rPr>
              <w:t>Е</w:t>
            </w:r>
            <w:r>
              <w:t xml:space="preserve"> и</w:t>
            </w:r>
            <w:proofErr w:type="gramStart"/>
            <w:r>
              <w:t xml:space="preserve"> </w:t>
            </w:r>
            <w:r w:rsidRPr="00F43F92">
              <w:rPr>
                <w:b/>
                <w:i/>
              </w:rPr>
              <w:t>Ё</w:t>
            </w:r>
            <w:proofErr w:type="gramEnd"/>
            <w:r>
              <w:t xml:space="preserve"> в суффиксах страдательных причастий прошедшего времени.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8561D">
              <w:t>5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Повторение изученного материала по теме «Причастие»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8561D">
              <w:t>6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u w:val="single"/>
              </w:rPr>
              <w:t>Контрольный диктант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  <w:lang w:val="en-US"/>
              </w:rPr>
              <w:t>II</w:t>
            </w:r>
            <w:r w:rsidRPr="00F43F92">
              <w:rPr>
                <w:b/>
              </w:rPr>
              <w:t xml:space="preserve"> четверть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</w:rPr>
              <w:t xml:space="preserve">(35 ч., развитие речи – 7 ч., </w:t>
            </w:r>
            <w:proofErr w:type="gramStart"/>
            <w:r w:rsidRPr="00F43F92">
              <w:rPr>
                <w:b/>
              </w:rPr>
              <w:t>к</w:t>
            </w:r>
            <w:proofErr w:type="gramEnd"/>
            <w:r w:rsidRPr="00F43F92">
              <w:rPr>
                <w:b/>
              </w:rPr>
              <w:t>/диктанты – 1)</w:t>
            </w: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Деепричастие (10,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Деепричастие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47 – 48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Деепричастный оборот. Запятые при деепричастном обороте.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Раздельное написание </w:t>
            </w:r>
            <w:r w:rsidRPr="00F43F92">
              <w:rPr>
                <w:b/>
                <w:i/>
              </w:rPr>
              <w:t>НЕ</w:t>
            </w:r>
            <w:r>
              <w:t xml:space="preserve"> с деепричастиями.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Деепричастия несовершенного вида.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Деепричастия совершенного вида.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52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Деепричастия несовершенного и совершенного вида.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53 – 54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Сочинение-рассказ на основе картины С.Григорьева «Вратарь» от имени одного из действующих лиц картины.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Морфологический разбор деепричастия. 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43F92">
              <w:rPr>
                <w:b/>
                <w:u w:val="single"/>
              </w:rPr>
              <w:t>Контрольный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Наречие (28,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7)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58 – 59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Наречие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 – 61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Смысловые группы наречий.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 в форме дневниковых записей (по картине И.Попова «Первый снег»).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63 – 64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Степени сравнения наречий.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наречия.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Сочинение-рассуждение на тему «Прозвища».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67 – 69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Слитное и раздельное написание </w:t>
            </w:r>
            <w:r w:rsidRPr="00F43F92">
              <w:rPr>
                <w:b/>
                <w:i/>
              </w:rPr>
              <w:t>НЕ</w:t>
            </w:r>
            <w:r>
              <w:t xml:space="preserve"> с наречиями на </w:t>
            </w:r>
            <w:proofErr w:type="gramStart"/>
            <w:r w:rsidRPr="00F43F92">
              <w:rPr>
                <w:b/>
                <w:i/>
              </w:rPr>
              <w:t>-О</w:t>
            </w:r>
            <w:proofErr w:type="gramEnd"/>
            <w:r w:rsidRPr="00F43F92">
              <w:rPr>
                <w:b/>
                <w:i/>
              </w:rPr>
              <w:t>, -Е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70 – 72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Буквы</w:t>
            </w:r>
            <w:r w:rsidRPr="00F43F92">
              <w:rPr>
                <w:b/>
                <w:i/>
              </w:rPr>
              <w:t>Е</w:t>
            </w:r>
            <w:proofErr w:type="spellEnd"/>
            <w:r>
              <w:t xml:space="preserve"> и </w:t>
            </w:r>
            <w:r w:rsidRPr="00F43F92">
              <w:rPr>
                <w:b/>
                <w:i/>
              </w:rPr>
              <w:t>И</w:t>
            </w:r>
            <w:r>
              <w:t xml:space="preserve">в </w:t>
            </w:r>
            <w:proofErr w:type="gramStart"/>
            <w:r>
              <w:t>приставках</w:t>
            </w:r>
            <w:proofErr w:type="gramEnd"/>
            <w:r>
              <w:t xml:space="preserve"> </w:t>
            </w:r>
            <w:r w:rsidRPr="00F43F92">
              <w:rPr>
                <w:b/>
                <w:i/>
              </w:rPr>
              <w:t>НЕ</w:t>
            </w:r>
            <w:r>
              <w:t xml:space="preserve"> и </w:t>
            </w:r>
            <w:r w:rsidRPr="00F43F92">
              <w:rPr>
                <w:b/>
                <w:i/>
              </w:rPr>
              <w:t>НИ</w:t>
            </w:r>
            <w:r>
              <w:t xml:space="preserve"> отрицательных наречий.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73 – 74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i/>
              </w:rPr>
              <w:t>Н</w:t>
            </w:r>
            <w:r>
              <w:t xml:space="preserve"> и </w:t>
            </w:r>
            <w:r w:rsidRPr="00F43F92">
              <w:rPr>
                <w:b/>
                <w:i/>
              </w:rPr>
              <w:t>НН</w:t>
            </w:r>
            <w:r>
              <w:t xml:space="preserve"> в наречиях на </w:t>
            </w:r>
            <w:proofErr w:type="gramStart"/>
            <w:r w:rsidRPr="00F43F92">
              <w:rPr>
                <w:b/>
                <w:i/>
              </w:rPr>
              <w:t>-О</w:t>
            </w:r>
            <w:proofErr w:type="gramEnd"/>
            <w:r>
              <w:t xml:space="preserve">, </w:t>
            </w:r>
            <w:r w:rsidRPr="00F43F92">
              <w:rPr>
                <w:b/>
                <w:i/>
              </w:rPr>
              <w:t>-Е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75 – 76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Описание действий. Сочинение в форме репортажа или интервью о процессе труда по личным наблюдениям.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Буквы </w:t>
            </w:r>
            <w:proofErr w:type="gramStart"/>
            <w:r w:rsidRPr="00F43F92">
              <w:rPr>
                <w:b/>
                <w:i/>
              </w:rPr>
              <w:t>-О</w:t>
            </w:r>
            <w:proofErr w:type="gramEnd"/>
            <w:r>
              <w:t xml:space="preserve"> и </w:t>
            </w:r>
            <w:r w:rsidRPr="00F43F92">
              <w:rPr>
                <w:b/>
                <w:i/>
              </w:rPr>
              <w:t>-Е</w:t>
            </w:r>
            <w:r>
              <w:t xml:space="preserve"> после шипящих на конце наречий.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78 – 79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Буквы </w:t>
            </w:r>
            <w:proofErr w:type="gramStart"/>
            <w:r w:rsidRPr="00F43F92">
              <w:rPr>
                <w:b/>
                <w:i/>
              </w:rPr>
              <w:t>-О</w:t>
            </w:r>
            <w:proofErr w:type="gramEnd"/>
            <w:r>
              <w:t xml:space="preserve"> и </w:t>
            </w:r>
            <w:r w:rsidRPr="00F43F92">
              <w:rPr>
                <w:b/>
                <w:i/>
              </w:rPr>
              <w:t>-А</w:t>
            </w:r>
            <w:r>
              <w:t xml:space="preserve"> на конце наречий.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Подробное изложение с элементами сочинения.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  <w:lang w:val="en-US"/>
              </w:rPr>
              <w:t>III</w:t>
            </w:r>
            <w:r w:rsidRPr="00F43F92">
              <w:rPr>
                <w:b/>
              </w:rPr>
              <w:t xml:space="preserve"> четверть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</w:rPr>
              <w:t xml:space="preserve">(50 ч., развитие речи – 8 ч., </w:t>
            </w:r>
            <w:proofErr w:type="gramStart"/>
            <w:r w:rsidRPr="00F43F92">
              <w:rPr>
                <w:b/>
              </w:rPr>
              <w:t>к</w:t>
            </w:r>
            <w:proofErr w:type="gramEnd"/>
            <w:r w:rsidRPr="00F43F92">
              <w:rPr>
                <w:b/>
              </w:rPr>
              <w:t>/диктанты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81 – 82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Описание животного, внешности и действий человека по картине Е.Н.Широкова «Друзья».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83 – 85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Дефис между частями слова в наречиях.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86 – 87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i/>
              </w:rPr>
              <w:t>Ь</w:t>
            </w:r>
            <w:r>
              <w:t xml:space="preserve"> после шипящих на конце наречий.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89 – 90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Повторение изученного по теме «Наречие».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u w:val="single"/>
              </w:rPr>
              <w:t>Контрольный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>Категория состояния (4,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92 – 94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Категория состояния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95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категории состояния.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96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Сжатое изложение с описанием состояния природы (К.Г.Паустовский «Обыкновенная земля»).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 на лингвистическую тему.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>Служебные части речи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служебные части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>Предлог (11,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2 )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99 – 100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Предлог как часть речи.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F43F92">
              <w:rPr>
                <w:b/>
                <w:i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101 – 102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Употребление предлогов.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103 – 104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Непроизводные и производные предлоги.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Простые и составные предлоги.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предлога.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107 – 108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Рассказ-репортаж на основе увиденного по картине (А.В.Сайкина «Детская спортивная школа») по данному началу.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109 – 111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Слитное и раздельное написание производных предлогов.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Союз (16,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Союз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Простые и составные союзы.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Сочинительные и подчинительные союзы.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115 – 116 </w:t>
            </w:r>
          </w:p>
        </w:tc>
        <w:tc>
          <w:tcPr>
            <w:tcW w:w="8766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Запятая между простыми предложениями в союзном сложном предложении.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117 – 118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Сочинительные союзы.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119 – 120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Подчинительные союзы.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союзов.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122 – 123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Сочинение-рассуждение на дискуссионную тему.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124 – 126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Слитное написание союзов </w:t>
            </w:r>
            <w:r w:rsidRPr="00F43F92">
              <w:rPr>
                <w:b/>
                <w:i/>
              </w:rPr>
              <w:t>тоже, также, чтобы.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127 – 128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Повторение сведений о предлогах и союзах. 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129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43F92">
              <w:rPr>
                <w:b/>
                <w:u w:val="single"/>
              </w:rPr>
              <w:t>Контрольный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Частица (18,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4)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Частица как часть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  <w:lang w:val="en-US"/>
              </w:rPr>
              <w:t>IV</w:t>
            </w:r>
            <w:r w:rsidRPr="00F43F92">
              <w:rPr>
                <w:b/>
              </w:rPr>
              <w:t xml:space="preserve"> четверть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3F92">
              <w:rPr>
                <w:b/>
              </w:rPr>
              <w:t xml:space="preserve">(40 ч., развитие речи – 7 ч., </w:t>
            </w:r>
            <w:proofErr w:type="gramStart"/>
            <w:r w:rsidRPr="00F43F92">
              <w:rPr>
                <w:b/>
              </w:rPr>
              <w:t>к</w:t>
            </w:r>
            <w:proofErr w:type="gramEnd"/>
            <w:r w:rsidRPr="00F43F92">
              <w:rPr>
                <w:b/>
              </w:rPr>
              <w:t>/диктанты – 1)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131 – 132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Разряды частиц. Формообразующие частицы.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133 – 135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Смысловые частицы.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136 – 137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Раздельное и дефисное написание частиц.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138 – 139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Сочинение-рассказ с использованием сюжета картины (</w:t>
            </w:r>
            <w:proofErr w:type="spellStart"/>
            <w:r w:rsidRPr="00F43F92">
              <w:rPr>
                <w:b/>
              </w:rPr>
              <w:t>К.Ф.Юон</w:t>
            </w:r>
            <w:proofErr w:type="spellEnd"/>
            <w:r w:rsidRPr="00F43F92">
              <w:rPr>
                <w:b/>
              </w:rPr>
              <w:t xml:space="preserve"> «Конец </w:t>
            </w:r>
            <w:proofErr w:type="spellStart"/>
            <w:r w:rsidRPr="00F43F92">
              <w:rPr>
                <w:b/>
              </w:rPr>
              <w:t>зимы</w:t>
            </w:r>
            <w:proofErr w:type="gramStart"/>
            <w:r w:rsidRPr="00F43F92">
              <w:rPr>
                <w:b/>
              </w:rPr>
              <w:t>.П</w:t>
            </w:r>
            <w:proofErr w:type="gramEnd"/>
            <w:r w:rsidRPr="00F43F92">
              <w:rPr>
                <w:b/>
              </w:rPr>
              <w:t>олдень</w:t>
            </w:r>
            <w:proofErr w:type="spellEnd"/>
            <w:r w:rsidRPr="00F43F92">
              <w:rPr>
                <w:b/>
              </w:rPr>
              <w:t>»).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Морфологический разбор частицы.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141 – 142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Отрицательные частицы </w:t>
            </w:r>
            <w:r w:rsidRPr="00F43F92">
              <w:rPr>
                <w:b/>
                <w:i/>
              </w:rPr>
              <w:t xml:space="preserve">НЕ </w:t>
            </w:r>
            <w:r>
              <w:t xml:space="preserve">и </w:t>
            </w:r>
            <w:r w:rsidRPr="00F43F92">
              <w:rPr>
                <w:b/>
                <w:i/>
              </w:rPr>
              <w:t>НИ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143 – 144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Различение частицы и приставки </w:t>
            </w:r>
            <w:r w:rsidRPr="00F43F92">
              <w:rPr>
                <w:b/>
                <w:i/>
              </w:rPr>
              <w:t>НЕ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145 – 146 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Сочинение-рассказ по данному сюжету.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147 – 148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Частица </w:t>
            </w:r>
            <w:r w:rsidRPr="00F43F92">
              <w:rPr>
                <w:b/>
                <w:i/>
              </w:rPr>
              <w:t>НИ</w:t>
            </w:r>
            <w:r>
              <w:t xml:space="preserve">, приставка </w:t>
            </w:r>
            <w:r w:rsidRPr="00F43F92">
              <w:rPr>
                <w:b/>
                <w:i/>
              </w:rPr>
              <w:t>НИ</w:t>
            </w:r>
            <w:r>
              <w:t xml:space="preserve">, союз </w:t>
            </w:r>
            <w:r w:rsidRPr="00F43F92">
              <w:rPr>
                <w:b/>
                <w:i/>
              </w:rPr>
              <w:t>НИ-НИ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 w:rsidRPr="00F43F92">
              <w:rPr>
                <w:b/>
                <w:u w:val="single"/>
              </w:rPr>
              <w:t>Контрольный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Анализ диктанта и 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>Междометие (4)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152 – 154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Междометие как часть речи.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F43F92">
              <w:rPr>
                <w:b/>
                <w:i/>
                <w:u w:val="single"/>
              </w:rPr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Дефис в междометиях. Знаки препинания при междометиях.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E42A7">
        <w:tc>
          <w:tcPr>
            <w:tcW w:w="12049" w:type="dxa"/>
            <w:gridSpan w:val="3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43F92">
              <w:rPr>
                <w:b/>
                <w:i/>
              </w:rPr>
              <w:t xml:space="preserve">Повторение и систематизация изученного в 5 – 7 классах (12, </w:t>
            </w:r>
            <w:proofErr w:type="gramStart"/>
            <w:r w:rsidRPr="00F43F92">
              <w:rPr>
                <w:b/>
                <w:i/>
              </w:rPr>
              <w:t>р</w:t>
            </w:r>
            <w:proofErr w:type="gramEnd"/>
            <w:r w:rsidRPr="00F43F92">
              <w:rPr>
                <w:b/>
                <w:i/>
              </w:rPr>
              <w:t>/р – 2)</w:t>
            </w: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Разделы науки о языке.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8766" w:type="dxa"/>
            <w:shd w:val="clear" w:color="auto" w:fill="auto"/>
          </w:tcPr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3F92">
              <w:rPr>
                <w:b/>
              </w:rPr>
              <w:t>Р.р. Текст. Стили речи.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158 – 159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Р.р. Контрольное сочинение на предложенную тему.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Фонетика. Графика.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161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Лексика. Фразеология.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163 – 165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Морфология.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166 – 167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Орфография.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168 – 169 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Синтаксис и пунктуация.</w:t>
            </w:r>
          </w:p>
          <w:p w:rsidR="00705424" w:rsidRPr="00F43F92" w:rsidRDefault="00705424" w:rsidP="009F7D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F43F92">
              <w:rPr>
                <w:b/>
                <w:i/>
              </w:rPr>
              <w:lastRenderedPageBreak/>
              <w:t>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424" w:rsidRPr="00977B6A" w:rsidTr="008B0E46">
        <w:tc>
          <w:tcPr>
            <w:tcW w:w="1440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170</w:t>
            </w:r>
          </w:p>
        </w:tc>
        <w:tc>
          <w:tcPr>
            <w:tcW w:w="8766" w:type="dxa"/>
            <w:shd w:val="clear" w:color="auto" w:fill="auto"/>
          </w:tcPr>
          <w:p w:rsidR="00705424" w:rsidRDefault="00705424" w:rsidP="009F7D42">
            <w:pPr>
              <w:widowControl w:val="0"/>
              <w:autoSpaceDE w:val="0"/>
              <w:autoSpaceDN w:val="0"/>
              <w:adjustRightInd w:val="0"/>
            </w:pPr>
            <w:r>
              <w:t>Заключительный урок.</w:t>
            </w:r>
          </w:p>
        </w:tc>
        <w:tc>
          <w:tcPr>
            <w:tcW w:w="1843" w:type="dxa"/>
            <w:shd w:val="clear" w:color="auto" w:fill="auto"/>
          </w:tcPr>
          <w:p w:rsidR="00705424" w:rsidRPr="00977B6A" w:rsidRDefault="00705424" w:rsidP="009F7D4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05424" w:rsidRDefault="00705424" w:rsidP="00705424">
      <w:pPr>
        <w:shd w:val="clear" w:color="auto" w:fill="FFFFFF"/>
        <w:tabs>
          <w:tab w:val="left" w:pos="739"/>
        </w:tabs>
        <w:spacing w:line="370" w:lineRule="exact"/>
        <w:jc w:val="center"/>
        <w:rPr>
          <w:color w:val="000000"/>
          <w:spacing w:val="-4"/>
          <w:u w:val="single"/>
        </w:rPr>
      </w:pPr>
    </w:p>
    <w:p w:rsidR="00705424" w:rsidRDefault="00705424" w:rsidP="00705424">
      <w:pPr>
        <w:shd w:val="clear" w:color="auto" w:fill="FFFFFF"/>
        <w:tabs>
          <w:tab w:val="left" w:pos="739"/>
        </w:tabs>
        <w:spacing w:line="370" w:lineRule="exact"/>
        <w:jc w:val="center"/>
        <w:rPr>
          <w:color w:val="000000"/>
          <w:spacing w:val="-4"/>
          <w:u w:val="single"/>
        </w:rPr>
      </w:pPr>
    </w:p>
    <w:p w:rsidR="00705424" w:rsidRDefault="00705424" w:rsidP="00705424">
      <w:pPr>
        <w:shd w:val="clear" w:color="auto" w:fill="FFFFFF"/>
        <w:tabs>
          <w:tab w:val="left" w:pos="739"/>
        </w:tabs>
        <w:spacing w:line="370" w:lineRule="exact"/>
        <w:jc w:val="center"/>
        <w:rPr>
          <w:color w:val="000000"/>
          <w:spacing w:val="-4"/>
          <w:u w:val="single"/>
        </w:rPr>
      </w:pPr>
    </w:p>
    <w:p w:rsidR="006D7315" w:rsidRDefault="006D7315"/>
    <w:sectPr w:rsidR="006D7315" w:rsidSect="008E4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4D5B"/>
    <w:multiLevelType w:val="hybridMultilevel"/>
    <w:tmpl w:val="B2D883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424"/>
    <w:rsid w:val="001D11F0"/>
    <w:rsid w:val="001E6BCE"/>
    <w:rsid w:val="002E16C6"/>
    <w:rsid w:val="005272E9"/>
    <w:rsid w:val="005554ED"/>
    <w:rsid w:val="005C2420"/>
    <w:rsid w:val="006D7315"/>
    <w:rsid w:val="00705424"/>
    <w:rsid w:val="00807750"/>
    <w:rsid w:val="008B0E46"/>
    <w:rsid w:val="008E42A7"/>
    <w:rsid w:val="00947F83"/>
    <w:rsid w:val="009D03E9"/>
    <w:rsid w:val="00A60F05"/>
    <w:rsid w:val="00C34E65"/>
    <w:rsid w:val="00C5308E"/>
    <w:rsid w:val="00DC578F"/>
    <w:rsid w:val="00EB4503"/>
    <w:rsid w:val="00F8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2014-08-29T04:00:00Z</cp:lastPrinted>
  <dcterms:created xsi:type="dcterms:W3CDTF">2014-09-27T08:47:00Z</dcterms:created>
  <dcterms:modified xsi:type="dcterms:W3CDTF">2014-09-27T08:47:00Z</dcterms:modified>
</cp:coreProperties>
</file>