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2" w:rsidRPr="00107212" w:rsidRDefault="00E00C9A" w:rsidP="00107212">
      <w:pPr>
        <w:pStyle w:val="a3"/>
        <w:ind w:left="1416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7212" w:rsidRPr="00107212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Педагог-психолог </w:t>
      </w:r>
      <w:proofErr w:type="spellStart"/>
      <w:r w:rsidR="00107212" w:rsidRPr="00107212">
        <w:rPr>
          <w:rFonts w:ascii="Times New Roman" w:eastAsia="Times New Roman" w:hAnsi="Times New Roman" w:cs="Times New Roman"/>
          <w:i/>
          <w:sz w:val="28"/>
          <w:lang w:eastAsia="ru-RU"/>
        </w:rPr>
        <w:t>И.И.Куликова</w:t>
      </w:r>
      <w:proofErr w:type="spellEnd"/>
    </w:p>
    <w:p w:rsidR="00107212" w:rsidRPr="00107212" w:rsidRDefault="00107212" w:rsidP="00107212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07212">
        <w:rPr>
          <w:rFonts w:ascii="Times New Roman" w:eastAsia="Times New Roman" w:hAnsi="Times New Roman" w:cs="Times New Roman"/>
          <w:i/>
          <w:sz w:val="28"/>
          <w:lang w:eastAsia="ru-RU"/>
        </w:rPr>
        <w:t>ГБОУ ЦПМСС Выборгского района</w:t>
      </w:r>
    </w:p>
    <w:p w:rsidR="00107212" w:rsidRPr="00107212" w:rsidRDefault="00107212" w:rsidP="00107212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07212">
        <w:rPr>
          <w:rFonts w:ascii="Times New Roman" w:eastAsia="Times New Roman" w:hAnsi="Times New Roman" w:cs="Times New Roman"/>
          <w:i/>
          <w:sz w:val="28"/>
          <w:lang w:eastAsia="ru-RU"/>
        </w:rPr>
        <w:t>Санкт-Петербург</w:t>
      </w:r>
    </w:p>
    <w:p w:rsidR="00107212" w:rsidRPr="00107212" w:rsidRDefault="00107212" w:rsidP="00107212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bookmarkStart w:id="0" w:name="_GoBack"/>
      <w:bookmarkEnd w:id="0"/>
      <w:r w:rsidRPr="00107212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107212">
        <w:rPr>
          <w:rFonts w:ascii="Times New Roman" w:eastAsia="Times New Roman" w:hAnsi="Times New Roman" w:cs="Times New Roman"/>
          <w:i/>
          <w:sz w:val="28"/>
          <w:lang w:eastAsia="ru-RU"/>
        </w:rPr>
        <w:t>«Кабинет профилактики наркозависимости»</w:t>
      </w:r>
    </w:p>
    <w:p w:rsidR="00107212" w:rsidRPr="00107212" w:rsidRDefault="00107212" w:rsidP="0010721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00C9A" w:rsidRDefault="00E00C9A" w:rsidP="001072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00C9A" w:rsidRDefault="00E00C9A" w:rsidP="00501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C9A" w:rsidRDefault="00E00C9A" w:rsidP="00501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C9A" w:rsidRDefault="00E00C9A" w:rsidP="00501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338" w:rsidRP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6489DF" wp14:editId="1109EE9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562225" cy="1428750"/>
            <wp:effectExtent l="171450" t="171450" r="390525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338">
        <w:rPr>
          <w:rFonts w:ascii="Times New Roman" w:hAnsi="Times New Roman" w:cs="Times New Roman"/>
          <w:b/>
          <w:sz w:val="28"/>
          <w:szCs w:val="28"/>
        </w:rPr>
        <w:t xml:space="preserve">21-22 ноября 2014 года </w:t>
      </w:r>
    </w:p>
    <w:p w:rsidR="00501338" w:rsidRP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rFonts w:ascii="Times New Roman" w:hAnsi="Times New Roman" w:cs="Times New Roman"/>
          <w:b/>
          <w:sz w:val="28"/>
          <w:szCs w:val="28"/>
        </w:rPr>
        <w:t xml:space="preserve">в Санкт-Петербурге, </w:t>
      </w:r>
    </w:p>
    <w:p w:rsid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rFonts w:ascii="Times New Roman" w:hAnsi="Times New Roman" w:cs="Times New Roman"/>
          <w:b/>
          <w:sz w:val="28"/>
          <w:szCs w:val="28"/>
        </w:rPr>
        <w:t xml:space="preserve">в гостинице </w:t>
      </w:r>
    </w:p>
    <w:p w:rsid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rFonts w:ascii="Times New Roman" w:hAnsi="Times New Roman" w:cs="Times New Roman"/>
          <w:b/>
          <w:sz w:val="28"/>
          <w:szCs w:val="28"/>
        </w:rPr>
        <w:t>«Коринтия Невский Палас»</w:t>
      </w:r>
    </w:p>
    <w:p w:rsidR="00501338" w:rsidRP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rFonts w:ascii="Times New Roman" w:hAnsi="Times New Roman" w:cs="Times New Roman"/>
          <w:b/>
          <w:sz w:val="28"/>
          <w:szCs w:val="28"/>
        </w:rPr>
        <w:t xml:space="preserve"> (пр. Невский, 57) </w:t>
      </w:r>
    </w:p>
    <w:p w:rsidR="00501338" w:rsidRPr="00501338" w:rsidRDefault="00501338" w:rsidP="00501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38">
        <w:rPr>
          <w:rFonts w:ascii="Times New Roman" w:hAnsi="Times New Roman" w:cs="Times New Roman"/>
          <w:b/>
          <w:sz w:val="28"/>
          <w:szCs w:val="28"/>
        </w:rPr>
        <w:t xml:space="preserve">прошёл </w:t>
      </w:r>
      <w:r w:rsidRPr="005013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1338">
        <w:rPr>
          <w:rFonts w:ascii="Times New Roman" w:hAnsi="Times New Roman" w:cs="Times New Roman"/>
          <w:b/>
          <w:sz w:val="28"/>
          <w:szCs w:val="28"/>
        </w:rPr>
        <w:t xml:space="preserve"> международный молодежный добровольческий форум «Доброфорум 3.0».</w:t>
      </w:r>
    </w:p>
    <w:p w:rsidR="003F236C" w:rsidRPr="00501338" w:rsidRDefault="003F236C" w:rsidP="00501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338" w:rsidRDefault="00501338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0D" w:rsidRDefault="00630809" w:rsidP="003F2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Форума приняли </w:t>
      </w:r>
      <w:r w:rsidR="003F236C" w:rsidRPr="003F236C">
        <w:rPr>
          <w:rFonts w:ascii="Times New Roman" w:hAnsi="Times New Roman" w:cs="Times New Roman"/>
          <w:sz w:val="28"/>
          <w:szCs w:val="28"/>
        </w:rPr>
        <w:t>участие представители СПб ГБ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236C" w:rsidRPr="003F23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ЦПМСС, Кабинет профилактики наркозависимости </w:t>
      </w:r>
    </w:p>
    <w:p w:rsidR="003F236C" w:rsidRDefault="00955C0D" w:rsidP="003F23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64485" cy="2147570"/>
            <wp:effectExtent l="0" t="0" r="0" b="5080"/>
            <wp:wrapSquare wrapText="bothSides"/>
            <wp:docPr id="4" name="Рисунок 4" descr="G:\Папка Ирины\Волонтёрское движение\Доброфорум\доброфорум\WliAhxEq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пка Ирины\Волонтёрское движение\Доброфорум\доброфорум\WliAhxEqT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809">
        <w:rPr>
          <w:rFonts w:ascii="Times New Roman" w:hAnsi="Times New Roman" w:cs="Times New Roman"/>
          <w:sz w:val="28"/>
          <w:szCs w:val="28"/>
        </w:rPr>
        <w:t>руководители подросткового добровольческого движения в образовательных учреждениях Выборгского района, педагоги-психологи Куликова Ирина Иосифовна, Шморина Анна Сергеевна</w:t>
      </w:r>
      <w:r w:rsidR="003F236C" w:rsidRPr="003F236C">
        <w:rPr>
          <w:rFonts w:ascii="Times New Roman" w:hAnsi="Times New Roman" w:cs="Times New Roman"/>
          <w:sz w:val="28"/>
          <w:szCs w:val="28"/>
        </w:rPr>
        <w:t>.</w:t>
      </w:r>
      <w:r w:rsidR="00DC1CD8">
        <w:rPr>
          <w:rFonts w:ascii="Times New Roman" w:hAnsi="Times New Roman" w:cs="Times New Roman"/>
          <w:sz w:val="28"/>
          <w:szCs w:val="28"/>
        </w:rPr>
        <w:t xml:space="preserve"> На секции</w:t>
      </w:r>
      <w:r w:rsidR="00DC1CD8" w:rsidRPr="00DC1CD8">
        <w:rPr>
          <w:rFonts w:ascii="Times New Roman" w:hAnsi="Times New Roman" w:cs="Times New Roman"/>
          <w:sz w:val="36"/>
          <w:szCs w:val="28"/>
        </w:rPr>
        <w:t xml:space="preserve"> </w:t>
      </w:r>
      <w:r w:rsidR="00DC1CD8" w:rsidRPr="00DC1CD8">
        <w:rPr>
          <w:rFonts w:ascii="Times New Roman" w:eastAsia="Calibri" w:hAnsi="Times New Roman" w:cs="Times New Roman"/>
          <w:sz w:val="28"/>
        </w:rPr>
        <w:t>«Добровольчество в сфере сохранения здоровья молодежи»</w:t>
      </w:r>
      <w:r w:rsidR="00DC1CD8">
        <w:rPr>
          <w:rFonts w:ascii="Times New Roman" w:eastAsia="Calibri" w:hAnsi="Times New Roman" w:cs="Times New Roman"/>
          <w:sz w:val="28"/>
        </w:rPr>
        <w:t xml:space="preserve"> (</w:t>
      </w:r>
      <w:r w:rsidR="00DC1CD8" w:rsidRPr="00DC1CD8">
        <w:rPr>
          <w:rFonts w:ascii="Times New Roman" w:eastAsia="Calibri" w:hAnsi="Times New Roman" w:cs="Times New Roman"/>
          <w:sz w:val="28"/>
        </w:rPr>
        <w:t>ГЦСП «КОНТАКТ»</w:t>
      </w:r>
      <w:r w:rsidR="00DC1CD8">
        <w:rPr>
          <w:rFonts w:ascii="Times New Roman" w:eastAsia="Calibri" w:hAnsi="Times New Roman" w:cs="Times New Roman"/>
          <w:sz w:val="28"/>
        </w:rPr>
        <w:t xml:space="preserve">, модератор секции Михаил Бриль) выступили с докладом </w:t>
      </w:r>
      <w:r w:rsidR="00DC1CD8" w:rsidRPr="00DC1CD8">
        <w:rPr>
          <w:rFonts w:ascii="Times New Roman" w:eastAsia="Calibri" w:hAnsi="Times New Roman" w:cs="Times New Roman"/>
          <w:sz w:val="28"/>
          <w:szCs w:val="28"/>
        </w:rPr>
        <w:t>«Структура волонтерской и добровольческой деятельности в рамках популяризации здорового образа жизни на территории учебных заведений»</w:t>
      </w:r>
      <w:r w:rsidR="00DC1CD8">
        <w:rPr>
          <w:rFonts w:ascii="Times New Roman" w:eastAsia="Calibri" w:hAnsi="Times New Roman" w:cs="Times New Roman"/>
          <w:sz w:val="28"/>
          <w:szCs w:val="28"/>
        </w:rPr>
        <w:t xml:space="preserve"> и представили свою работу в  формате видеоролика.</w:t>
      </w:r>
    </w:p>
    <w:p w:rsidR="00DC1CD8" w:rsidRDefault="00DC1CD8" w:rsidP="00DC1C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1CD8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выступлений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секции </w:t>
      </w:r>
      <w:r w:rsidRPr="00DC1CD8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состоялась дискуссия: </w:t>
      </w:r>
    </w:p>
    <w:p w:rsidR="00DC1CD8" w:rsidRPr="00DC1CD8" w:rsidRDefault="00DC1CD8" w:rsidP="00DC1C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CD8">
        <w:rPr>
          <w:rFonts w:ascii="Times New Roman" w:eastAsia="Calibri" w:hAnsi="Times New Roman" w:cs="Times New Roman"/>
          <w:sz w:val="28"/>
          <w:szCs w:val="28"/>
        </w:rPr>
        <w:t>«Перспективы сетевого межведомственного взаимодействия добровольческих движений в рамках сохранения здоровья молодежи».</w:t>
      </w:r>
    </w:p>
    <w:p w:rsidR="00501338" w:rsidRDefault="00501338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36C" w:rsidRDefault="00501338" w:rsidP="003F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>Более 1000 делегатов из 62 регионов России и 26 стран мира приняли участие в третьем международном молодежном добровольческом форуме "ДОБРОФОРУМ 3.0".</w:t>
      </w:r>
    </w:p>
    <w:p w:rsidR="00501338" w:rsidRPr="003F236C" w:rsidRDefault="00501338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36C" w:rsidRDefault="003F236C" w:rsidP="003F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6C">
        <w:rPr>
          <w:rFonts w:ascii="Times New Roman" w:hAnsi="Times New Roman" w:cs="Times New Roman"/>
          <w:sz w:val="28"/>
          <w:szCs w:val="28"/>
        </w:rPr>
        <w:lastRenderedPageBreak/>
        <w:t>«Доброфорум — это площадка для обсуждения самых острых вопросов и предложений в сфере добровольчества», — говорят организаторы мероприятия.</w:t>
      </w:r>
    </w:p>
    <w:p w:rsidR="00630809" w:rsidRPr="003F236C" w:rsidRDefault="00630809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C5D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 xml:space="preserve">Главным организатором мероприятия выступал Комитет по молодежной политике и взаимодействию с общественными организациями, </w:t>
      </w:r>
    </w:p>
    <w:p w:rsidR="00630809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>Форум состоялся при поддержке Администрации города.</w:t>
      </w:r>
    </w:p>
    <w:p w:rsidR="00824C5D" w:rsidRDefault="00824C5D" w:rsidP="00630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809" w:rsidRPr="00824C5D" w:rsidRDefault="00824C5D" w:rsidP="00630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423795" cy="2423795"/>
            <wp:effectExtent l="171450" t="171450" r="376555" b="3575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2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0A2">
        <w:rPr>
          <w:rFonts w:ascii="Times New Roman" w:hAnsi="Times New Roman" w:cs="Times New Roman"/>
          <w:sz w:val="28"/>
          <w:szCs w:val="28"/>
        </w:rPr>
        <w:t xml:space="preserve">Открывая Форум, вице-губернатор Санкт-Петербурга - руководитель Администрации Губернатора Санкт-Петербурга Александр </w:t>
      </w:r>
      <w:r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0220A2">
        <w:rPr>
          <w:rFonts w:ascii="Times New Roman" w:hAnsi="Times New Roman" w:cs="Times New Roman"/>
          <w:sz w:val="28"/>
          <w:szCs w:val="28"/>
        </w:rPr>
        <w:t xml:space="preserve">Говорунов, </w:t>
      </w:r>
      <w:r w:rsidR="00630809" w:rsidRPr="000220A2">
        <w:rPr>
          <w:rFonts w:ascii="Times New Roman" w:hAnsi="Times New Roman" w:cs="Times New Roman"/>
          <w:sz w:val="28"/>
          <w:szCs w:val="28"/>
        </w:rPr>
        <w:t xml:space="preserve">подчеркнул, что </w:t>
      </w:r>
      <w:r w:rsidR="00630809" w:rsidRPr="00824C5D">
        <w:rPr>
          <w:rFonts w:ascii="Times New Roman" w:hAnsi="Times New Roman" w:cs="Times New Roman"/>
          <w:b/>
          <w:sz w:val="28"/>
          <w:szCs w:val="28"/>
        </w:rPr>
        <w:t>ДОБРОФОРУМ – это действительно хорошая площадка для обмена опытом и новыми идеями, для выработки стратегии дальнейшего развития, укрепления интернациональных связей различных добровольческих организаций и объединений. «Городские власти, со своей стороны, готовы оказать любую помощь в организации партнерских отношений с добровольческими объединениями в других странах, поскольку международные контакты в этой сфере особенно значимы, ведь подобная деятельность по-настоящему объединяет людей».</w:t>
      </w:r>
    </w:p>
    <w:p w:rsidR="00630809" w:rsidRPr="00824C5D" w:rsidRDefault="00630809" w:rsidP="00630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0809" w:rsidRPr="000220A2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>Состоялось 4 пленарных заседания, 16 тематических сессий, в работе которых приняли участие более 70 российских и зарубежных экспертов. Ключевыми темами обсуждения стали: социальные инициативы, добровольческие экологические проекты, спортивное волонтерство, развитие донорского движения, помощь безнадзорным животным, добровольчество в сфере здравоохранения, программы по вовлечению молодежи в решение значимых федеральных и региональных проектов и многое другое.</w:t>
      </w:r>
    </w:p>
    <w:p w:rsidR="003F236C" w:rsidRPr="003F236C" w:rsidRDefault="00630809" w:rsidP="003F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09" w:rsidRPr="00A3516F" w:rsidRDefault="00630809" w:rsidP="00630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>На итоговом пленарном заседании была выработана резолюция по развитию добровольческих инициатив в Санкт-Петербурге и России в 2015 году. Во время торжественной церемонии закрытия форума наградили победителей конкурса молодежных проектов. Волонтеры соревновались в 10 номинациях: экологическое и социальное добровольчество, работа с бездомными животными, помощь пожилым, детям и донорство. Каждый лауреат получил статуэтку «Маленького принца». Итоги работы Форума подвел Владимир Соколов, и.</w:t>
      </w:r>
      <w:r w:rsidR="00501338">
        <w:rPr>
          <w:rFonts w:ascii="Times New Roman" w:hAnsi="Times New Roman" w:cs="Times New Roman"/>
          <w:sz w:val="28"/>
          <w:szCs w:val="28"/>
        </w:rPr>
        <w:t xml:space="preserve"> </w:t>
      </w:r>
      <w:r w:rsidRPr="000220A2">
        <w:rPr>
          <w:rFonts w:ascii="Times New Roman" w:hAnsi="Times New Roman" w:cs="Times New Roman"/>
          <w:sz w:val="28"/>
          <w:szCs w:val="28"/>
        </w:rPr>
        <w:t xml:space="preserve">о. председателя Комитета: </w:t>
      </w:r>
      <w:r w:rsidRPr="00A3516F">
        <w:rPr>
          <w:rFonts w:ascii="Times New Roman" w:hAnsi="Times New Roman" w:cs="Times New Roman"/>
          <w:b/>
          <w:sz w:val="28"/>
          <w:szCs w:val="28"/>
        </w:rPr>
        <w:t xml:space="preserve">«Сегодня Санкт-Петербург – лидер волонтерского движения нашей страны по трем направлениям: донорство, экологическое и социальное добровольчество. Мы не хотим </w:t>
      </w:r>
      <w:r w:rsidRPr="00A3516F">
        <w:rPr>
          <w:rFonts w:ascii="Times New Roman" w:hAnsi="Times New Roman" w:cs="Times New Roman"/>
          <w:b/>
          <w:sz w:val="28"/>
          <w:szCs w:val="28"/>
        </w:rPr>
        <w:lastRenderedPageBreak/>
        <w:t>останавливаться на достигнутом, и ставим перед собой амбициозные планы по развитию других направлений. На мой взгляд, один из основных итогов двухдневной работы Форума, - это понимание значимости и востребованности добровольчества во всех сфера социальной жизни общества. Именно поэтому мы обязательно соберемся вместе в следующем году».</w:t>
      </w:r>
    </w:p>
    <w:p w:rsidR="00630809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09" w:rsidRPr="000220A2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0A2">
        <w:rPr>
          <w:rFonts w:ascii="Times New Roman" w:hAnsi="Times New Roman" w:cs="Times New Roman"/>
          <w:sz w:val="28"/>
          <w:szCs w:val="28"/>
        </w:rPr>
        <w:t>Ежегодный международный добровольческий форум ДОБРОФОРУМЕ 4.0 традиционно пройдет в Петербурге осенью 2015 года.</w:t>
      </w:r>
    </w:p>
    <w:p w:rsidR="00630809" w:rsidRPr="000220A2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809" w:rsidRDefault="00630809" w:rsidP="00630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0A2" w:rsidRDefault="00501338" w:rsidP="003F2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53CD5E" wp14:editId="3330AAE6">
            <wp:extent cx="571500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9A" w:rsidRDefault="00E00C9A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C9A" w:rsidRDefault="00E00C9A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C9A" w:rsidRDefault="00E00C9A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C9A" w:rsidRPr="000220A2" w:rsidRDefault="00E00C9A" w:rsidP="003F23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C9A" w:rsidRPr="0002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8"/>
    <w:rsid w:val="000220A2"/>
    <w:rsid w:val="00107212"/>
    <w:rsid w:val="002B09DE"/>
    <w:rsid w:val="003F236C"/>
    <w:rsid w:val="00501338"/>
    <w:rsid w:val="00630809"/>
    <w:rsid w:val="00824C5D"/>
    <w:rsid w:val="00895A08"/>
    <w:rsid w:val="00955C0D"/>
    <w:rsid w:val="00A3516F"/>
    <w:rsid w:val="00C45253"/>
    <w:rsid w:val="00DC1CD8"/>
    <w:rsid w:val="00E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2014-12-02T08:17:00Z</dcterms:created>
  <dcterms:modified xsi:type="dcterms:W3CDTF">2014-12-17T17:29:00Z</dcterms:modified>
</cp:coreProperties>
</file>