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A8" w:rsidRPr="00861AA9" w:rsidRDefault="00FB07A8" w:rsidP="00FB07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ГКОУ Школа № 2124 «Центр развития и коррекции» (СП-30)</w:t>
      </w:r>
    </w:p>
    <w:p w:rsidR="00FB07A8" w:rsidRPr="00861AA9" w:rsidRDefault="00FB07A8" w:rsidP="00FB0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СОГЛАСОВАНО</w:t>
      </w:r>
    </w:p>
    <w:p w:rsidR="00FB07A8" w:rsidRPr="00861AA9" w:rsidRDefault="00FB07A8" w:rsidP="00FB0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              Зам. директора по УВР</w:t>
      </w:r>
    </w:p>
    <w:p w:rsidR="00FB07A8" w:rsidRPr="00861AA9" w:rsidRDefault="00FB07A8" w:rsidP="00FB0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_______________ Л.Л. Рыжих                                                                           ___________ О.В.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Шовкалюк</w:t>
      </w:r>
      <w:proofErr w:type="spellEnd"/>
    </w:p>
    <w:p w:rsidR="00FB07A8" w:rsidRPr="00861AA9" w:rsidRDefault="00FB07A8" w:rsidP="00FB0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«     »_______________20__г.                                                                           «   _» ________________ 20__г.</w:t>
      </w:r>
    </w:p>
    <w:p w:rsidR="00FB07A8" w:rsidRPr="00861AA9" w:rsidRDefault="00FB07A8" w:rsidP="00FB07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AA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B07A8" w:rsidRPr="00861AA9" w:rsidRDefault="00FB07A8" w:rsidP="00FB07A8">
      <w:pPr>
        <w:tabs>
          <w:tab w:val="left" w:pos="426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tabs>
          <w:tab w:val="left" w:pos="426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Название предмета: «Устная речь»</w:t>
      </w:r>
    </w:p>
    <w:p w:rsidR="00FB07A8" w:rsidRPr="00861AA9" w:rsidRDefault="00FB07A8" w:rsidP="00FB0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Класс: 6</w:t>
      </w:r>
      <w:r>
        <w:rPr>
          <w:rFonts w:ascii="Times New Roman" w:hAnsi="Times New Roman" w:cs="Times New Roman"/>
          <w:sz w:val="24"/>
          <w:szCs w:val="24"/>
        </w:rPr>
        <w:t>-г</w:t>
      </w:r>
    </w:p>
    <w:p w:rsidR="00FB07A8" w:rsidRPr="00861AA9" w:rsidRDefault="00FB07A8" w:rsidP="00FB0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Учебный год: 2015-2016</w:t>
      </w:r>
    </w:p>
    <w:p w:rsidR="00FB07A8" w:rsidRPr="00861AA9" w:rsidRDefault="00FB07A8" w:rsidP="00FB0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Общее кол-во часов </w:t>
      </w:r>
      <w:r w:rsidRPr="00861AA9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861AA9">
        <w:rPr>
          <w:rFonts w:ascii="Times New Roman" w:hAnsi="Times New Roman" w:cs="Times New Roman"/>
          <w:sz w:val="24"/>
          <w:szCs w:val="24"/>
        </w:rPr>
        <w:t xml:space="preserve">, кол-во часов в неделю </w:t>
      </w:r>
      <w:r w:rsidRPr="00861AA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61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РАССМОТРЕНО </w:t>
      </w:r>
    </w:p>
    <w:p w:rsidR="00FB07A8" w:rsidRPr="00861AA9" w:rsidRDefault="00FB07A8" w:rsidP="00FB0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на  методическом  объединении </w:t>
      </w:r>
    </w:p>
    <w:p w:rsidR="00FB07A8" w:rsidRPr="00861AA9" w:rsidRDefault="00FB07A8" w:rsidP="00FB0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</w:p>
    <w:p w:rsidR="00FB07A8" w:rsidRPr="00861AA9" w:rsidRDefault="00FB07A8" w:rsidP="00FB0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Протокол №          от</w:t>
      </w:r>
    </w:p>
    <w:p w:rsidR="00FB07A8" w:rsidRPr="00861AA9" w:rsidRDefault="00FB07A8" w:rsidP="00FB07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«         »_____________ 20__г.</w:t>
      </w:r>
    </w:p>
    <w:p w:rsidR="00FB07A8" w:rsidRPr="00861AA9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Pr="00861AA9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AA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B07A8" w:rsidRPr="00861AA9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Pr="00861AA9" w:rsidRDefault="00FB07A8" w:rsidP="00FB0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861AA9">
        <w:rPr>
          <w:rFonts w:ascii="Times New Roman" w:hAnsi="Times New Roman" w:cs="Times New Roman"/>
          <w:i/>
          <w:iCs/>
          <w:sz w:val="24"/>
          <w:szCs w:val="24"/>
        </w:rPr>
        <w:t>Устная речь</w:t>
      </w:r>
      <w:r w:rsidRPr="00861AA9">
        <w:rPr>
          <w:rFonts w:ascii="Times New Roman" w:hAnsi="Times New Roman" w:cs="Times New Roman"/>
          <w:sz w:val="24"/>
          <w:szCs w:val="24"/>
        </w:rPr>
        <w:t xml:space="preserve">» образовательной области «Родная речь»  составлена в соответствии с учебным планом ОУ на 2015-2016 учебный год, рассчитана на 68 часов (исходя из 34 учебных недель в году) для обучающихся, которым характерно интеллектуальное и психофизическое недоразвитие в умеренной степени, которое может сочетаться с локальными или системными нарушениями зрения, слуха, опорно-двигательного аппарата, расстройствами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 xml:space="preserve"> спектра, эмоционально-волевой сферы, выраженными в различной степени тяжести. У некоторых обучающихся могут выявляться текущие психические и соматические заболевания.</w:t>
      </w:r>
    </w:p>
    <w:p w:rsidR="00FB07A8" w:rsidRPr="00861AA9" w:rsidRDefault="00FB07A8" w:rsidP="00FB0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 xml:space="preserve">У лиц этой категории медленно развиваются понимание и использование речи, а окончательное развитие в этой области ограничено. Часто речь сопровождается дефектами. Она косноязычна и </w:t>
      </w:r>
      <w:proofErr w:type="spellStart"/>
      <w:r w:rsidRPr="00861AA9">
        <w:rPr>
          <w:rFonts w:ascii="Times New Roman" w:eastAsia="Times New Roman" w:hAnsi="Times New Roman" w:cs="Times New Roman"/>
          <w:sz w:val="24"/>
          <w:szCs w:val="24"/>
        </w:rPr>
        <w:t>аграмматична</w:t>
      </w:r>
      <w:proofErr w:type="spellEnd"/>
      <w:r w:rsidRPr="00861AA9">
        <w:rPr>
          <w:rFonts w:ascii="Times New Roman" w:eastAsia="Times New Roman" w:hAnsi="Times New Roman" w:cs="Times New Roman"/>
          <w:sz w:val="24"/>
          <w:szCs w:val="24"/>
        </w:rPr>
        <w:t xml:space="preserve">. Словарный запас беден, он состоит из наиболее часто употребляемых в обиходе слов и выражений. У обучающихся </w:t>
      </w:r>
      <w:r w:rsidRPr="00861AA9">
        <w:rPr>
          <w:rFonts w:ascii="Times New Roman" w:hAnsi="Times New Roman" w:cs="Times New Roman"/>
          <w:sz w:val="24"/>
          <w:szCs w:val="24"/>
        </w:rPr>
        <w:t xml:space="preserve">недостаточно языковых средств общения для приобретения новых знаний, умений, навыков, </w:t>
      </w:r>
      <w:r w:rsidRPr="00861AA9">
        <w:rPr>
          <w:rFonts w:ascii="Times New Roman" w:eastAsia="Times New Roman" w:hAnsi="Times New Roman" w:cs="Times New Roman"/>
          <w:sz w:val="24"/>
          <w:szCs w:val="24"/>
        </w:rPr>
        <w:t>с трудом формируются навыки связной речи.</w:t>
      </w:r>
    </w:p>
    <w:p w:rsidR="00FB07A8" w:rsidRPr="00861AA9" w:rsidRDefault="00FB07A8" w:rsidP="00FB0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обучения группы детей, имеющих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 xml:space="preserve"> возможности. У большинства обучающихся сформированы устойчивые навыки самообслуживания, хозяйственно-бытовые умения; они имеют достаточно разнообразный опыт социального общения и способны к усвоению элементарных  учебных знаний.</w:t>
      </w:r>
    </w:p>
    <w:p w:rsidR="00FB07A8" w:rsidRPr="00861AA9" w:rsidRDefault="00FB07A8" w:rsidP="00FB0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Обучающиеся, у которых не формируются предпосылки к овладению письмом и чтением, могут участвовать в занятиях, направленных на развитие коммуникативных действий.</w:t>
      </w:r>
    </w:p>
    <w:p w:rsidR="00FB07A8" w:rsidRPr="00861AA9" w:rsidRDefault="00FB07A8" w:rsidP="00FB0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Большинство детей, обучающихся по данной программе, успешнее реализуют знания в конкретно заданных условиях.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FB07A8" w:rsidRPr="00861AA9" w:rsidRDefault="00FB07A8" w:rsidP="00FB07A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Задачей предмета является общеречевая подготовка детей с нарушением интеллекта как показателя их общего развития. </w:t>
      </w:r>
    </w:p>
    <w:p w:rsidR="00FB07A8" w:rsidRPr="00861AA9" w:rsidRDefault="00FB07A8" w:rsidP="00FB07A8">
      <w:pPr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ab/>
        <w:t>Программа разработана с учётом особенностей познавательной деятельности детей с ограниченными возможностями здоровья, направлена на разностороннее развитие личности обучающихся, способствует их умственному развитию,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FB07A8" w:rsidRPr="00861AA9" w:rsidRDefault="00FB07A8" w:rsidP="00FB0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составлена на основе изучения и анализа научно- 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 xml:space="preserve">- развивающей работы с детьми, имеющими умеренную умственную отсталость, в условиях школы. </w:t>
      </w:r>
    </w:p>
    <w:p w:rsidR="00FB07A8" w:rsidRPr="00861AA9" w:rsidRDefault="00FB07A8" w:rsidP="00FB07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Программа предполагает:</w:t>
      </w:r>
    </w:p>
    <w:p w:rsidR="00FB07A8" w:rsidRPr="00861AA9" w:rsidRDefault="00FB07A8" w:rsidP="00FB07A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</w:t>
      </w:r>
      <w:r w:rsidRPr="00861AA9">
        <w:rPr>
          <w:rFonts w:ascii="Times New Roman" w:eastAsia="Times New Roman" w:hAnsi="Times New Roman" w:cs="Times New Roman"/>
          <w:sz w:val="24"/>
          <w:szCs w:val="24"/>
        </w:rPr>
        <w:t xml:space="preserve"> развитие умений общения со взрослыми, со сверстниками, умение видеть мир глазами другого человека;  </w:t>
      </w:r>
    </w:p>
    <w:p w:rsidR="00FB07A8" w:rsidRPr="00861AA9" w:rsidRDefault="00FB07A8" w:rsidP="00FB07A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умений говорить и слушать, обогащение активного, пассивного, потенциального словаря; </w:t>
      </w:r>
    </w:p>
    <w:p w:rsidR="00FB07A8" w:rsidRPr="00861AA9" w:rsidRDefault="00FB07A8" w:rsidP="00FB07A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 xml:space="preserve">- развитие грамматического строя речи, умений связной речи с опорой на речевой опыт ребёнка – носителя языка; </w:t>
      </w:r>
    </w:p>
    <w:p w:rsidR="00FB07A8" w:rsidRPr="00861AA9" w:rsidRDefault="00FB07A8" w:rsidP="00FB07A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 xml:space="preserve">- развитие интереса и внимания к слову, к собственной речи и речи окружающих; </w:t>
      </w:r>
    </w:p>
    <w:p w:rsidR="00FB07A8" w:rsidRPr="00861AA9" w:rsidRDefault="00FB07A8" w:rsidP="00FB07A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- развитие умений оперировать единицами языка: звуком, слогом, словом, словосочетанием, предложением;</w:t>
      </w:r>
    </w:p>
    <w:p w:rsidR="00FB07A8" w:rsidRPr="00861AA9" w:rsidRDefault="00FB07A8" w:rsidP="00FB07A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br/>
      </w:r>
      <w:r w:rsidRPr="00861AA9">
        <w:rPr>
          <w:rFonts w:ascii="Times New Roman" w:eastAsia="Times New Roman" w:hAnsi="Times New Roman" w:cs="Times New Roman"/>
          <w:sz w:val="24"/>
          <w:szCs w:val="24"/>
        </w:rPr>
        <w:tab/>
        <w:t>- развитие звуковой культуры речи;</w:t>
      </w:r>
      <w:r w:rsidRPr="00861AA9">
        <w:rPr>
          <w:rFonts w:ascii="Times New Roman" w:eastAsia="Times New Roman" w:hAnsi="Times New Roman" w:cs="Times New Roman"/>
          <w:sz w:val="24"/>
          <w:szCs w:val="24"/>
        </w:rPr>
        <w:br/>
      </w:r>
      <w:r w:rsidRPr="00861AA9">
        <w:rPr>
          <w:rFonts w:ascii="Times New Roman" w:eastAsia="Times New Roman" w:hAnsi="Times New Roman" w:cs="Times New Roman"/>
          <w:sz w:val="24"/>
          <w:szCs w:val="24"/>
        </w:rPr>
        <w:br/>
      </w:r>
      <w:r w:rsidRPr="00861AA9">
        <w:rPr>
          <w:rFonts w:ascii="Times New Roman" w:eastAsia="Times New Roman" w:hAnsi="Times New Roman" w:cs="Times New Roman"/>
          <w:sz w:val="24"/>
          <w:szCs w:val="24"/>
        </w:rPr>
        <w:tab/>
        <w:t>-расширение представлений об окружающем мире, явлениях действительности с опорой на жизненный опыт ребёнка.</w:t>
      </w:r>
    </w:p>
    <w:p w:rsidR="00FB07A8" w:rsidRPr="00861AA9" w:rsidRDefault="00FB07A8" w:rsidP="00FB07A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ab/>
        <w:t>Программа "Устная речь" содержит следующие разделы:</w:t>
      </w:r>
    </w:p>
    <w:p w:rsidR="00FB07A8" w:rsidRPr="00861AA9" w:rsidRDefault="00FB07A8" w:rsidP="00FB0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>» - развитие у детей способности воспринимать и понимать обращённую к ним речь; развитие умения слушать.</w:t>
      </w:r>
    </w:p>
    <w:p w:rsidR="00FB07A8" w:rsidRPr="00861AA9" w:rsidRDefault="00FB07A8" w:rsidP="00FB0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«Дикция и выразительность речи»- отработка у детей чёткости произношения, его эмоциональной выразительности.</w:t>
      </w:r>
    </w:p>
    <w:p w:rsidR="00FB07A8" w:rsidRPr="00861AA9" w:rsidRDefault="00FB07A8" w:rsidP="00FB0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«Подготовка речевой ситуации  и организация высказывания»- обучающиеся под руководством учителя «проигрывают» обозначенные ситуации, моделируют тем самым различные варианты речевого поведения.</w:t>
      </w:r>
    </w:p>
    <w:p w:rsidR="00FB07A8" w:rsidRPr="00861AA9" w:rsidRDefault="00FB07A8" w:rsidP="00FB0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"Культура общения» - организация специальной работы по обогащению речи обучающихся словами, оборотами и другими языковыми и неязыковыми средствами, служащими для выражения просьбы, благодарности и т.д., помогающими выбрать правильную форму обращения к собеседнику.</w:t>
      </w:r>
    </w:p>
    <w:p w:rsidR="00FB07A8" w:rsidRPr="00861AA9" w:rsidRDefault="00FB07A8" w:rsidP="00FB0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«Общение и его роль в жизни"- организация наблюдений обучающихся за речью и речевым общением на уроках и в повседневной жизни, анализ ситуаций, подчёркивающих важность речи в жизни человека.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ab/>
        <w:t>Данный предмет интегрируется с учебными предметами, входящими в образовательную область "Родная речь", и направлениями коррекционно-развивающей работы.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 xml:space="preserve"> и личностных. </w:t>
      </w:r>
    </w:p>
    <w:p w:rsidR="00FB07A8" w:rsidRPr="00861AA9" w:rsidRDefault="00FB07A8" w:rsidP="00FB07A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результаты.</w:t>
      </w:r>
      <w:r w:rsidRPr="00861AA9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учащийся должен отражать общую характеристику личности ученика как субъекта учебно-познавательной деятельности: 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проявлять положительное отношение к учению, к познавательной деятельности; 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- осознавать роль языка и речи в жизни людей;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- эмоционально «проживать» текст, выражать свои эмоции;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- понимать эмоции других людей, сочувствовать, сопереживать;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высказывать своѐ отношение к героям прочитанных произведений, к их 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поступкам.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AA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861AA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результаты.</w:t>
      </w:r>
      <w:r w:rsidRPr="00861A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 xml:space="preserve"> результаты отражают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>) умения учащихся: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определять и формулировать цель деятельности на уроке с помощью учителя; 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- умение работать по предложенному учителем плану;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умение с помощью учителя найти и исправить свои ошибки; 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умение оценить собственные чувства, поведение, способности; 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умение использовать полученные знания в повседневной жизни; </w:t>
      </w: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умение работать в паре и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- умение ориентироваться в учебнике;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>-находить ответы на вопросы в тексте, иллюстрациях;</w:t>
      </w:r>
    </w:p>
    <w:p w:rsidR="00FB07A8" w:rsidRPr="00861AA9" w:rsidRDefault="00FB07A8" w:rsidP="00FB07A8">
      <w:pPr>
        <w:ind w:left="72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      - делать элементарные выводы в результате совместной работы класса и учителя.</w:t>
      </w:r>
    </w:p>
    <w:p w:rsidR="00FB07A8" w:rsidRPr="00861AA9" w:rsidRDefault="00FB07A8" w:rsidP="00FB0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результаты.</w:t>
      </w:r>
      <w:r w:rsidRPr="00861AA9">
        <w:rPr>
          <w:rFonts w:ascii="Times New Roman" w:hAnsi="Times New Roman" w:cs="Times New Roman"/>
          <w:sz w:val="24"/>
          <w:szCs w:val="24"/>
        </w:rPr>
        <w:t xml:space="preserve"> В результате обучения ученик должен посильно усвоить основное содержание учебного предмета. </w:t>
      </w:r>
    </w:p>
    <w:p w:rsidR="00FB07A8" w:rsidRPr="00861AA9" w:rsidRDefault="00FB07A8" w:rsidP="00FB07A8">
      <w:pPr>
        <w:ind w:left="720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"Устная речь"является </w:t>
      </w:r>
      <w:proofErr w:type="spellStart"/>
      <w:r w:rsidRPr="00861A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1AA9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FB07A8" w:rsidRPr="00861AA9" w:rsidRDefault="00FB07A8" w:rsidP="00FB0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конструировать словосочетания и предложения, в том числе с новыми словами;</w:t>
      </w:r>
    </w:p>
    <w:p w:rsidR="00FB07A8" w:rsidRPr="00861AA9" w:rsidRDefault="00FB07A8" w:rsidP="00FB0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отвечать на вопросы педагога (полный, развёрнутый ответ);</w:t>
      </w:r>
    </w:p>
    <w:p w:rsidR="00FB07A8" w:rsidRPr="00861AA9" w:rsidRDefault="00FB07A8" w:rsidP="00FB0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задавать вопросы;</w:t>
      </w:r>
    </w:p>
    <w:p w:rsidR="00FB07A8" w:rsidRPr="00861AA9" w:rsidRDefault="00FB07A8" w:rsidP="00FB0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пересказывать текст по зрительной опоре;</w:t>
      </w:r>
    </w:p>
    <w:p w:rsidR="00FB07A8" w:rsidRPr="00861AA9" w:rsidRDefault="00FB07A8" w:rsidP="00FB0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 по картинке, серии сюжетных картинок.</w:t>
      </w:r>
    </w:p>
    <w:p w:rsidR="00FB07A8" w:rsidRPr="00861AA9" w:rsidRDefault="00FB07A8" w:rsidP="00FB0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Уровни освоения деятельности: </w:t>
      </w:r>
    </w:p>
    <w:p w:rsidR="00FB07A8" w:rsidRPr="00861AA9" w:rsidRDefault="00FB07A8" w:rsidP="00FB0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совместные действия с педагогом; </w:t>
      </w:r>
    </w:p>
    <w:p w:rsidR="00FB07A8" w:rsidRPr="00861AA9" w:rsidRDefault="00FB07A8" w:rsidP="00FB0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деятельность по подражанию; </w:t>
      </w:r>
    </w:p>
    <w:p w:rsidR="00FB07A8" w:rsidRPr="00861AA9" w:rsidRDefault="00FB07A8" w:rsidP="00FB0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деятельность по образцу; </w:t>
      </w:r>
    </w:p>
    <w:p w:rsidR="00FB07A8" w:rsidRPr="00861AA9" w:rsidRDefault="00FB07A8" w:rsidP="00FB0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деятельность по последовательной инструкции; </w:t>
      </w:r>
    </w:p>
    <w:p w:rsidR="00FB07A8" w:rsidRPr="00861AA9" w:rsidRDefault="00FB07A8" w:rsidP="00FB0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самостоятельная деятельность воспитанника; </w:t>
      </w:r>
    </w:p>
    <w:p w:rsidR="00FB07A8" w:rsidRPr="00861AA9" w:rsidRDefault="00FB07A8" w:rsidP="00FB0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t xml:space="preserve">- умение ребенка исправить допущенные ошибки. </w:t>
      </w:r>
    </w:p>
    <w:p w:rsidR="00FB07A8" w:rsidRPr="00861AA9" w:rsidRDefault="00FB07A8" w:rsidP="00FB07A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b/>
          <w:sz w:val="24"/>
          <w:szCs w:val="24"/>
        </w:rPr>
        <w:t>Предполагаемы результаты обучения</w:t>
      </w:r>
    </w:p>
    <w:p w:rsidR="00FB07A8" w:rsidRPr="00861AA9" w:rsidRDefault="00FB07A8" w:rsidP="00FB07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AA9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- выполнять задания по словесной инструкции учителя;</w:t>
      </w: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- выражать свои просьбы, используя «вежливые» слова; адекватно пользоваться правилами этикета при встрече и расставании с детьми и взрослыми;</w:t>
      </w: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- сообщать о себе: имя и фамилию, домашний адрес, имена и фамилии своих родственников; адрес школы (по вопросам учителя);</w:t>
      </w: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- участвовать в ролевых играх в соответствии с речевыми возможностями;</w:t>
      </w: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- участвовать в диалогах по темам речевых ситуаций в соответствии с речевыми возможностями;</w:t>
      </w: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- принимать участие в коллективном составлении рассказов по темам речевых ситуаций в соответствии с речевыми возможностями;</w:t>
      </w: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 xml:space="preserve">-выразительно произносить </w:t>
      </w:r>
      <w:proofErr w:type="spellStart"/>
      <w:r w:rsidRPr="00861AA9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861AA9">
        <w:rPr>
          <w:rFonts w:ascii="Times New Roman" w:eastAsia="Times New Roman" w:hAnsi="Times New Roman" w:cs="Times New Roman"/>
          <w:sz w:val="24"/>
          <w:szCs w:val="24"/>
        </w:rPr>
        <w:t>, короткие стихотворения по образцу учителя;</w:t>
      </w: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AA9">
        <w:rPr>
          <w:rFonts w:ascii="Times New Roman" w:eastAsia="Times New Roman" w:hAnsi="Times New Roman" w:cs="Times New Roman"/>
          <w:sz w:val="24"/>
          <w:szCs w:val="24"/>
        </w:rPr>
        <w:t>- слушать сказку, рассказ, отвечать на вопросы с опорой на иллюстративный материал.</w:t>
      </w:r>
    </w:p>
    <w:p w:rsidR="00FB07A8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7A8" w:rsidRPr="00717A10" w:rsidRDefault="00FB07A8" w:rsidP="00FB07A8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717A10">
        <w:rPr>
          <w:rFonts w:ascii="Times New Roman" w:hAnsi="Times New Roman" w:cs="Times New Roman"/>
          <w:sz w:val="24"/>
          <w:szCs w:val="24"/>
        </w:rPr>
        <w:t xml:space="preserve">Реализация учебной программы обеспечивается специально подобранными дидактическими и учебно-методическими материалами и пособиями: 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 xml:space="preserve">Е.Д.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Худенко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 xml:space="preserve">, Г.А. Федорова,  Развитие речи, учебник для специальных (коррекционных) школ </w:t>
      </w:r>
      <w:r w:rsidRPr="00717A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A10">
        <w:rPr>
          <w:rFonts w:ascii="Times New Roman" w:hAnsi="Times New Roman" w:cs="Times New Roman"/>
          <w:sz w:val="24"/>
          <w:szCs w:val="24"/>
        </w:rPr>
        <w:t xml:space="preserve"> вида, Москва, АРКТИ, 2003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lastRenderedPageBreak/>
        <w:t xml:space="preserve">Г.В. Чиркина, Е.Н. Российская, Развитие речи, учебник для специальных (коррекционных) учреждений </w:t>
      </w:r>
      <w:r w:rsidRPr="00717A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17A10">
        <w:rPr>
          <w:rFonts w:ascii="Times New Roman" w:hAnsi="Times New Roman" w:cs="Times New Roman"/>
          <w:sz w:val="24"/>
          <w:szCs w:val="24"/>
        </w:rPr>
        <w:t xml:space="preserve"> вида, Москва, АРКТИ, 2012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 xml:space="preserve">С.В. Комарова, Устная речь, учебник для специальных (коррекционных) школ </w:t>
      </w:r>
      <w:r w:rsidRPr="00717A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A10">
        <w:rPr>
          <w:rFonts w:ascii="Times New Roman" w:hAnsi="Times New Roman" w:cs="Times New Roman"/>
          <w:sz w:val="24"/>
          <w:szCs w:val="24"/>
        </w:rPr>
        <w:t xml:space="preserve"> вида, Москва, Просвещение, 2011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Расту культурным, 1,2части, дидактический материал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К.Н. Нефедова, Транспорт. Какой он?, дидактический материал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Транспорт, наглядное пособие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А.Е. Аникин, Из истории русских слов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Безина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>, Речевой этикет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Развиваем связную речь, дидактический материал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>, Учусь пересказывать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Т.А Шорыгина, Какие месяцы в году?</w:t>
      </w:r>
    </w:p>
    <w:p w:rsidR="00FB07A8" w:rsidRPr="00717A10" w:rsidRDefault="00FB07A8" w:rsidP="00FB07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Плакаты «Зима», «Весна», «Лето», «Осень», «Смена времен года», «Погода на сегодня», «Осень в картинках», "Хорошие манеры",«Один дома», «Будь осторожен с незнакомцем», «Безопасность»</w:t>
      </w:r>
    </w:p>
    <w:p w:rsidR="00FB07A8" w:rsidRPr="00717A10" w:rsidRDefault="00FB07A8" w:rsidP="00FB07A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Pr="00861AA9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Pr="00861AA9" w:rsidRDefault="00FB07A8" w:rsidP="00FB0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A8" w:rsidRPr="00861AA9" w:rsidRDefault="00FB07A8" w:rsidP="00FB07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AA9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УЧЕБНОГО ПРЕДМЕТА</w:t>
      </w:r>
    </w:p>
    <w:tbl>
      <w:tblPr>
        <w:tblpPr w:leftFromText="180" w:rightFromText="180" w:vertAnchor="text" w:horzAnchor="margin" w:tblpY="459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2599"/>
        <w:gridCol w:w="3261"/>
        <w:gridCol w:w="3969"/>
        <w:gridCol w:w="3118"/>
      </w:tblGrid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1A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1A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1A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9" w:type="dxa"/>
          </w:tcPr>
          <w:p w:rsidR="00FB07A8" w:rsidRPr="00861AA9" w:rsidRDefault="00FB07A8" w:rsidP="003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Летний отдых.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 повторить сезонные признаки, летние явления природы, летние виды спорта, забав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составлять рассказ с опорой на серию картинок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использовать слова-действия, слова-признаки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Признаки лета. Сезонные изменения  летом. Летние забавы. Рассматривание фотографий о летнем отдыхе. Слушание рассказа о летнем отдыхе. Соотнесение картинки с содержанием рассказа.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составление рассказа «Летний отдых» по картинкам и опорным словам. Работа с учебником. Раскрашивание рисунка.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фотографии, иллюстрации, учебник, раскраска, цветные карандаши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Наша школа.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детей по теме, расширить знания о значении школы, ее структуре, школьных помещениях, правилах поведения в школе, пополнить активный словарь, учить отвечать полным ответом, правильно использовать местоимения, слова-действия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по теме. Экскурсия по школе. Называние школьных помещений, определение их назначения. Ответы на вопросы по речевому образцу. Определение на картинке нужного помещения. Рассматривание и соотнесение символов с определенным помещением в школе. Зарисовка символов. Чтение стихотворения. Коллективное составление правил поведения в школе.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Иллюстрации, учебник, символы помещений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Пришкольный участок.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пришкольном участке, его назначении,  правилах безопасного поведения,  упражнять детей в четком </w:t>
            </w: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произнесении названий, использовании множественного числа;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развивать умение  составлять вопросительные предложения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теме с выходом на пришкольный участок. Называние оборудования пришкольного участка. Коллективное составление правил поведения на пришкольном </w:t>
            </w: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участке. Составление аппликации «Пришкольный участок» из готовых деталей. Называние инструментов для ухода за пришкольным участком. Игра "Подбери инструмент".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пришкольного участка, иллюстрации, учебник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Времена года. Осень. Основные признаки.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представления о признаках осени, дифференцировать признаки осени и лета, пополнить активный словарь, учить отвечать полным ответом, правильно заканчивать фразу, использовать слова-признаки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по теме. Просмотр презентации. Повторение основных признаков осени: дни короче, холодно становиться, листья желтеют и опадают с деревьев, чаще идут дожди, туман. Работа с календарем погоды. Определение основных осенних цветов. Чтение стихотворения о приметах осени. Соотнесение картинки с текстом стихотворения.  Заучивание отрывка. Коллективное составление рассказа «Осень» по картинкам и опорным словам. Работа с учебником.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</w:t>
            </w:r>
          </w:p>
        </w:tc>
      </w:tr>
      <w:tr w:rsidR="00FB07A8" w:rsidRPr="00861AA9" w:rsidTr="003D4B5E">
        <w:trPr>
          <w:trHeight w:val="839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Осенние праздники. День учителя.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об осенних праздниках; тренировать память при заучивании стихотворения с голоса учителя, учить употреблять нужную интонацию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об осенних праздниках. Коллективное рисование словесной картинки празднования 1 сентября в школе с использованием опорных слов.</w:t>
            </w:r>
          </w:p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о Дне учителя. Отработка интонации, </w:t>
            </w: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диктуемой содержанием.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презентация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Животные осенью.</w:t>
            </w:r>
          </w:p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поведении животных осенью;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дать элементарные о причинах изменения в жизни животных; пополнить активный словарь; учить использовать слова- действия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иллюстрациями. Характеристика изменений в жизни животных осенью, выделение основных ключевых слов.  Чтение рассказа. Определение главных героев рассказа. Выбор соответствующей иллюстрации из трех предложенных. Коллективное составление рассказа предложений по сюжетной картинке.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Осень в сказках.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небольшую сказку, отвечать на вопросы информационного характера; соотносить прочитанный текст с иллюстрацией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Чтение сказки. Ответы на вопросы учителя. Просмотр м/ф. Краткий пересказ по картинному плану, вопросам. Коллективное определение главных героев.</w:t>
            </w:r>
          </w:p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Текст сказки, м/</w:t>
            </w:r>
            <w:proofErr w:type="spellStart"/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, иллюстрации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Охрана здоровья.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Пополнение знаний о здоровом образе жизни, активного словаря, отработка умения составления рассказа по картинному плану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по теме. Подбор слов и составление предложений по теме речевой ситуации. Коллективное составление правил здорового образа жизни. Рассказ о распорядке дня по картинному плану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Иллюстрации, картинный план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Дом. Квартира.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-систематизировать и расширить знания по теме;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-учить выделять части дома, определять кол-во этажей;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-учить определять назначение помещений в квартире;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использовать слова-антонимы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по теме. Просмотр презентации. Работа с учебником. Определение частей дома, квартиры по иллюстрациям. Коллективное составление рассказа по опорным картинкам и словам. Рисование многоэтажного дома.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иллюстрации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Поздняя осень.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Закрепить понятие «поздняя осень», формировать умение слушать небольшую сказку, отвечать на вопросы информационного характера; учить использовать в речи слова – признаки, слова-действия, отгадывать загадки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иллюстраций, беседа, составление рассказа по вопросам учителя;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 подбор прилагательных к слову осень</w:t>
            </w:r>
            <w:r w:rsidRPr="00861AA9">
              <w:rPr>
                <w:rFonts w:ascii="Times New Roman" w:hAnsi="Times New Roman" w:cs="Times New Roman"/>
                <w:i/>
                <w:sz w:val="24"/>
                <w:szCs w:val="24"/>
              </w:rPr>
              <w:t>(осень – холодная, сырая),</w:t>
            </w: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 xml:space="preserve"> дождь </w:t>
            </w:r>
            <w:r w:rsidRPr="00861AA9">
              <w:rPr>
                <w:rFonts w:ascii="Times New Roman" w:hAnsi="Times New Roman" w:cs="Times New Roman"/>
                <w:i/>
                <w:sz w:val="24"/>
                <w:szCs w:val="24"/>
              </w:rPr>
              <w:t>(холодный, проливной);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-чтение рассказа о приметах осени;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 беседа по прочитанному;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вопросы; 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об осени.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A8" w:rsidRPr="00861AA9" w:rsidRDefault="00FB07A8" w:rsidP="003D4B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иллюстрации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Мой адрес.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Уточнить понятие «адрес»,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выучить наизусть свой адрес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по теме. Работа с иллюстрациями. Называние адреса каждым учеником. Определение составляющих адреса. Значение знания собственного адреса.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картинки «Улица города».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 о людях разных профессий, учить использовать слова-действия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по теме. Называние известных профессий, их функций.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Выбор сюжетных картинок с называнием действия.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загадок. Работа с учебником.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«Выберем картинку», «Помоги художнику».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картинки , предметные картинки, презентация, учебник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Я - пассажир.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Пополнение знаний о средствах передвижения, правилах пользования, отработка умения вести диалог в предложенной речевой ситуации</w:t>
            </w:r>
          </w:p>
          <w:p w:rsidR="00FB07A8" w:rsidRPr="00861AA9" w:rsidRDefault="00FB07A8" w:rsidP="003D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Краткая беседа по теме. Выделение ключевых слов.  Коллективное составление правил поведения в транспорте. Игра «Я пассажир».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Я выбираю книгу.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Отработка умения подбирать слова и  вести диалог в предложенной ситуации, соблюдая правила вежливости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61AA9" w:rsidRDefault="00FB07A8" w:rsidP="003D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Краткая беседа по теме. Коллективное составление основных правил посещения библиотеки. Проигрывание речевой ситуации, выделение опорных слов. Отработка речевой ситуации в школьной библиотеке.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теме</w:t>
            </w:r>
          </w:p>
        </w:tc>
      </w:tr>
      <w:tr w:rsidR="00FB07A8" w:rsidRPr="00861AA9" w:rsidTr="003D4B5E">
        <w:trPr>
          <w:trHeight w:val="140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Времена года. Зима. Основные признаки.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представления о признаках зимы, дифференцировать признаки зимы и осени, учить использовать слова-признаки, отгадывать загадки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-беседа по теме, просмотр презентации, работа с учебником;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-подбор прилагательных к слову зима (зима – холодная, снежная, морозная, вьюжная), снег (белый, пушистый, липкий, холодный), составление словосочетаний;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 чтение рассказа о зиме, беседа по прочитанному;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снега, снежинок   составление предложений о снеге (снег белый, холодный, мокрый). 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-отгадывание загадок о зиме;</w:t>
            </w:r>
          </w:p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«Где лежит снег?»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учебник. иллюстрации, рисунки для раскрашивания, разрезные картинки</w:t>
            </w:r>
          </w:p>
        </w:tc>
      </w:tr>
      <w:tr w:rsidR="00FB07A8" w:rsidRPr="00861AA9" w:rsidTr="003D4B5E">
        <w:trPr>
          <w:trHeight w:val="2939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Природные явления зимой.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Дать элементарные сведения о понятии «погода», расширить представления о природных явлениях зимой, пополнить активный словарь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по теме. Просмотр презентации, работа с иллюстрациями. Работа с календарем погоды. Выделение ключевых слов, характеризующих погоду зимой.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 наглядный материал,</w:t>
            </w:r>
          </w:p>
          <w:p w:rsidR="00FB07A8" w:rsidRPr="00861AA9" w:rsidRDefault="00FB07A8" w:rsidP="003D4B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-презентация, -календарь погоды</w:t>
            </w:r>
          </w:p>
        </w:tc>
      </w:tr>
      <w:tr w:rsidR="00FB07A8" w:rsidRPr="00861AA9" w:rsidTr="003D4B5E">
        <w:trPr>
          <w:trHeight w:val="1124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3261" w:type="dxa"/>
          </w:tcPr>
          <w:p w:rsidR="00FB07A8" w:rsidRPr="00861AA9" w:rsidRDefault="00FB07A8" w:rsidP="003D4B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зимних забавах, учить правильно использовать слова-признаки, отрабатывать умение завершать фразу</w:t>
            </w: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Беседа по теме. Работа с иллюстрацией. Просмотр презентации. Составление словосочетаний.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рассказа о зимних забавах по картинному плану и опорным словам. 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«Закончи предложение»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иллюстрации</w:t>
            </w:r>
          </w:p>
        </w:tc>
      </w:tr>
      <w:tr w:rsidR="00FB07A8" w:rsidRPr="00861AA9" w:rsidTr="003D4B5E">
        <w:trPr>
          <w:trHeight w:val="545"/>
        </w:trPr>
        <w:tc>
          <w:tcPr>
            <w:tcW w:w="911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9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Зимние праздники. Новый год.</w:t>
            </w:r>
            <w:bookmarkStart w:id="0" w:name="_GoBack"/>
            <w:bookmarkEnd w:id="0"/>
          </w:p>
        </w:tc>
        <w:tc>
          <w:tcPr>
            <w:tcW w:w="3261" w:type="dxa"/>
          </w:tcPr>
          <w:p w:rsidR="00FB07A8" w:rsidRPr="00861AA9" w:rsidRDefault="00FB07A8" w:rsidP="003D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зимних праздниках,  формирование умения внимательно слушать аудиозаписи, пополнить активный словарь</w:t>
            </w:r>
          </w:p>
          <w:p w:rsidR="00FB07A8" w:rsidRPr="00861AA9" w:rsidRDefault="00FB07A8" w:rsidP="003D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теме. просмотр презентации.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предстоящих праздниках по сюжетным картинкам.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Чтение рассказа о праздновании Нового года,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эмоционального настроения.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Новом годе,</w:t>
            </w:r>
          </w:p>
          <w:p w:rsidR="00FB07A8" w:rsidRPr="00861AA9" w:rsidRDefault="00FB07A8" w:rsidP="003D4B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стихотворения. </w:t>
            </w:r>
          </w:p>
        </w:tc>
        <w:tc>
          <w:tcPr>
            <w:tcW w:w="3118" w:type="dxa"/>
          </w:tcPr>
          <w:p w:rsidR="00FB07A8" w:rsidRPr="00861AA9" w:rsidRDefault="00FB07A8" w:rsidP="003D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картинки, предметные картинки, презентация, аудиозаписи</w:t>
            </w:r>
          </w:p>
        </w:tc>
      </w:tr>
    </w:tbl>
    <w:p w:rsidR="00FB07A8" w:rsidRDefault="00FB07A8" w:rsidP="00FB07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7A8" w:rsidRDefault="00FB07A8" w:rsidP="00FB07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7A8" w:rsidRDefault="00FB07A8" w:rsidP="00FB07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07A8" w:rsidRPr="008554E6" w:rsidRDefault="00FB07A8" w:rsidP="00FB07A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142"/>
        <w:gridCol w:w="3119"/>
        <w:gridCol w:w="3969"/>
        <w:gridCol w:w="4536"/>
      </w:tblGrid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</w:tcPr>
          <w:p w:rsidR="00FB07A8" w:rsidRPr="008554E6" w:rsidRDefault="00FB07A8" w:rsidP="003D4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6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6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Зимние праздники. Повторение.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Повторить и активизировать  знания о признаках зимы, новогодних праздниках, учить пересказу текста, пополнить и активизировать словарь 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Повторение признаков зимы (мороз, свойства снега). 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Отгадывание загадок о зиме, зимних праздниках. 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Составление рассказов по серии сюжетных картинок ( с помощью учителя).. 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Чтение рассказа С. Георгиева «Я спас Деда Мороза».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Пересказ текста по вопросам учителя.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Сюжетные, предметные картинки, учебник Б.Д. Корсунской «Читаю сам», сборник загадок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Игры зимой.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Уточнить и расширить представления детей о зимних забавах, обогатить и активизировать словарь, учить составлять предложения с предлогами </w:t>
            </w:r>
            <w:r w:rsidRPr="008554E6">
              <w:rPr>
                <w:rFonts w:ascii="Times New Roman" w:hAnsi="Times New Roman"/>
                <w:i/>
                <w:sz w:val="24"/>
                <w:szCs w:val="24"/>
              </w:rPr>
              <w:t>с, на</w:t>
            </w:r>
            <w:r w:rsidRPr="008554E6">
              <w:rPr>
                <w:rFonts w:ascii="Times New Roman" w:hAnsi="Times New Roman"/>
                <w:sz w:val="24"/>
                <w:szCs w:val="24"/>
              </w:rPr>
              <w:t>, краткий рассказ по картинке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по теме. Просмотр презентации.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Дидактические игры «Подбери картинку», «Один, много», «Катание на коньках», «Исправь ошибку».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Чтение учителем, заучивание стихотворения о зимних забавах.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Составление простых предложений с предлогами </w:t>
            </w:r>
            <w:r w:rsidRPr="008554E6">
              <w:rPr>
                <w:rFonts w:ascii="Times New Roman" w:hAnsi="Times New Roman"/>
                <w:i/>
                <w:sz w:val="24"/>
                <w:szCs w:val="24"/>
              </w:rPr>
              <w:t>на, с.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картине «Зимние развлечения»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Разрезные картинки по теме «Зимние забавы», набор картинок для дидактической игры «Подбери картинку», презентация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Дом и его части. </w:t>
            </w: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Уточнить и расширить представления о типах </w:t>
            </w: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домов, обогатить и расширить словарь, отработать на  практике применение мн. числа слова «дом»,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учить составлять описательный рассказ с помощью учителя.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Беседа по теме, работа с иллюстрациями,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понятия «большой - маленький», «высокий - низкий», "городской -сельский".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Т. </w:t>
            </w:r>
            <w:proofErr w:type="spellStart"/>
            <w:r w:rsidRPr="008554E6">
              <w:rPr>
                <w:rFonts w:ascii="Times New Roman" w:hAnsi="Times New Roman"/>
                <w:sz w:val="24"/>
                <w:szCs w:val="24"/>
              </w:rPr>
              <w:t>Волжиной</w:t>
            </w:r>
            <w:proofErr w:type="spellEnd"/>
            <w:r w:rsidRPr="008554E6">
              <w:rPr>
                <w:rFonts w:ascii="Times New Roman" w:hAnsi="Times New Roman"/>
                <w:sz w:val="24"/>
                <w:szCs w:val="24"/>
              </w:rPr>
              <w:t xml:space="preserve"> «Где чей дом?»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"Мой дом" (с помощью учителя).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картинки с изображением различных типов домов.</w:t>
            </w:r>
          </w:p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Дом.  Квартира.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Повторить и активизировать знания об устройстве дома (элементы), квартиры (название комнат и их функционального предназначения), пополнить активный словарь, учить составлять простые предложения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по теме с использованием иллюстраций.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Составление плана квартиры из отдельных картинок (гостиная, спальня, кухня, детская, ванная комната);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Рассказ (составление простых предложений) по составленному плану об устройстве квартиры.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Конструирование многоэтажного дома из конструктора «ЛЕГО».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Иллюстрации - одно- и многоэтажные дома, помещения  квартиры, конструктор «ЛЕГО», картинки с изображением помещений квартиры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Книга. Книги в моём доме.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Расширить и закрепить знания об окружающих предметах, назначении книги, бережном отношении, учить правильно рассматривать книгу, читать название и автора книги, формировать интерес к чтению, пополнить активный словарь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Рассматривание книги «Сказки» А.С.Пушкина, выделение частей книги;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Посещение школьной библиотеки;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викторина "Мои любимые герои",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прослушивание отрывка сказки «О золотой рыбке».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Рассказ детей о личной домашней библиотечке (по вопросам учителя).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Книги,</w:t>
            </w: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Иллюстрации к сказке,</w:t>
            </w: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Труд людей зимой.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Расширить и закрепить знания  о труде людей зимой, учить правильно употреблять слова, </w:t>
            </w: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обозначающие действие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Беседа по теме. Просмотр презентации. Рассматривание сюжетных картинок «Труд людей в городе» (сезонная уборка города)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Коллективное составление рассказа из 3-4 предложений.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об уходе за пришкольным участком, называние необходимого инвентаря.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сюжетным картинкам «Работа в саду, во дворе».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Подготовка к экскурсии.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35" w:right="33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картинки,</w:t>
            </w:r>
          </w:p>
          <w:p w:rsidR="00FB07A8" w:rsidRPr="008554E6" w:rsidRDefault="00FB07A8" w:rsidP="003D4B5E">
            <w:pPr>
              <w:spacing w:after="0" w:line="240" w:lineRule="auto"/>
              <w:ind w:left="35" w:right="33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сюжетные картинки, презентация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Труд людей зимой в городском парке.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познакомить с видами сезонной работы в городском парке, учить выделять слова-действия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Экскурсия в Парк-усадьбу Трубецких.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Профессия – защитник Отечества.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продолжение знакомства с различными профессиями, их значением; обучение умению выделять главные слова, определяющие содержание профессии, составлять рассказ по картинному плану, формирование навыков диалогической речи.</w:t>
            </w:r>
          </w:p>
          <w:p w:rsidR="00FB07A8" w:rsidRPr="008554E6" w:rsidRDefault="00FB07A8" w:rsidP="003D4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о российской армии (солдаты, офицеры, священный долг – защита Отечества). Просмотр презентации.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 Ответы на вопросы учителя по предметной картинке «Солдат российской армии»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Дидактическая игра «Кто нас защищает»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Чтение учителем стихотворения С.Маршака «Пограничники».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Рисование (раскрашивание) картинки по теме.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иллюстрации с изображением солдата, корабля, самолета, танка, пограничников с собакой, презентация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Профессии: летчик, водитель. 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 различными профессиями, их значением; обучение умению выделять главные слова, определяющие содержание профессии, </w:t>
            </w: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рассказ по картинному плану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Беседа о профессиях летчик, водитель. Просмотр презентаций. Коллективное определение содержания профессии, ее значения, выделение главных слов. Составление простых предложений по картинке о профессии «летчик».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Сюжетные картинки, иллюстрации, презентации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Государственный праздник 8 Марта.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Продолжать знакомить с традицией празднования женского дня, пополнить активный словарь, формировать выразительность речи при заучивании стихотворения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 Беседа о традиции празднования 8 Марта, просмотр презентации.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Заучивание стихотворений о маме. «Посидим в тишине» Е. Благининой.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Иллюстрации, презентация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Масленица. 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познакомить детей с традицией празднования Масленицы,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учить слушать небольшой рассказ, отвечать на вопросы информационного характера;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пополнить активный словарь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Беседа,  работа с иллюстративным материалом, 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 «Масленица».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Чтение краткого рассказа о праздновании Масленицы, ответы на вопросы учителя.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иллюстрации,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презентация « Масленица».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Охрана здоровья.</w:t>
            </w: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дать элементарные представления о здоровом образе жизни;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пополнить активный словарь, помогать правильно употреблять и произносить слова по данной речевой ситуации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по теме, просмотр презентации.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Коллективное составление распорядка дня.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Зарисовка распорядка дня с помощью символов.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Иллюстрации, презентация, образец распорядка дня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Моя семья.</w:t>
            </w: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представления о семье, продолжать формировать интерес к семье, побуждать называть членов семьи, их ФИО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по теме с опорой на сюжетные картинки.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Дидактические игры «Мамочка», «Кто старше?», «Назови ласково»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сюжетным картинкам (мама варит суп, шьет, моет посуду)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Чтение учителем рассказа «Как </w:t>
            </w: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Маша стала большой»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Называние членов семьи каждого ребенка.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Сюжетные картинки</w:t>
            </w: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Весна. Признаки начала весны.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Расширить представления о весенних изменениях, учить замечать их;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учить составлению описательного рассказа по серии карточек, правильно употреблять слова-признаки 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по картинке «Весной в парке».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Рассматривание картины «Грачи прилетели», ответы на вопросы.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Отгадывание загадок о весне.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Составление панно «Весна» с использованием картинок «Признаки весны».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Дидактическая игра «Какой, какая, какое?»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иллюстрации, набор предметных картинок для панно.</w:t>
            </w:r>
          </w:p>
        </w:tc>
      </w:tr>
      <w:tr w:rsidR="00FB07A8" w:rsidRPr="008554E6" w:rsidTr="003D4B5E">
        <w:trPr>
          <w:trHeight w:val="1040"/>
        </w:trPr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Приглашаем гостей.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Дать представление о правилах приглашения гостей, этикетных выражениях, пополнить активных словарь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Расширить представления о библиотеке, ее назначении, учить правилам посещения библиотеки, учить вести диалог в предложенной ситуации, соблюдая правила вежливости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по теме речевой ситуации. Работа с иллюстрациями. Составление предложений по теме. Выделение этикетных слов. Коллективное составление устного приглашения гостей. Дидактическая игра «Приходите в гости!».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Краткая беседа по теме речевой ситуации.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Посещение школьной библиотеки. Выделение ключевых слов в диалоге с библиотекарем.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Весенние забавы детей.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Закрепить и расширить представления о весенних играх и забавах, познакомить с правилами безопасности, формировать </w:t>
            </w: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слуховое внимание и восприятие художественных  произведений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Беседа по теме, работа с иллюстрациями, просмотр презентации; называние видов игр (игры в мяч, скакалку, рисунки на асфальте); правила езды на </w:t>
            </w: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самокате, велосипеде (ПДД);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чтение рассказов: В. </w:t>
            </w:r>
            <w:proofErr w:type="spellStart"/>
            <w:r w:rsidRPr="008554E6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8554E6">
              <w:rPr>
                <w:rFonts w:ascii="Times New Roman" w:hAnsi="Times New Roman"/>
                <w:sz w:val="24"/>
                <w:szCs w:val="24"/>
              </w:rPr>
              <w:t xml:space="preserve"> «Велосипед», З. Александровой «Светофор».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3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Иллюстрации, презентация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Природные явления и погодные изменения весной. Ледоход.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представления о природных явлениях и погодных изменениях весной,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дать элементарные сведения о ледоходе, пополнить активный словарь 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беседа по теме;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называние природных явлений весной;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рассматривание и описание  сюжетной картинки «Ледоход на реке»;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-чтение отрывка стихотворения С. Михалкова «Дядя Стёпа»;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составление рассказа из 3-4 предложений.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3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Предметные картинки, сюжетные картинки</w:t>
            </w:r>
          </w:p>
          <w:p w:rsidR="00FB07A8" w:rsidRPr="008554E6" w:rsidRDefault="00FB07A8" w:rsidP="003D4B5E">
            <w:pPr>
              <w:spacing w:after="0" w:line="240" w:lineRule="auto"/>
              <w:ind w:left="3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Прогулка весной.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Уточнить и расширить представления детей о признаках весны, сезонной одежде, учить правильно отвечать на вопросы, пополнить активный словарь 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Беседа по теме, работа с иллюстрациями;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сюжетной картинке «На прогулку»;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называние предметов; демисезонной одежды.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 рассматривание и сравнение предметных картинок «Плащ, куртка, шапочка и т.п.»;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 игра «Одень куклу на прогулку»;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ответы на вопросы «Что мы оденем на прогулку?».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З.Александрова «Сережа моет калоши».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3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Предметные картинки,</w:t>
            </w:r>
          </w:p>
          <w:p w:rsidR="00FB07A8" w:rsidRPr="008554E6" w:rsidRDefault="00FB07A8" w:rsidP="003D4B5E">
            <w:pPr>
              <w:spacing w:after="0" w:line="240" w:lineRule="auto"/>
              <w:ind w:left="3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набор парных картинок для дидактических игр</w:t>
            </w:r>
          </w:p>
          <w:p w:rsidR="00FB07A8" w:rsidRPr="008554E6" w:rsidRDefault="00FB07A8" w:rsidP="003D4B5E">
            <w:pPr>
              <w:spacing w:after="0" w:line="240" w:lineRule="auto"/>
              <w:ind w:left="3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7A8" w:rsidRPr="008554E6" w:rsidTr="003D4B5E">
        <w:trPr>
          <w:trHeight w:val="790"/>
        </w:trPr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Православный праздник Пасха.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Познакомить с традицией празднования православного праздника, активизировать речь детей, пополнить активный словарь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беседа по картинкам,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просмотр презентации «Пасха»,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рассказ детей по вопросам учителя о подготовке к Пасхе в семье,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раскрашивание яиц.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Предметные, сюжетные  картинки,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раскраски.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855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расширить представления о космосе, его освоении, первом космонавте;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- закрепить знания о празднике «День космонавтики», 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обогатить словарь, помогать употреблять слова в соответствии со смыслом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беседа,  просмотр презентации,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выделение ключевых слов,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раскрашивание сюжетных картинок,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работа с карточками «Выложи последовательность».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предметные картинки,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презентация,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карточки «Выложи последовательность».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Труд людей весной.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 xml:space="preserve">Расширить и закрепить знания  о труде людей весной; учить правильному грамматическому строю речи 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-рассматривание сюжетных картинок «Труд людей в городе»;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-составление рассказа из 3-4 предложений;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беседа, просмотр презентации «Труд людей в саду, огороде весной»;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называние садового инвентаря: лопата, лейка, грабли;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составление предложений по сюжетным картинкам «Работа в саду, на клумбе»;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раскрашивание картинок.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35" w:right="33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Предметные картинки.</w:t>
            </w:r>
          </w:p>
          <w:p w:rsidR="00FB07A8" w:rsidRPr="008554E6" w:rsidRDefault="00FB07A8" w:rsidP="003D4B5E">
            <w:pPr>
              <w:spacing w:after="0" w:line="240" w:lineRule="auto"/>
              <w:ind w:left="35" w:right="33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FB07A8" w:rsidRPr="008554E6" w:rsidRDefault="00FB07A8" w:rsidP="003D4B5E">
            <w:pPr>
              <w:spacing w:after="0" w:line="240" w:lineRule="auto"/>
              <w:ind w:left="35" w:right="33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Раскраски.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Весна  в городском парке.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Показать весенние изменения в природе, активизировать речь учащихся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Экскурсия в парк Девичьего поля.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Поведение перелетных птиц весной.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Закрепить понятие «перелетные птицы», расширить представления о жизни птиц весной, учить составлять краткий рассказ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работа с иллюстрациями;</w:t>
            </w:r>
          </w:p>
          <w:p w:rsidR="00FB07A8" w:rsidRPr="008554E6" w:rsidRDefault="00FB07A8" w:rsidP="003D4B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-просмотр презентации;</w:t>
            </w:r>
          </w:p>
          <w:p w:rsidR="00FB07A8" w:rsidRPr="008554E6" w:rsidRDefault="00FB07A8" w:rsidP="003D4B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составление рассказа-описания по плану;</w:t>
            </w:r>
          </w:p>
          <w:p w:rsidR="00FB07A8" w:rsidRPr="008554E6" w:rsidRDefault="00FB07A8" w:rsidP="003D4B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отгадывание загадок;</w:t>
            </w:r>
          </w:p>
          <w:p w:rsidR="00FB07A8" w:rsidRPr="008554E6" w:rsidRDefault="00FB07A8" w:rsidP="003D4B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игра «Чье гнездо?».</w:t>
            </w: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Иллюстрации с изображением птиц, презентация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Времена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Лето.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расширить представления о сезонных изменениях в </w:t>
            </w: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природе;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учить выделять признаки поздней весны и начала лета;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учить подбирать главные слова для описания времени года, соотносить картинки с содержанием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иллюстрациями. Подбор слов для характеристики погоды в </w:t>
            </w: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конце весны. Определение основных цветов поздней  весны. Соотнесение содержания  картинок с названием времени года.</w:t>
            </w:r>
          </w:p>
          <w:p w:rsidR="00FB07A8" w:rsidRPr="008554E6" w:rsidRDefault="00FB07A8" w:rsidP="003D4B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lastRenderedPageBreak/>
              <w:t>Сюжетные картинки, иллюстрации, презентации.</w:t>
            </w:r>
          </w:p>
        </w:tc>
      </w:tr>
      <w:tr w:rsidR="00FB07A8" w:rsidRPr="008554E6" w:rsidTr="003D4B5E">
        <w:tc>
          <w:tcPr>
            <w:tcW w:w="900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42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Мои летние каникулы.</w:t>
            </w:r>
          </w:p>
        </w:tc>
        <w:tc>
          <w:tcPr>
            <w:tcW w:w="311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повторить тему «Времена года. Лето»;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-активизировать речь учащихся, пополнить словарь;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учить правильно использовать слова-признаки</w:t>
            </w:r>
          </w:p>
        </w:tc>
        <w:tc>
          <w:tcPr>
            <w:tcW w:w="3969" w:type="dxa"/>
          </w:tcPr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беседа  по теме, ответы на вопросы о предстоящем семейном отдыхе;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чтение стихотворения учителем О.Зыковой «Скоро лето»;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дидактическая игра «Какой, какая, какое?»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- отгадывание загадок о солнце, радуге, дожде.</w:t>
            </w:r>
          </w:p>
          <w:p w:rsidR="00FB07A8" w:rsidRPr="008554E6" w:rsidRDefault="00FB07A8" w:rsidP="003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07A8" w:rsidRPr="008554E6" w:rsidRDefault="00FB07A8" w:rsidP="003D4B5E">
            <w:pPr>
              <w:spacing w:after="0" w:line="240" w:lineRule="auto"/>
              <w:ind w:left="3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Предметные картинки, иллюстрации.</w:t>
            </w:r>
          </w:p>
          <w:p w:rsidR="00FB07A8" w:rsidRPr="008554E6" w:rsidRDefault="00FB07A8" w:rsidP="003D4B5E">
            <w:pPr>
              <w:spacing w:after="0" w:line="240" w:lineRule="auto"/>
              <w:ind w:left="3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Набор парных картинок для дидактических игр.</w:t>
            </w:r>
          </w:p>
          <w:p w:rsidR="00FB07A8" w:rsidRPr="008554E6" w:rsidRDefault="00FB07A8" w:rsidP="003D4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E6">
              <w:rPr>
                <w:rFonts w:ascii="Times New Roman" w:hAnsi="Times New Roman"/>
                <w:sz w:val="24"/>
                <w:szCs w:val="24"/>
              </w:rPr>
              <w:t>Сборник загадок.</w:t>
            </w:r>
          </w:p>
        </w:tc>
      </w:tr>
    </w:tbl>
    <w:p w:rsidR="00FB07A8" w:rsidRPr="008554E6" w:rsidRDefault="00FB07A8" w:rsidP="00FB07A8">
      <w:pPr>
        <w:rPr>
          <w:rFonts w:ascii="Times New Roman" w:hAnsi="Times New Roman"/>
          <w:sz w:val="24"/>
          <w:szCs w:val="24"/>
        </w:rPr>
      </w:pPr>
    </w:p>
    <w:p w:rsidR="00FB07A8" w:rsidRDefault="00FB07A8" w:rsidP="00FB07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7A8" w:rsidRDefault="00FB07A8" w:rsidP="00FB07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7A8" w:rsidRDefault="00FB07A8" w:rsidP="00FB07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7A8" w:rsidRDefault="00FB07A8" w:rsidP="00FB07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A10" w:rsidRDefault="00F96A10" w:rsidP="00FB07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7A8" w:rsidRDefault="00FB07A8" w:rsidP="00FB07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7A8" w:rsidRPr="00717A10" w:rsidRDefault="00FB07A8" w:rsidP="00FB07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10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FB07A8" w:rsidRPr="00717A10" w:rsidRDefault="00FB07A8" w:rsidP="00FB07A8">
      <w:pPr>
        <w:pStyle w:val="a6"/>
        <w:numPr>
          <w:ilvl w:val="0"/>
          <w:numId w:val="4"/>
        </w:numPr>
        <w:spacing w:before="0" w:beforeAutospacing="0" w:after="0" w:afterAutospacing="0" w:line="312" w:lineRule="auto"/>
        <w:ind w:left="714" w:hanging="357"/>
      </w:pPr>
      <w:r w:rsidRPr="00717A10">
        <w:t xml:space="preserve">Воспитание и обучение детей и подростков с тяжелыми и множественными нарушениями развития: Программно-методические материалы / под ред. И. М. </w:t>
      </w:r>
      <w:proofErr w:type="spellStart"/>
      <w:r w:rsidRPr="00717A10">
        <w:t>Бгажноковой</w:t>
      </w:r>
      <w:proofErr w:type="spellEnd"/>
      <w:r w:rsidRPr="00717A10">
        <w:t xml:space="preserve">. — М. : </w:t>
      </w:r>
      <w:proofErr w:type="spellStart"/>
      <w:r w:rsidRPr="00717A10">
        <w:t>Гуманитар</w:t>
      </w:r>
      <w:proofErr w:type="spellEnd"/>
      <w:r w:rsidRPr="00717A10">
        <w:t xml:space="preserve">, изд. центр ВЛАДОС, 2007. — 181 с. </w:t>
      </w:r>
    </w:p>
    <w:p w:rsidR="00FB07A8" w:rsidRPr="00717A10" w:rsidRDefault="00FB07A8" w:rsidP="00FB07A8">
      <w:pPr>
        <w:pStyle w:val="a3"/>
        <w:numPr>
          <w:ilvl w:val="0"/>
          <w:numId w:val="4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Обучение детей с выраженным недоразвитием интеллекта: Про</w:t>
      </w:r>
      <w:r w:rsidRPr="00717A10">
        <w:rPr>
          <w:rFonts w:ascii="Times New Roman" w:hAnsi="Times New Roman" w:cs="Times New Roman"/>
          <w:sz w:val="24"/>
          <w:szCs w:val="24"/>
        </w:rPr>
        <w:softHyphen/>
        <w:t xml:space="preserve">граммно-методические материалы / Под ред. И. М.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>. — М.: ВЛАДОС, 2010.</w:t>
      </w:r>
    </w:p>
    <w:p w:rsidR="00FB07A8" w:rsidRPr="00717A10" w:rsidRDefault="00FB07A8" w:rsidP="00FB07A8">
      <w:pPr>
        <w:pStyle w:val="a3"/>
        <w:numPr>
          <w:ilvl w:val="0"/>
          <w:numId w:val="4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17A10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КАРО, 2007. – 92 .</w:t>
      </w:r>
    </w:p>
    <w:p w:rsidR="00FB07A8" w:rsidRPr="00717A10" w:rsidRDefault="00FB07A8" w:rsidP="00FB07A8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Л.Б.Баряевой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>, Н.Н.Яковлевой). Санкт-Петербург, 2011</w:t>
      </w:r>
    </w:p>
    <w:p w:rsidR="00FB07A8" w:rsidRPr="00717A10" w:rsidRDefault="00FB07A8" w:rsidP="00FB07A8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 вида. </w:t>
      </w:r>
      <w:r w:rsidRPr="00CE7A78">
        <w:rPr>
          <w:rStyle w:val="a5"/>
          <w:rFonts w:ascii="Times New Roman" w:hAnsi="Times New Roman" w:cs="Times New Roman"/>
          <w:b w:val="0"/>
          <w:sz w:val="24"/>
          <w:szCs w:val="24"/>
        </w:rPr>
        <w:t>Подготовительный класс, 1—4 классы.</w:t>
      </w:r>
      <w:r w:rsidRPr="00717A10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r w:rsidRPr="00717A10">
        <w:rPr>
          <w:rFonts w:ascii="Times New Roman" w:hAnsi="Times New Roman" w:cs="Times New Roman"/>
          <w:sz w:val="24"/>
          <w:szCs w:val="24"/>
        </w:rPr>
        <w:t xml:space="preserve">Под редакцией доктора педагогических наук </w:t>
      </w:r>
      <w:r w:rsidRPr="00717A10">
        <w:rPr>
          <w:rStyle w:val="a4"/>
          <w:rFonts w:ascii="Times New Roman" w:hAnsi="Times New Roman" w:cs="Times New Roman"/>
          <w:sz w:val="24"/>
          <w:szCs w:val="24"/>
        </w:rPr>
        <w:t>В. В. Воронковой)</w:t>
      </w:r>
      <w:r w:rsidRPr="00717A10">
        <w:rPr>
          <w:rFonts w:ascii="Times New Roman" w:hAnsi="Times New Roman" w:cs="Times New Roman"/>
          <w:sz w:val="24"/>
          <w:szCs w:val="24"/>
        </w:rPr>
        <w:t xml:space="preserve"> М.: Просвещение-2006</w:t>
      </w:r>
    </w:p>
    <w:p w:rsidR="00FB07A8" w:rsidRPr="00717A10" w:rsidRDefault="00FB07A8" w:rsidP="00FB07A8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Шипицына Л. М. Коррекция и развитие. Коррекционно-образовательные программы для детей с глубоким нарушением интеллекта. - СПб.: "Образование", 1996г.</w:t>
      </w:r>
    </w:p>
    <w:p w:rsidR="00FB07A8" w:rsidRPr="00717A10" w:rsidRDefault="00FB07A8" w:rsidP="00FB07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>Программы специальных(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коррекционнных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 xml:space="preserve">) образовательных учреждений </w:t>
      </w:r>
      <w:r w:rsidRPr="00717A1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A10">
        <w:rPr>
          <w:rFonts w:ascii="Times New Roman" w:hAnsi="Times New Roman" w:cs="Times New Roman"/>
          <w:sz w:val="24"/>
          <w:szCs w:val="24"/>
        </w:rPr>
        <w:t xml:space="preserve"> вида 0-4 классы, под ред. И.М.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>, филиал изд. "Просвещение", 2007</w:t>
      </w:r>
    </w:p>
    <w:p w:rsidR="00FB07A8" w:rsidRPr="00717A10" w:rsidRDefault="00FB07A8" w:rsidP="00FB07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A10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717A10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717A10">
        <w:rPr>
          <w:rFonts w:ascii="Times New Roman" w:hAnsi="Times New Roman" w:cs="Times New Roman"/>
          <w:sz w:val="24"/>
          <w:szCs w:val="24"/>
        </w:rPr>
        <w:t xml:space="preserve"> Коррекционно-развивающее обучение и воспитание дошкольников с нарушением интеллекта, Просвещение, 2009</w:t>
      </w:r>
    </w:p>
    <w:p w:rsidR="00FB07A8" w:rsidRPr="00717A10" w:rsidRDefault="00FB07A8" w:rsidP="00FB07A8">
      <w:pPr>
        <w:rPr>
          <w:rFonts w:ascii="Times New Roman" w:hAnsi="Times New Roman" w:cs="Times New Roman"/>
          <w:sz w:val="24"/>
          <w:szCs w:val="24"/>
        </w:rPr>
      </w:pPr>
    </w:p>
    <w:p w:rsidR="00FB07A8" w:rsidRPr="00861AA9" w:rsidRDefault="00FB07A8" w:rsidP="00FB07A8">
      <w:pPr>
        <w:rPr>
          <w:rFonts w:ascii="Times New Roman" w:hAnsi="Times New Roman" w:cs="Times New Roman"/>
          <w:sz w:val="24"/>
          <w:szCs w:val="24"/>
        </w:rPr>
      </w:pPr>
    </w:p>
    <w:p w:rsidR="00CA1388" w:rsidRDefault="00CA1388"/>
    <w:sectPr w:rsidR="00CA1388" w:rsidSect="00515BE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82E"/>
    <w:multiLevelType w:val="multilevel"/>
    <w:tmpl w:val="1EB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D24E6"/>
    <w:multiLevelType w:val="hybridMultilevel"/>
    <w:tmpl w:val="9E76B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02209D"/>
    <w:multiLevelType w:val="hybridMultilevel"/>
    <w:tmpl w:val="05E8CDC8"/>
    <w:lvl w:ilvl="0" w:tplc="A78C1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0C6316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07A8"/>
    <w:rsid w:val="00CA1388"/>
    <w:rsid w:val="00F96A10"/>
    <w:rsid w:val="00FB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07A8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qFormat/>
    <w:rsid w:val="00FB07A8"/>
    <w:rPr>
      <w:i/>
      <w:iCs/>
    </w:rPr>
  </w:style>
  <w:style w:type="character" w:styleId="a5">
    <w:name w:val="Strong"/>
    <w:basedOn w:val="a0"/>
    <w:uiPriority w:val="22"/>
    <w:qFormat/>
    <w:rsid w:val="00FB07A8"/>
    <w:rPr>
      <w:b/>
      <w:bCs/>
    </w:rPr>
  </w:style>
  <w:style w:type="paragraph" w:styleId="a6">
    <w:name w:val="Normal (Web)"/>
    <w:basedOn w:val="a"/>
    <w:uiPriority w:val="99"/>
    <w:rsid w:val="00FB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5233</Words>
  <Characters>29829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3</cp:revision>
  <dcterms:created xsi:type="dcterms:W3CDTF">2016-03-31T11:35:00Z</dcterms:created>
  <dcterms:modified xsi:type="dcterms:W3CDTF">2016-03-31T11:41:00Z</dcterms:modified>
</cp:coreProperties>
</file>