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C9" w:rsidRDefault="00A468C9" w:rsidP="00EE314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Пояснительная записка к презентации</w:t>
      </w:r>
    </w:p>
    <w:p w:rsidR="00A468C9" w:rsidRDefault="00A468C9" w:rsidP="00EE314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E314F" w:rsidRPr="00A468C9" w:rsidRDefault="00EE314F" w:rsidP="00EE314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</w:rPr>
      </w:pPr>
      <w:r w:rsidRPr="00A468C9">
        <w:rPr>
          <w:rFonts w:ascii="Times New Roman" w:hAnsi="Times New Roman" w:cs="Times New Roman"/>
          <w:b/>
          <w:bCs/>
          <w:i/>
          <w:iCs/>
          <w:color w:val="002060"/>
          <w:sz w:val="28"/>
        </w:rPr>
        <w:t xml:space="preserve">Известный педагог-новатор Ш. А. </w:t>
      </w:r>
      <w:proofErr w:type="spellStart"/>
      <w:r w:rsidRPr="00A468C9">
        <w:rPr>
          <w:rFonts w:ascii="Times New Roman" w:hAnsi="Times New Roman" w:cs="Times New Roman"/>
          <w:b/>
          <w:bCs/>
          <w:i/>
          <w:iCs/>
          <w:color w:val="002060"/>
          <w:sz w:val="28"/>
        </w:rPr>
        <w:t>Амонашвили</w:t>
      </w:r>
      <w:proofErr w:type="spellEnd"/>
      <w:r w:rsidRPr="00A468C9">
        <w:rPr>
          <w:rFonts w:ascii="Times New Roman" w:hAnsi="Times New Roman" w:cs="Times New Roman"/>
          <w:b/>
          <w:bCs/>
          <w:i/>
          <w:iCs/>
          <w:color w:val="002060"/>
          <w:sz w:val="28"/>
        </w:rPr>
        <w:t xml:space="preserve"> отмечал, что "дети не рождаются с пустыми руками, они несут с собой заряд создания духовных и материальных ценностей, они в состоянии сотворить их, поэтому и рождаются, чтобы создавать и творить. Только надо помочь им раскрыться».</w:t>
      </w:r>
    </w:p>
    <w:p w:rsidR="00EE314F" w:rsidRPr="00EE314F" w:rsidRDefault="00EE314F" w:rsidP="00EE314F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EE314F" w:rsidRPr="00BF4EEF" w:rsidRDefault="00EE314F" w:rsidP="00EE31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BF4EEF">
        <w:rPr>
          <w:rFonts w:ascii="Times New Roman" w:hAnsi="Times New Roman" w:cs="Times New Roman"/>
          <w:sz w:val="28"/>
        </w:rPr>
        <w:t xml:space="preserve">Под творчеством понимается деятельность по созданию новых и оригинальных продуктов, имеющих общественное значение. </w:t>
      </w:r>
    </w:p>
    <w:p w:rsidR="00EE314F" w:rsidRDefault="00EE314F" w:rsidP="00BF4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EEF">
        <w:rPr>
          <w:rFonts w:ascii="Times New Roman" w:hAnsi="Times New Roman" w:cs="Times New Roman"/>
          <w:sz w:val="28"/>
        </w:rPr>
        <w:t xml:space="preserve">    </w:t>
      </w:r>
      <w:r w:rsidR="00BF4EEF" w:rsidRPr="00BF4E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значимость. </w:t>
      </w:r>
      <w:r w:rsidRPr="00BF4EEF">
        <w:rPr>
          <w:rFonts w:ascii="Times New Roman" w:hAnsi="Times New Roman" w:cs="Times New Roman"/>
          <w:sz w:val="28"/>
        </w:rPr>
        <w:t>Все дети обладают разнообразными потенциальными способностями. Одна из задач федерального государственного образовательного стандарта – выявить и развить эти способности в доступной и интересной детям деятельности. Считаю, что современная, нетрадиционная техника работы с пластилином и есть та деятельность, которая направлена на развитие творческих способностей у детей дошкольного возраста.</w:t>
      </w:r>
      <w:r w:rsidRPr="00BF4EEF">
        <w:rPr>
          <w:rFonts w:ascii="Times New Roman" w:hAnsi="Times New Roman" w:cs="Times New Roman"/>
          <w:sz w:val="28"/>
          <w:szCs w:val="28"/>
        </w:rPr>
        <w:t xml:space="preserve"> Использование нетрадиционной техники, увлекательная, завораживающая деятельность. Это огромная возможность для детей думать, пробовать, искать, экспериментировать, а самое главное, </w:t>
      </w:r>
      <w:proofErr w:type="spellStart"/>
      <w:r w:rsidRPr="00BF4EEF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Pr="00BF4EEF">
        <w:rPr>
          <w:rFonts w:ascii="Times New Roman" w:hAnsi="Times New Roman" w:cs="Times New Roman"/>
          <w:sz w:val="28"/>
          <w:szCs w:val="28"/>
        </w:rPr>
        <w:t xml:space="preserve">. Нетрадиционный подход в изобразительной деятельности - это настоящее пламя творчества, это толчок к развитию воображения, проявлению самостоятельности, инициативы, выражения индивидуальности. </w:t>
      </w:r>
    </w:p>
    <w:p w:rsidR="00BF4EEF" w:rsidRPr="00BF4EEF" w:rsidRDefault="00BF4EEF" w:rsidP="00BF4E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4E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Педагогическая целесообразность: </w:t>
      </w:r>
      <w:r w:rsidRPr="00BF4EEF">
        <w:rPr>
          <w:rFonts w:ascii="Times New Roman" w:hAnsi="Times New Roman" w:cs="Times New Roman"/>
          <w:sz w:val="28"/>
          <w:szCs w:val="28"/>
        </w:rPr>
        <w:t>из многолетнего опыта работы с детьми по развитию художественно-творческих способностей стало понятно, что стандартных наборов изобразительных материалов и способов передачи информации недостаточно для современных детей, так как уровень умственного развития и потенциал нового поколения стал намного выше. В связи с этим, нетрадиционные техники дают толчок к развитию детского интеллекта, активизируют творческую активность д</w:t>
      </w:r>
      <w:r>
        <w:rPr>
          <w:rFonts w:ascii="Times New Roman" w:hAnsi="Times New Roman" w:cs="Times New Roman"/>
          <w:sz w:val="28"/>
          <w:szCs w:val="28"/>
        </w:rPr>
        <w:t>етей, учат мыслить нестандартно</w:t>
      </w:r>
      <w:r w:rsidRPr="00BF4EEF">
        <w:rPr>
          <w:rFonts w:ascii="Times New Roman" w:hAnsi="Times New Roman" w:cs="Times New Roman"/>
          <w:sz w:val="28"/>
          <w:szCs w:val="28"/>
        </w:rPr>
        <w:t xml:space="preserve">. Все занятия носят творческий характер. </w:t>
      </w:r>
    </w:p>
    <w:p w:rsidR="007708BE" w:rsidRDefault="00BF4EEF" w:rsidP="006D24BD">
      <w:pPr>
        <w:pStyle w:val="Default"/>
        <w:rPr>
          <w:sz w:val="28"/>
          <w:szCs w:val="28"/>
        </w:rPr>
      </w:pPr>
      <w:r w:rsidRPr="00BF4EEF">
        <w:rPr>
          <w:sz w:val="28"/>
          <w:szCs w:val="28"/>
        </w:rPr>
        <w:t xml:space="preserve">Проведение занятий с использованием нетрадиционных техник: развивает уверенность в своих силах, способствует снятию детских страхов. Учит детей свободно выражать свой замысел. Побуждает детей к творческим поискам и решениям. </w:t>
      </w:r>
      <w:r w:rsidR="006D24BD">
        <w:rPr>
          <w:sz w:val="28"/>
          <w:szCs w:val="28"/>
        </w:rPr>
        <w:t xml:space="preserve">Развивает мелкую моторику рук. Развивает творческие способности, воображение и </w:t>
      </w:r>
      <w:proofErr w:type="spellStart"/>
      <w:r w:rsidR="006D24BD">
        <w:rPr>
          <w:sz w:val="28"/>
          <w:szCs w:val="28"/>
        </w:rPr>
        <w:t>полѐт</w:t>
      </w:r>
      <w:proofErr w:type="spellEnd"/>
      <w:r w:rsidR="006D24BD">
        <w:rPr>
          <w:sz w:val="28"/>
          <w:szCs w:val="28"/>
        </w:rPr>
        <w:t xml:space="preserve"> фантазии. Во время работы дети получают эстетическое удовольствие. Воспитывается уверенность в своих творческих возможностях.</w:t>
      </w:r>
    </w:p>
    <w:p w:rsidR="006D24BD" w:rsidRDefault="006D24BD" w:rsidP="006D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bCs/>
          <w:i/>
          <w:iCs/>
          <w:sz w:val="28"/>
          <w:szCs w:val="28"/>
        </w:rPr>
        <w:t xml:space="preserve">   </w:t>
      </w:r>
      <w:r w:rsidRPr="006D24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Новизной и отличительной особенностью </w:t>
      </w:r>
      <w:r w:rsidRPr="006D24B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D24BD">
        <w:rPr>
          <w:rFonts w:ascii="Times New Roman" w:hAnsi="Times New Roman" w:cs="Times New Roman"/>
          <w:bCs/>
          <w:iCs/>
          <w:sz w:val="28"/>
          <w:szCs w:val="28"/>
        </w:rPr>
        <w:t>пластилинографии</w:t>
      </w:r>
      <w:proofErr w:type="spellEnd"/>
      <w:r w:rsidRPr="006D24BD">
        <w:rPr>
          <w:rFonts w:ascii="Times New Roman" w:hAnsi="Times New Roman" w:cs="Times New Roman"/>
          <w:sz w:val="28"/>
          <w:szCs w:val="28"/>
        </w:rPr>
        <w:t xml:space="preserve"> является то, что она имеет инновационный характер, который </w:t>
      </w:r>
      <w:r w:rsidRPr="006D24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переосмыслении целевых и содержательных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 художественно-эстетического развития дошкольников посредством:</w:t>
      </w:r>
    </w:p>
    <w:p w:rsidR="006D24BD" w:rsidRDefault="006D24BD" w:rsidP="006D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использования наряду с традиционными приемами нетрадиционных методов продуктивной художественной деятельности;</w:t>
      </w:r>
    </w:p>
    <w:p w:rsidR="006D24BD" w:rsidRDefault="006D24BD" w:rsidP="006D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взаимосвязи непосредственно образовательной с самостоятельной и совместной с педагогом деятельностью детей.</w:t>
      </w:r>
    </w:p>
    <w:p w:rsidR="006D24BD" w:rsidRDefault="006D24BD" w:rsidP="006D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F0D" w:rsidRDefault="006D24BD" w:rsidP="006D24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системе работы используются нетрадиционные методы и способы развития детского художественного творчества. Используются самодельные инструменты, природный и бросовый материал</w:t>
      </w:r>
      <w:r w:rsidR="001D0F0D">
        <w:rPr>
          <w:sz w:val="28"/>
          <w:szCs w:val="28"/>
        </w:rPr>
        <w:t>.</w:t>
      </w:r>
    </w:p>
    <w:p w:rsidR="001D0F0D" w:rsidRDefault="001D0F0D" w:rsidP="006D24BD">
      <w:pPr>
        <w:pStyle w:val="Default"/>
        <w:rPr>
          <w:sz w:val="28"/>
          <w:szCs w:val="28"/>
        </w:rPr>
      </w:pPr>
    </w:p>
    <w:p w:rsidR="001D0F0D" w:rsidRPr="00C06A72" w:rsidRDefault="001D0F0D" w:rsidP="001D0F0D">
      <w:pPr>
        <w:pStyle w:val="a4"/>
        <w:spacing w:before="0" w:beforeAutospacing="0" w:after="0" w:afterAutospacing="0"/>
        <w:jc w:val="both"/>
        <w:rPr>
          <w:b/>
          <w:color w:val="000000"/>
          <w:sz w:val="40"/>
          <w:szCs w:val="27"/>
          <w:u w:val="single"/>
        </w:rPr>
      </w:pPr>
      <w:r>
        <w:rPr>
          <w:color w:val="000000"/>
          <w:sz w:val="28"/>
          <w:szCs w:val="27"/>
        </w:rPr>
        <w:t xml:space="preserve">Начиная работу в данном направлении, я преследовала конкретную </w:t>
      </w:r>
      <w:r w:rsidRPr="001D0F0D">
        <w:rPr>
          <w:b/>
          <w:i/>
          <w:color w:val="000000"/>
          <w:sz w:val="32"/>
          <w:szCs w:val="27"/>
          <w:u w:val="single"/>
        </w:rPr>
        <w:t>цель</w:t>
      </w:r>
      <w:r w:rsidRPr="001D0F0D">
        <w:rPr>
          <w:b/>
          <w:i/>
          <w:color w:val="000000"/>
          <w:sz w:val="36"/>
          <w:szCs w:val="27"/>
          <w:u w:val="single"/>
        </w:rPr>
        <w:t>:</w:t>
      </w:r>
    </w:p>
    <w:p w:rsidR="001D0F0D" w:rsidRDefault="001D0F0D" w:rsidP="001D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творческих способностей дошкольников</w:t>
      </w:r>
      <w:r w:rsidRPr="00411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использования нетрадиционной техники </w:t>
      </w:r>
      <w:r w:rsidRPr="00411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D0F0D" w:rsidRPr="00150C90" w:rsidRDefault="001D0F0D" w:rsidP="001D0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цели необходимо решение следующих </w:t>
      </w:r>
      <w:r w:rsidRPr="001D0F0D"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  <w:t>задач:</w:t>
      </w:r>
    </w:p>
    <w:p w:rsidR="001D0F0D" w:rsidRPr="00411EF7" w:rsidRDefault="001D0F0D" w:rsidP="001D0F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 находить оригинальные способы для создания художественного образа. </w:t>
      </w:r>
    </w:p>
    <w:p w:rsidR="001D0F0D" w:rsidRPr="00411EF7" w:rsidRDefault="001D0F0D" w:rsidP="001D0F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 свободно  экспериментировать с художественными материалами и инструментами. </w:t>
      </w:r>
    </w:p>
    <w:p w:rsidR="001D0F0D" w:rsidRDefault="001D0F0D" w:rsidP="001D0F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восприятие, творческое воображение и художественный вкус.</w:t>
      </w:r>
    </w:p>
    <w:p w:rsidR="001D0F0D" w:rsidRDefault="001D0F0D" w:rsidP="001D0F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Активировать творческие проявления в процессе собственной продуктивной деятельности в ходе создания оригинального образа. </w:t>
      </w:r>
    </w:p>
    <w:p w:rsidR="001D0F0D" w:rsidRDefault="001D0F0D" w:rsidP="001D0F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к творческому экспериментированию. Формировать позицию художника-творца.</w:t>
      </w:r>
    </w:p>
    <w:p w:rsidR="001D0F0D" w:rsidRDefault="001D0F0D" w:rsidP="001D0F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24BD" w:rsidRDefault="001D0F0D" w:rsidP="001D0F0D">
      <w:pPr>
        <w:pStyle w:val="Default"/>
        <w:rPr>
          <w:sz w:val="27"/>
          <w:szCs w:val="27"/>
        </w:rPr>
      </w:pPr>
      <w:r>
        <w:rPr>
          <w:sz w:val="28"/>
          <w:szCs w:val="28"/>
        </w:rPr>
        <w:t xml:space="preserve">    Учебный материал подбирается с учетом возрастных, индивидуальных особенностей детей и темой занятий</w:t>
      </w:r>
      <w:r>
        <w:rPr>
          <w:sz w:val="27"/>
          <w:szCs w:val="27"/>
        </w:rPr>
        <w:t xml:space="preserve">. </w:t>
      </w:r>
      <w:r>
        <w:rPr>
          <w:sz w:val="28"/>
          <w:szCs w:val="28"/>
        </w:rPr>
        <w:t>Постепенно происходит его усложнение. Для развития творческих способностей используются дидактические игры</w:t>
      </w:r>
      <w:proofErr w:type="gramStart"/>
      <w:r w:rsidR="0005122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физ</w:t>
      </w:r>
      <w:r w:rsidR="0005122B">
        <w:rPr>
          <w:sz w:val="28"/>
          <w:szCs w:val="28"/>
        </w:rPr>
        <w:t>культ</w:t>
      </w:r>
      <w:r>
        <w:rPr>
          <w:sz w:val="28"/>
          <w:szCs w:val="28"/>
        </w:rPr>
        <w:t xml:space="preserve">минутки, пальчиковая гимнастика, рассматривание иллюстраций, наглядные пособия, использование художественного слова, ИКТ. </w:t>
      </w:r>
      <w:r>
        <w:rPr>
          <w:sz w:val="27"/>
          <w:szCs w:val="27"/>
        </w:rPr>
        <w:t xml:space="preserve">Обучение проводится один раз в неделю, во вторую половину дня - на коллективных занятиях и по подгруппам (5-6 человек). 15 минут во 2 младшей группе. </w:t>
      </w:r>
    </w:p>
    <w:p w:rsidR="001D0F0D" w:rsidRDefault="001D0F0D" w:rsidP="001D0F0D">
      <w:pPr>
        <w:pStyle w:val="Default"/>
        <w:rPr>
          <w:sz w:val="27"/>
          <w:szCs w:val="27"/>
        </w:rPr>
      </w:pPr>
    </w:p>
    <w:p w:rsidR="001D0F0D" w:rsidRDefault="001D0F0D" w:rsidP="001D0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F0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Принципы</w:t>
      </w:r>
      <w:r w:rsidRPr="001D0F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633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которыми я руководствуюсь  при проведении занятий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пластилинографией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D0F0D" w:rsidRDefault="001D0F0D" w:rsidP="001D0F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доступность (простота,  соответствие возрастным и индивидуальным способностям); </w:t>
      </w:r>
    </w:p>
    <w:p w:rsidR="001D0F0D" w:rsidRPr="00893C66" w:rsidRDefault="001D0F0D" w:rsidP="001D0F0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C6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емократичность и гуманизм (</w:t>
      </w:r>
      <w:r w:rsidRPr="00893C66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педагога и воспитанника в социуме, реализация собственных творческих потребностей);</w:t>
      </w:r>
    </w:p>
    <w:p w:rsidR="001D0F0D" w:rsidRPr="00893C66" w:rsidRDefault="001D0F0D" w:rsidP="001D0F0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«От простого к </w:t>
      </w:r>
      <w:proofErr w:type="gramStart"/>
      <w:r w:rsidRPr="00893C66">
        <w:rPr>
          <w:rFonts w:ascii="Times New Roman" w:hAnsi="Times New Roman" w:cs="Times New Roman"/>
          <w:color w:val="000000" w:themeColor="text1"/>
          <w:sz w:val="28"/>
          <w:szCs w:val="28"/>
        </w:rPr>
        <w:t>сложному</w:t>
      </w:r>
      <w:proofErr w:type="gramEnd"/>
      <w:r w:rsidRPr="00893C66">
        <w:rPr>
          <w:rFonts w:ascii="Times New Roman" w:hAnsi="Times New Roman" w:cs="Times New Roman"/>
          <w:color w:val="000000" w:themeColor="text1"/>
          <w:sz w:val="28"/>
          <w:szCs w:val="28"/>
        </w:rPr>
        <w:t>» (научившись элементарным навыкам работы, ребенок применяет свои знания в выпол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нении сложных творческих работ);</w:t>
      </w:r>
    </w:p>
    <w:p w:rsidR="001D0F0D" w:rsidRPr="006F711E" w:rsidRDefault="001D0F0D" w:rsidP="001D0F0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93C66">
        <w:rPr>
          <w:rFonts w:ascii="Times New Roman" w:hAnsi="Times New Roman" w:cs="Times New Roman"/>
          <w:color w:val="000000" w:themeColor="text1"/>
          <w:sz w:val="28"/>
          <w:szCs w:val="28"/>
        </w:rPr>
        <w:t>ринцип воспитывающего обучения.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711E">
        <w:rPr>
          <w:rFonts w:ascii="Times New Roman" w:hAnsi="Times New Roman" w:cs="Times New Roman"/>
          <w:color w:val="000000" w:themeColor="text1"/>
          <w:sz w:val="28"/>
          <w:szCs w:val="28"/>
        </w:rPr>
        <w:t>Обучая технике «</w:t>
      </w:r>
      <w:proofErr w:type="spellStart"/>
      <w:r w:rsidRPr="006F711E">
        <w:rPr>
          <w:rFonts w:ascii="Times New Roman" w:hAnsi="Times New Roman" w:cs="Times New Roman"/>
          <w:color w:val="000000" w:themeColor="text1"/>
          <w:sz w:val="28"/>
          <w:szCs w:val="28"/>
        </w:rPr>
        <w:t>Пластилинография</w:t>
      </w:r>
      <w:proofErr w:type="spellEnd"/>
      <w:r w:rsidRPr="006F711E">
        <w:rPr>
          <w:rFonts w:ascii="Times New Roman" w:hAnsi="Times New Roman" w:cs="Times New Roman"/>
          <w:color w:val="000000" w:themeColor="text1"/>
          <w:sz w:val="28"/>
          <w:szCs w:val="28"/>
        </w:rPr>
        <w:t>» воспитываю у детей – усидчивос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ть, терпение, самостоятельность;</w:t>
      </w:r>
    </w:p>
    <w:p w:rsidR="001D0F0D" w:rsidRPr="006F711E" w:rsidRDefault="001D0F0D" w:rsidP="001D0F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1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принцип свободы выбора. Построение и корректировка содержания тем и задач с опорой на интересы детей.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711E">
        <w:rPr>
          <w:rFonts w:ascii="Times New Roman" w:hAnsi="Times New Roman" w:cs="Times New Roman"/>
          <w:color w:val="000000" w:themeColor="text1"/>
          <w:sz w:val="28"/>
          <w:szCs w:val="28"/>
        </w:rPr>
        <w:t>Я предоставляю детям  возможность самим решить, как будет оформлена их картина, предоставляю им возможность выбрать подходящий на их взгляд материал. Может быть, поэтому все поделки получаются разными, красивыми,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нтересными. </w:t>
      </w:r>
    </w:p>
    <w:p w:rsidR="001D0F0D" w:rsidRDefault="001D0F0D" w:rsidP="001D0F0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C66">
        <w:rPr>
          <w:rFonts w:ascii="Times New Roman" w:hAnsi="Times New Roman" w:cs="Times New Roman"/>
          <w:color w:val="000000" w:themeColor="text1"/>
          <w:sz w:val="28"/>
          <w:szCs w:val="28"/>
        </w:rPr>
        <w:t>При использовании этого принципа особенно повышается интерес к активной творческой деятельности.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D0F0D" w:rsidRDefault="001D0F0D" w:rsidP="001D0F0D">
      <w:pPr>
        <w:pStyle w:val="Default"/>
        <w:rPr>
          <w:rFonts w:ascii="Calibri" w:hAnsi="Calibri" w:cs="Calibri"/>
          <w:sz w:val="22"/>
          <w:szCs w:val="22"/>
        </w:rPr>
      </w:pPr>
    </w:p>
    <w:p w:rsidR="0005122B" w:rsidRDefault="0005122B" w:rsidP="001D0F0D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Этапы работы: </w:t>
      </w:r>
      <w:r>
        <w:rPr>
          <w:sz w:val="28"/>
          <w:szCs w:val="28"/>
        </w:rPr>
        <w:t xml:space="preserve">I этап – репродуктивный: ведется активная работа по обучению детей нетрадиционной техникой </w:t>
      </w:r>
      <w:proofErr w:type="spellStart"/>
      <w:r>
        <w:rPr>
          <w:sz w:val="28"/>
          <w:szCs w:val="28"/>
        </w:rPr>
        <w:t>пластилинографии</w:t>
      </w:r>
      <w:proofErr w:type="spellEnd"/>
      <w:r>
        <w:rPr>
          <w:sz w:val="28"/>
          <w:szCs w:val="28"/>
        </w:rPr>
        <w:t xml:space="preserve">, ознакомление с различными средствами выразительности. </w:t>
      </w:r>
    </w:p>
    <w:p w:rsidR="0005122B" w:rsidRDefault="0005122B" w:rsidP="001D0F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II этап – конструктивный: ведется активная работа по совместной деятельности детей друг с другом, сотворчество педагога и детей по использованию нетрадиционной техники, в умении передавать выразительный образ. </w:t>
      </w:r>
    </w:p>
    <w:p w:rsidR="001D0F0D" w:rsidRDefault="0005122B" w:rsidP="001D0F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III этап – творческий: дети самостоятельно используют нетрадиционные техники для формирования выразительного образа в своих работах.</w:t>
      </w:r>
    </w:p>
    <w:p w:rsidR="0005122B" w:rsidRDefault="0005122B" w:rsidP="001D0F0D">
      <w:pPr>
        <w:pStyle w:val="Default"/>
        <w:rPr>
          <w:rFonts w:ascii="Calibri" w:hAnsi="Calibri" w:cs="Calibri"/>
          <w:sz w:val="22"/>
          <w:szCs w:val="22"/>
        </w:rPr>
      </w:pPr>
    </w:p>
    <w:p w:rsidR="0005122B" w:rsidRDefault="0005122B" w:rsidP="00051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05122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спользуются различные методы:</w:t>
      </w:r>
    </w:p>
    <w:p w:rsidR="0005122B" w:rsidRPr="0005122B" w:rsidRDefault="0005122B" w:rsidP="00051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Наглядные методы:</w:t>
      </w:r>
      <w:r w:rsidRPr="0005122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05122B" w:rsidRPr="0005122B" w:rsidRDefault="0005122B" w:rsidP="0005122B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5122B">
        <w:rPr>
          <w:rFonts w:ascii="Times New Roman" w:hAnsi="Times New Roman" w:cs="Times New Roman"/>
          <w:color w:val="000000"/>
          <w:sz w:val="28"/>
          <w:szCs w:val="28"/>
          <w:u w:val="single"/>
        </w:rPr>
        <w:t>демонстрация  наглядности</w:t>
      </w:r>
      <w:r w:rsidRPr="0005122B">
        <w:rPr>
          <w:rFonts w:ascii="Times New Roman" w:hAnsi="Times New Roman" w:cs="Times New Roman"/>
          <w:color w:val="000000"/>
          <w:sz w:val="28"/>
          <w:szCs w:val="28"/>
        </w:rPr>
        <w:t xml:space="preserve"> (рассматривание иллюстраций, альбомов, открыток, таблиц, видеофильмов и др. наглядных пособий); </w:t>
      </w:r>
    </w:p>
    <w:p w:rsidR="0005122B" w:rsidRPr="00FA3908" w:rsidRDefault="0005122B" w:rsidP="00051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Pr="00FA39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оказ способов действий, способов работы, последовательности ее выполнения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FA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Каждое свое действие обозначаю словом. На каждом занятии  показываю ребенку либо способ выполнения задания, либо вып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олненную работу с этим заданием;</w:t>
      </w:r>
    </w:p>
    <w:p w:rsidR="0005122B" w:rsidRDefault="0005122B" w:rsidP="00051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п</w:t>
      </w:r>
      <w:r w:rsidRPr="00FA39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оказ образца</w:t>
      </w:r>
      <w:r w:rsidRPr="00FA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в обучении анализа, в построение плана работы.</w:t>
      </w:r>
    </w:p>
    <w:p w:rsidR="0005122B" w:rsidRPr="006D18B3" w:rsidRDefault="0005122B" w:rsidP="00051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Использование ИКТ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Освоив </w:t>
      </w:r>
      <w:r w:rsidRPr="006D1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информационно-компьютерные технологии</w:t>
      </w:r>
      <w:r w:rsidRPr="006D18B3">
        <w:rPr>
          <w:rFonts w:ascii="Times New Roman" w:eastAsia="Times New Roman" w:hAnsi="Times New Roman" w:cs="Times New Roman"/>
          <w:sz w:val="28"/>
          <w:szCs w:val="28"/>
          <w:lang w:eastAsia="ru-RU"/>
        </w:rPr>
        <w:t>,  я активно использую их в своей работе. Подготовила и провела несколько  занятий с использованием ИКТ.    Используются интернет ресурсы, показ слайдов, презентации.</w:t>
      </w:r>
    </w:p>
    <w:p w:rsidR="0005122B" w:rsidRPr="00FA3908" w:rsidRDefault="0005122B" w:rsidP="00051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39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Практические методы:</w:t>
      </w:r>
    </w:p>
    <w:p w:rsidR="0005122B" w:rsidRDefault="0005122B" w:rsidP="00051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9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научить детей чему-либо, только показывая и рассказывая о технике изображения, не предлагая самим детям каких - либо действий. Ребенок овладевает опытом только тогда, когда сам участвует в практической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 </w:t>
      </w:r>
    </w:p>
    <w:p w:rsidR="0005122B" w:rsidRPr="006D18B3" w:rsidRDefault="0005122B" w:rsidP="00051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Анализ детских работ</w:t>
      </w:r>
      <w:r w:rsidRPr="006D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занятия (стараюсь  привлечь внимание детей к результатам их деятельности; помочь детям понять достижения и ошибки в изготовлении). </w:t>
      </w:r>
    </w:p>
    <w:p w:rsidR="001226EB" w:rsidRPr="0005122B" w:rsidRDefault="0005122B" w:rsidP="001226EB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A39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Словесные методы:</w:t>
      </w:r>
      <w:r w:rsidR="001226EB" w:rsidRPr="001226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26EB" w:rsidRPr="0005122B">
        <w:rPr>
          <w:rFonts w:ascii="Times New Roman" w:hAnsi="Times New Roman" w:cs="Times New Roman"/>
          <w:color w:val="000000"/>
          <w:sz w:val="28"/>
          <w:szCs w:val="28"/>
        </w:rPr>
        <w:t>(беседа, использование художественн</w:t>
      </w:r>
      <w:r w:rsidR="001226EB">
        <w:rPr>
          <w:rFonts w:ascii="Times New Roman" w:hAnsi="Times New Roman" w:cs="Times New Roman"/>
          <w:color w:val="000000"/>
          <w:sz w:val="28"/>
          <w:szCs w:val="28"/>
        </w:rPr>
        <w:t>ого слова, указания, пояснения)</w:t>
      </w:r>
      <w:r w:rsidR="001226EB" w:rsidRPr="000512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5122B" w:rsidRDefault="0005122B" w:rsidP="00051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Позволяют в кратчайший срок передать детям информацию, ставить перед ними учебную задачу, указывать пути ее решения. Это беседы, загадки, </w:t>
      </w:r>
      <w:r w:rsidRPr="00FA39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чтение стихов и сказок, вопросы к детям, объяснение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довательности выполнения работы. </w:t>
      </w:r>
    </w:p>
    <w:p w:rsidR="0005122B" w:rsidRPr="006D18B3" w:rsidRDefault="0005122B" w:rsidP="00051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22B" w:rsidRDefault="0005122B" w:rsidP="0005122B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226EB" w:rsidRDefault="001226EB" w:rsidP="00051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</w:t>
      </w:r>
      <w:r w:rsidR="0005122B" w:rsidRPr="0005122B">
        <w:rPr>
          <w:rFonts w:ascii="Times New Roman" w:hAnsi="Times New Roman" w:cs="Times New Roman"/>
          <w:color w:val="000000"/>
          <w:sz w:val="28"/>
          <w:szCs w:val="28"/>
        </w:rPr>
        <w:t>етод «подмастерья»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(взаимодействие педагога и ребе</w:t>
      </w:r>
      <w:r w:rsidR="0005122B" w:rsidRPr="0005122B">
        <w:rPr>
          <w:rFonts w:ascii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hAnsi="Times New Roman" w:cs="Times New Roman"/>
          <w:color w:val="000000"/>
          <w:sz w:val="28"/>
          <w:szCs w:val="28"/>
        </w:rPr>
        <w:t>а в едином творческом процессе).</w:t>
      </w:r>
    </w:p>
    <w:p w:rsidR="0005122B" w:rsidRPr="0005122B" w:rsidRDefault="0005122B" w:rsidP="00051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12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26EB" w:rsidRPr="001226EB" w:rsidRDefault="001226EB" w:rsidP="0012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Структура занятий</w:t>
      </w:r>
      <w:r w:rsidRPr="001226E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</w:p>
    <w:p w:rsidR="001226EB" w:rsidRDefault="001226EB" w:rsidP="0012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Мотивация детей: с уче</w:t>
      </w:r>
      <w:r w:rsidRPr="001226EB">
        <w:rPr>
          <w:rFonts w:ascii="Times New Roman" w:hAnsi="Times New Roman" w:cs="Times New Roman"/>
          <w:color w:val="000000"/>
          <w:sz w:val="28"/>
          <w:szCs w:val="28"/>
        </w:rPr>
        <w:t xml:space="preserve">том возрастных особенностей дошкольников доминирует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6EB">
        <w:rPr>
          <w:rFonts w:ascii="Times New Roman" w:hAnsi="Times New Roman" w:cs="Times New Roman"/>
          <w:color w:val="000000"/>
          <w:sz w:val="28"/>
          <w:szCs w:val="28"/>
        </w:rPr>
        <w:t xml:space="preserve">игровая форма преподнесения материала. Сказочное повествование, игровые ситуации,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6EB">
        <w:rPr>
          <w:rFonts w:ascii="Times New Roman" w:hAnsi="Times New Roman" w:cs="Times New Roman"/>
          <w:color w:val="000000"/>
          <w:sz w:val="28"/>
          <w:szCs w:val="28"/>
        </w:rPr>
        <w:t>игры - путешествия, дид</w:t>
      </w:r>
      <w:r>
        <w:rPr>
          <w:rFonts w:ascii="Times New Roman" w:hAnsi="Times New Roman" w:cs="Times New Roman"/>
          <w:color w:val="000000"/>
          <w:sz w:val="28"/>
          <w:szCs w:val="28"/>
        </w:rPr>
        <w:t>актические игры, погружение ребе</w:t>
      </w:r>
      <w:r w:rsidRPr="001226EB">
        <w:rPr>
          <w:rFonts w:ascii="Times New Roman" w:hAnsi="Times New Roman" w:cs="Times New Roman"/>
          <w:color w:val="000000"/>
          <w:sz w:val="28"/>
          <w:szCs w:val="28"/>
        </w:rPr>
        <w:t xml:space="preserve">нка то в ситуацию слушателя, то в ситуацию собеседника. </w:t>
      </w:r>
    </w:p>
    <w:p w:rsidR="001226EB" w:rsidRPr="001226EB" w:rsidRDefault="001226EB" w:rsidP="0012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-</w:t>
      </w:r>
      <w:r w:rsidRPr="001226EB">
        <w:rPr>
          <w:rFonts w:ascii="Times New Roman" w:hAnsi="Times New Roman" w:cs="Times New Roman"/>
          <w:color w:val="000000"/>
          <w:sz w:val="28"/>
          <w:szCs w:val="28"/>
        </w:rPr>
        <w:t xml:space="preserve">Пальчиковая гимнастика: известно, что отсутствие элементарных изобразительных навыков затрудняет проявление художественного творчества. Одним из эффективных способов решения данной проблемы является проведение специальной пальчиковой гимнастики перед началом творческого процесса с использованием художественных текстов. Разминка суставов кисти и пальчиков способствует подготовке неокрепших рук к движениям, необходимым в художественном творчестве. </w:t>
      </w:r>
    </w:p>
    <w:p w:rsidR="001226EB" w:rsidRDefault="001226EB" w:rsidP="0012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226EB">
        <w:rPr>
          <w:rFonts w:ascii="Times New Roman" w:hAnsi="Times New Roman" w:cs="Times New Roman"/>
          <w:color w:val="000000"/>
          <w:sz w:val="28"/>
          <w:szCs w:val="28"/>
        </w:rPr>
        <w:t>Выставка - презентация детских работ: соединение индивидуальных и коллективных форм работы способствует решению творческих задач. Выставки детск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 изобразительного творчества</w:t>
      </w:r>
      <w:proofErr w:type="gramStart"/>
      <w:r w:rsidRPr="001226EB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1226EB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совместное обсуждение работ являются хорошим стимулом для дальнейшей деятельности. Позитивный анализ результатов всех воспитанников с позиций оригинальности, выразительности, глубины замысла помогает детям ощутить радость успеха, почувствовать значимость своего труда. </w:t>
      </w:r>
    </w:p>
    <w:p w:rsidR="00B827FF" w:rsidRPr="001226EB" w:rsidRDefault="00B827FF" w:rsidP="00122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827FF" w:rsidRDefault="00B827FF" w:rsidP="00B827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Для успешной реализации поставленных задач необходимо тесное взаимодействие с родителями. Такое сотрудничество определяет творческий и познавательный характер процесса, развитие творческих способностей детей, обуславливает его результативность. Работа с родителями предполагает: индивидуальные консультации, беседы, рекомендации, папки-передвижки, информационные стенды.</w:t>
      </w:r>
    </w:p>
    <w:p w:rsidR="00B827FF" w:rsidRDefault="00B827FF" w:rsidP="00B827FF">
      <w:pPr>
        <w:pStyle w:val="Default"/>
        <w:rPr>
          <w:sz w:val="28"/>
          <w:szCs w:val="28"/>
        </w:rPr>
      </w:pPr>
    </w:p>
    <w:p w:rsidR="00B827FF" w:rsidRPr="00B827FF" w:rsidRDefault="00B827FF" w:rsidP="00B827FF">
      <w:pPr>
        <w:pStyle w:val="Default"/>
        <w:rPr>
          <w:sz w:val="28"/>
          <w:szCs w:val="28"/>
        </w:rPr>
      </w:pPr>
      <w:r w:rsidRPr="00B827FF">
        <w:rPr>
          <w:b/>
          <w:bCs/>
          <w:i/>
          <w:iCs/>
          <w:sz w:val="28"/>
          <w:szCs w:val="28"/>
        </w:rPr>
        <w:t xml:space="preserve">Ожидаемый результат: </w:t>
      </w:r>
    </w:p>
    <w:p w:rsidR="00B827FF" w:rsidRPr="00B827FF" w:rsidRDefault="00B827FF" w:rsidP="00B827FF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827FF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 к свободному экспериментированию (поисковым действием) с художественными и нетрадиционными материалами; </w:t>
      </w:r>
    </w:p>
    <w:p w:rsidR="00B827FF" w:rsidRPr="00B827FF" w:rsidRDefault="00B827FF" w:rsidP="00B827FF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827FF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индивидуальный «почерк» детской продукции; </w:t>
      </w:r>
    </w:p>
    <w:p w:rsidR="00B827FF" w:rsidRPr="00B827FF" w:rsidRDefault="00B827FF" w:rsidP="00B827FF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827FF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общей ручной умелости; </w:t>
      </w:r>
    </w:p>
    <w:p w:rsidR="00B827FF" w:rsidRPr="00B827FF" w:rsidRDefault="00B827FF" w:rsidP="00B8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827FF">
        <w:rPr>
          <w:rFonts w:ascii="Times New Roman" w:hAnsi="Times New Roman" w:cs="Times New Roman"/>
          <w:color w:val="000000"/>
          <w:sz w:val="28"/>
          <w:szCs w:val="28"/>
        </w:rPr>
        <w:t xml:space="preserve">нахождение адекватных выразительно-изобразительных средств, для создания художественного образа. </w:t>
      </w:r>
    </w:p>
    <w:p w:rsidR="0005122B" w:rsidRDefault="0005122B" w:rsidP="00B827FF">
      <w:pPr>
        <w:pStyle w:val="Default"/>
        <w:rPr>
          <w:rFonts w:ascii="Calibri" w:hAnsi="Calibri" w:cs="Calibri"/>
          <w:sz w:val="22"/>
          <w:szCs w:val="22"/>
        </w:rPr>
      </w:pPr>
    </w:p>
    <w:p w:rsidR="009F738C" w:rsidRDefault="00B827FF" w:rsidP="009F738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Результативность опыта.</w:t>
      </w:r>
      <w:r w:rsidRPr="0035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738C" w:rsidRPr="00ED6E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F738C" w:rsidRPr="00C06A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у детей дошкольного возраста отслеживала по  педагогической диагностике.</w:t>
      </w:r>
      <w:r w:rsidR="009F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метод – наблюдение, в ходе которого заполняется таблица.</w:t>
      </w:r>
    </w:p>
    <w:p w:rsidR="00B827FF" w:rsidRPr="009F738C" w:rsidRDefault="00B827FF" w:rsidP="009F738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Полученные данные на конец года свидетельствуют </w:t>
      </w:r>
      <w:r w:rsidR="009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</w:t>
      </w:r>
      <w:r w:rsidR="009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высоком уровне развития творческих</w:t>
      </w:r>
      <w:r w:rsidR="009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 у детей</w:t>
      </w:r>
      <w:r w:rsidR="009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обогащения изобразительной деятельности нетрадиционной техникой рисования пластилином. </w:t>
      </w:r>
      <w:r w:rsidRPr="00ED6E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научились самостоятельно комбинировать свои впечатления, создавать новые произведения, находить вариативные решения при выполнении заданий, использовать и комбинировать различные техники для создания образа, использовать свой прошлый опыт. Их работы стали более оригинальными, выразительными, необычными, что является показателем развития творческих способностей.</w:t>
      </w:r>
      <w:r w:rsidRPr="0004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27FF" w:rsidRPr="00042C6C" w:rsidRDefault="00B827FF" w:rsidP="00B8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иторинга было выявлено, что в 49</w:t>
      </w:r>
      <w:r w:rsidRPr="0004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случаев отмечается высокий уровень развития творческих способностей. </w:t>
      </w:r>
    </w:p>
    <w:p w:rsidR="009F738C" w:rsidRDefault="00B827FF" w:rsidP="00B8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45</w:t>
      </w:r>
      <w:r w:rsidRPr="00042C6C">
        <w:rPr>
          <w:rFonts w:ascii="Times New Roman" w:eastAsia="Times New Roman" w:hAnsi="Times New Roman" w:cs="Times New Roman"/>
          <w:sz w:val="28"/>
          <w:szCs w:val="28"/>
          <w:lang w:eastAsia="ru-RU"/>
        </w:rPr>
        <w:t>% обследуемых детей проявили средний уровень развития творческих способностей. Результаты художественно-творческой деятельности выразительны, но недостаточно оригинальны; присутствует эмоциональная отзывчивость, интерес к выполнению заданий с предложенным материалом, но ребенок затрудняется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выполнении заданий. </w:t>
      </w:r>
    </w:p>
    <w:p w:rsidR="00B827FF" w:rsidRDefault="009F738C" w:rsidP="00B8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в 6</w:t>
      </w:r>
      <w:r w:rsidR="00B827FF" w:rsidRPr="00042C6C">
        <w:rPr>
          <w:rFonts w:ascii="Times New Roman" w:eastAsia="Times New Roman" w:hAnsi="Times New Roman" w:cs="Times New Roman"/>
          <w:sz w:val="28"/>
          <w:szCs w:val="28"/>
          <w:lang w:eastAsia="ru-RU"/>
        </w:rPr>
        <w:t>% случаев отмечается низкий уровень развития творческих способностей. Дети предпочитают помощь взрослого, не самостоятельны, предпочитают действовать по образцу.</w:t>
      </w:r>
    </w:p>
    <w:p w:rsidR="00B83422" w:rsidRDefault="00B83422" w:rsidP="00B8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422" w:rsidRPr="00B83422" w:rsidRDefault="00B83422" w:rsidP="00B82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8342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ВЫВОД:</w:t>
      </w:r>
    </w:p>
    <w:p w:rsidR="00B827FF" w:rsidRPr="00042C6C" w:rsidRDefault="00B827FF" w:rsidP="00B8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7A4" w:rsidRPr="00B83422" w:rsidRDefault="00B83422" w:rsidP="00B83422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B83422">
        <w:rPr>
          <w:bCs/>
          <w:iCs/>
          <w:sz w:val="28"/>
          <w:szCs w:val="28"/>
        </w:rPr>
        <w:t xml:space="preserve">Дошкольный возраст является сенситивным для развития творческих способностей. Но для их развития недостаточно традиционного подхода, а требуется систематическое использование и нетрадиционных методов и приемов. </w:t>
      </w:r>
    </w:p>
    <w:p w:rsidR="00AC37A4" w:rsidRPr="00B83422" w:rsidRDefault="00B83422" w:rsidP="00B83422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B83422">
        <w:rPr>
          <w:bCs/>
          <w:iCs/>
          <w:sz w:val="28"/>
          <w:szCs w:val="28"/>
        </w:rPr>
        <w:t xml:space="preserve"> Уровень развития творческих способностей наиболее заметен в свободной изобразительной деятельности. </w:t>
      </w:r>
    </w:p>
    <w:p w:rsidR="00AC37A4" w:rsidRPr="00B83422" w:rsidRDefault="00B83422" w:rsidP="00B83422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B83422">
        <w:rPr>
          <w:bCs/>
          <w:iCs/>
          <w:sz w:val="28"/>
          <w:szCs w:val="28"/>
        </w:rPr>
        <w:t xml:space="preserve"> Применение нетрадиционных материалов и техник способствует развитию у ребёнка мелкой моторики рук и тактильного восприятия, пространственной ориентировки, глазомера и зрительного восприятия, внимания и усидчивости, изобразительных навыков и умений, наблюдательности, эстетического восприятия, эмоциональной отзывчивости,</w:t>
      </w:r>
      <w:r w:rsidRPr="00B83422">
        <w:rPr>
          <w:b/>
          <w:bCs/>
          <w:i/>
          <w:iCs/>
          <w:sz w:val="28"/>
          <w:szCs w:val="28"/>
        </w:rPr>
        <w:t xml:space="preserve"> </w:t>
      </w:r>
      <w:r w:rsidRPr="00B83422">
        <w:rPr>
          <w:bCs/>
          <w:iCs/>
          <w:sz w:val="28"/>
          <w:szCs w:val="28"/>
        </w:rPr>
        <w:t>помогают научить мыслить смело и свободно. Творческий процесс - это настоящее чудо - дети раскрывают свои уникальные способности и испытывают радость, которую им доставляет созидание</w:t>
      </w:r>
    </w:p>
    <w:p w:rsidR="00B83422" w:rsidRPr="00B83422" w:rsidRDefault="00B83422" w:rsidP="00B83422">
      <w:pPr>
        <w:pStyle w:val="Default"/>
        <w:rPr>
          <w:sz w:val="28"/>
          <w:szCs w:val="28"/>
        </w:rPr>
      </w:pPr>
    </w:p>
    <w:p w:rsidR="00B827FF" w:rsidRPr="00F15EA8" w:rsidRDefault="00B827FF" w:rsidP="00B827FF">
      <w:pPr>
        <w:pStyle w:val="Default"/>
        <w:rPr>
          <w:sz w:val="28"/>
          <w:szCs w:val="28"/>
        </w:rPr>
      </w:pPr>
    </w:p>
    <w:sectPr w:rsidR="00B827FF" w:rsidRPr="00F15EA8" w:rsidSect="00B83422">
      <w:pgSz w:w="11906" w:h="16838"/>
      <w:pgMar w:top="1134" w:right="850" w:bottom="1134" w:left="1701" w:header="708" w:footer="708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0F8E"/>
    <w:multiLevelType w:val="hybridMultilevel"/>
    <w:tmpl w:val="D250DECE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>
    <w:nsid w:val="36F17983"/>
    <w:multiLevelType w:val="hybridMultilevel"/>
    <w:tmpl w:val="F6FA8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1497F"/>
    <w:multiLevelType w:val="hybridMultilevel"/>
    <w:tmpl w:val="AEA48070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>
    <w:nsid w:val="6F194F87"/>
    <w:multiLevelType w:val="hybridMultilevel"/>
    <w:tmpl w:val="5496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85304"/>
    <w:multiLevelType w:val="hybridMultilevel"/>
    <w:tmpl w:val="107EFADE"/>
    <w:lvl w:ilvl="0" w:tplc="CA303E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18A89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F36AB4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DC22F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48C41D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328008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F143C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5C364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2ACDC8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94235CF"/>
    <w:multiLevelType w:val="hybridMultilevel"/>
    <w:tmpl w:val="4502A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4F"/>
    <w:rsid w:val="0005122B"/>
    <w:rsid w:val="001226EB"/>
    <w:rsid w:val="001D0F0D"/>
    <w:rsid w:val="006D24BD"/>
    <w:rsid w:val="007708BE"/>
    <w:rsid w:val="009F738C"/>
    <w:rsid w:val="00A468C9"/>
    <w:rsid w:val="00AC37A4"/>
    <w:rsid w:val="00B827FF"/>
    <w:rsid w:val="00B83422"/>
    <w:rsid w:val="00BF4EEF"/>
    <w:rsid w:val="00EE314F"/>
    <w:rsid w:val="00F1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31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D0F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D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31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D0F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D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2016-01-13T22:32:00Z</dcterms:created>
  <dcterms:modified xsi:type="dcterms:W3CDTF">2016-01-13T22:35:00Z</dcterms:modified>
</cp:coreProperties>
</file>