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2992"/>
        <w:gridCol w:w="3174"/>
      </w:tblGrid>
      <w:tr w:rsidR="00B16B9A" w:rsidRPr="00483D59" w:rsidTr="00433B67">
        <w:trPr>
          <w:trHeight w:val="2163"/>
        </w:trPr>
        <w:tc>
          <w:tcPr>
            <w:tcW w:w="1779" w:type="pct"/>
          </w:tcPr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Руководитель МО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_____________/</w:t>
            </w:r>
            <w:r w:rsidRPr="00A55F40">
              <w:rPr>
                <w:sz w:val="22"/>
                <w:szCs w:val="22"/>
                <w:u w:val="single"/>
              </w:rPr>
              <w:t>С.В.Михайлова</w:t>
            </w:r>
            <w:r w:rsidRPr="00483D59">
              <w:rPr>
                <w:sz w:val="22"/>
                <w:szCs w:val="22"/>
              </w:rPr>
              <w:t xml:space="preserve"> /</w:t>
            </w:r>
          </w:p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483D59">
              <w:rPr>
                <w:sz w:val="22"/>
                <w:szCs w:val="22"/>
              </w:rPr>
              <w:t>от</w:t>
            </w:r>
            <w:proofErr w:type="gramEnd"/>
            <w:r w:rsidRPr="00483D59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</w:t>
            </w:r>
            <w:r w:rsidRPr="00483D59">
              <w:rPr>
                <w:sz w:val="22"/>
                <w:szCs w:val="22"/>
              </w:rPr>
              <w:t>»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563" w:type="pct"/>
          </w:tcPr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</w:t>
            </w:r>
            <w:r w:rsidRPr="00483D59">
              <w:rPr>
                <w:sz w:val="22"/>
                <w:szCs w:val="22"/>
              </w:rPr>
              <w:t xml:space="preserve"> по УВР МБОУ «СОШ пос. Бурный »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Т.А.Шрайнер</w:t>
            </w:r>
            <w:proofErr w:type="spellEnd"/>
            <w:r w:rsidRPr="00483D59">
              <w:rPr>
                <w:sz w:val="22"/>
                <w:szCs w:val="22"/>
                <w:u w:val="single"/>
              </w:rPr>
              <w:t xml:space="preserve"> </w:t>
            </w:r>
            <w:r w:rsidRPr="00483D59">
              <w:rPr>
                <w:sz w:val="22"/>
                <w:szCs w:val="22"/>
              </w:rPr>
              <w:t>/</w:t>
            </w:r>
          </w:p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 «__»____________201___г.</w:t>
            </w:r>
          </w:p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658" w:type="pct"/>
          </w:tcPr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«Утверждаю»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483D59">
              <w:rPr>
                <w:sz w:val="22"/>
                <w:szCs w:val="22"/>
              </w:rPr>
              <w:t xml:space="preserve"> МБОУ «СОШ 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пос. Бурный »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И.Н.Терсина</w:t>
            </w:r>
            <w:r w:rsidRPr="00483D59">
              <w:rPr>
                <w:sz w:val="22"/>
                <w:szCs w:val="22"/>
              </w:rPr>
              <w:t>_</w:t>
            </w:r>
            <w:proofErr w:type="spellEnd"/>
            <w:r w:rsidRPr="00483D59">
              <w:rPr>
                <w:sz w:val="22"/>
                <w:szCs w:val="22"/>
              </w:rPr>
              <w:t>/</w:t>
            </w:r>
          </w:p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B16B9A" w:rsidRPr="00483D59" w:rsidRDefault="00B16B9A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Приказ № ___ от «__</w:t>
            </w:r>
            <w:r>
              <w:rPr>
                <w:sz w:val="22"/>
                <w:szCs w:val="22"/>
              </w:rPr>
              <w:t>_</w:t>
            </w:r>
            <w:r w:rsidRPr="00483D59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>_________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B16B9A" w:rsidRPr="00483D59" w:rsidRDefault="00B16B9A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</w:tr>
    </w:tbl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jc w:val="center"/>
        <w:rPr>
          <w:b/>
          <w:bCs/>
          <w:sz w:val="32"/>
          <w:szCs w:val="32"/>
        </w:rPr>
      </w:pPr>
    </w:p>
    <w:p w:rsidR="00B16B9A" w:rsidRDefault="00B16B9A" w:rsidP="00B16B9A">
      <w:pPr>
        <w:rPr>
          <w:b/>
          <w:bCs/>
          <w:sz w:val="32"/>
          <w:szCs w:val="32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B16B9A" w:rsidRPr="0032261F" w:rsidRDefault="00B16B9A" w:rsidP="00B16B9A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САЖНЁВА ГРИГОРИЯ МИХАЙЛОВИЧА,</w:t>
      </w:r>
    </w:p>
    <w:p w:rsidR="00B16B9A" w:rsidRPr="00B14BEF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B14BEF">
        <w:rPr>
          <w:sz w:val="28"/>
          <w:szCs w:val="28"/>
          <w:u w:val="single"/>
        </w:rPr>
        <w:t xml:space="preserve">УЧИТЕЛЯ </w:t>
      </w:r>
      <w:r>
        <w:rPr>
          <w:sz w:val="28"/>
          <w:szCs w:val="28"/>
          <w:u w:val="single"/>
        </w:rPr>
        <w:t>ПЕРВОЙ</w:t>
      </w:r>
      <w:r w:rsidRPr="00B14BEF">
        <w:rPr>
          <w:sz w:val="28"/>
          <w:szCs w:val="28"/>
          <w:u w:val="single"/>
        </w:rPr>
        <w:t xml:space="preserve"> КАТЕГОРИИ</w:t>
      </w: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ФИЗИКЕ</w:t>
      </w: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7274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классе</w:t>
      </w: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Default="00B16B9A" w:rsidP="00B16B9A">
      <w:pPr>
        <w:tabs>
          <w:tab w:val="left" w:pos="9288"/>
        </w:tabs>
        <w:jc w:val="both"/>
      </w:pPr>
    </w:p>
    <w:p w:rsidR="00B16B9A" w:rsidRDefault="00B16B9A" w:rsidP="00B16B9A">
      <w:pPr>
        <w:tabs>
          <w:tab w:val="left" w:pos="9288"/>
        </w:tabs>
        <w:jc w:val="both"/>
      </w:pPr>
    </w:p>
    <w:p w:rsidR="00B16B9A" w:rsidRDefault="00B16B9A" w:rsidP="00B16B9A">
      <w:pPr>
        <w:tabs>
          <w:tab w:val="left" w:pos="9288"/>
        </w:tabs>
        <w:ind w:left="5580"/>
        <w:jc w:val="both"/>
      </w:pPr>
    </w:p>
    <w:p w:rsidR="00B16B9A" w:rsidRPr="0032261F" w:rsidRDefault="00B16B9A" w:rsidP="00B16B9A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B16B9A" w:rsidRPr="0032261F" w:rsidRDefault="00B16B9A" w:rsidP="00B16B9A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B16B9A" w:rsidRDefault="00B16B9A" w:rsidP="00B16B9A">
      <w:pPr>
        <w:tabs>
          <w:tab w:val="left" w:pos="9288"/>
        </w:tabs>
        <w:ind w:left="5940"/>
      </w:pPr>
      <w:r w:rsidRPr="0032261F">
        <w:t>протокол № __</w:t>
      </w:r>
      <w:r>
        <w:t>1</w:t>
      </w:r>
      <w:r w:rsidRPr="0032261F">
        <w:t>_</w:t>
      </w:r>
    </w:p>
    <w:p w:rsidR="00B16B9A" w:rsidRDefault="00B16B9A" w:rsidP="00B16B9A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145">
        <w:rPr>
          <w:sz w:val="28"/>
          <w:szCs w:val="28"/>
          <w:u w:val="single"/>
        </w:rPr>
        <w:t>«3</w:t>
      </w:r>
      <w:r>
        <w:rPr>
          <w:sz w:val="28"/>
          <w:szCs w:val="28"/>
          <w:u w:val="single"/>
        </w:rPr>
        <w:t>0</w:t>
      </w:r>
      <w:r w:rsidRPr="00485145">
        <w:rPr>
          <w:sz w:val="28"/>
          <w:szCs w:val="28"/>
          <w:u w:val="single"/>
        </w:rPr>
        <w:t>»августа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2014г.</w:t>
      </w: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Default="00B16B9A" w:rsidP="00B16B9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B9A" w:rsidRPr="004F7274" w:rsidRDefault="00B16B9A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</w:t>
      </w:r>
      <w:r>
        <w:rPr>
          <w:b/>
          <w:sz w:val="28"/>
          <w:szCs w:val="28"/>
        </w:rPr>
        <w:t>д</w:t>
      </w:r>
    </w:p>
    <w:p w:rsidR="00B16B9A" w:rsidRDefault="00B16B9A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4F7274">
      <w:pPr>
        <w:pStyle w:val="1"/>
      </w:pPr>
      <w:r>
        <w:lastRenderedPageBreak/>
        <w:t>Пояснительная записка</w:t>
      </w:r>
    </w:p>
    <w:p w:rsidR="004F7274" w:rsidRDefault="004F7274" w:rsidP="004F7274"/>
    <w:p w:rsidR="004F7274" w:rsidRDefault="004F7274" w:rsidP="004F7274"/>
    <w:p w:rsidR="004F7274" w:rsidRDefault="004F7274" w:rsidP="004F7274">
      <w:pPr>
        <w:ind w:firstLine="567"/>
        <w:jc w:val="both"/>
      </w:pPr>
      <w:proofErr w:type="gramStart"/>
      <w:r>
        <w:t>Рабочая программа по физике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образования:</w:t>
      </w:r>
      <w:proofErr w:type="gramEnd"/>
      <w:r>
        <w:t xml:space="preserve"> </w:t>
      </w:r>
      <w:proofErr w:type="gramStart"/>
      <w:r>
        <w:t>«Физика» 10-11 классы (базовый уровень) и авторской программы Г.Я.Мякишева 2006 года (сборник программ для общеобразовательных учреждений:</w:t>
      </w:r>
      <w:proofErr w:type="gramEnd"/>
      <w:r>
        <w:t xml:space="preserve"> </w:t>
      </w:r>
      <w:proofErr w:type="gramStart"/>
      <w:r>
        <w:t xml:space="preserve">Физика 10-11 </w:t>
      </w:r>
      <w:proofErr w:type="spellStart"/>
      <w:r>
        <w:t>кл</w:t>
      </w:r>
      <w:proofErr w:type="spellEnd"/>
      <w:r>
        <w:t>., М. «Просвещение» 2006г.) рекомендованный Департаментом образовательных программ и стандартов общего образования Министерства образования Российской Федерации (приказ № 189 от 05.03.2004 г.).</w:t>
      </w:r>
      <w:proofErr w:type="gramEnd"/>
      <w: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4F7274" w:rsidRDefault="004F7274" w:rsidP="004F7274">
      <w:pPr>
        <w:ind w:firstLine="567"/>
        <w:jc w:val="both"/>
      </w:pPr>
      <w:r>
        <w:t>Таким образом, 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4F7274" w:rsidRDefault="004F7274" w:rsidP="004F7274">
      <w:pPr>
        <w:ind w:firstLine="567"/>
        <w:jc w:val="both"/>
      </w:pPr>
      <w: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4F7274" w:rsidRDefault="004F7274" w:rsidP="004F7274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4F7274" w:rsidRDefault="004F7274" w:rsidP="004F7274">
      <w:pPr>
        <w:ind w:firstLine="720"/>
        <w:jc w:val="both"/>
      </w:pPr>
      <w:r>
        <w:t>Знание физических законов необходимо для изучения химии, биологии, физической географии, технологии, ОБЖ.</w:t>
      </w:r>
    </w:p>
    <w:p w:rsidR="004F7274" w:rsidRDefault="004F7274" w:rsidP="004F7274">
      <w:pPr>
        <w:ind w:firstLine="720"/>
        <w:jc w:val="both"/>
      </w:pPr>
      <w:r>
        <w:t xml:space="preserve"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</w:t>
      </w:r>
    </w:p>
    <w:p w:rsidR="004F7274" w:rsidRDefault="004F7274" w:rsidP="004F7274">
      <w:pPr>
        <w:ind w:firstLine="708"/>
      </w:pPr>
      <w: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4F7274" w:rsidRDefault="004F7274" w:rsidP="004F7274">
      <w:pPr>
        <w:pStyle w:val="21"/>
        <w:spacing w:line="240" w:lineRule="auto"/>
        <w:ind w:firstLine="720"/>
        <w:rPr>
          <w:b/>
          <w:sz w:val="24"/>
          <w:szCs w:val="24"/>
        </w:rPr>
      </w:pPr>
    </w:p>
    <w:p w:rsidR="004F7274" w:rsidRDefault="004F7274" w:rsidP="004F7274">
      <w:pPr>
        <w:pStyle w:val="21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физики</w:t>
      </w:r>
    </w:p>
    <w:p w:rsidR="004F7274" w:rsidRDefault="004F7274" w:rsidP="004F7274">
      <w:pPr>
        <w:pStyle w:val="21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4F7274" w:rsidRDefault="004F7274" w:rsidP="004F7274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t xml:space="preserve">освоение знаний </w:t>
      </w:r>
      <w:r>
        <w:rPr>
          <w:i/>
        </w:rPr>
        <w:t>о</w:t>
      </w:r>
      <w: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F7274" w:rsidRDefault="004F7274" w:rsidP="004F7274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lastRenderedPageBreak/>
        <w:t>овладение умениями</w:t>
      </w:r>
      <w:r>
        <w:rPr>
          <w:b/>
        </w:rPr>
        <w:t xml:space="preserve"> </w:t>
      </w:r>
      <w: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</w:rPr>
        <w:t xml:space="preserve">строить модели, </w:t>
      </w:r>
      <w: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F7274" w:rsidRDefault="004F7274" w:rsidP="004F7274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t xml:space="preserve">развитие </w:t>
      </w:r>
      <w: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F7274" w:rsidRDefault="004F7274" w:rsidP="004F7274">
      <w:pPr>
        <w:numPr>
          <w:ilvl w:val="0"/>
          <w:numId w:val="1"/>
        </w:numPr>
        <w:suppressAutoHyphens/>
        <w:ind w:left="540"/>
        <w:jc w:val="both"/>
      </w:pPr>
      <w:r>
        <w:rPr>
          <w:b/>
          <w:i/>
        </w:rPr>
        <w:t xml:space="preserve">воспитание </w:t>
      </w:r>
      <w: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F7274" w:rsidRDefault="004F7274" w:rsidP="004F7274">
      <w:pPr>
        <w:numPr>
          <w:ilvl w:val="0"/>
          <w:numId w:val="1"/>
        </w:numPr>
        <w:suppressAutoHyphens/>
        <w:ind w:left="540"/>
        <w:jc w:val="both"/>
      </w:pPr>
      <w:r>
        <w:rPr>
          <w:b/>
        </w:rPr>
        <w:t xml:space="preserve">использование приобретенных знаний и умений </w:t>
      </w:r>
      <w: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F7274" w:rsidRDefault="004F7274" w:rsidP="004F7274">
      <w:pPr>
        <w:ind w:firstLine="567"/>
        <w:jc w:val="both"/>
      </w:pPr>
    </w:p>
    <w:p w:rsidR="004F7274" w:rsidRDefault="004F7274" w:rsidP="004F7274">
      <w:pPr>
        <w:ind w:firstLine="567"/>
        <w:jc w:val="both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4F7274" w:rsidRDefault="004F7274" w:rsidP="004F7274">
      <w:pPr>
        <w:jc w:val="both"/>
      </w:pPr>
      <w:r>
        <w:t xml:space="preserve">Рабочая  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F7274" w:rsidRDefault="004F7274" w:rsidP="004F7274">
      <w:pPr>
        <w:ind w:left="720" w:firstLine="567"/>
        <w:jc w:val="both"/>
        <w:rPr>
          <w:b/>
          <w:i/>
        </w:rPr>
      </w:pPr>
      <w:r>
        <w:rPr>
          <w:b/>
          <w:i/>
        </w:rPr>
        <w:t>Познавательная деятельность: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овладение адекватными способами решения теоретических и экспериментальных задач;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F7274" w:rsidRDefault="004F7274" w:rsidP="004F7274">
      <w:pPr>
        <w:ind w:left="720" w:firstLine="567"/>
        <w:jc w:val="both"/>
        <w:rPr>
          <w:i/>
        </w:rPr>
      </w:pPr>
      <w:r>
        <w:rPr>
          <w:b/>
          <w:i/>
        </w:rPr>
        <w:t>Информационно-коммуникативная деятельность</w:t>
      </w:r>
      <w:r>
        <w:rPr>
          <w:i/>
        </w:rPr>
        <w:t>:</w:t>
      </w:r>
    </w:p>
    <w:p w:rsidR="004F7274" w:rsidRDefault="004F7274" w:rsidP="004F7274">
      <w:pPr>
        <w:numPr>
          <w:ilvl w:val="1"/>
          <w:numId w:val="4"/>
        </w:numPr>
        <w:tabs>
          <w:tab w:val="left" w:pos="1260"/>
        </w:tabs>
        <w:suppressAutoHyphens/>
        <w:ind w:left="1260"/>
        <w:jc w:val="both"/>
      </w:pPr>
      <w: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4F7274" w:rsidRDefault="004F7274" w:rsidP="004F7274">
      <w:pPr>
        <w:numPr>
          <w:ilvl w:val="1"/>
          <w:numId w:val="4"/>
        </w:numPr>
        <w:tabs>
          <w:tab w:val="left" w:pos="1260"/>
        </w:tabs>
        <w:suppressAutoHyphens/>
        <w:ind w:left="126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4F7274" w:rsidRDefault="004F7274" w:rsidP="004F7274">
      <w:pPr>
        <w:ind w:left="414" w:firstLine="720"/>
        <w:jc w:val="both"/>
        <w:rPr>
          <w:b/>
          <w:i/>
        </w:rPr>
      </w:pPr>
      <w:r>
        <w:rPr>
          <w:b/>
          <w:i/>
        </w:rPr>
        <w:t>Рефлексивная деятельность:</w:t>
      </w:r>
    </w:p>
    <w:p w:rsidR="004F7274" w:rsidRDefault="004F7274" w:rsidP="004F7274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4F7274" w:rsidRDefault="004F7274" w:rsidP="004F7274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F7274" w:rsidRDefault="004F7274" w:rsidP="004F7274">
      <w:pPr>
        <w:ind w:firstLine="567"/>
        <w:jc w:val="both"/>
        <w:rPr>
          <w:b/>
        </w:rPr>
      </w:pPr>
      <w:r>
        <w:rPr>
          <w:b/>
        </w:rPr>
        <w:t>Место предмета в учебном плане</w:t>
      </w:r>
    </w:p>
    <w:p w:rsidR="004F7274" w:rsidRDefault="004F7274" w:rsidP="004F7274">
      <w:pPr>
        <w:shd w:val="clear" w:color="auto" w:fill="FFFFFF"/>
        <w:jc w:val="both"/>
      </w:pPr>
      <w:r>
        <w:t xml:space="preserve">       Федеральный базисный учебный план для образовательных учреждений Российской Федерации отводит 136 часов для обязательного изучения физики на базовом уровне ступени среднего (полного) общего образования. В том числе в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XI</w:t>
      </w:r>
      <w:r>
        <w:t xml:space="preserve"> классах по 68 учебных часов из расчета 2 учебных часа в неделю. В Примерной программе предусмотрено повторение ранее </w:t>
      </w:r>
      <w:proofErr w:type="gramStart"/>
      <w:r>
        <w:t>изученного</w:t>
      </w:r>
      <w:proofErr w:type="gramEnd"/>
      <w:r>
        <w:t xml:space="preserve"> в объёме 16 часов.          </w:t>
      </w:r>
    </w:p>
    <w:p w:rsidR="004F7274" w:rsidRDefault="004F7274" w:rsidP="004F7274">
      <w:pPr>
        <w:ind w:firstLine="567"/>
        <w:jc w:val="both"/>
        <w:rPr>
          <w:b/>
        </w:rPr>
      </w:pPr>
    </w:p>
    <w:p w:rsidR="004F7274" w:rsidRDefault="004F7274" w:rsidP="004F7274">
      <w:pPr>
        <w:ind w:firstLine="567"/>
        <w:jc w:val="both"/>
        <w:rPr>
          <w:b/>
        </w:rPr>
      </w:pPr>
    </w:p>
    <w:p w:rsidR="004F7274" w:rsidRDefault="004F7274" w:rsidP="004F7274">
      <w:pPr>
        <w:ind w:firstLine="567"/>
        <w:jc w:val="both"/>
        <w:rPr>
          <w:b/>
        </w:rPr>
      </w:pPr>
      <w:proofErr w:type="spellStart"/>
      <w:r>
        <w:rPr>
          <w:b/>
        </w:rPr>
        <w:lastRenderedPageBreak/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4F7274" w:rsidRDefault="004F7274" w:rsidP="004F7274">
      <w:pPr>
        <w:ind w:firstLine="567"/>
        <w:jc w:val="both"/>
      </w:pPr>
      <w:r>
        <w:t xml:space="preserve">Примерная 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F7274" w:rsidRDefault="004F7274" w:rsidP="004F7274">
      <w:pPr>
        <w:ind w:left="720" w:firstLine="567"/>
        <w:jc w:val="both"/>
        <w:rPr>
          <w:i/>
        </w:rPr>
      </w:pPr>
      <w:r>
        <w:rPr>
          <w:i/>
        </w:rPr>
        <w:t>Познавательная деятельность: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proofErr w:type="gramStart"/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  <w:proofErr w:type="gramEnd"/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овладение адекватными способами решения теоретических и экспериментальных задач;</w:t>
      </w:r>
    </w:p>
    <w:p w:rsidR="004F7274" w:rsidRDefault="004F7274" w:rsidP="004F7274">
      <w:pPr>
        <w:numPr>
          <w:ilvl w:val="0"/>
          <w:numId w:val="3"/>
        </w:numPr>
        <w:suppressAutoHyphens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F7274" w:rsidRDefault="004F7274" w:rsidP="004F7274">
      <w:pPr>
        <w:ind w:left="720" w:firstLine="567"/>
        <w:jc w:val="both"/>
        <w:rPr>
          <w:i/>
        </w:rPr>
      </w:pPr>
      <w:r>
        <w:rPr>
          <w:i/>
        </w:rPr>
        <w:t>Информационно-коммуникативная деятельность:</w:t>
      </w:r>
    </w:p>
    <w:p w:rsidR="004F7274" w:rsidRDefault="004F7274" w:rsidP="004F7274">
      <w:pPr>
        <w:numPr>
          <w:ilvl w:val="1"/>
          <w:numId w:val="3"/>
        </w:numPr>
        <w:tabs>
          <w:tab w:val="left" w:pos="1260"/>
        </w:tabs>
        <w:suppressAutoHyphens/>
        <w:ind w:left="1260"/>
        <w:jc w:val="both"/>
      </w:pPr>
      <w: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4F7274" w:rsidRDefault="004F7274" w:rsidP="004F7274">
      <w:pPr>
        <w:numPr>
          <w:ilvl w:val="1"/>
          <w:numId w:val="3"/>
        </w:numPr>
        <w:tabs>
          <w:tab w:val="left" w:pos="1260"/>
        </w:tabs>
        <w:suppressAutoHyphens/>
        <w:ind w:left="126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4F7274" w:rsidRDefault="004F7274" w:rsidP="004F7274">
      <w:pPr>
        <w:ind w:left="414" w:firstLine="720"/>
        <w:jc w:val="both"/>
        <w:rPr>
          <w:i/>
        </w:rPr>
      </w:pPr>
      <w:r>
        <w:rPr>
          <w:i/>
        </w:rPr>
        <w:t>Рефлексивная деятельность:</w:t>
      </w:r>
    </w:p>
    <w:p w:rsidR="004F7274" w:rsidRDefault="004F7274" w:rsidP="004F7274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4F7274" w:rsidRDefault="004F7274" w:rsidP="004F7274">
      <w:pPr>
        <w:numPr>
          <w:ilvl w:val="0"/>
          <w:numId w:val="2"/>
        </w:numPr>
        <w:tabs>
          <w:tab w:val="left" w:pos="1260"/>
        </w:tabs>
        <w:suppressAutoHyphens/>
        <w:ind w:left="126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Pr="004F7274" w:rsidRDefault="004F7274" w:rsidP="00B16B9A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</w:p>
    <w:p w:rsidR="004F7274" w:rsidRDefault="004F7274" w:rsidP="00B16B9A">
      <w:pPr>
        <w:jc w:val="center"/>
        <w:rPr>
          <w:b/>
          <w:bCs/>
          <w:sz w:val="28"/>
          <w:szCs w:val="28"/>
        </w:rPr>
      </w:pPr>
    </w:p>
    <w:p w:rsidR="004F7274" w:rsidRDefault="004F7274" w:rsidP="00B16B9A">
      <w:pPr>
        <w:jc w:val="center"/>
        <w:rPr>
          <w:b/>
          <w:bCs/>
          <w:sz w:val="28"/>
          <w:szCs w:val="28"/>
        </w:rPr>
      </w:pPr>
    </w:p>
    <w:p w:rsidR="004F7274" w:rsidRDefault="004F7274" w:rsidP="00B16B9A">
      <w:pPr>
        <w:jc w:val="center"/>
        <w:rPr>
          <w:b/>
          <w:bCs/>
          <w:sz w:val="28"/>
          <w:szCs w:val="28"/>
        </w:rPr>
      </w:pPr>
    </w:p>
    <w:p w:rsidR="004F7274" w:rsidRDefault="004F7274" w:rsidP="00B16B9A">
      <w:pPr>
        <w:jc w:val="center"/>
        <w:rPr>
          <w:b/>
          <w:bCs/>
          <w:sz w:val="28"/>
          <w:szCs w:val="28"/>
        </w:rPr>
      </w:pPr>
    </w:p>
    <w:p w:rsidR="00B16B9A" w:rsidRPr="000C0E6B" w:rsidRDefault="00B16B9A" w:rsidP="00B16B9A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t>УЧЕБНО-ТЕМАТИЧЕСКИЙ ПЛАН</w:t>
      </w:r>
    </w:p>
    <w:p w:rsidR="00B16B9A" w:rsidRDefault="00B16B9A" w:rsidP="00B16B9A">
      <w:pPr>
        <w:jc w:val="center"/>
        <w:rPr>
          <w:b/>
        </w:rPr>
      </w:pPr>
      <w:r>
        <w:rPr>
          <w:b/>
        </w:rPr>
        <w:t>п</w:t>
      </w:r>
      <w:r w:rsidRPr="00A27A2C">
        <w:rPr>
          <w:b/>
        </w:rPr>
        <w:t>о курсу «Физика»</w:t>
      </w:r>
    </w:p>
    <w:p w:rsidR="00B16B9A" w:rsidRDefault="00B16B9A" w:rsidP="00B16B9A">
      <w:pPr>
        <w:jc w:val="center"/>
        <w:rPr>
          <w:b/>
        </w:rPr>
      </w:pPr>
    </w:p>
    <w:p w:rsidR="00B16B9A" w:rsidRDefault="00B16B9A" w:rsidP="00B16B9A">
      <w:pPr>
        <w:rPr>
          <w:i/>
        </w:rPr>
      </w:pPr>
      <w:r>
        <w:t>Класс: 11</w:t>
      </w:r>
    </w:p>
    <w:p w:rsidR="00B16B9A" w:rsidRDefault="00B16B9A" w:rsidP="00B16B9A">
      <w:pPr>
        <w:rPr>
          <w:b/>
          <w:i/>
        </w:rPr>
      </w:pPr>
      <w:r>
        <w:t xml:space="preserve">Учитель: </w:t>
      </w:r>
      <w:proofErr w:type="spellStart"/>
      <w:r w:rsidRPr="00F00982">
        <w:rPr>
          <w:b/>
          <w:i/>
        </w:rPr>
        <w:t>Сажнёв</w:t>
      </w:r>
      <w:proofErr w:type="spellEnd"/>
      <w:r w:rsidRPr="00F00982">
        <w:rPr>
          <w:b/>
          <w:i/>
        </w:rPr>
        <w:t xml:space="preserve"> Григорий Михайлович</w:t>
      </w:r>
    </w:p>
    <w:p w:rsidR="00B16B9A" w:rsidRDefault="00B16B9A" w:rsidP="00B16B9A">
      <w:r>
        <w:t xml:space="preserve">Кол-во часов: </w:t>
      </w:r>
    </w:p>
    <w:p w:rsidR="00B16B9A" w:rsidRDefault="00B16B9A" w:rsidP="00B16B9A">
      <w:r>
        <w:t xml:space="preserve">               Всего – </w:t>
      </w:r>
      <w:r>
        <w:rPr>
          <w:i/>
        </w:rPr>
        <w:t>68</w:t>
      </w:r>
    </w:p>
    <w:p w:rsidR="00B16B9A" w:rsidRDefault="00B16B9A" w:rsidP="00B16B9A">
      <w:pPr>
        <w:rPr>
          <w:i/>
        </w:rPr>
      </w:pPr>
      <w:r>
        <w:t xml:space="preserve">               В неделю – </w:t>
      </w:r>
      <w:r>
        <w:rPr>
          <w:i/>
        </w:rPr>
        <w:t>2</w:t>
      </w:r>
      <w:r w:rsidRPr="00F00982">
        <w:rPr>
          <w:i/>
        </w:rPr>
        <w:t xml:space="preserve"> час</w:t>
      </w:r>
    </w:p>
    <w:p w:rsidR="00B16B9A" w:rsidRDefault="00B16B9A" w:rsidP="00B16B9A">
      <w:r>
        <w:t>Плановых контрольных  работ: 4 (4 ч.), лабораторных работ: 3,5 (3,5 ч.).</w:t>
      </w:r>
    </w:p>
    <w:p w:rsidR="00B16B9A" w:rsidRDefault="00B16B9A" w:rsidP="00B16B9A">
      <w:r>
        <w:t xml:space="preserve">Планирование составлено на основе программы для общеобразовательных учреждений: Физика. 11 </w:t>
      </w:r>
      <w:proofErr w:type="spellStart"/>
      <w:r>
        <w:t>кл</w:t>
      </w:r>
      <w:proofErr w:type="spellEnd"/>
      <w:r>
        <w:t>./ Сост.</w:t>
      </w:r>
      <w:r w:rsidRPr="00A27A2C">
        <w:t xml:space="preserve"> </w:t>
      </w:r>
      <w:proofErr w:type="spellStart"/>
      <w:r>
        <w:t>Г.Я.Мякишев</w:t>
      </w:r>
      <w:proofErr w:type="spellEnd"/>
      <w:r>
        <w:t xml:space="preserve"> – М.: Просвещение, 2006, рекомендованная Департаментом образовательных программ и стандартов общего образования МО РФ</w:t>
      </w:r>
    </w:p>
    <w:p w:rsidR="00B16B9A" w:rsidRPr="00F00982" w:rsidRDefault="00B16B9A" w:rsidP="00B16B9A">
      <w:r>
        <w:t xml:space="preserve">Учебник – </w:t>
      </w:r>
      <w:r>
        <w:rPr>
          <w:b/>
        </w:rPr>
        <w:t xml:space="preserve">Физика, 11: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>. учреждений/под редакцией</w:t>
      </w:r>
      <w:r w:rsidRPr="00A27A2C">
        <w:t xml:space="preserve">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 – М.: Просвещение, 2006</w:t>
      </w:r>
    </w:p>
    <w:p w:rsidR="00B16B9A" w:rsidRDefault="00B16B9A" w:rsidP="00B16B9A">
      <w:pPr>
        <w:jc w:val="center"/>
        <w:rPr>
          <w:sz w:val="28"/>
          <w:szCs w:val="28"/>
        </w:rPr>
      </w:pPr>
    </w:p>
    <w:p w:rsidR="00B16B9A" w:rsidRDefault="00B16B9A" w:rsidP="00B16B9A">
      <w:pPr>
        <w:jc w:val="center"/>
        <w:rPr>
          <w:sz w:val="28"/>
          <w:szCs w:val="28"/>
        </w:rPr>
      </w:pPr>
    </w:p>
    <w:p w:rsidR="00B16B9A" w:rsidRDefault="00B16B9A" w:rsidP="00B16B9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B16B9A" w:rsidTr="00433B67">
        <w:tc>
          <w:tcPr>
            <w:tcW w:w="693" w:type="dxa"/>
            <w:vMerge w:val="restart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B16B9A" w:rsidRPr="008C61D2" w:rsidRDefault="00B16B9A" w:rsidP="00433B67">
            <w:pPr>
              <w:jc w:val="center"/>
              <w:rPr>
                <w:b/>
              </w:rPr>
            </w:pPr>
            <w:proofErr w:type="spellStart"/>
            <w:proofErr w:type="gramStart"/>
            <w:r w:rsidRPr="008C61D2">
              <w:rPr>
                <w:b/>
              </w:rPr>
              <w:t>п</w:t>
            </w:r>
            <w:proofErr w:type="spellEnd"/>
            <w:proofErr w:type="gramEnd"/>
            <w:r w:rsidRPr="008C61D2">
              <w:rPr>
                <w:b/>
              </w:rPr>
              <w:t>/</w:t>
            </w:r>
            <w:proofErr w:type="spellStart"/>
            <w:r w:rsidRPr="008C61D2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 xml:space="preserve">В том числе </w:t>
            </w:r>
            <w:proofErr w:type="gramStart"/>
            <w:r w:rsidRPr="008C61D2">
              <w:rPr>
                <w:b/>
              </w:rPr>
              <w:t>на</w:t>
            </w:r>
            <w:proofErr w:type="gramEnd"/>
            <w:r w:rsidRPr="008C61D2">
              <w:rPr>
                <w:b/>
              </w:rPr>
              <w:t>:</w:t>
            </w:r>
          </w:p>
        </w:tc>
      </w:tr>
      <w:tr w:rsidR="00B16B9A" w:rsidTr="00433B67">
        <w:tc>
          <w:tcPr>
            <w:tcW w:w="693" w:type="dxa"/>
            <w:vMerge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</w:p>
        </w:tc>
        <w:tc>
          <w:tcPr>
            <w:tcW w:w="1227" w:type="dxa"/>
            <w:vMerge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  <w:r w:rsidRPr="008C61D2">
              <w:rPr>
                <w:b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B16B9A" w:rsidRPr="008C61D2" w:rsidRDefault="00B16B9A" w:rsidP="00433B67">
            <w:pPr>
              <w:ind w:right="-108"/>
              <w:jc w:val="center"/>
              <w:rPr>
                <w:b/>
              </w:rPr>
            </w:pPr>
            <w:r w:rsidRPr="008C61D2">
              <w:rPr>
                <w:b/>
              </w:rPr>
              <w:t>контрольные работы</w:t>
            </w:r>
          </w:p>
          <w:p w:rsidR="00B16B9A" w:rsidRPr="008C61D2" w:rsidRDefault="00B16B9A" w:rsidP="00433B67">
            <w:pPr>
              <w:jc w:val="center"/>
              <w:rPr>
                <w:b/>
              </w:rPr>
            </w:pP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B16B9A" w:rsidRDefault="00B16B9A" w:rsidP="00433B67">
            <w:r>
              <w:t>Магнитное поле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  <w:r>
              <w:t>16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  <w:r>
              <w:t>1</w:t>
            </w: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B16B9A" w:rsidRDefault="00B16B9A" w:rsidP="00433B67">
            <w:r>
              <w:t>Оптика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  <w:r>
              <w:t>7,5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  <w:r>
              <w:t>1,5</w:t>
            </w: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  <w:r>
              <w:t>1</w:t>
            </w: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B16B9A" w:rsidRDefault="00B16B9A" w:rsidP="00433B67">
            <w:r>
              <w:t>Элементы теории относительности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 xml:space="preserve">4. </w:t>
            </w:r>
          </w:p>
        </w:tc>
        <w:tc>
          <w:tcPr>
            <w:tcW w:w="2835" w:type="dxa"/>
          </w:tcPr>
          <w:p w:rsidR="00B16B9A" w:rsidRDefault="00B16B9A" w:rsidP="00433B67">
            <w:r>
              <w:t>Атомная физика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  <w:r>
              <w:t>13</w:t>
            </w: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  <w:r>
              <w:t>2</w:t>
            </w: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B16B9A" w:rsidRDefault="00B16B9A" w:rsidP="00433B67">
            <w:r>
              <w:t>Элементы развития вселенной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B16B9A" w:rsidRDefault="00B16B9A" w:rsidP="00433B67">
            <w:r>
              <w:t>Повторение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  <w:r>
              <w:t>16</w:t>
            </w: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  <w:r>
              <w:t>16</w:t>
            </w: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</w:tr>
      <w:tr w:rsidR="00B16B9A" w:rsidTr="00433B67">
        <w:tc>
          <w:tcPr>
            <w:tcW w:w="693" w:type="dxa"/>
          </w:tcPr>
          <w:p w:rsidR="00B16B9A" w:rsidRDefault="00B16B9A" w:rsidP="00433B67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B16B9A" w:rsidRDefault="00B16B9A" w:rsidP="00433B67">
            <w:r>
              <w:t>Резерв</w:t>
            </w:r>
          </w:p>
        </w:tc>
        <w:tc>
          <w:tcPr>
            <w:tcW w:w="1227" w:type="dxa"/>
          </w:tcPr>
          <w:p w:rsidR="00B16B9A" w:rsidRDefault="00B16B9A" w:rsidP="00433B67">
            <w:pPr>
              <w:jc w:val="center"/>
            </w:pPr>
          </w:p>
        </w:tc>
        <w:tc>
          <w:tcPr>
            <w:tcW w:w="1293" w:type="dxa"/>
          </w:tcPr>
          <w:p w:rsidR="00B16B9A" w:rsidRDefault="00B16B9A" w:rsidP="00433B67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16B9A" w:rsidRDefault="00B16B9A" w:rsidP="00433B67">
            <w:pPr>
              <w:jc w:val="center"/>
            </w:pPr>
          </w:p>
        </w:tc>
      </w:tr>
      <w:tr w:rsidR="00B16B9A" w:rsidRPr="008C61D2" w:rsidTr="00433B67">
        <w:tc>
          <w:tcPr>
            <w:tcW w:w="693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Итого</w:t>
            </w:r>
          </w:p>
        </w:tc>
        <w:tc>
          <w:tcPr>
            <w:tcW w:w="1227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68</w:t>
            </w:r>
          </w:p>
        </w:tc>
        <w:tc>
          <w:tcPr>
            <w:tcW w:w="1293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60,5</w:t>
            </w:r>
          </w:p>
        </w:tc>
        <w:tc>
          <w:tcPr>
            <w:tcW w:w="1800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3,5</w:t>
            </w:r>
          </w:p>
        </w:tc>
        <w:tc>
          <w:tcPr>
            <w:tcW w:w="1620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4</w:t>
            </w:r>
          </w:p>
        </w:tc>
      </w:tr>
    </w:tbl>
    <w:p w:rsidR="00B16B9A" w:rsidRPr="00B16B9A" w:rsidRDefault="00B16B9A" w:rsidP="00B16B9A">
      <w:pPr>
        <w:tabs>
          <w:tab w:val="left" w:pos="4170"/>
          <w:tab w:val="left" w:pos="9288"/>
        </w:tabs>
        <w:rPr>
          <w:sz w:val="28"/>
          <w:szCs w:val="28"/>
          <w:lang w:val="en-US"/>
        </w:rPr>
      </w:pPr>
    </w:p>
    <w:p w:rsidR="008902E6" w:rsidRDefault="008902E6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B16B9A" w:rsidRDefault="00B16B9A">
      <w:pPr>
        <w:rPr>
          <w:lang w:val="en-US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</w:p>
    <w:p w:rsidR="004F7274" w:rsidRDefault="004F7274" w:rsidP="004F72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Основное  содержание программы</w:t>
      </w:r>
    </w:p>
    <w:p w:rsidR="004F7274" w:rsidRDefault="004F7274" w:rsidP="004F7274">
      <w:pPr>
        <w:jc w:val="center"/>
        <w:rPr>
          <w:b/>
          <w:i/>
        </w:rPr>
      </w:pPr>
      <w:r>
        <w:rPr>
          <w:b/>
          <w:i/>
        </w:rPr>
        <w:t>11класс.</w:t>
      </w:r>
    </w:p>
    <w:p w:rsidR="004F7274" w:rsidRDefault="004F7274" w:rsidP="004F7274">
      <w:pPr>
        <w:jc w:val="center"/>
        <w:rPr>
          <w:b/>
          <w:i/>
        </w:rPr>
      </w:pPr>
      <w:r>
        <w:rPr>
          <w:b/>
          <w:i/>
        </w:rPr>
        <w:t>(базовый уровень)</w:t>
      </w:r>
    </w:p>
    <w:p w:rsidR="004F7274" w:rsidRDefault="004F7274" w:rsidP="004F7274">
      <w:pPr>
        <w:ind w:firstLine="720"/>
        <w:jc w:val="center"/>
        <w:rPr>
          <w:b/>
          <w:bCs/>
        </w:rPr>
      </w:pPr>
    </w:p>
    <w:p w:rsidR="004F7274" w:rsidRDefault="004F7274" w:rsidP="004F7274">
      <w:pPr>
        <w:ind w:firstLine="720"/>
        <w:jc w:val="center"/>
        <w:rPr>
          <w:b/>
          <w:bCs/>
        </w:rPr>
      </w:pPr>
      <w:r>
        <w:rPr>
          <w:b/>
          <w:bCs/>
        </w:rPr>
        <w:t>Магнитное поле. (19ч)</w:t>
      </w:r>
    </w:p>
    <w:p w:rsidR="004F7274" w:rsidRDefault="004F7274" w:rsidP="004F7274">
      <w:pPr>
        <w:ind w:firstLine="720"/>
        <w:jc w:val="both"/>
      </w:pPr>
      <w:r>
        <w:rPr>
          <w:b/>
          <w:bCs/>
        </w:rPr>
        <w:t xml:space="preserve">Магнитное поле. </w:t>
      </w:r>
      <w:r>
        <w:t xml:space="preserve">Взаимодействие токов. Магнитное поле. Индукция магнитного поля. Сила Ампера. Сила Лоренца. Магнитные свойства вещества. </w:t>
      </w:r>
    </w:p>
    <w:p w:rsidR="004F7274" w:rsidRDefault="004F7274" w:rsidP="004F7274">
      <w:pPr>
        <w:ind w:firstLine="720"/>
        <w:jc w:val="both"/>
        <w:rPr>
          <w:bCs/>
        </w:rPr>
      </w:pPr>
      <w:r>
        <w:rPr>
          <w:b/>
          <w:bCs/>
        </w:rPr>
        <w:t xml:space="preserve">Электромагнитная индукция. </w:t>
      </w:r>
      <w:r>
        <w:t>Открытие электромагнитной индукции. Правило Ленца</w:t>
      </w:r>
      <w:r>
        <w:rPr>
          <w:b/>
        </w:rPr>
        <w:t xml:space="preserve">. </w:t>
      </w:r>
      <w:r>
        <w:t xml:space="preserve"> Магнитный поток. Закон электромагнитной индукции. Вихревое электрическое поле. Самоиндукция. Индуктивность. Энергия магнитного поля. </w:t>
      </w:r>
      <w:r>
        <w:rPr>
          <w:bCs/>
        </w:rPr>
        <w:t>Электромагнитное поле.</w:t>
      </w:r>
    </w:p>
    <w:p w:rsidR="004F7274" w:rsidRDefault="004F7274" w:rsidP="004F7274">
      <w:pPr>
        <w:pStyle w:val="1"/>
        <w:jc w:val="left"/>
        <w:rPr>
          <w:b w:val="0"/>
          <w:bCs w:val="0"/>
          <w:i/>
          <w:iCs/>
          <w:color w:val="auto"/>
          <w:sz w:val="24"/>
          <w:szCs w:val="24"/>
        </w:rPr>
      </w:pPr>
      <w:r>
        <w:rPr>
          <w:b w:val="0"/>
          <w:bCs w:val="0"/>
          <w:i/>
          <w:iCs/>
          <w:color w:val="auto"/>
          <w:sz w:val="24"/>
          <w:szCs w:val="24"/>
        </w:rPr>
        <w:t xml:space="preserve">                                      Лабораторные работы</w:t>
      </w:r>
    </w:p>
    <w:p w:rsidR="004F7274" w:rsidRDefault="004F7274" w:rsidP="004F7274">
      <w:pPr>
        <w:ind w:firstLine="720"/>
        <w:jc w:val="both"/>
      </w:pPr>
      <w:r>
        <w:t xml:space="preserve">1.  Наблюдение действия магнитного поля на ток. </w:t>
      </w:r>
    </w:p>
    <w:p w:rsidR="004F7274" w:rsidRDefault="004F7274" w:rsidP="004F7274">
      <w:pPr>
        <w:ind w:firstLine="720"/>
        <w:jc w:val="both"/>
      </w:pPr>
      <w:r>
        <w:t>2. Изучение явления электромагнитной индукции.</w:t>
      </w:r>
    </w:p>
    <w:p w:rsidR="004F7274" w:rsidRDefault="004F7274" w:rsidP="004F7274">
      <w:pPr>
        <w:ind w:firstLine="720"/>
        <w:jc w:val="both"/>
        <w:rPr>
          <w:bCs/>
          <w:i/>
        </w:rPr>
      </w:pPr>
      <w:r>
        <w:rPr>
          <w:b/>
          <w:bCs/>
        </w:rPr>
        <w:t xml:space="preserve">Электрические колебания. </w:t>
      </w:r>
      <w:r>
        <w:t>Свободные колебания в колебательном контуре. Период свободных электрических колебаний. Вынужденные колебания. Переменный электрический ток</w:t>
      </w:r>
      <w:proofErr w:type="gramStart"/>
      <w:r>
        <w:rPr>
          <w:bCs/>
          <w:i/>
        </w:rPr>
        <w:t xml:space="preserve">.. </w:t>
      </w:r>
      <w:proofErr w:type="gramEnd"/>
    </w:p>
    <w:p w:rsidR="004F7274" w:rsidRDefault="004F7274" w:rsidP="004F7274">
      <w:pPr>
        <w:ind w:firstLine="720"/>
        <w:jc w:val="both"/>
      </w:pPr>
      <w:r>
        <w:rPr>
          <w:b/>
          <w:bCs/>
        </w:rPr>
        <w:t xml:space="preserve">Производство, передача и потребление электрической энергии. </w:t>
      </w:r>
      <w:r>
        <w:t xml:space="preserve"> Генерирование энергии. Трансформатор. Передача электрической энергии.</w:t>
      </w:r>
    </w:p>
    <w:p w:rsidR="004F7274" w:rsidRDefault="004F7274" w:rsidP="004F7274">
      <w:pPr>
        <w:ind w:firstLine="720"/>
        <w:jc w:val="both"/>
      </w:pPr>
      <w:r>
        <w:rPr>
          <w:b/>
          <w:bCs/>
        </w:rPr>
        <w:t xml:space="preserve">Электромагнитные волны. </w:t>
      </w:r>
      <w:r>
        <w:t>Излучение электромагнитных волн. Свойства электромагнитных волн. Принцип радиосвязи. Телевидение.</w:t>
      </w:r>
    </w:p>
    <w:p w:rsidR="004F7274" w:rsidRDefault="004F7274" w:rsidP="004F7274">
      <w:pPr>
        <w:pStyle w:val="1"/>
        <w:ind w:left="0" w:firstLine="720"/>
        <w:rPr>
          <w:sz w:val="24"/>
          <w:szCs w:val="24"/>
        </w:rPr>
      </w:pPr>
      <w:r w:rsidRPr="008769BE">
        <w:rPr>
          <w:i/>
          <w:iCs/>
          <w:color w:val="auto"/>
          <w:sz w:val="24"/>
          <w:szCs w:val="24"/>
        </w:rPr>
        <w:t xml:space="preserve">               </w:t>
      </w:r>
    </w:p>
    <w:p w:rsidR="004F7274" w:rsidRPr="008769BE" w:rsidRDefault="004F7274" w:rsidP="004F7274">
      <w:pPr>
        <w:pStyle w:val="1"/>
        <w:ind w:left="0" w:firstLine="720"/>
        <w:rPr>
          <w:sz w:val="24"/>
          <w:szCs w:val="24"/>
        </w:rPr>
      </w:pPr>
      <w:r w:rsidRPr="008769BE">
        <w:rPr>
          <w:sz w:val="24"/>
          <w:szCs w:val="24"/>
        </w:rPr>
        <w:t xml:space="preserve"> Оптика</w:t>
      </w:r>
      <w:r>
        <w:rPr>
          <w:sz w:val="24"/>
          <w:szCs w:val="24"/>
        </w:rPr>
        <w:t xml:space="preserve">. </w:t>
      </w:r>
      <w:r w:rsidRPr="008769BE">
        <w:rPr>
          <w:sz w:val="24"/>
          <w:szCs w:val="24"/>
        </w:rPr>
        <w:t xml:space="preserve"> (10 ч)</w:t>
      </w:r>
    </w:p>
    <w:p w:rsidR="004F7274" w:rsidRDefault="004F7274" w:rsidP="004F7274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Световые лучи. Закон отражения и преломления света. </w:t>
      </w:r>
      <w:r>
        <w:rPr>
          <w:bCs/>
          <w:sz w:val="24"/>
          <w:szCs w:val="24"/>
        </w:rPr>
        <w:t>Призма. Формула тонкой линзы. Получение изображения с помощью линзы. Оптические приборы.</w:t>
      </w:r>
      <w:r>
        <w:rPr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 – электромагнитная  волна.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>
        <w:rPr>
          <w:sz w:val="24"/>
          <w:szCs w:val="24"/>
        </w:rPr>
        <w:t>Поперечность</w:t>
      </w:r>
      <w:proofErr w:type="spellEnd"/>
      <w:r>
        <w:rPr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</w:p>
    <w:p w:rsidR="004F7274" w:rsidRDefault="004F7274" w:rsidP="004F7274">
      <w:pPr>
        <w:pStyle w:val="21"/>
        <w:spacing w:after="0" w:line="24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Лабораторные работы</w:t>
      </w:r>
    </w:p>
    <w:p w:rsidR="004F7274" w:rsidRDefault="004F7274" w:rsidP="004F7274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Измерение показателя преломления стекла.</w:t>
      </w:r>
    </w:p>
    <w:p w:rsidR="004F7274" w:rsidRDefault="004F7274" w:rsidP="004F7274">
      <w:pPr>
        <w:ind w:firstLine="720"/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4F7274" w:rsidRDefault="004F7274" w:rsidP="004F7274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 Основы специальной теории относительности.  (3ч)</w:t>
      </w:r>
    </w:p>
    <w:p w:rsidR="004F7274" w:rsidRDefault="004F7274" w:rsidP="004F7274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Постулаты теории относительности. Принцип относительности Эйнштейна. Постоянство скорости света.</w:t>
      </w:r>
      <w:r>
        <w:rPr>
          <w:bCs/>
          <w:sz w:val="24"/>
          <w:szCs w:val="24"/>
        </w:rPr>
        <w:t xml:space="preserve"> Релятивистская динамика. Связь</w:t>
      </w:r>
      <w:r>
        <w:rPr>
          <w:sz w:val="24"/>
          <w:szCs w:val="24"/>
        </w:rPr>
        <w:t xml:space="preserve"> массы и энергии.</w:t>
      </w:r>
    </w:p>
    <w:p w:rsidR="004F7274" w:rsidRDefault="004F7274" w:rsidP="004F7274">
      <w:pPr>
        <w:pStyle w:val="21"/>
        <w:spacing w:after="0" w:line="240" w:lineRule="auto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4F7274" w:rsidRDefault="004F7274" w:rsidP="004F7274">
      <w:pPr>
        <w:pStyle w:val="21"/>
        <w:spacing w:after="0" w:line="240" w:lineRule="auto"/>
        <w:ind w:left="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Квантовая и атомная физика. (13 ч)</w:t>
      </w:r>
    </w:p>
    <w:p w:rsidR="004F7274" w:rsidRDefault="004F7274" w:rsidP="004F7274">
      <w:pPr>
        <w:ind w:firstLine="720"/>
        <w:jc w:val="both"/>
      </w:pPr>
      <w:r>
        <w:rPr>
          <w:b/>
          <w:bCs/>
        </w:rPr>
        <w:t xml:space="preserve">Световые кванты. </w:t>
      </w:r>
      <w:r>
        <w:t xml:space="preserve">Тепловое излучение. Постоянная Планка. Фотоэффект. Уравнение Эйнштейна для фотоэффекта. Фотоны. </w:t>
      </w:r>
    </w:p>
    <w:p w:rsidR="004F7274" w:rsidRDefault="004F7274" w:rsidP="004F7274">
      <w:pPr>
        <w:ind w:firstLine="720"/>
        <w:jc w:val="both"/>
      </w:pPr>
      <w:r>
        <w:rPr>
          <w:b/>
          <w:bCs/>
        </w:rPr>
        <w:t xml:space="preserve">Атомная физика. </w:t>
      </w:r>
      <w:r>
        <w:t>Строение атома. Опыты Резерфорда. Квантовые постулаты Бора. Модель атома водорода по Бору. Трудности теории Бора. Квантовая механика</w:t>
      </w:r>
      <w:proofErr w:type="gramStart"/>
      <w:r>
        <w:t xml:space="preserve">.. </w:t>
      </w:r>
      <w:proofErr w:type="gramEnd"/>
      <w:r>
        <w:t>Корпускулярно-волновой дуализм.. Лазеры.</w:t>
      </w:r>
    </w:p>
    <w:p w:rsidR="004F7274" w:rsidRDefault="004F7274" w:rsidP="004F7274">
      <w:pPr>
        <w:ind w:firstLine="720"/>
        <w:jc w:val="both"/>
      </w:pPr>
      <w:r>
        <w:rPr>
          <w:b/>
          <w:bCs/>
        </w:rPr>
        <w:t>Физика атомного ядра.</w:t>
      </w:r>
      <w:r>
        <w:t xml:space="preserve">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</w:t>
      </w:r>
    </w:p>
    <w:p w:rsidR="004F7274" w:rsidRDefault="004F7274" w:rsidP="004F7274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Элементы развития вселенной. (7 ч) </w:t>
      </w:r>
    </w:p>
    <w:p w:rsidR="004F7274" w:rsidRDefault="004F7274" w:rsidP="004F7274">
      <w:pPr>
        <w:ind w:firstLine="720"/>
        <w:jc w:val="both"/>
        <w:rPr>
          <w:bCs/>
        </w:rPr>
      </w:pPr>
      <w:r>
        <w:rPr>
          <w:bCs/>
        </w:rPr>
        <w:t>Строение Солнечной системы. Система Земля</w:t>
      </w:r>
      <w:r>
        <w:t>—</w:t>
      </w:r>
      <w:r>
        <w:rPr>
          <w:bCs/>
        </w:rPr>
        <w:t xml:space="preserve">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 </w:t>
      </w:r>
    </w:p>
    <w:p w:rsidR="004F7274" w:rsidRPr="008769BE" w:rsidRDefault="004F7274" w:rsidP="004F7274">
      <w:pPr>
        <w:pStyle w:val="1"/>
        <w:jc w:val="left"/>
        <w:rPr>
          <w:sz w:val="24"/>
          <w:szCs w:val="24"/>
        </w:rPr>
      </w:pPr>
      <w:r w:rsidRPr="008769BE">
        <w:rPr>
          <w:bCs w:val="0"/>
          <w:iCs/>
          <w:color w:val="auto"/>
          <w:sz w:val="24"/>
          <w:szCs w:val="24"/>
        </w:rPr>
        <w:t xml:space="preserve">                                                            Повторение</w:t>
      </w:r>
      <w:r>
        <w:rPr>
          <w:bCs w:val="0"/>
          <w:iCs/>
          <w:color w:val="auto"/>
          <w:sz w:val="24"/>
          <w:szCs w:val="24"/>
        </w:rPr>
        <w:t>.</w:t>
      </w:r>
      <w:r w:rsidRPr="008769BE">
        <w:rPr>
          <w:bCs w:val="0"/>
          <w:iCs/>
          <w:color w:val="auto"/>
          <w:sz w:val="24"/>
          <w:szCs w:val="24"/>
        </w:rPr>
        <w:t xml:space="preserve"> (16ч)</w:t>
      </w:r>
    </w:p>
    <w:p w:rsidR="00B16B9A" w:rsidRPr="004F7274" w:rsidRDefault="00B16B9A" w:rsidP="004F7274"/>
    <w:p w:rsidR="00B16B9A" w:rsidRPr="000C0E6B" w:rsidRDefault="00B16B9A" w:rsidP="00B16B9A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 xml:space="preserve">КАЛЕНДАРНО-ТЕМАТИЧЕСКИЙ ПЛАН </w:t>
      </w:r>
    </w:p>
    <w:p w:rsidR="00B16B9A" w:rsidRPr="000C0E6B" w:rsidRDefault="00B16B9A" w:rsidP="00B16B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ФИЗИКЕ В 11 </w:t>
      </w:r>
      <w:r w:rsidRPr="000C0E6B">
        <w:rPr>
          <w:b/>
          <w:bCs/>
          <w:sz w:val="28"/>
          <w:szCs w:val="28"/>
        </w:rPr>
        <w:t xml:space="preserve"> КЛАССЕ</w:t>
      </w:r>
    </w:p>
    <w:p w:rsidR="00B16B9A" w:rsidRDefault="00B16B9A" w:rsidP="00B16B9A">
      <w:pPr>
        <w:jc w:val="center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903"/>
        <w:gridCol w:w="901"/>
        <w:gridCol w:w="901"/>
        <w:gridCol w:w="1082"/>
        <w:gridCol w:w="917"/>
        <w:gridCol w:w="750"/>
        <w:gridCol w:w="750"/>
        <w:gridCol w:w="752"/>
      </w:tblGrid>
      <w:tr w:rsidR="00B16B9A" w:rsidRPr="008C61D2" w:rsidTr="00433B67">
        <w:trPr>
          <w:trHeight w:val="144"/>
        </w:trPr>
        <w:tc>
          <w:tcPr>
            <w:tcW w:w="631" w:type="dxa"/>
            <w:vMerge w:val="restart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B16B9A" w:rsidRPr="001C1728" w:rsidRDefault="00B16B9A" w:rsidP="00433B67">
            <w:proofErr w:type="spellStart"/>
            <w:proofErr w:type="gramStart"/>
            <w:r w:rsidRPr="008C61D2">
              <w:rPr>
                <w:b/>
              </w:rPr>
              <w:t>п</w:t>
            </w:r>
            <w:proofErr w:type="spellEnd"/>
            <w:proofErr w:type="gramEnd"/>
            <w:r w:rsidRPr="008C61D2">
              <w:rPr>
                <w:b/>
              </w:rPr>
              <w:t>/</w:t>
            </w:r>
            <w:proofErr w:type="spellStart"/>
            <w:r w:rsidRPr="008C61D2">
              <w:rPr>
                <w:b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B16B9A" w:rsidRPr="008C61D2" w:rsidRDefault="00B16B9A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B16B9A" w:rsidRPr="008C61D2" w:rsidRDefault="00B16B9A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B16B9A" w:rsidRPr="008C61D2" w:rsidRDefault="00B16B9A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 xml:space="preserve">В том числе </w:t>
            </w:r>
            <w:proofErr w:type="gramStart"/>
            <w:r w:rsidRPr="008C61D2">
              <w:rPr>
                <w:b/>
              </w:rPr>
              <w:t>на</w:t>
            </w:r>
            <w:proofErr w:type="gramEnd"/>
            <w:r w:rsidRPr="008C61D2">
              <w:rPr>
                <w:b/>
              </w:rPr>
              <w:t>:</w:t>
            </w:r>
          </w:p>
        </w:tc>
        <w:tc>
          <w:tcPr>
            <w:tcW w:w="2252" w:type="dxa"/>
            <w:gridSpan w:val="3"/>
          </w:tcPr>
          <w:p w:rsidR="00B16B9A" w:rsidRPr="008C61D2" w:rsidRDefault="00B16B9A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Дата</w:t>
            </w:r>
          </w:p>
        </w:tc>
      </w:tr>
      <w:tr w:rsidR="00B16B9A" w:rsidRPr="008C61D2" w:rsidTr="00433B67">
        <w:trPr>
          <w:cantSplit/>
          <w:trHeight w:val="1138"/>
        </w:trPr>
        <w:tc>
          <w:tcPr>
            <w:tcW w:w="631" w:type="dxa"/>
            <w:vMerge/>
          </w:tcPr>
          <w:p w:rsidR="00B16B9A" w:rsidRPr="008C61D2" w:rsidRDefault="00B16B9A" w:rsidP="00433B67">
            <w:pPr>
              <w:rPr>
                <w:sz w:val="22"/>
              </w:rPr>
            </w:pPr>
          </w:p>
        </w:tc>
        <w:tc>
          <w:tcPr>
            <w:tcW w:w="2903" w:type="dxa"/>
            <w:vMerge/>
          </w:tcPr>
          <w:p w:rsidR="00B16B9A" w:rsidRPr="008C61D2" w:rsidRDefault="00B16B9A" w:rsidP="00433B6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B16B9A" w:rsidRPr="008C61D2" w:rsidRDefault="00B16B9A" w:rsidP="00433B6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sz w:val="28"/>
                <w:szCs w:val="28"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proofErr w:type="spellStart"/>
            <w:r w:rsidRPr="008C61D2">
              <w:rPr>
                <w:b/>
              </w:rPr>
              <w:t>лабора</w:t>
            </w:r>
            <w:proofErr w:type="spellEnd"/>
          </w:p>
          <w:p w:rsidR="00B16B9A" w:rsidRPr="008C61D2" w:rsidRDefault="00B16B9A" w:rsidP="00433B67">
            <w:pPr>
              <w:jc w:val="center"/>
              <w:rPr>
                <w:sz w:val="28"/>
                <w:szCs w:val="28"/>
              </w:rPr>
            </w:pPr>
            <w:proofErr w:type="spellStart"/>
            <w:r w:rsidRPr="008C61D2">
              <w:rPr>
                <w:b/>
              </w:rPr>
              <w:t>торно-практические</w:t>
            </w:r>
            <w:proofErr w:type="spellEnd"/>
            <w:r w:rsidRPr="008C61D2">
              <w:rPr>
                <w:b/>
              </w:rPr>
              <w:t xml:space="preserve"> работы</w:t>
            </w:r>
          </w:p>
        </w:tc>
        <w:tc>
          <w:tcPr>
            <w:tcW w:w="917" w:type="dxa"/>
          </w:tcPr>
          <w:p w:rsidR="00B16B9A" w:rsidRPr="008C61D2" w:rsidRDefault="00B16B9A" w:rsidP="00433B67">
            <w:pPr>
              <w:jc w:val="center"/>
              <w:rPr>
                <w:b/>
              </w:rPr>
            </w:pPr>
            <w:proofErr w:type="spellStart"/>
            <w:proofErr w:type="gramStart"/>
            <w:r w:rsidRPr="008C61D2">
              <w:rPr>
                <w:b/>
              </w:rPr>
              <w:t>конт-роль</w:t>
            </w:r>
            <w:proofErr w:type="spellEnd"/>
            <w:proofErr w:type="gramEnd"/>
            <w:r w:rsidRPr="008C61D2">
              <w:rPr>
                <w:b/>
              </w:rPr>
              <w:t>-</w:t>
            </w:r>
          </w:p>
          <w:p w:rsidR="00B16B9A" w:rsidRPr="008C61D2" w:rsidRDefault="00B16B9A" w:rsidP="00433B67">
            <w:pPr>
              <w:jc w:val="center"/>
              <w:rPr>
                <w:b/>
              </w:rPr>
            </w:pPr>
            <w:proofErr w:type="spellStart"/>
            <w:r w:rsidRPr="008C61D2">
              <w:rPr>
                <w:b/>
              </w:rPr>
              <w:t>ные</w:t>
            </w:r>
            <w:proofErr w:type="spellEnd"/>
          </w:p>
          <w:p w:rsidR="00B16B9A" w:rsidRPr="008C61D2" w:rsidRDefault="00B16B9A" w:rsidP="00433B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C61D2">
              <w:rPr>
                <w:b/>
              </w:rPr>
              <w:t>рабо-ты</w:t>
            </w:r>
            <w:proofErr w:type="spellEnd"/>
            <w:proofErr w:type="gramEnd"/>
          </w:p>
        </w:tc>
        <w:tc>
          <w:tcPr>
            <w:tcW w:w="750" w:type="dxa"/>
            <w:textDirection w:val="btLr"/>
          </w:tcPr>
          <w:p w:rsidR="00B16B9A" w:rsidRPr="008C61D2" w:rsidRDefault="00B16B9A" w:rsidP="00433B67">
            <w:pPr>
              <w:ind w:left="113" w:right="113"/>
              <w:rPr>
                <w:sz w:val="28"/>
                <w:szCs w:val="28"/>
              </w:rPr>
            </w:pPr>
            <w:r w:rsidRPr="008C61D2">
              <w:rPr>
                <w:b/>
              </w:rPr>
              <w:t>план</w:t>
            </w:r>
          </w:p>
        </w:tc>
        <w:tc>
          <w:tcPr>
            <w:tcW w:w="750" w:type="dxa"/>
            <w:textDirection w:val="btLr"/>
          </w:tcPr>
          <w:p w:rsidR="00B16B9A" w:rsidRPr="008C61D2" w:rsidRDefault="00B16B9A" w:rsidP="00433B67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B16B9A" w:rsidRPr="008C61D2" w:rsidRDefault="00B16B9A" w:rsidP="00433B67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корректировка</w:t>
            </w:r>
          </w:p>
        </w:tc>
      </w:tr>
      <w:tr w:rsidR="00B16B9A" w:rsidRPr="008C61D2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03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Магнитное поле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19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16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</w:t>
            </w:r>
          </w:p>
        </w:tc>
        <w:tc>
          <w:tcPr>
            <w:tcW w:w="917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Взаимодействие токов. Магнитное поле.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Вектор магнитной индукции. Линии магнитного поля.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Модуль вектора магнитной индукции. Сила Ампера.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Лабораторная работа №1 «Наблюдение действия магнитного поля на ток».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227BE1" w:rsidRDefault="00B16B9A" w:rsidP="00433B67">
            <w:r>
              <w:t>1</w:t>
            </w:r>
          </w:p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Решение задач «Магнитное поле». Самостоятельная работа №1 по теме «Магнитное поле» (20минут).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>
            <w: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6</w:t>
            </w:r>
          </w:p>
        </w:tc>
        <w:tc>
          <w:tcPr>
            <w:tcW w:w="2903" w:type="dxa"/>
          </w:tcPr>
          <w:p w:rsidR="00B16B9A" w:rsidRDefault="00B16B9A" w:rsidP="00433B67">
            <w:r>
              <w:t xml:space="preserve">Явление </w:t>
            </w:r>
            <w:proofErr w:type="spellStart"/>
            <w:proofErr w:type="gramStart"/>
            <w:r>
              <w:t>электромагнит-ной</w:t>
            </w:r>
            <w:proofErr w:type="spellEnd"/>
            <w:proofErr w:type="gramEnd"/>
            <w:r>
              <w:t xml:space="preserve"> индукции. Магнитный поток.</w:t>
            </w:r>
          </w:p>
          <w:p w:rsidR="00B16B9A" w:rsidRPr="00227BE1" w:rsidRDefault="00B16B9A" w:rsidP="00433B67">
            <w:r>
              <w:t>Закон электромагнитной индукции.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7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Лабораторная работа №2 «Изучение явления электромагнитной индукции».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8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Самоиндукция. Индуктивность.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9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Энергия магнитного поля тока. Электромагнитное поле.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30.09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10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Свободные и вынужденные электромагнитные колебания.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Колебательный контур. Превращение энергии при электромагнитных колебаниях.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Переменный электрический ток.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 xml:space="preserve">Генерирование </w:t>
            </w:r>
            <w:r>
              <w:lastRenderedPageBreak/>
              <w:t>электрической энергии. Трансформаторы.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1.</w:t>
            </w:r>
            <w:r w:rsidRPr="008C61D2">
              <w:rPr>
                <w:sz w:val="22"/>
                <w:szCs w:val="22"/>
              </w:rPr>
              <w:t>14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Производство, передача и использование электрической энергии.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15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Решение задач «Электромагнитные колебания. Основы электродинамики».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16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Контрольная работа №1 по теме «Электромагнитные колебания. Основы электродинамики».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17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Электромагнитная волна. Свойства электромагнитных волн.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28.10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18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 xml:space="preserve">Изобретение радио А.С.Поповым. Принципы радиосвязи. Амплитудная модуляция. 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19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Распространение радиоволн. Радиолокация. Понятие о телевидении. Развитие средства связи.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8C61D2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903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Оптика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10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7,5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1,5</w:t>
            </w:r>
          </w:p>
        </w:tc>
        <w:tc>
          <w:tcPr>
            <w:tcW w:w="917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Развитие взглядов на природу света. Скорость света.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Закон отражения света.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Закон преломления света.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Лабораторная работа №3 «Измерение показателя преломления стекла».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Дисперсия света.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29.11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Интерференция света. Поляризация света. Дифракция световых волн. Дифракционная решетка.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2903" w:type="dxa"/>
          </w:tcPr>
          <w:p w:rsidR="00B16B9A" w:rsidRDefault="00B16B9A" w:rsidP="00433B67">
            <w:r>
              <w:t xml:space="preserve">Глаз как оптическая система. </w:t>
            </w:r>
          </w:p>
          <w:p w:rsidR="00B16B9A" w:rsidRPr="00227BE1" w:rsidRDefault="00B16B9A" w:rsidP="00433B67">
            <w:r>
              <w:t>Лабораторная работа №4 «Определение спектральных границ чувствительности человеческого глаза».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0,5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0,5</w:t>
            </w:r>
          </w:p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Виды излучений. Источники света. Шкала электромагнитных волн.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2.9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 xml:space="preserve">Инфракрасное и </w:t>
            </w:r>
            <w:r>
              <w:lastRenderedPageBreak/>
              <w:t>ультрафиолетовое излучение. Рентгеновские лучи.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2.10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Контрольная работа №2 по теме «Световые волны. Излучение и спектры».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8C61D2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903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Элементы теории относительности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3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3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 xml:space="preserve">Законы электродинамики и принцип </w:t>
            </w:r>
            <w:proofErr w:type="spellStart"/>
            <w:proofErr w:type="gramStart"/>
            <w:r>
              <w:t>относитель-ности</w:t>
            </w:r>
            <w:proofErr w:type="spellEnd"/>
            <w:proofErr w:type="gramEnd"/>
            <w:r>
              <w:t>. Постулаты теории относительности.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Зависимость массы от скорости. Релятивистская динамика.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Связь между массой и энергией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27.12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8C61D2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903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Атомная физика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13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11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Фотоэффект. Теория фотоэффекта.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Фотоны. Фотоэффект. Применение фотоэффекта.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2903" w:type="dxa"/>
          </w:tcPr>
          <w:p w:rsidR="00B16B9A" w:rsidRDefault="00B16B9A" w:rsidP="00433B67">
            <w:r>
              <w:t xml:space="preserve">Строение атома. </w:t>
            </w:r>
          </w:p>
          <w:p w:rsidR="00B16B9A" w:rsidRPr="00227BE1" w:rsidRDefault="00B16B9A" w:rsidP="00433B67">
            <w:r>
              <w:t xml:space="preserve">Опыты Резерфорда. 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Квантовые постулаты Бора. Лазеры.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Решение задач  «Фотоэффект».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4.6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Контрольная работа №3 по теме «Световые кванты. Строение атома».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4.7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Открытие радиоактивности. Альфа-, бет</w:t>
            </w:r>
            <w:proofErr w:type="gramStart"/>
            <w:r>
              <w:t>а-</w:t>
            </w:r>
            <w:proofErr w:type="gramEnd"/>
            <w:r>
              <w:t xml:space="preserve"> и гамма-излучение.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31.01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4.8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Строение атомного ядра. Ядерные силы.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4.9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Энергия связи атомных ядер. Ядерные реакции.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4.10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Деление ядра урана. Цепные ядерные реакции.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Контрольная работа №4 по теме «Физика атома и атомного ядра».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227BE1" w:rsidRDefault="00B16B9A" w:rsidP="00433B67"/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 xml:space="preserve">Значение физики для объяснения мира и развития </w:t>
            </w:r>
            <w:proofErr w:type="spellStart"/>
            <w:proofErr w:type="gramStart"/>
            <w:r>
              <w:t>производитель-</w:t>
            </w:r>
            <w:r>
              <w:lastRenderedPageBreak/>
              <w:t>ных</w:t>
            </w:r>
            <w:proofErr w:type="spellEnd"/>
            <w:proofErr w:type="gramEnd"/>
            <w:r>
              <w:t xml:space="preserve"> сил общества. Единая физическая картина мира.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8C61D2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903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Элементы развития вселенной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Строение Солнечной системы.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Система Земля-Луна.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28.02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Общие сведения о Солнце.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2.03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Источники энергии и внутреннее строение Солнца.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6.03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Физическая природа звезд.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9.03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Наша Галактика.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Пространственные масштабы наблюдаемой Вселенной.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16.03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8C61D2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903" w:type="dxa"/>
          </w:tcPr>
          <w:p w:rsidR="00B16B9A" w:rsidRPr="008C61D2" w:rsidRDefault="00B16B9A" w:rsidP="00433B67">
            <w:pPr>
              <w:rPr>
                <w:b/>
              </w:rPr>
            </w:pPr>
            <w:r w:rsidRPr="008C61D2">
              <w:rPr>
                <w:b/>
              </w:rPr>
              <w:t>Повторение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16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16</w:t>
            </w:r>
          </w:p>
        </w:tc>
        <w:tc>
          <w:tcPr>
            <w:tcW w:w="108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917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B16B9A" w:rsidRPr="008C61D2" w:rsidRDefault="00B16B9A" w:rsidP="00433B67">
            <w:pPr>
              <w:rPr>
                <w:b/>
              </w:rPr>
            </w:pPr>
          </w:p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Равномерное и неравномерное прямолинейное движение.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Законы Ньютона.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Силы в природе.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Законы сохранения в механике.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6.5</w:t>
            </w:r>
          </w:p>
        </w:tc>
        <w:tc>
          <w:tcPr>
            <w:tcW w:w="2903" w:type="dxa"/>
          </w:tcPr>
          <w:p w:rsidR="00B16B9A" w:rsidRDefault="00B16B9A" w:rsidP="00433B67">
            <w:r>
              <w:t xml:space="preserve">Основы МКТ. </w:t>
            </w:r>
          </w:p>
          <w:p w:rsidR="00B16B9A" w:rsidRPr="00227BE1" w:rsidRDefault="00B16B9A" w:rsidP="00433B67">
            <w:r>
              <w:t>Газовые законы.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6.6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Взаимное превращение жидкостей, газов.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6.7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Свойства твердых тел, жидкостей и газов.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6.8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Тепловые явления.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6.9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Электростатика.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27.04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6.106.11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Законы постоянного тока.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2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4.05</w:t>
            </w:r>
          </w:p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8.05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6.12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Электромагнитные явления.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2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11.05</w:t>
            </w:r>
          </w:p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  <w:tr w:rsidR="00B16B9A" w:rsidRPr="00227BE1" w:rsidTr="00433B67">
        <w:trPr>
          <w:trHeight w:val="144"/>
        </w:trPr>
        <w:tc>
          <w:tcPr>
            <w:tcW w:w="631" w:type="dxa"/>
          </w:tcPr>
          <w:p w:rsidR="00B16B9A" w:rsidRPr="008C61D2" w:rsidRDefault="00B16B9A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</w:rPr>
              <w:t>6.13</w:t>
            </w:r>
          </w:p>
        </w:tc>
        <w:tc>
          <w:tcPr>
            <w:tcW w:w="2903" w:type="dxa"/>
          </w:tcPr>
          <w:p w:rsidR="00B16B9A" w:rsidRPr="00227BE1" w:rsidRDefault="00B16B9A" w:rsidP="00433B67">
            <w:r>
              <w:t>Резерв</w:t>
            </w:r>
          </w:p>
        </w:tc>
        <w:tc>
          <w:tcPr>
            <w:tcW w:w="901" w:type="dxa"/>
          </w:tcPr>
          <w:p w:rsidR="00B16B9A" w:rsidRPr="00227BE1" w:rsidRDefault="00B16B9A" w:rsidP="00433B67"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B16B9A" w:rsidRPr="008C61D2" w:rsidRDefault="00B16B9A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3</w:t>
            </w:r>
          </w:p>
        </w:tc>
        <w:tc>
          <w:tcPr>
            <w:tcW w:w="1082" w:type="dxa"/>
          </w:tcPr>
          <w:p w:rsidR="00B16B9A" w:rsidRPr="00227BE1" w:rsidRDefault="00B16B9A" w:rsidP="00433B67"/>
        </w:tc>
        <w:tc>
          <w:tcPr>
            <w:tcW w:w="917" w:type="dxa"/>
          </w:tcPr>
          <w:p w:rsidR="00B16B9A" w:rsidRPr="00227BE1" w:rsidRDefault="00B16B9A" w:rsidP="00433B67"/>
        </w:tc>
        <w:tc>
          <w:tcPr>
            <w:tcW w:w="750" w:type="dxa"/>
          </w:tcPr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18.05</w:t>
            </w:r>
          </w:p>
          <w:p w:rsidR="00B16B9A" w:rsidRPr="008C61D2" w:rsidRDefault="00B16B9A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22.05</w:t>
            </w:r>
          </w:p>
        </w:tc>
        <w:tc>
          <w:tcPr>
            <w:tcW w:w="750" w:type="dxa"/>
          </w:tcPr>
          <w:p w:rsidR="00B16B9A" w:rsidRPr="00227BE1" w:rsidRDefault="00B16B9A" w:rsidP="00433B67"/>
        </w:tc>
        <w:tc>
          <w:tcPr>
            <w:tcW w:w="752" w:type="dxa"/>
          </w:tcPr>
          <w:p w:rsidR="00B16B9A" w:rsidRPr="00227BE1" w:rsidRDefault="00B16B9A" w:rsidP="00433B67"/>
        </w:tc>
      </w:tr>
    </w:tbl>
    <w:p w:rsidR="00B16B9A" w:rsidRDefault="00B16B9A">
      <w:pPr>
        <w:rPr>
          <w:lang w:val="en-US"/>
        </w:rPr>
      </w:pPr>
    </w:p>
    <w:p w:rsidR="00B16B9A" w:rsidRDefault="00B16B9A"/>
    <w:p w:rsidR="004F7274" w:rsidRDefault="004F7274"/>
    <w:p w:rsidR="004F7274" w:rsidRDefault="004F7274"/>
    <w:p w:rsidR="004F7274" w:rsidRDefault="004F7274"/>
    <w:p w:rsidR="004F7274" w:rsidRDefault="004F7274"/>
    <w:p w:rsidR="004F7274" w:rsidRDefault="004F7274"/>
    <w:p w:rsidR="004F7274" w:rsidRDefault="004F7274"/>
    <w:p w:rsidR="004F7274" w:rsidRDefault="004F7274"/>
    <w:p w:rsidR="004F7274" w:rsidRDefault="004F7274"/>
    <w:p w:rsidR="004F7274" w:rsidRDefault="004F7274" w:rsidP="004F7274">
      <w:pPr>
        <w:pStyle w:val="Default"/>
        <w:ind w:left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Информационно-методическое обеспечение</w:t>
      </w:r>
    </w:p>
    <w:p w:rsidR="004F7274" w:rsidRDefault="004F7274" w:rsidP="004F7274">
      <w:pPr>
        <w:pStyle w:val="Default"/>
        <w:jc w:val="both"/>
        <w:rPr>
          <w:b/>
        </w:rPr>
      </w:pPr>
    </w:p>
    <w:p w:rsidR="004F7274" w:rsidRDefault="004F7274" w:rsidP="004F7274">
      <w:pPr>
        <w:pStyle w:val="Default"/>
        <w:jc w:val="both"/>
        <w:rPr>
          <w:b/>
        </w:rPr>
      </w:pPr>
      <w:r>
        <w:rPr>
          <w:b/>
        </w:rPr>
        <w:t>Учебно-методический комплект (УМК):</w:t>
      </w:r>
    </w:p>
    <w:p w:rsidR="004F7274" w:rsidRPr="006F342F" w:rsidRDefault="004F7274" w:rsidP="004F7274">
      <w:pPr>
        <w:widowControl w:val="0"/>
        <w:numPr>
          <w:ilvl w:val="0"/>
          <w:numId w:val="5"/>
        </w:numPr>
        <w:suppressAutoHyphens/>
        <w:autoSpaceDE w:val="0"/>
        <w:jc w:val="both"/>
      </w:pPr>
      <w:r w:rsidRPr="006F342F">
        <w:t>Физика</w:t>
      </w:r>
      <w:r>
        <w:t>, 10</w:t>
      </w:r>
      <w:r w:rsidRPr="006F342F">
        <w:t xml:space="preserve">: </w:t>
      </w:r>
      <w:proofErr w:type="spellStart"/>
      <w:r w:rsidRPr="006F342F">
        <w:t>учеб</w:t>
      </w:r>
      <w:r>
        <w:t>н</w:t>
      </w:r>
      <w:proofErr w:type="spellEnd"/>
      <w:r w:rsidRPr="006F342F">
        <w:t xml:space="preserve">. </w:t>
      </w:r>
      <w:r>
        <w:t xml:space="preserve">для </w:t>
      </w:r>
      <w:proofErr w:type="spellStart"/>
      <w:r w:rsidRPr="006F342F">
        <w:t>общеобразоват</w:t>
      </w:r>
      <w:proofErr w:type="spellEnd"/>
      <w:r w:rsidRPr="006F342F">
        <w:t>. учреждений /Г. Я. </w:t>
      </w:r>
      <w:proofErr w:type="spellStart"/>
      <w:r w:rsidRPr="006F342F">
        <w:t>Мякишев</w:t>
      </w:r>
      <w:proofErr w:type="spellEnd"/>
      <w:r w:rsidRPr="006F342F">
        <w:t>, Б. Б. </w:t>
      </w:r>
      <w:proofErr w:type="spellStart"/>
      <w:r w:rsidRPr="006F342F">
        <w:t>Буховцев</w:t>
      </w:r>
      <w:proofErr w:type="spellEnd"/>
      <w:r>
        <w:t xml:space="preserve"> </w:t>
      </w:r>
      <w:r w:rsidRPr="006F342F">
        <w:t>– М.: Просвещение, 200</w:t>
      </w:r>
      <w:r>
        <w:t>6</w:t>
      </w:r>
    </w:p>
    <w:p w:rsidR="004F7274" w:rsidRPr="006F342F" w:rsidRDefault="004F7274" w:rsidP="004F7274">
      <w:pPr>
        <w:widowControl w:val="0"/>
        <w:numPr>
          <w:ilvl w:val="0"/>
          <w:numId w:val="5"/>
        </w:numPr>
        <w:suppressAutoHyphens/>
        <w:autoSpaceDE w:val="0"/>
        <w:jc w:val="both"/>
      </w:pPr>
      <w:r w:rsidRPr="006F342F">
        <w:t>Физика</w:t>
      </w:r>
      <w:r>
        <w:t>,11</w:t>
      </w:r>
      <w:r w:rsidRPr="006F342F">
        <w:t>: учеб</w:t>
      </w:r>
      <w:proofErr w:type="gramStart"/>
      <w:r w:rsidRPr="006F342F">
        <w:t>.</w:t>
      </w:r>
      <w:proofErr w:type="gramEnd"/>
      <w:r w:rsidRPr="006F342F">
        <w:t xml:space="preserve"> </w:t>
      </w:r>
      <w:proofErr w:type="gramStart"/>
      <w:r w:rsidRPr="006F342F">
        <w:t>д</w:t>
      </w:r>
      <w:proofErr w:type="gramEnd"/>
      <w:r w:rsidRPr="006F342F">
        <w:t xml:space="preserve">ля </w:t>
      </w:r>
      <w:proofErr w:type="spellStart"/>
      <w:r w:rsidRPr="006F342F">
        <w:t>общеобразоват</w:t>
      </w:r>
      <w:proofErr w:type="spellEnd"/>
      <w:r w:rsidRPr="006F342F">
        <w:t>. учреждений / Г. Я. </w:t>
      </w:r>
      <w:proofErr w:type="spellStart"/>
      <w:r w:rsidRPr="006F342F">
        <w:t>Мякишев</w:t>
      </w:r>
      <w:proofErr w:type="spellEnd"/>
      <w:r w:rsidRPr="006F342F">
        <w:t>, Б. Б. </w:t>
      </w:r>
      <w:proofErr w:type="spellStart"/>
      <w:r w:rsidRPr="006F342F">
        <w:t>Буховцев</w:t>
      </w:r>
      <w:proofErr w:type="spellEnd"/>
      <w:r w:rsidRPr="006F342F">
        <w:t xml:space="preserve"> – М.: Просвещение, 200</w:t>
      </w:r>
      <w:r>
        <w:t>6</w:t>
      </w:r>
    </w:p>
    <w:p w:rsidR="004F7274" w:rsidRDefault="004F7274" w:rsidP="004F7274">
      <w:pPr>
        <w:pStyle w:val="Default"/>
        <w:numPr>
          <w:ilvl w:val="0"/>
          <w:numId w:val="5"/>
        </w:numPr>
        <w:jc w:val="both"/>
      </w:pPr>
      <w:r>
        <w:t xml:space="preserve">    </w:t>
      </w:r>
      <w:r w:rsidRPr="00087FE9">
        <w:t xml:space="preserve">Физика, </w:t>
      </w:r>
      <w:r>
        <w:t>11</w:t>
      </w:r>
      <w:r w:rsidRPr="00087FE9">
        <w:t xml:space="preserve">: </w:t>
      </w:r>
      <w:proofErr w:type="spellStart"/>
      <w:r w:rsidRPr="00087FE9">
        <w:t>учебн</w:t>
      </w:r>
      <w:proofErr w:type="spellEnd"/>
      <w:r w:rsidRPr="00087FE9">
        <w:t xml:space="preserve">. </w:t>
      </w:r>
      <w:r>
        <w:t>д</w:t>
      </w:r>
      <w:r w:rsidRPr="00087FE9">
        <w:t xml:space="preserve">ля </w:t>
      </w:r>
      <w:proofErr w:type="spellStart"/>
      <w:r w:rsidRPr="00087FE9">
        <w:t>общеобразоват</w:t>
      </w:r>
      <w:proofErr w:type="spellEnd"/>
      <w:r w:rsidRPr="00087FE9">
        <w:t>. учреждений</w:t>
      </w:r>
      <w:r>
        <w:t>:/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gramStart"/>
      <w:r>
        <w:t>.-</w:t>
      </w:r>
      <w:proofErr w:type="gramEnd"/>
      <w:r>
        <w:t>М</w:t>
      </w:r>
      <w:proofErr w:type="spellEnd"/>
      <w:r>
        <w:t>: Просвещение, 2010</w:t>
      </w:r>
    </w:p>
    <w:p w:rsidR="004F7274" w:rsidRPr="00087FE9" w:rsidRDefault="004F7274" w:rsidP="004F7274">
      <w:pPr>
        <w:pStyle w:val="Default"/>
        <w:numPr>
          <w:ilvl w:val="0"/>
          <w:numId w:val="5"/>
        </w:numPr>
        <w:jc w:val="both"/>
      </w:pPr>
      <w:proofErr w:type="spellStart"/>
      <w:r>
        <w:t>А.П.Рымкевич</w:t>
      </w:r>
      <w:proofErr w:type="spellEnd"/>
      <w:r>
        <w:t>.  «Сборник задач по физике. 10-11 классы». М: Дрофа, 2001</w:t>
      </w:r>
    </w:p>
    <w:p w:rsidR="004F7274" w:rsidRDefault="004F7274" w:rsidP="004F7274">
      <w:pPr>
        <w:rPr>
          <w:b/>
        </w:rPr>
      </w:pPr>
    </w:p>
    <w:p w:rsidR="004F7274" w:rsidRPr="00FA3531" w:rsidRDefault="004F7274" w:rsidP="004F7274">
      <w:pPr>
        <w:rPr>
          <w:b/>
        </w:rPr>
      </w:pPr>
      <w:r w:rsidRPr="00FA3531">
        <w:rPr>
          <w:b/>
        </w:rPr>
        <w:t>Литература для учителя:</w:t>
      </w:r>
    </w:p>
    <w:p w:rsidR="004F7274" w:rsidRPr="006F342F" w:rsidRDefault="004F7274" w:rsidP="004F7274">
      <w:pPr>
        <w:widowControl w:val="0"/>
        <w:numPr>
          <w:ilvl w:val="0"/>
          <w:numId w:val="6"/>
        </w:numPr>
        <w:suppressAutoHyphens/>
        <w:autoSpaceDE w:val="0"/>
        <w:jc w:val="both"/>
      </w:pPr>
      <w:r w:rsidRPr="006F342F">
        <w:t>Демонстрационный эксперимент по физике в средней школе: пособие для учител</w:t>
      </w:r>
      <w:r>
        <w:t>я</w:t>
      </w:r>
      <w:r w:rsidRPr="006F342F">
        <w:t xml:space="preserve"> /В. А. Буров, Б. С. Зворыкин, А. П. Кузьмин и др.; под ред. А. А. Покровского. – 3-е изд., </w:t>
      </w:r>
      <w:proofErr w:type="spellStart"/>
      <w:r w:rsidRPr="006F342F">
        <w:t>перераб</w:t>
      </w:r>
      <w:proofErr w:type="spellEnd"/>
      <w:r w:rsidRPr="006F342F">
        <w:t xml:space="preserve">. – М.: Просвещение, </w:t>
      </w:r>
      <w:r>
        <w:t>2009</w:t>
      </w:r>
    </w:p>
    <w:p w:rsidR="004F7274" w:rsidRPr="006F342F" w:rsidRDefault="004F7274" w:rsidP="004F7274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Шахмаев</w:t>
      </w:r>
      <w:proofErr w:type="spellEnd"/>
      <w:r w:rsidRPr="006F342F">
        <w:t> Н. М. Физический эксперимент в средней школе: колебания и волны. Квантовая физика /Н. М. </w:t>
      </w:r>
      <w:proofErr w:type="spellStart"/>
      <w:r w:rsidRPr="006F342F">
        <w:t>Шахмаев</w:t>
      </w:r>
      <w:proofErr w:type="spellEnd"/>
      <w:r w:rsidRPr="006F342F">
        <w:t>, Н. И. Павлов, В. И. </w:t>
      </w:r>
      <w:proofErr w:type="spellStart"/>
      <w:r w:rsidRPr="006F342F">
        <w:t>Тыщук</w:t>
      </w:r>
      <w:proofErr w:type="spellEnd"/>
      <w:r w:rsidRPr="006F342F">
        <w:t xml:space="preserve">. – М.: Просвещение, </w:t>
      </w:r>
      <w:r>
        <w:t>200</w:t>
      </w:r>
      <w:r w:rsidRPr="006F342F">
        <w:t>1</w:t>
      </w:r>
    </w:p>
    <w:p w:rsidR="004F7274" w:rsidRPr="006F342F" w:rsidRDefault="004F7274" w:rsidP="004F7274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Шахмаев</w:t>
      </w:r>
      <w:proofErr w:type="spellEnd"/>
      <w:r w:rsidRPr="006F342F">
        <w:t xml:space="preserve"> Н. М. Физический эксперимент в средней школе: механика. Молекулярная физика. Электродинамика /Н.М. </w:t>
      </w:r>
      <w:proofErr w:type="spellStart"/>
      <w:r w:rsidRPr="006F342F">
        <w:t>Шахмаев</w:t>
      </w:r>
      <w:proofErr w:type="spellEnd"/>
      <w:r w:rsidRPr="006F342F">
        <w:t xml:space="preserve">, В.Ф. Шилов.  – М.: Просвещение, </w:t>
      </w:r>
      <w:r>
        <w:t>2001</w:t>
      </w:r>
    </w:p>
    <w:p w:rsidR="004F7274" w:rsidRDefault="004F7274" w:rsidP="004F7274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 Ю. А. Молекулярная физика. Электродинамика / Ю.А. </w:t>
      </w:r>
      <w:proofErr w:type="spellStart"/>
      <w:r w:rsidRPr="006F342F">
        <w:t>Сауров</w:t>
      </w:r>
      <w:proofErr w:type="spellEnd"/>
      <w:r w:rsidRPr="006F342F">
        <w:t xml:space="preserve">, Г.А. </w:t>
      </w:r>
      <w:proofErr w:type="gramStart"/>
      <w:r w:rsidRPr="006F342F">
        <w:t>Бутырский</w:t>
      </w:r>
      <w:proofErr w:type="gramEnd"/>
      <w:r w:rsidRPr="006F342F">
        <w:t xml:space="preserve">. – М.: Просвещение, </w:t>
      </w:r>
      <w:r>
        <w:t>2001</w:t>
      </w:r>
    </w:p>
    <w:p w:rsidR="004F7274" w:rsidRPr="006F342F" w:rsidRDefault="004F7274" w:rsidP="004F7274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 Ю. А. Физика в 10 классе: модели уроков: кн. для учителя / Ю. А. </w:t>
      </w:r>
      <w:proofErr w:type="spellStart"/>
      <w:r w:rsidRPr="006F342F">
        <w:t>Сауров</w:t>
      </w:r>
      <w:proofErr w:type="spellEnd"/>
      <w:r w:rsidRPr="006F342F">
        <w:t>. – М.: Просвещение, 2005</w:t>
      </w:r>
    </w:p>
    <w:p w:rsidR="004F7274" w:rsidRDefault="004F7274" w:rsidP="004F7274">
      <w:pPr>
        <w:widowControl w:val="0"/>
        <w:numPr>
          <w:ilvl w:val="0"/>
          <w:numId w:val="6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 Ю. А. Физика в 11 классе: модели уроков: кн. для учителя / Ю. А. </w:t>
      </w:r>
      <w:proofErr w:type="spellStart"/>
      <w:r w:rsidRPr="006F342F">
        <w:t>Сауров</w:t>
      </w:r>
      <w:proofErr w:type="spellEnd"/>
      <w:r w:rsidRPr="006F342F">
        <w:t>. – М.: Просвещение, 2005</w:t>
      </w:r>
    </w:p>
    <w:p w:rsidR="004F7274" w:rsidRPr="00FA3531" w:rsidRDefault="004F7274" w:rsidP="004F7274">
      <w:pPr>
        <w:numPr>
          <w:ilvl w:val="0"/>
          <w:numId w:val="6"/>
        </w:numPr>
        <w:jc w:val="both"/>
      </w:pPr>
      <w:r w:rsidRPr="00FA3531">
        <w:t>Контрольные работы по физике в 7-11 классах средней школы: Дидактический материал</w:t>
      </w:r>
      <w:proofErr w:type="gramStart"/>
      <w:r w:rsidRPr="00FA3531">
        <w:t>.</w:t>
      </w:r>
      <w:proofErr w:type="gramEnd"/>
      <w:r w:rsidRPr="00FA3531">
        <w:t xml:space="preserve"> </w:t>
      </w:r>
      <w:proofErr w:type="gramStart"/>
      <w:r>
        <w:t>п</w:t>
      </w:r>
      <w:proofErr w:type="gramEnd"/>
      <w:r w:rsidRPr="00FA3531">
        <w:t xml:space="preserve">од ред. Э.Е. </w:t>
      </w:r>
      <w:proofErr w:type="spellStart"/>
      <w:r w:rsidRPr="00FA3531">
        <w:t>Эвенчик</w:t>
      </w:r>
      <w:proofErr w:type="spellEnd"/>
      <w:r w:rsidRPr="00FA3531">
        <w:t xml:space="preserve">, С.Я. </w:t>
      </w:r>
      <w:proofErr w:type="spellStart"/>
      <w:r w:rsidRPr="00FA3531">
        <w:t>Шамаша</w:t>
      </w:r>
      <w:proofErr w:type="spellEnd"/>
      <w:r w:rsidRPr="00FA3531">
        <w:t xml:space="preserve">. – М.: Просвещение, </w:t>
      </w:r>
      <w:r>
        <w:t>200</w:t>
      </w:r>
      <w:r w:rsidRPr="00FA3531">
        <w:t>1.</w:t>
      </w:r>
    </w:p>
    <w:p w:rsidR="004F7274" w:rsidRPr="00437164" w:rsidRDefault="004F7274" w:rsidP="004F7274">
      <w:pPr>
        <w:pStyle w:val="Default"/>
        <w:rPr>
          <w:bCs/>
        </w:rPr>
      </w:pPr>
    </w:p>
    <w:p w:rsidR="004F7274" w:rsidRDefault="004F7274" w:rsidP="004F7274">
      <w:pPr>
        <w:tabs>
          <w:tab w:val="left" w:pos="0"/>
          <w:tab w:val="left" w:pos="426"/>
        </w:tabs>
        <w:jc w:val="both"/>
      </w:pPr>
    </w:p>
    <w:p w:rsidR="004F7274" w:rsidRPr="00FA3531" w:rsidRDefault="004F7274" w:rsidP="004F7274">
      <w:pPr>
        <w:tabs>
          <w:tab w:val="left" w:pos="0"/>
          <w:tab w:val="left" w:pos="426"/>
        </w:tabs>
        <w:jc w:val="both"/>
        <w:rPr>
          <w:b/>
        </w:rPr>
      </w:pPr>
      <w:r w:rsidRPr="00FA3531">
        <w:rPr>
          <w:b/>
        </w:rPr>
        <w:t xml:space="preserve">Литература для </w:t>
      </w:r>
      <w:proofErr w:type="gramStart"/>
      <w:r w:rsidRPr="00FA3531">
        <w:rPr>
          <w:b/>
        </w:rPr>
        <w:t>обучающихся</w:t>
      </w:r>
      <w:proofErr w:type="gramEnd"/>
      <w:r w:rsidRPr="00FA3531">
        <w:rPr>
          <w:b/>
        </w:rPr>
        <w:t>:</w:t>
      </w:r>
    </w:p>
    <w:p w:rsidR="004F7274" w:rsidRPr="006F342F" w:rsidRDefault="004F7274" w:rsidP="004F7274">
      <w:pPr>
        <w:widowControl w:val="0"/>
        <w:numPr>
          <w:ilvl w:val="0"/>
          <w:numId w:val="7"/>
        </w:numPr>
        <w:suppressAutoHyphens/>
        <w:autoSpaceDE w:val="0"/>
        <w:jc w:val="both"/>
      </w:pPr>
      <w:proofErr w:type="spellStart"/>
      <w:r w:rsidRPr="006F342F">
        <w:t>Кабардин</w:t>
      </w:r>
      <w:proofErr w:type="spellEnd"/>
      <w:r w:rsidRPr="006F342F">
        <w:t> О. Ф. Экспериментальные задания по физике.</w:t>
      </w:r>
      <w:r>
        <w:t>10</w:t>
      </w:r>
      <w:r w:rsidRPr="006F342F">
        <w:t>-11 </w:t>
      </w:r>
      <w:proofErr w:type="spellStart"/>
      <w:r w:rsidRPr="006F342F">
        <w:t>кл</w:t>
      </w:r>
      <w:proofErr w:type="spellEnd"/>
      <w:r w:rsidRPr="006F342F">
        <w:t xml:space="preserve">.: учеб. пособие для учащихся </w:t>
      </w:r>
      <w:proofErr w:type="spellStart"/>
      <w:r w:rsidRPr="006F342F">
        <w:t>общеобразоват</w:t>
      </w:r>
      <w:proofErr w:type="spellEnd"/>
      <w:r w:rsidRPr="006F342F">
        <w:t xml:space="preserve">. учреждений / О.Ф. </w:t>
      </w:r>
      <w:proofErr w:type="spellStart"/>
      <w:r w:rsidRPr="006F342F">
        <w:t>Кабардин</w:t>
      </w:r>
      <w:proofErr w:type="spellEnd"/>
      <w:r w:rsidRPr="006F342F">
        <w:t>, В.А. Орлов</w:t>
      </w:r>
      <w:proofErr w:type="gramStart"/>
      <w:r w:rsidRPr="006F342F">
        <w:t> .</w:t>
      </w:r>
      <w:proofErr w:type="gramEnd"/>
      <w:r w:rsidRPr="006F342F">
        <w:t xml:space="preserve"> – М.: </w:t>
      </w:r>
      <w:proofErr w:type="spellStart"/>
      <w:r w:rsidRPr="006F342F">
        <w:t>Вербум-М</w:t>
      </w:r>
      <w:proofErr w:type="spellEnd"/>
      <w:r w:rsidRPr="006F342F">
        <w:t>, 200</w:t>
      </w:r>
      <w:r>
        <w:t>4</w:t>
      </w:r>
    </w:p>
    <w:p w:rsidR="004F7274" w:rsidRPr="00FA3531" w:rsidRDefault="004F7274" w:rsidP="004F7274">
      <w:pPr>
        <w:numPr>
          <w:ilvl w:val="0"/>
          <w:numId w:val="7"/>
        </w:numPr>
        <w:jc w:val="both"/>
      </w:pPr>
      <w:proofErr w:type="spellStart"/>
      <w:r w:rsidRPr="00FA3531">
        <w:t>Кабардин</w:t>
      </w:r>
      <w:proofErr w:type="spellEnd"/>
      <w:r w:rsidRPr="00FA3531">
        <w:t xml:space="preserve"> О.Ф., Орлов В.А.. Физика. Тесты. 10-11 классы. – М.: Дрофа, 200</w:t>
      </w:r>
      <w:r>
        <w:t>6</w:t>
      </w:r>
      <w:r w:rsidRPr="00FA3531">
        <w:t>.</w:t>
      </w:r>
    </w:p>
    <w:p w:rsidR="004F7274" w:rsidRPr="00FA3531" w:rsidRDefault="004F7274" w:rsidP="004F7274">
      <w:pPr>
        <w:numPr>
          <w:ilvl w:val="0"/>
          <w:numId w:val="7"/>
        </w:numPr>
        <w:jc w:val="both"/>
      </w:pPr>
      <w:proofErr w:type="spellStart"/>
      <w:r w:rsidRPr="00FA3531">
        <w:t>Кирик</w:t>
      </w:r>
      <w:proofErr w:type="spellEnd"/>
      <w:r w:rsidRPr="00FA3531">
        <w:t xml:space="preserve"> Л.А., </w:t>
      </w:r>
      <w:proofErr w:type="gramStart"/>
      <w:r w:rsidRPr="00FA3531">
        <w:t>Дик</w:t>
      </w:r>
      <w:proofErr w:type="gramEnd"/>
      <w:r w:rsidRPr="00FA3531">
        <w:t xml:space="preserve"> Ю.И.. Физика. 10,11 классах. Сборник  заданий и самостоятельных работ.– М: </w:t>
      </w:r>
      <w:proofErr w:type="spellStart"/>
      <w:r w:rsidRPr="00FA3531">
        <w:t>Илекса</w:t>
      </w:r>
      <w:proofErr w:type="spellEnd"/>
      <w:r w:rsidRPr="00FA3531">
        <w:t>, 200</w:t>
      </w:r>
      <w:r>
        <w:t>6</w:t>
      </w:r>
    </w:p>
    <w:p w:rsidR="004F7274" w:rsidRPr="00FA3531" w:rsidRDefault="004F7274" w:rsidP="004F7274">
      <w:pPr>
        <w:numPr>
          <w:ilvl w:val="0"/>
          <w:numId w:val="7"/>
        </w:numPr>
        <w:jc w:val="both"/>
      </w:pPr>
      <w:proofErr w:type="spellStart"/>
      <w:r w:rsidRPr="00FA3531">
        <w:t>Кирик</w:t>
      </w:r>
      <w:proofErr w:type="spellEnd"/>
      <w:r w:rsidRPr="00FA3531"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FA3531">
        <w:t>Илекса</w:t>
      </w:r>
      <w:proofErr w:type="spellEnd"/>
      <w:r w:rsidRPr="00FA3531">
        <w:t xml:space="preserve">, </w:t>
      </w:r>
      <w:r>
        <w:t>2006</w:t>
      </w:r>
    </w:p>
    <w:p w:rsidR="004F7274" w:rsidRPr="00FA3531" w:rsidRDefault="004F7274" w:rsidP="004F7274">
      <w:pPr>
        <w:numPr>
          <w:ilvl w:val="0"/>
          <w:numId w:val="7"/>
        </w:numPr>
        <w:jc w:val="both"/>
      </w:pPr>
      <w:r w:rsidRPr="00FA3531">
        <w:t xml:space="preserve">Марон А.Е., Марон Е.А.. Физика10,11 </w:t>
      </w:r>
      <w:proofErr w:type="gramStart"/>
      <w:r w:rsidRPr="00FA3531">
        <w:t>классах</w:t>
      </w:r>
      <w:proofErr w:type="gramEnd"/>
      <w:r w:rsidRPr="00FA3531">
        <w:t>. Дидактические материалы.- М.: Дрофа, 200</w:t>
      </w:r>
      <w:r>
        <w:t>6</w:t>
      </w:r>
      <w:r w:rsidRPr="00FA3531">
        <w:t xml:space="preserve"> </w:t>
      </w:r>
    </w:p>
    <w:p w:rsidR="004F7274" w:rsidRPr="00FA3531" w:rsidRDefault="004F7274" w:rsidP="004F7274">
      <w:pPr>
        <w:numPr>
          <w:ilvl w:val="0"/>
          <w:numId w:val="7"/>
        </w:numPr>
        <w:jc w:val="both"/>
      </w:pPr>
      <w:r w:rsidRPr="00FA3531">
        <w:t xml:space="preserve">Москалев А.Н., </w:t>
      </w:r>
      <w:proofErr w:type="spellStart"/>
      <w:r w:rsidRPr="00FA3531">
        <w:t>Никулова</w:t>
      </w:r>
      <w:proofErr w:type="spellEnd"/>
      <w:r w:rsidRPr="00FA3531">
        <w:t xml:space="preserve"> Г.А.Физика. Готовимся к ЕГЭ Москва: Дрофа, 2009</w:t>
      </w:r>
    </w:p>
    <w:p w:rsidR="004F7274" w:rsidRPr="00AE1DF5" w:rsidRDefault="004F7274" w:rsidP="004F7274">
      <w:pPr>
        <w:pStyle w:val="Default"/>
        <w:numPr>
          <w:ilvl w:val="0"/>
          <w:numId w:val="7"/>
        </w:numPr>
        <w:rPr>
          <w:bCs/>
        </w:rPr>
      </w:pPr>
      <w:r w:rsidRPr="00FA3531">
        <w:rPr>
          <w:bCs/>
        </w:rPr>
        <w:t xml:space="preserve"> </w:t>
      </w:r>
      <w:r>
        <w:rPr>
          <w:bCs/>
        </w:rPr>
        <w:t>Тестовые задания для подготовки к ЕГЭ</w:t>
      </w:r>
      <w:r w:rsidRPr="00FA3531">
        <w:rPr>
          <w:bCs/>
        </w:rPr>
        <w:t xml:space="preserve">   </w:t>
      </w:r>
    </w:p>
    <w:p w:rsidR="004F7274" w:rsidRDefault="004F7274" w:rsidP="004F7274">
      <w:pPr>
        <w:tabs>
          <w:tab w:val="left" w:pos="0"/>
          <w:tab w:val="left" w:pos="426"/>
        </w:tabs>
        <w:jc w:val="both"/>
      </w:pPr>
    </w:p>
    <w:p w:rsidR="004F7274" w:rsidRPr="00C07AD6" w:rsidRDefault="004F7274" w:rsidP="004F7274">
      <w:pPr>
        <w:tabs>
          <w:tab w:val="left" w:pos="0"/>
          <w:tab w:val="left" w:pos="426"/>
        </w:tabs>
        <w:jc w:val="both"/>
        <w:rPr>
          <w:b/>
        </w:rPr>
      </w:pPr>
      <w:r w:rsidRPr="00C07AD6">
        <w:rPr>
          <w:b/>
        </w:rPr>
        <w:t>Электронные ресурсы:</w:t>
      </w:r>
    </w:p>
    <w:p w:rsidR="004F7274" w:rsidRPr="00437164" w:rsidRDefault="004F7274" w:rsidP="004F7274">
      <w:pPr>
        <w:pStyle w:val="Default"/>
        <w:numPr>
          <w:ilvl w:val="0"/>
          <w:numId w:val="8"/>
        </w:numPr>
        <w:rPr>
          <w:bCs/>
        </w:rPr>
      </w:pPr>
      <w:r w:rsidRPr="00437164">
        <w:rPr>
          <w:bCs/>
        </w:rPr>
        <w:t xml:space="preserve">Комплект компьютерных программ: «Уроки физики </w:t>
      </w:r>
      <w:proofErr w:type="spellStart"/>
      <w:r w:rsidRPr="00437164">
        <w:rPr>
          <w:bCs/>
        </w:rPr>
        <w:t>КиМ</w:t>
      </w:r>
      <w:proofErr w:type="spellEnd"/>
      <w:r w:rsidRPr="00437164">
        <w:rPr>
          <w:bCs/>
        </w:rPr>
        <w:t xml:space="preserve">». Физика. </w:t>
      </w:r>
      <w:r>
        <w:rPr>
          <w:bCs/>
        </w:rPr>
        <w:t>10-11</w:t>
      </w:r>
      <w:r w:rsidRPr="00437164">
        <w:rPr>
          <w:bCs/>
        </w:rPr>
        <w:t xml:space="preserve"> класс. Часть 1, 2 .</w:t>
      </w:r>
    </w:p>
    <w:p w:rsidR="004F7274" w:rsidRDefault="004F7274" w:rsidP="004F7274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>Школьный физический эксперимент (демонстрационные опыты).</w:t>
      </w:r>
    </w:p>
    <w:p w:rsidR="004F7274" w:rsidRDefault="004F7274" w:rsidP="004F7274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val="en-US" w:eastAsia="ar-SA"/>
        </w:rPr>
        <w:t xml:space="preserve"> </w:t>
      </w:r>
      <w:r>
        <w:rPr>
          <w:lang w:eastAsia="ar-SA"/>
        </w:rPr>
        <w:t>«Открытая физика».</w:t>
      </w:r>
    </w:p>
    <w:p w:rsidR="004F7274" w:rsidRDefault="004F7274" w:rsidP="004F7274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eastAsia="ar-SA"/>
        </w:rPr>
        <w:t xml:space="preserve"> «Физика 7-11 класс».</w:t>
      </w:r>
    </w:p>
    <w:p w:rsidR="004F7274" w:rsidRPr="004F7274" w:rsidRDefault="004F7274" w:rsidP="004F7274">
      <w:pPr>
        <w:pStyle w:val="a3"/>
        <w:numPr>
          <w:ilvl w:val="0"/>
          <w:numId w:val="8"/>
        </w:numPr>
        <w:tabs>
          <w:tab w:val="left" w:pos="0"/>
          <w:tab w:val="left" w:pos="426"/>
        </w:tabs>
        <w:jc w:val="both"/>
      </w:pPr>
      <w:r>
        <w:rPr>
          <w:lang w:eastAsia="ar-SA"/>
        </w:rPr>
        <w:t xml:space="preserve">Виртуальная школа Кирилла и </w:t>
      </w:r>
      <w:proofErr w:type="spellStart"/>
      <w:r>
        <w:rPr>
          <w:lang w:eastAsia="ar-SA"/>
        </w:rPr>
        <w:t>Мефодия</w:t>
      </w:r>
      <w:proofErr w:type="spellEnd"/>
      <w:r>
        <w:rPr>
          <w:lang w:eastAsia="ar-SA"/>
        </w:rPr>
        <w:t xml:space="preserve"> «Уроки физики в 10-11 классе».</w:t>
      </w:r>
      <w:r w:rsidRPr="004F7274">
        <w:rPr>
          <w:b/>
        </w:rPr>
        <w:t xml:space="preserve"> </w:t>
      </w:r>
    </w:p>
    <w:sectPr w:rsidR="004F7274" w:rsidRPr="004F7274" w:rsidSect="008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69FD"/>
    <w:multiLevelType w:val="hybridMultilevel"/>
    <w:tmpl w:val="44B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9A"/>
    <w:rsid w:val="003E177A"/>
    <w:rsid w:val="004F7274"/>
    <w:rsid w:val="008902E6"/>
    <w:rsid w:val="00972DD2"/>
    <w:rsid w:val="00B16B9A"/>
    <w:rsid w:val="00C2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9A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274"/>
    <w:pPr>
      <w:keepNext/>
      <w:shd w:val="clear" w:color="auto" w:fill="FFFFFF"/>
      <w:tabs>
        <w:tab w:val="num" w:pos="432"/>
      </w:tabs>
      <w:suppressAutoHyphens/>
      <w:autoSpaceDE w:val="0"/>
      <w:ind w:left="432" w:hanging="432"/>
      <w:jc w:val="center"/>
      <w:outlineLvl w:val="0"/>
    </w:pPr>
    <w:rPr>
      <w:rFonts w:cs="Calibri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274"/>
    <w:rPr>
      <w:rFonts w:eastAsia="Times New Roman" w:cs="Calibri"/>
      <w:b/>
      <w:bCs/>
      <w:color w:val="000000"/>
      <w:sz w:val="28"/>
      <w:szCs w:val="28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4F7274"/>
    <w:pPr>
      <w:widowControl w:val="0"/>
      <w:suppressAutoHyphens/>
      <w:autoSpaceDE w:val="0"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paragraph" w:customStyle="1" w:styleId="11">
    <w:name w:val="Текст1"/>
    <w:basedOn w:val="a"/>
    <w:rsid w:val="004F7274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Default">
    <w:name w:val="Default"/>
    <w:rsid w:val="004F7274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4F7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2846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dcterms:created xsi:type="dcterms:W3CDTF">2014-10-05T15:24:00Z</dcterms:created>
  <dcterms:modified xsi:type="dcterms:W3CDTF">2014-10-05T16:28:00Z</dcterms:modified>
</cp:coreProperties>
</file>