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9E" w:rsidRPr="00473713" w:rsidRDefault="0085048C">
      <w:r>
        <w:t>Рабочая программа по алгебре и началам анализа, 11 класс</w:t>
      </w:r>
    </w:p>
    <w:p w:rsidR="002D06F6" w:rsidRPr="00473713" w:rsidRDefault="002D06F6" w:rsidP="00D41A26">
      <w:pPr>
        <w:jc w:val="center"/>
        <w:rPr>
          <w:b/>
          <w:sz w:val="32"/>
          <w:szCs w:val="32"/>
        </w:rPr>
      </w:pPr>
    </w:p>
    <w:p w:rsidR="002D06F6" w:rsidRPr="00473713" w:rsidRDefault="002D06F6" w:rsidP="002D06F6">
      <w:pPr>
        <w:ind w:firstLine="567"/>
        <w:jc w:val="both"/>
      </w:pPr>
    </w:p>
    <w:p w:rsidR="002D06F6" w:rsidRPr="00473713" w:rsidRDefault="002D06F6" w:rsidP="002D06F6">
      <w:pPr>
        <w:ind w:firstLine="567"/>
        <w:jc w:val="center"/>
        <w:rPr>
          <w:b/>
          <w:sz w:val="36"/>
          <w:szCs w:val="36"/>
        </w:rPr>
      </w:pPr>
      <w:r w:rsidRPr="00473713">
        <w:rPr>
          <w:b/>
          <w:sz w:val="36"/>
          <w:szCs w:val="36"/>
        </w:rPr>
        <w:t xml:space="preserve">Пояснительная   записка </w:t>
      </w:r>
    </w:p>
    <w:p w:rsidR="002D06F6" w:rsidRPr="00473713" w:rsidRDefault="002D06F6" w:rsidP="002D06F6">
      <w:pPr>
        <w:jc w:val="center"/>
        <w:rPr>
          <w:b/>
          <w:sz w:val="32"/>
          <w:szCs w:val="32"/>
        </w:rPr>
      </w:pPr>
    </w:p>
    <w:p w:rsidR="002D06F6" w:rsidRPr="00473713" w:rsidRDefault="002D06F6" w:rsidP="002D06F6">
      <w:pPr>
        <w:rPr>
          <w:sz w:val="28"/>
          <w:szCs w:val="28"/>
        </w:rPr>
      </w:pPr>
      <w:r w:rsidRPr="00473713">
        <w:rPr>
          <w:sz w:val="28"/>
          <w:szCs w:val="28"/>
        </w:rPr>
        <w:t xml:space="preserve">      Рабочая программа составлена на основе:</w:t>
      </w:r>
    </w:p>
    <w:p w:rsidR="002D06F6" w:rsidRPr="00473713" w:rsidRDefault="002D06F6" w:rsidP="002D06F6">
      <w:pPr>
        <w:rPr>
          <w:sz w:val="28"/>
          <w:szCs w:val="28"/>
        </w:rPr>
      </w:pPr>
      <w:r w:rsidRPr="00473713">
        <w:rPr>
          <w:sz w:val="28"/>
          <w:szCs w:val="28"/>
        </w:rPr>
        <w:t xml:space="preserve"> - Федерального компонента государственного образовательного стандарта      среднего (полного) общего образования (профильный уровень) по математике </w:t>
      </w:r>
      <w:r w:rsidRPr="00473713">
        <w:rPr>
          <w:bCs/>
          <w:sz w:val="28"/>
          <w:szCs w:val="28"/>
        </w:rPr>
        <w:t>утвержденного приказом Минобразования РФ от 5.03. 2004 г.</w:t>
      </w:r>
      <w:r w:rsidRPr="00473713">
        <w:rPr>
          <w:sz w:val="28"/>
          <w:szCs w:val="28"/>
        </w:rPr>
        <w:t>,</w:t>
      </w:r>
    </w:p>
    <w:p w:rsidR="002D06F6" w:rsidRPr="00473713" w:rsidRDefault="002D06F6" w:rsidP="002D06F6">
      <w:pPr>
        <w:rPr>
          <w:bCs/>
          <w:sz w:val="28"/>
          <w:szCs w:val="28"/>
        </w:rPr>
      </w:pPr>
      <w:r w:rsidRPr="00473713">
        <w:rPr>
          <w:sz w:val="28"/>
          <w:szCs w:val="28"/>
        </w:rPr>
        <w:t xml:space="preserve"> </w:t>
      </w:r>
      <w:r w:rsidRPr="00473713">
        <w:rPr>
          <w:bCs/>
          <w:sz w:val="28"/>
          <w:szCs w:val="28"/>
        </w:rPr>
        <w:t xml:space="preserve"> - Примерные программы по математике. «Дрофа» - 2008</w:t>
      </w:r>
    </w:p>
    <w:p w:rsidR="002D06F6" w:rsidRPr="00473713" w:rsidRDefault="002D06F6" w:rsidP="002D06F6">
      <w:pPr>
        <w:rPr>
          <w:bCs/>
          <w:sz w:val="28"/>
          <w:szCs w:val="28"/>
        </w:rPr>
      </w:pPr>
      <w:r w:rsidRPr="00473713">
        <w:rPr>
          <w:bCs/>
          <w:sz w:val="28"/>
          <w:szCs w:val="28"/>
        </w:rPr>
        <w:t xml:space="preserve">  - Авторской примерной  программы А. Г . Мордковича (Мнемозина – 2007),</w:t>
      </w:r>
    </w:p>
    <w:p w:rsidR="002D06F6" w:rsidRPr="00473713" w:rsidRDefault="002D06F6" w:rsidP="002D06F6">
      <w:pPr>
        <w:ind w:firstLine="567"/>
      </w:pPr>
    </w:p>
    <w:p w:rsidR="002D06F6" w:rsidRPr="00473713" w:rsidRDefault="002D06F6" w:rsidP="002D06F6">
      <w:pPr>
        <w:pStyle w:val="3"/>
        <w:keepNext/>
        <w:numPr>
          <w:ilvl w:val="2"/>
          <w:numId w:val="2"/>
        </w:numPr>
        <w:rPr>
          <w:sz w:val="28"/>
          <w:szCs w:val="28"/>
        </w:rPr>
      </w:pPr>
      <w:r w:rsidRPr="00473713">
        <w:rPr>
          <w:sz w:val="28"/>
          <w:szCs w:val="28"/>
        </w:rPr>
        <w:t>Цели</w:t>
      </w:r>
    </w:p>
    <w:p w:rsidR="002D06F6" w:rsidRPr="00473713" w:rsidRDefault="002D06F6" w:rsidP="002D06F6">
      <w:pPr>
        <w:pStyle w:val="WW-"/>
        <w:spacing w:before="0" w:after="0"/>
        <w:ind w:left="57" w:right="57" w:hanging="57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2D06F6" w:rsidRPr="00473713" w:rsidRDefault="002D06F6" w:rsidP="002D06F6">
      <w:pPr>
        <w:pStyle w:val="WW-"/>
        <w:numPr>
          <w:ilvl w:val="0"/>
          <w:numId w:val="3"/>
        </w:numPr>
        <w:spacing w:before="0" w:after="0"/>
        <w:ind w:left="360" w:right="57"/>
        <w:rPr>
          <w:sz w:val="28"/>
          <w:szCs w:val="28"/>
        </w:rPr>
      </w:pPr>
      <w:r w:rsidRPr="00473713">
        <w:rPr>
          <w:b/>
          <w:bCs/>
          <w:sz w:val="28"/>
          <w:szCs w:val="28"/>
        </w:rPr>
        <w:t xml:space="preserve">формирование </w:t>
      </w:r>
      <w:r w:rsidRPr="00473713">
        <w:rPr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D06F6" w:rsidRPr="00473713" w:rsidRDefault="002D06F6" w:rsidP="002D06F6">
      <w:pPr>
        <w:pStyle w:val="WW-"/>
        <w:numPr>
          <w:ilvl w:val="0"/>
          <w:numId w:val="3"/>
        </w:numPr>
        <w:spacing w:before="0" w:after="0"/>
        <w:ind w:left="360" w:right="57"/>
        <w:rPr>
          <w:sz w:val="28"/>
          <w:szCs w:val="28"/>
        </w:rPr>
      </w:pPr>
      <w:r w:rsidRPr="00473713">
        <w:rPr>
          <w:b/>
          <w:bCs/>
          <w:sz w:val="28"/>
          <w:szCs w:val="28"/>
        </w:rPr>
        <w:t xml:space="preserve">овладение </w:t>
      </w:r>
      <w:r w:rsidRPr="00473713">
        <w:rPr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473713">
        <w:rPr>
          <w:b/>
          <w:bCs/>
          <w:sz w:val="28"/>
          <w:szCs w:val="28"/>
        </w:rPr>
        <w:t xml:space="preserve"> </w:t>
      </w:r>
      <w:r w:rsidRPr="00473713">
        <w:rPr>
          <w:sz w:val="28"/>
          <w:szCs w:val="28"/>
        </w:rPr>
        <w:t xml:space="preserve">необходимыми для изучения школьных </w:t>
      </w:r>
      <w:proofErr w:type="spellStart"/>
      <w:r w:rsidRPr="00473713">
        <w:rPr>
          <w:sz w:val="28"/>
          <w:szCs w:val="28"/>
        </w:rPr>
        <w:t>естественно-научных</w:t>
      </w:r>
      <w:proofErr w:type="spellEnd"/>
      <w:r w:rsidRPr="00473713">
        <w:rPr>
          <w:sz w:val="28"/>
          <w:szCs w:val="28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2D06F6" w:rsidRPr="00473713" w:rsidRDefault="002D06F6" w:rsidP="002D06F6">
      <w:pPr>
        <w:pStyle w:val="WW-"/>
        <w:numPr>
          <w:ilvl w:val="0"/>
          <w:numId w:val="3"/>
        </w:numPr>
        <w:spacing w:before="0" w:after="0"/>
        <w:ind w:left="360" w:right="57"/>
        <w:rPr>
          <w:sz w:val="28"/>
          <w:szCs w:val="28"/>
        </w:rPr>
      </w:pPr>
      <w:r w:rsidRPr="00473713">
        <w:rPr>
          <w:b/>
          <w:bCs/>
          <w:sz w:val="28"/>
          <w:szCs w:val="28"/>
        </w:rPr>
        <w:t xml:space="preserve">развитие </w:t>
      </w:r>
      <w:r w:rsidRPr="00473713">
        <w:rPr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2D06F6" w:rsidRPr="00473713" w:rsidRDefault="002D06F6" w:rsidP="002D06F6">
      <w:pPr>
        <w:pStyle w:val="WW-"/>
        <w:numPr>
          <w:ilvl w:val="0"/>
          <w:numId w:val="3"/>
        </w:numPr>
        <w:spacing w:before="0" w:after="0"/>
        <w:ind w:left="360" w:right="57"/>
        <w:rPr>
          <w:sz w:val="28"/>
          <w:szCs w:val="28"/>
        </w:rPr>
      </w:pPr>
      <w:r w:rsidRPr="00473713">
        <w:rPr>
          <w:b/>
          <w:bCs/>
          <w:sz w:val="28"/>
          <w:szCs w:val="28"/>
        </w:rPr>
        <w:t xml:space="preserve">воспитание </w:t>
      </w:r>
      <w:r w:rsidRPr="00473713">
        <w:rPr>
          <w:sz w:val="28"/>
          <w:szCs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D06F6" w:rsidRPr="00473713" w:rsidRDefault="002D06F6" w:rsidP="002D06F6">
      <w:pPr>
        <w:pStyle w:val="WW-"/>
        <w:spacing w:before="0" w:after="0"/>
        <w:ind w:right="57"/>
        <w:rPr>
          <w:sz w:val="28"/>
          <w:szCs w:val="28"/>
        </w:rPr>
      </w:pPr>
    </w:p>
    <w:p w:rsidR="002D06F6" w:rsidRPr="00473713" w:rsidRDefault="002D06F6" w:rsidP="002D06F6">
      <w:pPr>
        <w:pStyle w:val="6"/>
        <w:tabs>
          <w:tab w:val="clear" w:pos="360"/>
          <w:tab w:val="left" w:pos="708"/>
        </w:tabs>
        <w:ind w:left="426"/>
        <w:jc w:val="left"/>
        <w:rPr>
          <w:sz w:val="28"/>
          <w:szCs w:val="28"/>
        </w:rPr>
      </w:pPr>
      <w:r w:rsidRPr="00473713">
        <w:rPr>
          <w:sz w:val="28"/>
          <w:szCs w:val="28"/>
        </w:rPr>
        <w:t xml:space="preserve">          </w:t>
      </w:r>
      <w:proofErr w:type="spellStart"/>
      <w:r w:rsidRPr="00473713">
        <w:rPr>
          <w:sz w:val="28"/>
          <w:szCs w:val="28"/>
        </w:rPr>
        <w:t>Общеучебные</w:t>
      </w:r>
      <w:proofErr w:type="spellEnd"/>
      <w:r w:rsidRPr="00473713">
        <w:rPr>
          <w:sz w:val="28"/>
          <w:szCs w:val="28"/>
        </w:rPr>
        <w:t xml:space="preserve"> умения, навыки и способы деятельности</w:t>
      </w:r>
    </w:p>
    <w:p w:rsidR="002D06F6" w:rsidRPr="00473713" w:rsidRDefault="002D06F6" w:rsidP="002D06F6">
      <w:pPr>
        <w:pStyle w:val="a0"/>
        <w:rPr>
          <w:lang w:eastAsia="ar-SA"/>
        </w:rPr>
      </w:pPr>
    </w:p>
    <w:p w:rsidR="002D06F6" w:rsidRPr="00473713" w:rsidRDefault="002D06F6" w:rsidP="002D06F6">
      <w:pPr>
        <w:pStyle w:val="WW-"/>
        <w:spacing w:before="0" w:after="0"/>
        <w:ind w:firstLine="567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2D06F6" w:rsidRPr="00473713" w:rsidRDefault="002D06F6" w:rsidP="002D06F6">
      <w:pPr>
        <w:pStyle w:val="WW-"/>
        <w:spacing w:before="0" w:after="0"/>
        <w:ind w:firstLine="567"/>
        <w:rPr>
          <w:sz w:val="28"/>
          <w:szCs w:val="28"/>
        </w:rPr>
      </w:pPr>
      <w:r w:rsidRPr="00473713">
        <w:rPr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2D06F6" w:rsidRPr="00473713" w:rsidRDefault="002D06F6" w:rsidP="002D06F6">
      <w:pPr>
        <w:pStyle w:val="WW-"/>
        <w:spacing w:before="0" w:after="0"/>
        <w:ind w:firstLine="567"/>
        <w:rPr>
          <w:sz w:val="28"/>
          <w:szCs w:val="28"/>
        </w:rPr>
      </w:pPr>
      <w:r w:rsidRPr="00473713">
        <w:rPr>
          <w:sz w:val="28"/>
          <w:szCs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2D06F6" w:rsidRPr="00473713" w:rsidRDefault="002D06F6" w:rsidP="002D06F6">
      <w:pPr>
        <w:pStyle w:val="WW-"/>
        <w:spacing w:before="0" w:after="0"/>
        <w:ind w:firstLine="567"/>
        <w:rPr>
          <w:sz w:val="28"/>
          <w:szCs w:val="28"/>
        </w:rPr>
      </w:pPr>
      <w:r w:rsidRPr="00473713">
        <w:rPr>
          <w:sz w:val="28"/>
          <w:szCs w:val="28"/>
        </w:rPr>
        <w:lastRenderedPageBreak/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2D06F6" w:rsidRPr="00473713" w:rsidRDefault="002D06F6" w:rsidP="002D06F6">
      <w:pPr>
        <w:pStyle w:val="WW-"/>
        <w:spacing w:before="0" w:after="0"/>
        <w:ind w:firstLine="567"/>
        <w:rPr>
          <w:sz w:val="28"/>
          <w:szCs w:val="28"/>
        </w:rPr>
      </w:pPr>
      <w:r w:rsidRPr="00473713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2D06F6" w:rsidRPr="00473713" w:rsidRDefault="002D06F6" w:rsidP="002D06F6">
      <w:pPr>
        <w:ind w:right="-2"/>
        <w:rPr>
          <w:sz w:val="28"/>
          <w:szCs w:val="28"/>
        </w:rPr>
      </w:pPr>
      <w:r w:rsidRPr="00473713">
        <w:rPr>
          <w:sz w:val="28"/>
          <w:szCs w:val="28"/>
        </w:rPr>
        <w:t xml:space="preserve">самостоятельной работы с источниками информации, анализа, обобщения и систематизации полученной информации, интегрирования ее в личный опыт. </w:t>
      </w:r>
    </w:p>
    <w:p w:rsidR="00406E82" w:rsidRDefault="002D06F6" w:rsidP="002D06F6">
      <w:pPr>
        <w:ind w:right="-2"/>
        <w:rPr>
          <w:sz w:val="28"/>
          <w:szCs w:val="28"/>
        </w:rPr>
      </w:pPr>
      <w:r w:rsidRPr="00473713">
        <w:rPr>
          <w:sz w:val="28"/>
          <w:szCs w:val="28"/>
        </w:rPr>
        <w:t xml:space="preserve">        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на профильном уровне  отводится 6 учебных часов в неделю всего 204 часа, из них на алгебру и начала анализа – 4 часа (136 часа), что соответствует учебному плану</w:t>
      </w:r>
      <w:r w:rsidR="00406E82">
        <w:rPr>
          <w:sz w:val="28"/>
          <w:szCs w:val="28"/>
        </w:rPr>
        <w:t>.</w:t>
      </w:r>
    </w:p>
    <w:p w:rsidR="002D06F6" w:rsidRPr="00473713" w:rsidRDefault="002D06F6" w:rsidP="002D06F6">
      <w:pPr>
        <w:ind w:right="-2"/>
        <w:rPr>
          <w:sz w:val="28"/>
          <w:szCs w:val="28"/>
        </w:rPr>
      </w:pPr>
      <w:r w:rsidRPr="00473713">
        <w:rPr>
          <w:sz w:val="28"/>
          <w:szCs w:val="28"/>
        </w:rPr>
        <w:t xml:space="preserve">      </w:t>
      </w:r>
      <w:r w:rsidRPr="00473713">
        <w:rPr>
          <w:b/>
          <w:sz w:val="28"/>
          <w:szCs w:val="28"/>
        </w:rPr>
        <w:t xml:space="preserve"> Тематическое планирование</w:t>
      </w:r>
      <w:r w:rsidRPr="00473713">
        <w:rPr>
          <w:sz w:val="28"/>
          <w:szCs w:val="28"/>
        </w:rPr>
        <w:t xml:space="preserve"> составлено к УМК А.Г. Мордковича и др. «Алгебра и начала анализа»,11 класс, М. «Мнемозина», </w:t>
      </w:r>
      <w:r w:rsidRPr="00406E82">
        <w:rPr>
          <w:sz w:val="28"/>
          <w:szCs w:val="28"/>
        </w:rPr>
        <w:t>200</w:t>
      </w:r>
      <w:r w:rsidR="00406E82" w:rsidRPr="00406E82">
        <w:rPr>
          <w:sz w:val="28"/>
          <w:szCs w:val="28"/>
        </w:rPr>
        <w:t>9</w:t>
      </w:r>
      <w:r w:rsidRPr="00406E82">
        <w:rPr>
          <w:sz w:val="28"/>
          <w:szCs w:val="28"/>
        </w:rPr>
        <w:t xml:space="preserve"> год</w:t>
      </w:r>
      <w:r w:rsidRPr="00473713">
        <w:rPr>
          <w:sz w:val="28"/>
          <w:szCs w:val="28"/>
        </w:rPr>
        <w:t xml:space="preserve"> (Профильный уровень)  с учетом требований федерального компонента государственного стандарта среднего (полного) общего образования (профильный уровень) и авторского тематического планирования учебного материала, приведенного  в   авторской программе  по математике А. Г. Мордкович, И. И. Зубарева (профильный уровень</w:t>
      </w:r>
      <w:r w:rsidRPr="00406E82">
        <w:rPr>
          <w:sz w:val="28"/>
          <w:szCs w:val="28"/>
        </w:rPr>
        <w:t>)  «Мнемозина»  200</w:t>
      </w:r>
      <w:r w:rsidR="00406E82" w:rsidRPr="00406E82">
        <w:rPr>
          <w:sz w:val="28"/>
          <w:szCs w:val="28"/>
        </w:rPr>
        <w:t>9</w:t>
      </w:r>
      <w:r w:rsidRPr="00406E82">
        <w:rPr>
          <w:sz w:val="28"/>
          <w:szCs w:val="28"/>
        </w:rPr>
        <w:t>.</w:t>
      </w:r>
    </w:p>
    <w:p w:rsidR="002D06F6" w:rsidRPr="00473713" w:rsidRDefault="002D06F6" w:rsidP="002D06F6">
      <w:pPr>
        <w:ind w:right="-2"/>
        <w:rPr>
          <w:sz w:val="28"/>
          <w:szCs w:val="28"/>
        </w:rPr>
      </w:pPr>
    </w:p>
    <w:p w:rsidR="007A3254" w:rsidRPr="00473713" w:rsidRDefault="007A3254" w:rsidP="002D06F6">
      <w:pPr>
        <w:ind w:right="-2"/>
        <w:rPr>
          <w:sz w:val="28"/>
          <w:szCs w:val="28"/>
        </w:rPr>
      </w:pPr>
    </w:p>
    <w:p w:rsidR="007A3254" w:rsidRPr="00473713" w:rsidRDefault="007A3254" w:rsidP="002D06F6">
      <w:pPr>
        <w:ind w:right="-2"/>
        <w:rPr>
          <w:sz w:val="28"/>
          <w:szCs w:val="28"/>
        </w:rPr>
      </w:pPr>
    </w:p>
    <w:p w:rsidR="007A3254" w:rsidRPr="00473713" w:rsidRDefault="007A3254" w:rsidP="002D06F6">
      <w:pPr>
        <w:ind w:right="-2"/>
        <w:rPr>
          <w:sz w:val="28"/>
          <w:szCs w:val="28"/>
        </w:rPr>
      </w:pPr>
    </w:p>
    <w:p w:rsidR="002D06F6" w:rsidRPr="00473713" w:rsidRDefault="002D06F6" w:rsidP="002D06F6">
      <w:pPr>
        <w:ind w:right="-2"/>
        <w:jc w:val="center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Результаты обучения</w:t>
      </w:r>
    </w:p>
    <w:p w:rsidR="002D06F6" w:rsidRPr="00473713" w:rsidRDefault="002D06F6" w:rsidP="002D06F6">
      <w:pPr>
        <w:ind w:right="-2"/>
        <w:rPr>
          <w:sz w:val="28"/>
          <w:szCs w:val="28"/>
        </w:rPr>
      </w:pPr>
    </w:p>
    <w:p w:rsidR="002D06F6" w:rsidRPr="00473713" w:rsidRDefault="002D06F6" w:rsidP="002D06F6">
      <w:pPr>
        <w:ind w:right="-2"/>
        <w:rPr>
          <w:sz w:val="28"/>
          <w:szCs w:val="28"/>
        </w:rPr>
      </w:pPr>
      <w:r w:rsidRPr="00473713">
        <w:rPr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ученики, изучающие курс математики на профильном уровне.</w:t>
      </w:r>
    </w:p>
    <w:p w:rsidR="002D06F6" w:rsidRPr="00473713" w:rsidRDefault="002D06F6" w:rsidP="002D06F6">
      <w:pPr>
        <w:ind w:right="-2"/>
        <w:rPr>
          <w:sz w:val="28"/>
          <w:szCs w:val="28"/>
        </w:rPr>
      </w:pPr>
    </w:p>
    <w:p w:rsidR="002D06F6" w:rsidRPr="00473713" w:rsidRDefault="002D06F6" w:rsidP="002D06F6">
      <w:pPr>
        <w:spacing w:line="360" w:lineRule="auto"/>
        <w:ind w:firstLine="851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Требования к уровню подготовки выпускников.</w:t>
      </w:r>
    </w:p>
    <w:p w:rsidR="002D06F6" w:rsidRPr="00473713" w:rsidRDefault="002D06F6" w:rsidP="002D06F6">
      <w:pPr>
        <w:jc w:val="both"/>
        <w:rPr>
          <w:b/>
          <w:i/>
          <w:sz w:val="28"/>
          <w:szCs w:val="28"/>
        </w:rPr>
      </w:pPr>
      <w:r w:rsidRPr="00473713">
        <w:rPr>
          <w:b/>
          <w:i/>
          <w:sz w:val="28"/>
          <w:szCs w:val="28"/>
        </w:rPr>
        <w:t>В результате изучения мате</w:t>
      </w:r>
      <w:r w:rsidR="007A3254" w:rsidRPr="00473713">
        <w:rPr>
          <w:b/>
          <w:i/>
          <w:sz w:val="28"/>
          <w:szCs w:val="28"/>
        </w:rPr>
        <w:t>матики на профильном уровне в 11</w:t>
      </w:r>
      <w:r w:rsidRPr="00473713">
        <w:rPr>
          <w:b/>
          <w:i/>
          <w:sz w:val="28"/>
          <w:szCs w:val="28"/>
        </w:rPr>
        <w:t xml:space="preserve"> классе  ученик должен</w:t>
      </w:r>
    </w:p>
    <w:p w:rsidR="002D06F6" w:rsidRPr="00473713" w:rsidRDefault="002D06F6" w:rsidP="002D06F6">
      <w:pPr>
        <w:pStyle w:val="a7"/>
        <w:jc w:val="both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Знать/понимать:</w:t>
      </w:r>
    </w:p>
    <w:p w:rsidR="002D06F6" w:rsidRPr="00473713" w:rsidRDefault="002D06F6" w:rsidP="002D06F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2D06F6" w:rsidRPr="00473713" w:rsidRDefault="002D06F6" w:rsidP="002D06F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2D06F6" w:rsidRPr="00473713" w:rsidRDefault="002D06F6" w:rsidP="002D06F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2D06F6" w:rsidRPr="00473713" w:rsidRDefault="002D06F6" w:rsidP="002D06F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D06F6" w:rsidRPr="00473713" w:rsidRDefault="002D06F6" w:rsidP="002D06F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2D06F6" w:rsidRPr="00473713" w:rsidRDefault="002D06F6" w:rsidP="002D06F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2D06F6" w:rsidRPr="00473713" w:rsidRDefault="002D06F6" w:rsidP="002D06F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D06F6" w:rsidRPr="00473713" w:rsidRDefault="002D06F6" w:rsidP="002D06F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2D06F6" w:rsidRPr="00473713" w:rsidRDefault="002D06F6" w:rsidP="002D06F6">
      <w:pPr>
        <w:ind w:right="-2"/>
        <w:rPr>
          <w:sz w:val="28"/>
          <w:szCs w:val="28"/>
        </w:rPr>
      </w:pPr>
    </w:p>
    <w:p w:rsidR="002D06F6" w:rsidRPr="00473713" w:rsidRDefault="002D06F6" w:rsidP="002D06F6">
      <w:pPr>
        <w:ind w:right="-2"/>
        <w:rPr>
          <w:sz w:val="28"/>
          <w:szCs w:val="28"/>
        </w:rPr>
      </w:pPr>
    </w:p>
    <w:p w:rsidR="002D06F6" w:rsidRPr="00473713" w:rsidRDefault="002D06F6" w:rsidP="002D06F6">
      <w:pPr>
        <w:pStyle w:val="a7"/>
        <w:ind w:left="927"/>
        <w:jc w:val="both"/>
        <w:rPr>
          <w:b/>
          <w:i/>
          <w:sz w:val="28"/>
          <w:szCs w:val="28"/>
        </w:rPr>
      </w:pPr>
      <w:r w:rsidRPr="00473713">
        <w:rPr>
          <w:b/>
          <w:i/>
          <w:sz w:val="28"/>
          <w:szCs w:val="28"/>
        </w:rPr>
        <w:t>Числовые и буквенные выражения</w:t>
      </w:r>
    </w:p>
    <w:p w:rsidR="002D06F6" w:rsidRPr="00473713" w:rsidRDefault="002D06F6" w:rsidP="002D06F6">
      <w:pPr>
        <w:jc w:val="both"/>
        <w:rPr>
          <w:sz w:val="28"/>
          <w:szCs w:val="28"/>
        </w:rPr>
      </w:pPr>
      <w:r w:rsidRPr="00473713">
        <w:rPr>
          <w:b/>
          <w:sz w:val="28"/>
          <w:szCs w:val="28"/>
        </w:rPr>
        <w:t>Уметь:</w:t>
      </w:r>
    </w:p>
    <w:p w:rsidR="002D06F6" w:rsidRPr="00473713" w:rsidRDefault="002D06F6" w:rsidP="002D06F6">
      <w:pPr>
        <w:numPr>
          <w:ilvl w:val="0"/>
          <w:numId w:val="5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2D06F6" w:rsidRPr="00473713" w:rsidRDefault="002D06F6" w:rsidP="002D06F6">
      <w:pPr>
        <w:numPr>
          <w:ilvl w:val="0"/>
          <w:numId w:val="5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применять понятия, связанные с делимостью целых чисел, при решении задач;</w:t>
      </w:r>
    </w:p>
    <w:p w:rsidR="002D06F6" w:rsidRPr="00473713" w:rsidRDefault="002D06F6" w:rsidP="002D06F6">
      <w:pPr>
        <w:numPr>
          <w:ilvl w:val="0"/>
          <w:numId w:val="5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2D06F6" w:rsidRPr="00473713" w:rsidRDefault="002D06F6" w:rsidP="002D06F6">
      <w:pPr>
        <w:numPr>
          <w:ilvl w:val="0"/>
          <w:numId w:val="5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2D06F6" w:rsidRPr="00473713" w:rsidRDefault="002D06F6" w:rsidP="002D06F6">
      <w:pPr>
        <w:numPr>
          <w:ilvl w:val="0"/>
          <w:numId w:val="5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</w:t>
      </w:r>
      <w:r w:rsidR="007A3254" w:rsidRPr="00473713">
        <w:rPr>
          <w:sz w:val="28"/>
          <w:szCs w:val="28"/>
        </w:rPr>
        <w:t>;</w:t>
      </w:r>
    </w:p>
    <w:p w:rsidR="002D06F6" w:rsidRPr="00473713" w:rsidRDefault="007A3254" w:rsidP="002D06F6">
      <w:pPr>
        <w:jc w:val="both"/>
        <w:rPr>
          <w:sz w:val="28"/>
          <w:szCs w:val="28"/>
        </w:rPr>
      </w:pPr>
      <w:r w:rsidRPr="00473713">
        <w:rPr>
          <w:b/>
          <w:sz w:val="28"/>
          <w:szCs w:val="28"/>
        </w:rPr>
        <w:t>и</w:t>
      </w:r>
      <w:r w:rsidR="002D06F6" w:rsidRPr="00473713">
        <w:rPr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r w:rsidR="002D06F6" w:rsidRPr="00473713">
        <w:rPr>
          <w:sz w:val="28"/>
          <w:szCs w:val="28"/>
        </w:rPr>
        <w:t>для</w:t>
      </w:r>
      <w:r w:rsidRPr="00473713">
        <w:rPr>
          <w:sz w:val="28"/>
          <w:szCs w:val="28"/>
        </w:rPr>
        <w:t>:</w:t>
      </w:r>
      <w:r w:rsidR="002D06F6" w:rsidRPr="00473713">
        <w:rPr>
          <w:sz w:val="28"/>
          <w:szCs w:val="28"/>
        </w:rPr>
        <w:t xml:space="preserve"> </w:t>
      </w:r>
    </w:p>
    <w:p w:rsidR="002D06F6" w:rsidRPr="00473713" w:rsidRDefault="002D06F6" w:rsidP="002D06F6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практических расчетов по формулам, включая формулы, содержащие степени,  и тригонометрические функции, при необходимости используя справочные материалы и простейшие вычислительные устройства.</w:t>
      </w:r>
    </w:p>
    <w:p w:rsidR="002D06F6" w:rsidRPr="00473713" w:rsidRDefault="002D06F6" w:rsidP="002D06F6">
      <w:pPr>
        <w:pStyle w:val="2"/>
        <w:jc w:val="both"/>
        <w:rPr>
          <w:rFonts w:ascii="Times New Roman" w:hAnsi="Times New Roman"/>
        </w:rPr>
      </w:pPr>
      <w:r w:rsidRPr="00473713">
        <w:rPr>
          <w:rFonts w:ascii="Times New Roman" w:hAnsi="Times New Roman"/>
        </w:rPr>
        <w:lastRenderedPageBreak/>
        <w:t>Функции и графики</w:t>
      </w:r>
    </w:p>
    <w:p w:rsidR="002D06F6" w:rsidRPr="00473713" w:rsidRDefault="002D06F6" w:rsidP="002D06F6">
      <w:pPr>
        <w:jc w:val="both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Уметь:</w:t>
      </w:r>
    </w:p>
    <w:p w:rsidR="002D06F6" w:rsidRPr="00473713" w:rsidRDefault="002D06F6" w:rsidP="002D06F6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2D06F6" w:rsidRPr="00473713" w:rsidRDefault="002D06F6" w:rsidP="002D06F6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строить графики изученных функций, выполнять преобразования графиков;</w:t>
      </w:r>
    </w:p>
    <w:p w:rsidR="002D06F6" w:rsidRPr="00473713" w:rsidRDefault="002D06F6" w:rsidP="002D06F6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описывать по графику и по формуле поведение и свойства  функций;</w:t>
      </w:r>
    </w:p>
    <w:p w:rsidR="002D06F6" w:rsidRPr="00473713" w:rsidRDefault="002D06F6" w:rsidP="002D06F6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2D06F6" w:rsidRPr="00473713" w:rsidRDefault="002D06F6" w:rsidP="002D06F6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решать уравнения, системы уравнений, неравенства, используя свойства функций и их графическое представления;</w:t>
      </w:r>
    </w:p>
    <w:p w:rsidR="002D06F6" w:rsidRPr="00473713" w:rsidRDefault="002D06F6" w:rsidP="002D06F6">
      <w:pPr>
        <w:pStyle w:val="a0"/>
        <w:jc w:val="both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2D06F6" w:rsidRPr="00473713" w:rsidRDefault="002D06F6" w:rsidP="002D06F6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2D06F6" w:rsidRPr="00473713" w:rsidRDefault="002D06F6" w:rsidP="002D06F6">
      <w:pPr>
        <w:pStyle w:val="4"/>
        <w:jc w:val="both"/>
        <w:rPr>
          <w:rFonts w:ascii="Times New Roman" w:hAnsi="Times New Roman"/>
        </w:rPr>
      </w:pPr>
      <w:r w:rsidRPr="00473713">
        <w:rPr>
          <w:rFonts w:ascii="Times New Roman" w:hAnsi="Times New Roman"/>
        </w:rPr>
        <w:t>Начала математического анализа</w:t>
      </w:r>
    </w:p>
    <w:p w:rsidR="002D06F6" w:rsidRPr="00473713" w:rsidRDefault="002D06F6" w:rsidP="002D06F6">
      <w:pPr>
        <w:jc w:val="both"/>
        <w:rPr>
          <w:sz w:val="28"/>
          <w:szCs w:val="28"/>
        </w:rPr>
      </w:pPr>
      <w:r w:rsidRPr="00473713">
        <w:rPr>
          <w:b/>
          <w:sz w:val="28"/>
          <w:szCs w:val="28"/>
        </w:rPr>
        <w:t>Уметь:</w:t>
      </w:r>
    </w:p>
    <w:p w:rsidR="002D06F6" w:rsidRPr="00473713" w:rsidRDefault="002D06F6" w:rsidP="002D06F6">
      <w:pPr>
        <w:pStyle w:val="a6"/>
        <w:widowControl/>
        <w:numPr>
          <w:ilvl w:val="0"/>
          <w:numId w:val="8"/>
        </w:numPr>
        <w:rPr>
          <w:sz w:val="28"/>
          <w:szCs w:val="28"/>
        </w:rPr>
      </w:pPr>
      <w:r w:rsidRPr="00473713">
        <w:rPr>
          <w:sz w:val="28"/>
          <w:szCs w:val="28"/>
        </w:rPr>
        <w:t xml:space="preserve">находить сумму бесконечно убывающей геометрической прогрессии;        </w:t>
      </w:r>
    </w:p>
    <w:p w:rsidR="002D06F6" w:rsidRPr="00473713" w:rsidRDefault="002D06F6" w:rsidP="002D06F6">
      <w:pPr>
        <w:pStyle w:val="a6"/>
        <w:widowControl/>
        <w:numPr>
          <w:ilvl w:val="0"/>
          <w:numId w:val="8"/>
        </w:numPr>
        <w:rPr>
          <w:sz w:val="28"/>
          <w:szCs w:val="28"/>
        </w:rPr>
      </w:pPr>
      <w:r w:rsidRPr="00473713">
        <w:rPr>
          <w:sz w:val="28"/>
          <w:szCs w:val="28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2D06F6" w:rsidRPr="00473713" w:rsidRDefault="002D06F6" w:rsidP="002D06F6">
      <w:pPr>
        <w:pStyle w:val="a6"/>
        <w:widowControl/>
        <w:numPr>
          <w:ilvl w:val="0"/>
          <w:numId w:val="8"/>
        </w:numPr>
        <w:rPr>
          <w:sz w:val="28"/>
          <w:szCs w:val="28"/>
        </w:rPr>
      </w:pPr>
      <w:r w:rsidRPr="00473713">
        <w:rPr>
          <w:sz w:val="28"/>
          <w:szCs w:val="28"/>
        </w:rPr>
        <w:t>исследовать функции и строить их графики с помощью</w:t>
      </w:r>
      <w:r w:rsidR="00406E82">
        <w:rPr>
          <w:sz w:val="28"/>
          <w:szCs w:val="28"/>
        </w:rPr>
        <w:t xml:space="preserve"> производной</w:t>
      </w:r>
      <w:r w:rsidRPr="00473713">
        <w:rPr>
          <w:sz w:val="28"/>
          <w:szCs w:val="28"/>
        </w:rPr>
        <w:t>;</w:t>
      </w:r>
    </w:p>
    <w:p w:rsidR="002D06F6" w:rsidRPr="00473713" w:rsidRDefault="002D06F6" w:rsidP="002D06F6">
      <w:pPr>
        <w:pStyle w:val="a6"/>
        <w:widowControl/>
        <w:numPr>
          <w:ilvl w:val="0"/>
          <w:numId w:val="8"/>
        </w:numPr>
        <w:rPr>
          <w:sz w:val="28"/>
          <w:szCs w:val="28"/>
        </w:rPr>
      </w:pPr>
      <w:r w:rsidRPr="00473713">
        <w:rPr>
          <w:sz w:val="28"/>
          <w:szCs w:val="28"/>
        </w:rPr>
        <w:t>решать задачи с применением  уравнения касательной к графику функции;</w:t>
      </w:r>
    </w:p>
    <w:p w:rsidR="002D06F6" w:rsidRPr="00473713" w:rsidRDefault="002D06F6" w:rsidP="002D06F6">
      <w:pPr>
        <w:numPr>
          <w:ilvl w:val="0"/>
          <w:numId w:val="8"/>
        </w:numPr>
        <w:jc w:val="both"/>
        <w:rPr>
          <w:sz w:val="28"/>
          <w:szCs w:val="28"/>
        </w:rPr>
      </w:pPr>
      <w:r w:rsidRPr="00473713">
        <w:rPr>
          <w:sz w:val="28"/>
          <w:szCs w:val="28"/>
        </w:rPr>
        <w:t>решать задачи на нахождение наибольшего  и наименьшего значения функции на отрезке;</w:t>
      </w:r>
    </w:p>
    <w:p w:rsidR="002D06F6" w:rsidRPr="00473713" w:rsidRDefault="002D06F6" w:rsidP="002D06F6">
      <w:pPr>
        <w:ind w:left="360"/>
        <w:jc w:val="both"/>
        <w:rPr>
          <w:sz w:val="28"/>
          <w:szCs w:val="28"/>
        </w:rPr>
      </w:pPr>
      <w:r w:rsidRPr="00473713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73713">
        <w:rPr>
          <w:sz w:val="28"/>
          <w:szCs w:val="28"/>
        </w:rPr>
        <w:t xml:space="preserve"> для </w:t>
      </w:r>
    </w:p>
    <w:p w:rsidR="002D06F6" w:rsidRPr="00473713" w:rsidRDefault="002D06F6" w:rsidP="002D06F6">
      <w:pPr>
        <w:pStyle w:val="a6"/>
        <w:widowControl/>
        <w:numPr>
          <w:ilvl w:val="0"/>
          <w:numId w:val="8"/>
        </w:numPr>
        <w:rPr>
          <w:sz w:val="28"/>
          <w:szCs w:val="28"/>
        </w:rPr>
      </w:pPr>
      <w:r w:rsidRPr="00473713">
        <w:rPr>
          <w:sz w:val="28"/>
          <w:szCs w:val="28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2D06F6" w:rsidRPr="00473713" w:rsidRDefault="002D06F6" w:rsidP="002D06F6">
      <w:pPr>
        <w:pStyle w:val="4"/>
        <w:jc w:val="both"/>
        <w:rPr>
          <w:rFonts w:ascii="Times New Roman" w:hAnsi="Times New Roman"/>
        </w:rPr>
      </w:pPr>
      <w:r w:rsidRPr="00473713">
        <w:rPr>
          <w:rFonts w:ascii="Times New Roman" w:hAnsi="Times New Roman"/>
        </w:rPr>
        <w:t>Уравнения и неравенства</w:t>
      </w:r>
    </w:p>
    <w:p w:rsidR="002D06F6" w:rsidRPr="00473713" w:rsidRDefault="002D06F6" w:rsidP="002D06F6">
      <w:pPr>
        <w:jc w:val="both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Уметь:</w:t>
      </w:r>
    </w:p>
    <w:p w:rsidR="002D06F6" w:rsidRPr="00473713" w:rsidRDefault="002D06F6" w:rsidP="002D06F6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решать рациональные, показательные и логарифмические  уравнения и неравенства, иррациональные и  тригонометрические уравнения, их системы;</w:t>
      </w:r>
    </w:p>
    <w:p w:rsidR="002D06F6" w:rsidRPr="00473713" w:rsidRDefault="002D06F6" w:rsidP="002D06F6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2D06F6" w:rsidRPr="00473713" w:rsidRDefault="002D06F6" w:rsidP="002D06F6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lastRenderedPageBreak/>
        <w:t>изображать на координатной плоскости множества решений уравнений и неравенства с двумя переменными и их систем.</w:t>
      </w:r>
    </w:p>
    <w:p w:rsidR="002D06F6" w:rsidRPr="00473713" w:rsidRDefault="002D06F6" w:rsidP="002D06F6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2D06F6" w:rsidRPr="00473713" w:rsidRDefault="002D06F6" w:rsidP="002D06F6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2D06F6" w:rsidRPr="00473713" w:rsidRDefault="002D06F6" w:rsidP="002D06F6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вычислять площадь криволинейной трапеции;</w:t>
      </w:r>
    </w:p>
    <w:p w:rsidR="002D06F6" w:rsidRPr="00473713" w:rsidRDefault="007A3254" w:rsidP="002D06F6">
      <w:pPr>
        <w:ind w:left="360"/>
        <w:jc w:val="both"/>
        <w:rPr>
          <w:sz w:val="28"/>
          <w:szCs w:val="28"/>
        </w:rPr>
      </w:pPr>
      <w:r w:rsidRPr="00473713">
        <w:rPr>
          <w:b/>
          <w:sz w:val="28"/>
          <w:szCs w:val="28"/>
        </w:rPr>
        <w:t>и</w:t>
      </w:r>
      <w:r w:rsidR="002D06F6" w:rsidRPr="00473713">
        <w:rPr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="002D06F6" w:rsidRPr="00473713">
        <w:rPr>
          <w:sz w:val="28"/>
          <w:szCs w:val="28"/>
        </w:rPr>
        <w:t xml:space="preserve"> для: </w:t>
      </w:r>
    </w:p>
    <w:p w:rsidR="002D06F6" w:rsidRPr="00473713" w:rsidRDefault="002D06F6" w:rsidP="002D06F6">
      <w:pPr>
        <w:pStyle w:val="21"/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b/>
          <w:sz w:val="28"/>
          <w:szCs w:val="28"/>
        </w:rPr>
      </w:pPr>
      <w:r w:rsidRPr="00473713">
        <w:rPr>
          <w:sz w:val="28"/>
          <w:szCs w:val="28"/>
        </w:rPr>
        <w:t>построения и исследования простейших математических моделей.</w:t>
      </w:r>
    </w:p>
    <w:p w:rsidR="002D06F6" w:rsidRPr="00473713" w:rsidRDefault="002D06F6" w:rsidP="002D06F6">
      <w:pPr>
        <w:pStyle w:val="21"/>
        <w:spacing w:after="0" w:line="240" w:lineRule="auto"/>
        <w:ind w:left="284"/>
        <w:rPr>
          <w:b/>
          <w:sz w:val="28"/>
          <w:szCs w:val="28"/>
        </w:rPr>
      </w:pPr>
    </w:p>
    <w:p w:rsidR="002D06F6" w:rsidRPr="00473713" w:rsidRDefault="002D06F6" w:rsidP="002D06F6">
      <w:pPr>
        <w:pStyle w:val="21"/>
        <w:spacing w:after="0" w:line="240" w:lineRule="auto"/>
        <w:ind w:left="284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Элементы комбинаторики, статистики и теории вероятностей</w:t>
      </w:r>
    </w:p>
    <w:p w:rsidR="002D06F6" w:rsidRPr="00473713" w:rsidRDefault="002D06F6" w:rsidP="002D06F6">
      <w:pPr>
        <w:jc w:val="both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Уметь:</w:t>
      </w:r>
    </w:p>
    <w:p w:rsidR="002D06F6" w:rsidRPr="00473713" w:rsidRDefault="002D06F6" w:rsidP="002D06F6">
      <w:pPr>
        <w:pStyle w:val="2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73713">
        <w:rPr>
          <w:sz w:val="28"/>
          <w:szCs w:val="28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2D06F6" w:rsidRPr="00473713" w:rsidRDefault="002D06F6" w:rsidP="002D06F6">
      <w:pPr>
        <w:pStyle w:val="2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вычислять, в простейших случаях, вероятности событий на основе подсчета числа исходов.</w:t>
      </w:r>
    </w:p>
    <w:p w:rsidR="002D06F6" w:rsidRPr="00473713" w:rsidRDefault="002D06F6" w:rsidP="002D06F6">
      <w:pPr>
        <w:ind w:left="360"/>
        <w:jc w:val="both"/>
        <w:rPr>
          <w:sz w:val="28"/>
          <w:szCs w:val="28"/>
        </w:rPr>
      </w:pPr>
      <w:r w:rsidRPr="00473713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73713">
        <w:rPr>
          <w:sz w:val="28"/>
          <w:szCs w:val="28"/>
        </w:rPr>
        <w:t xml:space="preserve"> для:</w:t>
      </w:r>
    </w:p>
    <w:p w:rsidR="002D06F6" w:rsidRPr="00473713" w:rsidRDefault="002D06F6" w:rsidP="002D06F6">
      <w:pPr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473713">
        <w:rPr>
          <w:sz w:val="28"/>
          <w:szCs w:val="28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2D06F6" w:rsidRPr="00473713" w:rsidRDefault="002D06F6" w:rsidP="002D06F6">
      <w:pPr>
        <w:jc w:val="center"/>
        <w:rPr>
          <w:b/>
          <w:sz w:val="28"/>
          <w:szCs w:val="28"/>
        </w:rPr>
      </w:pPr>
    </w:p>
    <w:p w:rsidR="002D06F6" w:rsidRPr="00473713" w:rsidRDefault="002D06F6" w:rsidP="002D06F6">
      <w:pPr>
        <w:jc w:val="center"/>
        <w:rPr>
          <w:b/>
          <w:sz w:val="28"/>
          <w:szCs w:val="28"/>
        </w:rPr>
      </w:pPr>
    </w:p>
    <w:p w:rsidR="002D06F6" w:rsidRPr="00473713" w:rsidRDefault="002D06F6" w:rsidP="002D06F6">
      <w:pPr>
        <w:jc w:val="center"/>
        <w:rPr>
          <w:b/>
          <w:sz w:val="28"/>
          <w:szCs w:val="28"/>
        </w:rPr>
      </w:pPr>
    </w:p>
    <w:p w:rsidR="006135B7" w:rsidRPr="00473713" w:rsidRDefault="006135B7">
      <w:pPr>
        <w:rPr>
          <w:sz w:val="28"/>
          <w:szCs w:val="28"/>
        </w:rPr>
      </w:pPr>
    </w:p>
    <w:p w:rsidR="006135B7" w:rsidRPr="00473713" w:rsidRDefault="006135B7">
      <w:pPr>
        <w:rPr>
          <w:sz w:val="28"/>
          <w:szCs w:val="28"/>
        </w:rPr>
      </w:pPr>
    </w:p>
    <w:p w:rsidR="006135B7" w:rsidRPr="00473713" w:rsidRDefault="006135B7">
      <w:pPr>
        <w:rPr>
          <w:sz w:val="28"/>
          <w:szCs w:val="28"/>
        </w:rPr>
      </w:pPr>
    </w:p>
    <w:p w:rsidR="006135B7" w:rsidRPr="00473713" w:rsidRDefault="006135B7">
      <w:pPr>
        <w:rPr>
          <w:sz w:val="28"/>
          <w:szCs w:val="28"/>
        </w:rPr>
      </w:pPr>
    </w:p>
    <w:p w:rsidR="006135B7" w:rsidRPr="00473713" w:rsidRDefault="006135B7"/>
    <w:p w:rsidR="006135B7" w:rsidRPr="00473713" w:rsidRDefault="006135B7"/>
    <w:p w:rsidR="0014776B" w:rsidRDefault="0014776B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473713" w:rsidRDefault="0014776B" w:rsidP="0014776B">
      <w:pPr>
        <w:tabs>
          <w:tab w:val="left" w:pos="2340"/>
        </w:tabs>
        <w:jc w:val="center"/>
        <w:rPr>
          <w:b/>
          <w:sz w:val="32"/>
          <w:szCs w:val="32"/>
        </w:rPr>
      </w:pPr>
      <w:r w:rsidRPr="00473713">
        <w:rPr>
          <w:b/>
          <w:sz w:val="32"/>
          <w:szCs w:val="32"/>
        </w:rPr>
        <w:lastRenderedPageBreak/>
        <w:t>Календарно-тематическое планирование</w:t>
      </w:r>
      <w:r w:rsidR="00473713">
        <w:rPr>
          <w:b/>
          <w:sz w:val="32"/>
          <w:szCs w:val="32"/>
        </w:rPr>
        <w:t xml:space="preserve"> </w:t>
      </w:r>
    </w:p>
    <w:p w:rsidR="00830E7E" w:rsidRDefault="00473713" w:rsidP="0014776B">
      <w:pPr>
        <w:tabs>
          <w:tab w:val="left" w:pos="23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 «Алгебра и начала анализа»</w:t>
      </w:r>
      <w:r w:rsidR="00830E7E">
        <w:rPr>
          <w:b/>
          <w:sz w:val="32"/>
          <w:szCs w:val="32"/>
        </w:rPr>
        <w:t>,</w:t>
      </w:r>
    </w:p>
    <w:p w:rsidR="0014776B" w:rsidRPr="00473713" w:rsidRDefault="00830E7E" w:rsidP="0014776B">
      <w:pPr>
        <w:tabs>
          <w:tab w:val="left" w:pos="23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11 класс (4 часа в неделю)</w:t>
      </w:r>
    </w:p>
    <w:p w:rsidR="0014776B" w:rsidRPr="00473713" w:rsidRDefault="0014776B" w:rsidP="0014776B">
      <w:pPr>
        <w:tabs>
          <w:tab w:val="left" w:pos="2340"/>
        </w:tabs>
        <w:jc w:val="both"/>
      </w:pPr>
    </w:p>
    <w:tbl>
      <w:tblPr>
        <w:tblW w:w="100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0"/>
        <w:gridCol w:w="4155"/>
        <w:gridCol w:w="957"/>
        <w:gridCol w:w="2066"/>
        <w:gridCol w:w="1873"/>
      </w:tblGrid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Раздел, 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 xml:space="preserve">Примечание </w:t>
            </w:r>
          </w:p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(форма урока)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 xml:space="preserve">Сроки </w:t>
            </w:r>
          </w:p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(месяц)</w:t>
            </w: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Тригонометрия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сентябрь</w:t>
            </w: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Тригонометрия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Производная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Производная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b/>
                <w:sz w:val="22"/>
                <w:szCs w:val="22"/>
              </w:rPr>
            </w:pPr>
            <w:r w:rsidRPr="00473713">
              <w:rPr>
                <w:b/>
                <w:sz w:val="22"/>
                <w:szCs w:val="22"/>
              </w:rPr>
              <w:t xml:space="preserve">Многочлены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Уравнение высших степеней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Уравнение высших степеней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Уравнение высших степеней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73713">
              <w:rPr>
                <w:b/>
                <w:bCs/>
                <w:sz w:val="22"/>
                <w:szCs w:val="22"/>
              </w:rPr>
              <w:t>Степени и корни. Степенная функция.</w:t>
            </w:r>
            <w:r w:rsidRPr="00473713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Понятие корня </w:t>
            </w:r>
            <w:r w:rsidRPr="00473713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473713">
              <w:rPr>
                <w:bCs/>
                <w:iCs/>
                <w:sz w:val="22"/>
                <w:szCs w:val="22"/>
              </w:rPr>
              <w:t>-ой степени из действительного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октябрь</w:t>
            </w: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Понятие корня </w:t>
            </w:r>
            <w:r w:rsidRPr="00473713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473713">
              <w:rPr>
                <w:bCs/>
                <w:iCs/>
                <w:sz w:val="22"/>
                <w:szCs w:val="22"/>
              </w:rPr>
              <w:t>-ой степени из действительного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Функция </w:t>
            </w:r>
            <w:proofErr w:type="spellStart"/>
            <w:r w:rsidRPr="00473713">
              <w:rPr>
                <w:bCs/>
                <w:iCs/>
                <w:sz w:val="22"/>
                <w:szCs w:val="22"/>
              </w:rPr>
              <w:t>у=√</w:t>
            </w:r>
            <w:proofErr w:type="spellEnd"/>
            <w:r w:rsidRPr="0047371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73713">
              <w:rPr>
                <w:bCs/>
                <w:iCs/>
                <w:sz w:val="22"/>
                <w:szCs w:val="22"/>
              </w:rPr>
              <w:t>х</w:t>
            </w:r>
            <w:proofErr w:type="spellEnd"/>
            <w:r w:rsidRPr="00473713">
              <w:rPr>
                <w:bCs/>
                <w:iCs/>
                <w:sz w:val="22"/>
                <w:szCs w:val="22"/>
              </w:rPr>
              <w:t>, их свойства и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Функция </w:t>
            </w:r>
            <w:proofErr w:type="spellStart"/>
            <w:r w:rsidRPr="00473713">
              <w:rPr>
                <w:bCs/>
                <w:iCs/>
                <w:sz w:val="22"/>
                <w:szCs w:val="22"/>
              </w:rPr>
              <w:t>у=√</w:t>
            </w:r>
            <w:proofErr w:type="spellEnd"/>
            <w:r w:rsidRPr="0047371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73713">
              <w:rPr>
                <w:bCs/>
                <w:iCs/>
                <w:sz w:val="22"/>
                <w:szCs w:val="22"/>
              </w:rPr>
              <w:t>х</w:t>
            </w:r>
            <w:proofErr w:type="spellEnd"/>
            <w:r w:rsidRPr="00473713">
              <w:rPr>
                <w:bCs/>
                <w:iCs/>
                <w:sz w:val="22"/>
                <w:szCs w:val="22"/>
              </w:rPr>
              <w:t>, их свойства и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Функция </w:t>
            </w:r>
            <w:proofErr w:type="spellStart"/>
            <w:r w:rsidRPr="00473713">
              <w:rPr>
                <w:bCs/>
                <w:iCs/>
                <w:sz w:val="22"/>
                <w:szCs w:val="22"/>
              </w:rPr>
              <w:t>у=</w:t>
            </w:r>
            <w:proofErr w:type="spellEnd"/>
            <w:r w:rsidRPr="0047371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73713">
              <w:rPr>
                <w:bCs/>
                <w:iCs/>
                <w:sz w:val="22"/>
                <w:szCs w:val="22"/>
              </w:rPr>
              <w:t>√х</w:t>
            </w:r>
            <w:proofErr w:type="spellEnd"/>
            <w:r w:rsidRPr="00473713">
              <w:rPr>
                <w:bCs/>
                <w:iCs/>
                <w:sz w:val="22"/>
                <w:szCs w:val="22"/>
              </w:rPr>
              <w:t>, их свойства и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Свойства корня </w:t>
            </w:r>
            <w:r w:rsidRPr="00473713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473713">
              <w:rPr>
                <w:bCs/>
                <w:iCs/>
                <w:sz w:val="22"/>
                <w:szCs w:val="22"/>
              </w:rPr>
              <w:t>-ой степени.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 xml:space="preserve">Комбинированный </w:t>
            </w:r>
            <w:r w:rsidRPr="00473713">
              <w:rPr>
                <w:bCs/>
                <w:sz w:val="22"/>
                <w:szCs w:val="22"/>
              </w:rPr>
              <w:lastRenderedPageBreak/>
              <w:t>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Свойства корня </w:t>
            </w:r>
            <w:r w:rsidRPr="00473713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473713">
              <w:rPr>
                <w:bCs/>
                <w:iCs/>
                <w:sz w:val="22"/>
                <w:szCs w:val="22"/>
              </w:rPr>
              <w:t>-ой степени.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Свойства корня </w:t>
            </w:r>
            <w:r w:rsidRPr="00473713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473713">
              <w:rPr>
                <w:bCs/>
                <w:iCs/>
                <w:sz w:val="22"/>
                <w:szCs w:val="22"/>
              </w:rPr>
              <w:t>-ой степени.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 xml:space="preserve">Свойства корня </w:t>
            </w:r>
            <w:r w:rsidRPr="00473713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473713">
              <w:rPr>
                <w:bCs/>
                <w:iCs/>
                <w:sz w:val="22"/>
                <w:szCs w:val="22"/>
              </w:rPr>
              <w:t>-ой степени.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Преобразование выражений, содержащих радикалы.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Преобразование выражений, содержащих радикалы.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Преобразование выражений, содержащих радикалы.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Преобразование выражений, содержащих радикалы.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Контрольная работа № 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Понятие степени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Понятие степени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Понятие степени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Степенные функции, их свойства и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Извлечение корня из комплексных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Извлечение корня из комплексных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Контрольная работа №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/>
                <w:bCs/>
                <w:sz w:val="22"/>
                <w:szCs w:val="22"/>
              </w:rPr>
            </w:pPr>
            <w:r w:rsidRPr="00473713">
              <w:rPr>
                <w:b/>
                <w:bCs/>
                <w:sz w:val="22"/>
                <w:szCs w:val="22"/>
              </w:rPr>
              <w:t xml:space="preserve">Показательная и логарифмическая функция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473713">
            <w:pPr>
              <w:rPr>
                <w:sz w:val="22"/>
                <w:szCs w:val="22"/>
              </w:rPr>
            </w:pPr>
            <w:r w:rsidRPr="00473713">
              <w:rPr>
                <w:b/>
                <w:sz w:val="22"/>
                <w:szCs w:val="22"/>
              </w:rPr>
              <w:t>2</w:t>
            </w:r>
            <w:r w:rsidR="00473713" w:rsidRPr="0047371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Показательная функция, её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Показательная функция, её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Показательная функция, её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ноябрь</w:t>
            </w: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Показательные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Понятие логарифма.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Понятие логарифма.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iCs/>
                <w:sz w:val="22"/>
                <w:szCs w:val="22"/>
              </w:rPr>
            </w:pPr>
            <w:r w:rsidRPr="00473713">
              <w:rPr>
                <w:iCs/>
                <w:sz w:val="22"/>
                <w:szCs w:val="22"/>
              </w:rPr>
              <w:t xml:space="preserve">Функция </w:t>
            </w:r>
            <w:proofErr w:type="spellStart"/>
            <w:r w:rsidRPr="00473713">
              <w:rPr>
                <w:iCs/>
                <w:sz w:val="22"/>
                <w:szCs w:val="22"/>
              </w:rPr>
              <w:t>у=</w:t>
            </w:r>
            <w:proofErr w:type="spellEnd"/>
            <w:r w:rsidRPr="00473713">
              <w:rPr>
                <w:iCs/>
                <w:sz w:val="22"/>
                <w:szCs w:val="22"/>
                <w:lang w:val="en-US"/>
              </w:rPr>
              <w:t>log</w:t>
            </w:r>
            <w:r w:rsidRPr="00473713">
              <w:rPr>
                <w:iCs/>
                <w:sz w:val="22"/>
                <w:szCs w:val="22"/>
              </w:rPr>
              <w:t xml:space="preserve">  </w:t>
            </w:r>
            <w:r w:rsidRPr="00473713">
              <w:rPr>
                <w:iCs/>
                <w:sz w:val="22"/>
                <w:szCs w:val="22"/>
                <w:lang w:val="en-US"/>
              </w:rPr>
              <w:t>x</w:t>
            </w:r>
            <w:r w:rsidRPr="00473713">
              <w:rPr>
                <w:iCs/>
                <w:sz w:val="22"/>
                <w:szCs w:val="22"/>
              </w:rPr>
              <w:t>, её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iCs/>
                <w:sz w:val="22"/>
                <w:szCs w:val="22"/>
              </w:rPr>
            </w:pPr>
            <w:r w:rsidRPr="00473713">
              <w:rPr>
                <w:iCs/>
                <w:sz w:val="22"/>
                <w:szCs w:val="22"/>
              </w:rPr>
              <w:t xml:space="preserve">Функция </w:t>
            </w:r>
            <w:proofErr w:type="spellStart"/>
            <w:r w:rsidRPr="00473713">
              <w:rPr>
                <w:iCs/>
                <w:sz w:val="22"/>
                <w:szCs w:val="22"/>
              </w:rPr>
              <w:t>у=</w:t>
            </w:r>
            <w:proofErr w:type="spellEnd"/>
            <w:r w:rsidRPr="00473713">
              <w:rPr>
                <w:iCs/>
                <w:sz w:val="22"/>
                <w:szCs w:val="22"/>
                <w:lang w:val="en-US"/>
              </w:rPr>
              <w:t>log</w:t>
            </w:r>
            <w:r w:rsidRPr="00473713">
              <w:rPr>
                <w:iCs/>
                <w:sz w:val="22"/>
                <w:szCs w:val="22"/>
              </w:rPr>
              <w:t xml:space="preserve">  </w:t>
            </w:r>
            <w:r w:rsidRPr="00473713">
              <w:rPr>
                <w:iCs/>
                <w:sz w:val="22"/>
                <w:szCs w:val="22"/>
                <w:lang w:val="en-US"/>
              </w:rPr>
              <w:t>x</w:t>
            </w:r>
            <w:r w:rsidRPr="00473713">
              <w:rPr>
                <w:iCs/>
                <w:sz w:val="22"/>
                <w:szCs w:val="22"/>
              </w:rPr>
              <w:t>, её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Контрольная работа №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Свойства логарифмов.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Свойства логарифмов.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Свойства логарифмов.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Логарифмические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Логарифмические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Логарифмические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Логарифмические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Логарифмические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Дифференцирование показательной и логарифмической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Дифференцирование показательной и логарифмической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Дифференцирование показательной и логарифмической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Контрольная работа № 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/>
                <w:bCs/>
                <w:sz w:val="22"/>
                <w:szCs w:val="22"/>
              </w:rPr>
            </w:pPr>
            <w:r w:rsidRPr="00473713">
              <w:rPr>
                <w:b/>
                <w:bCs/>
                <w:sz w:val="22"/>
                <w:szCs w:val="22"/>
              </w:rPr>
              <w:t xml:space="preserve">Первообразная и интеграл.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473713" w:rsidP="0014776B">
            <w:pPr>
              <w:rPr>
                <w:sz w:val="22"/>
                <w:szCs w:val="22"/>
              </w:rPr>
            </w:pPr>
            <w:r w:rsidRPr="004737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iCs/>
                <w:sz w:val="22"/>
                <w:szCs w:val="22"/>
              </w:rPr>
            </w:pPr>
            <w:r w:rsidRPr="00473713">
              <w:rPr>
                <w:iCs/>
                <w:sz w:val="22"/>
                <w:szCs w:val="22"/>
              </w:rPr>
              <w:t>Первообразная и неопределённый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декабрь</w:t>
            </w: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iCs/>
                <w:sz w:val="22"/>
                <w:szCs w:val="22"/>
              </w:rPr>
            </w:pPr>
            <w:r w:rsidRPr="00473713">
              <w:rPr>
                <w:iCs/>
                <w:sz w:val="22"/>
                <w:szCs w:val="22"/>
              </w:rPr>
              <w:t>Первообразная и неопределённый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iCs/>
                <w:sz w:val="22"/>
                <w:szCs w:val="22"/>
              </w:rPr>
            </w:pPr>
            <w:r w:rsidRPr="00473713">
              <w:rPr>
                <w:iCs/>
                <w:sz w:val="22"/>
                <w:szCs w:val="22"/>
              </w:rPr>
              <w:t>Первообразная и неопределённый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Определённый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Определённый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Определённый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Определённый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Контрольная работа №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/>
                <w:bCs/>
                <w:iCs/>
                <w:sz w:val="22"/>
                <w:szCs w:val="22"/>
              </w:rPr>
            </w:pPr>
            <w:r w:rsidRPr="00473713">
              <w:rPr>
                <w:b/>
                <w:bCs/>
                <w:iCs/>
                <w:sz w:val="22"/>
                <w:szCs w:val="22"/>
              </w:rPr>
              <w:t xml:space="preserve">Элементы математической статистики, комбинаторики и теории вероятности.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/>
                <w:sz w:val="22"/>
                <w:szCs w:val="22"/>
              </w:rPr>
            </w:pPr>
            <w:r w:rsidRPr="0047371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Вероятность и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январь</w:t>
            </w: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Вероятность и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Независимые повторения испытаний с двумя исходными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Независимые повторения испытаний с двумя исходными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Независимые повторения испытаний с двумя исходными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Гауссова кривая. Закон больших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Гауссова кривая. Закон больших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/>
                <w:sz w:val="22"/>
                <w:szCs w:val="22"/>
              </w:rPr>
            </w:pPr>
            <w:r w:rsidRPr="00473713">
              <w:rPr>
                <w:b/>
                <w:sz w:val="22"/>
                <w:szCs w:val="22"/>
              </w:rPr>
              <w:t xml:space="preserve">Уравнения и неравенства. Системы уравнений и неравенств.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Равносильность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Равносильность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Равносильность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Общие методы решения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Общие методы решения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Общие методы решения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Равносильность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март</w:t>
            </w: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Равносильность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Равносильность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Контрольная работа № 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Уравнения и неравенства со знаком радикала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Уравнения и неравенства со знаком радикала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Уравнения и неравенства со знаком радикала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Уравнение и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Уравнение и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Контрольная работа № 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spacing w:line="204" w:lineRule="auto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Задачи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/>
                <w:bCs/>
                <w:sz w:val="22"/>
                <w:szCs w:val="22"/>
              </w:rPr>
            </w:pPr>
            <w:r w:rsidRPr="00473713">
              <w:rPr>
                <w:b/>
                <w:bCs/>
                <w:sz w:val="22"/>
                <w:szCs w:val="22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473713">
            <w:pPr>
              <w:rPr>
                <w:sz w:val="22"/>
                <w:szCs w:val="22"/>
              </w:rPr>
            </w:pPr>
            <w:r w:rsidRPr="00473713">
              <w:rPr>
                <w:b/>
                <w:sz w:val="22"/>
                <w:szCs w:val="22"/>
              </w:rPr>
              <w:t>1</w:t>
            </w:r>
            <w:r w:rsidR="00473713" w:rsidRPr="0047371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Числовые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Преобразование тригонометрических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Комплексные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sz w:val="22"/>
                <w:szCs w:val="22"/>
              </w:rPr>
            </w:pPr>
            <w:r w:rsidRPr="00473713">
              <w:rPr>
                <w:iCs/>
                <w:sz w:val="22"/>
                <w:szCs w:val="22"/>
              </w:rPr>
              <w:t>Производная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sz w:val="22"/>
                <w:szCs w:val="22"/>
              </w:rPr>
            </w:pPr>
            <w:r w:rsidRPr="00473713">
              <w:rPr>
                <w:iCs/>
                <w:sz w:val="22"/>
                <w:szCs w:val="22"/>
              </w:rPr>
              <w:t>Производная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/>
                <w:iCs/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Степени и корни. Степенная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апрель</w:t>
            </w: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/>
                <w:iCs/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Степени и корни. Степенная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Показательная и логарифмическая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iCs/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Показательная и логарифмическая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iCs/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Первообразная и интеграл.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iCs/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Первообразная и интеграл.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iCs/>
                <w:sz w:val="22"/>
                <w:szCs w:val="22"/>
              </w:rPr>
              <w:t>Элементы математической статистики, комбинаторики и теории вероятности.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Уравнения и неравенства. Системы уравнений и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</w:p>
        </w:tc>
      </w:tr>
      <w:tr w:rsidR="0014776B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bCs/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Урок подведения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Комбинированный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B" w:rsidRPr="00473713" w:rsidRDefault="0014776B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май</w:t>
            </w:r>
          </w:p>
        </w:tc>
      </w:tr>
      <w:tr w:rsidR="00473713" w:rsidRPr="00473713" w:rsidTr="00147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13" w:rsidRPr="00473713" w:rsidRDefault="00473713" w:rsidP="00473713">
            <w:pPr>
              <w:pStyle w:val="a8"/>
              <w:ind w:left="360" w:firstLine="0"/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133-136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13" w:rsidRPr="00473713" w:rsidRDefault="00473713" w:rsidP="0014776B">
            <w:pPr>
              <w:rPr>
                <w:bCs/>
                <w:sz w:val="22"/>
                <w:szCs w:val="22"/>
              </w:rPr>
            </w:pPr>
            <w:r w:rsidRPr="00473713">
              <w:rPr>
                <w:bCs/>
                <w:sz w:val="22"/>
                <w:szCs w:val="22"/>
              </w:rPr>
              <w:t>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13" w:rsidRPr="00473713" w:rsidRDefault="00473713" w:rsidP="0014776B">
            <w:pPr>
              <w:rPr>
                <w:sz w:val="22"/>
                <w:szCs w:val="22"/>
              </w:rPr>
            </w:pPr>
            <w:r w:rsidRPr="0047371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13" w:rsidRPr="00473713" w:rsidRDefault="00473713" w:rsidP="001477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13" w:rsidRPr="00473713" w:rsidRDefault="00473713" w:rsidP="0014776B">
            <w:pPr>
              <w:rPr>
                <w:sz w:val="22"/>
                <w:szCs w:val="22"/>
              </w:rPr>
            </w:pPr>
          </w:p>
        </w:tc>
      </w:tr>
    </w:tbl>
    <w:p w:rsidR="006135B7" w:rsidRPr="00473713" w:rsidRDefault="006135B7" w:rsidP="0014776B">
      <w:pPr>
        <w:ind w:right="-711"/>
      </w:pPr>
    </w:p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6135B7" w:rsidRPr="00473713" w:rsidRDefault="006135B7"/>
    <w:p w:rsidR="00844046" w:rsidRPr="00473713" w:rsidRDefault="00844046" w:rsidP="006135B7">
      <w:pPr>
        <w:rPr>
          <w:b/>
          <w:i/>
          <w:sz w:val="32"/>
          <w:szCs w:val="32"/>
        </w:rPr>
      </w:pPr>
    </w:p>
    <w:p w:rsidR="00844046" w:rsidRPr="00473713" w:rsidRDefault="00844046" w:rsidP="006135B7">
      <w:pPr>
        <w:rPr>
          <w:b/>
          <w:i/>
          <w:sz w:val="32"/>
          <w:szCs w:val="32"/>
        </w:rPr>
      </w:pPr>
    </w:p>
    <w:p w:rsidR="00844046" w:rsidRPr="00473713" w:rsidRDefault="00844046" w:rsidP="006135B7">
      <w:pPr>
        <w:rPr>
          <w:b/>
          <w:i/>
          <w:sz w:val="32"/>
          <w:szCs w:val="32"/>
        </w:rPr>
      </w:pPr>
    </w:p>
    <w:p w:rsidR="00844046" w:rsidRPr="00473713" w:rsidRDefault="00844046" w:rsidP="006135B7">
      <w:pPr>
        <w:rPr>
          <w:b/>
          <w:i/>
          <w:sz w:val="32"/>
          <w:szCs w:val="32"/>
        </w:rPr>
      </w:pPr>
    </w:p>
    <w:p w:rsidR="00844046" w:rsidRPr="00473713" w:rsidRDefault="00844046" w:rsidP="006135B7">
      <w:pPr>
        <w:rPr>
          <w:b/>
          <w:i/>
          <w:sz w:val="32"/>
          <w:szCs w:val="32"/>
        </w:rPr>
      </w:pPr>
    </w:p>
    <w:p w:rsidR="00844046" w:rsidRPr="00473713" w:rsidRDefault="00844046" w:rsidP="006135B7">
      <w:pPr>
        <w:rPr>
          <w:b/>
          <w:i/>
          <w:sz w:val="32"/>
          <w:szCs w:val="32"/>
        </w:rPr>
      </w:pPr>
    </w:p>
    <w:p w:rsidR="00844046" w:rsidRPr="00473713" w:rsidRDefault="00844046" w:rsidP="006135B7">
      <w:pPr>
        <w:rPr>
          <w:b/>
          <w:i/>
          <w:sz w:val="32"/>
          <w:szCs w:val="32"/>
        </w:rPr>
      </w:pPr>
    </w:p>
    <w:p w:rsidR="00844046" w:rsidRPr="00473713" w:rsidRDefault="00844046" w:rsidP="006135B7">
      <w:pPr>
        <w:rPr>
          <w:b/>
          <w:i/>
          <w:sz w:val="32"/>
          <w:szCs w:val="32"/>
        </w:rPr>
      </w:pPr>
    </w:p>
    <w:p w:rsidR="000F05C2" w:rsidRPr="00473713" w:rsidRDefault="000F05C2" w:rsidP="001A78F4">
      <w:pPr>
        <w:rPr>
          <w:b/>
          <w:i/>
          <w:sz w:val="32"/>
          <w:szCs w:val="32"/>
        </w:rPr>
      </w:pPr>
    </w:p>
    <w:p w:rsidR="000F05C2" w:rsidRPr="00473713" w:rsidRDefault="000F05C2" w:rsidP="001A78F4"/>
    <w:p w:rsidR="001A78F4" w:rsidRPr="00473713" w:rsidRDefault="001A78F4" w:rsidP="001A78F4">
      <w:pPr>
        <w:jc w:val="center"/>
        <w:rPr>
          <w:b/>
          <w:sz w:val="28"/>
          <w:szCs w:val="28"/>
        </w:rPr>
      </w:pPr>
      <w:r w:rsidRPr="00473713">
        <w:rPr>
          <w:b/>
          <w:sz w:val="28"/>
          <w:szCs w:val="28"/>
        </w:rPr>
        <w:t>УМК</w:t>
      </w:r>
    </w:p>
    <w:p w:rsidR="001A78F4" w:rsidRPr="00473713" w:rsidRDefault="001A78F4" w:rsidP="001A78F4">
      <w:pPr>
        <w:rPr>
          <w:sz w:val="28"/>
          <w:szCs w:val="28"/>
        </w:rPr>
      </w:pPr>
    </w:p>
    <w:p w:rsidR="00181942" w:rsidRPr="00473713" w:rsidRDefault="00181942" w:rsidP="00181942">
      <w:pPr>
        <w:rPr>
          <w:sz w:val="28"/>
          <w:szCs w:val="28"/>
        </w:rPr>
      </w:pPr>
      <w:r w:rsidRPr="00473713">
        <w:rPr>
          <w:sz w:val="28"/>
          <w:szCs w:val="28"/>
        </w:rPr>
        <w:t>- А. Г. Мордкович, П. В. Семенов. Алгебра и начала анализа, 11.Часть 1. Учебник. Профильный уровень. Мнемозина 2007.</w:t>
      </w:r>
    </w:p>
    <w:p w:rsidR="00181942" w:rsidRPr="00473713" w:rsidRDefault="00181942" w:rsidP="001A78F4">
      <w:pPr>
        <w:rPr>
          <w:sz w:val="28"/>
          <w:szCs w:val="28"/>
        </w:rPr>
      </w:pPr>
      <w:r w:rsidRPr="00473713">
        <w:rPr>
          <w:sz w:val="28"/>
          <w:szCs w:val="28"/>
        </w:rPr>
        <w:t xml:space="preserve"> - А. Г. Мордкович, П. В. Семенов. Алгебра и начала анализа, 11.Часть 2. Задачник. Профильный уровень. Мнемозина 2007.</w:t>
      </w:r>
    </w:p>
    <w:p w:rsidR="001A78F4" w:rsidRPr="00473713" w:rsidRDefault="00181942" w:rsidP="001A78F4">
      <w:pPr>
        <w:rPr>
          <w:sz w:val="28"/>
          <w:szCs w:val="28"/>
        </w:rPr>
      </w:pPr>
      <w:r w:rsidRPr="00473713">
        <w:rPr>
          <w:sz w:val="28"/>
          <w:szCs w:val="28"/>
        </w:rPr>
        <w:t xml:space="preserve"> - </w:t>
      </w:r>
      <w:r w:rsidR="009E6948" w:rsidRPr="00473713">
        <w:rPr>
          <w:sz w:val="28"/>
          <w:szCs w:val="28"/>
        </w:rPr>
        <w:t xml:space="preserve">А. Г. Мордкович, </w:t>
      </w:r>
      <w:r w:rsidR="00596F19" w:rsidRPr="00473713">
        <w:rPr>
          <w:sz w:val="28"/>
          <w:szCs w:val="28"/>
        </w:rPr>
        <w:t xml:space="preserve">Е. Е. </w:t>
      </w:r>
      <w:proofErr w:type="spellStart"/>
      <w:r w:rsidR="00596F19" w:rsidRPr="00473713">
        <w:rPr>
          <w:sz w:val="28"/>
          <w:szCs w:val="28"/>
        </w:rPr>
        <w:t>Тульчинская</w:t>
      </w:r>
      <w:proofErr w:type="spellEnd"/>
      <w:r w:rsidR="00596F19" w:rsidRPr="00473713">
        <w:rPr>
          <w:sz w:val="28"/>
          <w:szCs w:val="28"/>
        </w:rPr>
        <w:t>.</w:t>
      </w:r>
      <w:r w:rsidR="001A78F4" w:rsidRPr="00473713">
        <w:rPr>
          <w:sz w:val="28"/>
          <w:szCs w:val="28"/>
        </w:rPr>
        <w:t xml:space="preserve"> Алгебра</w:t>
      </w:r>
      <w:r w:rsidR="00596F19" w:rsidRPr="00473713">
        <w:rPr>
          <w:sz w:val="28"/>
          <w:szCs w:val="28"/>
        </w:rPr>
        <w:t xml:space="preserve"> и начала анализа, 10-11</w:t>
      </w:r>
      <w:r w:rsidR="001A78F4" w:rsidRPr="00473713">
        <w:rPr>
          <w:sz w:val="28"/>
          <w:szCs w:val="28"/>
        </w:rPr>
        <w:t>. Контрольные работы</w:t>
      </w:r>
      <w:r w:rsidR="00596F19" w:rsidRPr="00473713">
        <w:rPr>
          <w:sz w:val="28"/>
          <w:szCs w:val="28"/>
        </w:rPr>
        <w:t xml:space="preserve"> по алгебре и началам анализа.</w:t>
      </w:r>
      <w:r w:rsidR="00A57E54" w:rsidRPr="00473713">
        <w:rPr>
          <w:sz w:val="28"/>
          <w:szCs w:val="28"/>
        </w:rPr>
        <w:t xml:space="preserve"> Мнемозина </w:t>
      </w:r>
      <w:r w:rsidR="00E037F4" w:rsidRPr="00473713">
        <w:rPr>
          <w:sz w:val="28"/>
          <w:szCs w:val="28"/>
        </w:rPr>
        <w:t>2007</w:t>
      </w:r>
      <w:r w:rsidR="002A310B" w:rsidRPr="00473713">
        <w:rPr>
          <w:sz w:val="28"/>
          <w:szCs w:val="28"/>
        </w:rPr>
        <w:t>.</w:t>
      </w:r>
      <w:r w:rsidR="00A57E54" w:rsidRPr="00473713">
        <w:rPr>
          <w:sz w:val="28"/>
          <w:szCs w:val="28"/>
        </w:rPr>
        <w:t xml:space="preserve"> </w:t>
      </w:r>
    </w:p>
    <w:p w:rsidR="00694F0E" w:rsidRPr="00473713" w:rsidRDefault="00181942" w:rsidP="001A78F4">
      <w:pPr>
        <w:rPr>
          <w:sz w:val="28"/>
          <w:szCs w:val="28"/>
        </w:rPr>
      </w:pPr>
      <w:r w:rsidRPr="00473713">
        <w:rPr>
          <w:sz w:val="28"/>
          <w:szCs w:val="28"/>
        </w:rPr>
        <w:t xml:space="preserve"> - </w:t>
      </w:r>
      <w:r w:rsidR="00A57E54" w:rsidRPr="00473713">
        <w:rPr>
          <w:sz w:val="28"/>
          <w:szCs w:val="28"/>
        </w:rPr>
        <w:t>Л. А. Александрова. Алгебра и начала анализа</w:t>
      </w:r>
      <w:r w:rsidR="001A78F4" w:rsidRPr="00473713">
        <w:rPr>
          <w:sz w:val="28"/>
          <w:szCs w:val="28"/>
        </w:rPr>
        <w:t>. Самостоятельные работы</w:t>
      </w:r>
      <w:r w:rsidR="00A57E54" w:rsidRPr="00473713">
        <w:rPr>
          <w:sz w:val="28"/>
          <w:szCs w:val="28"/>
        </w:rPr>
        <w:t xml:space="preserve"> </w:t>
      </w:r>
    </w:p>
    <w:p w:rsidR="00E037F4" w:rsidRPr="00473713" w:rsidRDefault="00A57E54" w:rsidP="001A78F4">
      <w:pPr>
        <w:rPr>
          <w:sz w:val="28"/>
          <w:szCs w:val="28"/>
        </w:rPr>
      </w:pPr>
      <w:r w:rsidRPr="00473713">
        <w:rPr>
          <w:sz w:val="28"/>
          <w:szCs w:val="28"/>
        </w:rPr>
        <w:t xml:space="preserve">11 класс </w:t>
      </w:r>
      <w:r w:rsidR="001A78F4" w:rsidRPr="00473713">
        <w:rPr>
          <w:sz w:val="28"/>
          <w:szCs w:val="28"/>
        </w:rPr>
        <w:t>(под редакцией А. Г. Мордковича)</w:t>
      </w:r>
      <w:r w:rsidR="00E037F4" w:rsidRPr="00473713">
        <w:rPr>
          <w:sz w:val="28"/>
          <w:szCs w:val="28"/>
        </w:rPr>
        <w:t>, Мнемозина 2007</w:t>
      </w:r>
      <w:r w:rsidR="002A310B" w:rsidRPr="00473713">
        <w:rPr>
          <w:sz w:val="28"/>
          <w:szCs w:val="28"/>
        </w:rPr>
        <w:t>.</w:t>
      </w:r>
      <w:r w:rsidR="00E037F4" w:rsidRPr="00473713">
        <w:rPr>
          <w:sz w:val="28"/>
          <w:szCs w:val="28"/>
        </w:rPr>
        <w:t xml:space="preserve"> </w:t>
      </w:r>
    </w:p>
    <w:p w:rsidR="001A78F4" w:rsidRPr="00473713" w:rsidRDefault="00E037F4" w:rsidP="001A78F4">
      <w:pPr>
        <w:rPr>
          <w:sz w:val="28"/>
          <w:szCs w:val="28"/>
        </w:rPr>
      </w:pPr>
      <w:r w:rsidRPr="00473713">
        <w:rPr>
          <w:sz w:val="28"/>
          <w:szCs w:val="28"/>
        </w:rPr>
        <w:t xml:space="preserve"> - Л. О. </w:t>
      </w:r>
      <w:proofErr w:type="spellStart"/>
      <w:r w:rsidRPr="00473713">
        <w:rPr>
          <w:sz w:val="28"/>
          <w:szCs w:val="28"/>
        </w:rPr>
        <w:t>Денищева</w:t>
      </w:r>
      <w:proofErr w:type="spellEnd"/>
      <w:r w:rsidRPr="00473713">
        <w:rPr>
          <w:sz w:val="28"/>
          <w:szCs w:val="28"/>
        </w:rPr>
        <w:t xml:space="preserve">, Т. А. </w:t>
      </w:r>
      <w:proofErr w:type="spellStart"/>
      <w:r w:rsidRPr="00473713">
        <w:rPr>
          <w:sz w:val="28"/>
          <w:szCs w:val="28"/>
        </w:rPr>
        <w:t>Корешкова</w:t>
      </w:r>
      <w:proofErr w:type="spellEnd"/>
      <w:r w:rsidRPr="00473713">
        <w:rPr>
          <w:sz w:val="28"/>
          <w:szCs w:val="28"/>
        </w:rPr>
        <w:t xml:space="preserve">. Алгебра и начала анализа, 10-11 классы. Тематические тесты и </w:t>
      </w:r>
      <w:proofErr w:type="spellStart"/>
      <w:r w:rsidRPr="00473713">
        <w:rPr>
          <w:sz w:val="28"/>
          <w:szCs w:val="28"/>
        </w:rPr>
        <w:t>зачеты.Мнемозина</w:t>
      </w:r>
      <w:proofErr w:type="spellEnd"/>
      <w:r w:rsidRPr="00473713">
        <w:rPr>
          <w:sz w:val="28"/>
          <w:szCs w:val="28"/>
        </w:rPr>
        <w:t>. 2005.</w:t>
      </w:r>
    </w:p>
    <w:p w:rsidR="001A78F4" w:rsidRPr="00473713" w:rsidRDefault="001A78F4" w:rsidP="001A78F4">
      <w:pPr>
        <w:rPr>
          <w:bCs/>
          <w:sz w:val="28"/>
          <w:szCs w:val="28"/>
        </w:rPr>
      </w:pPr>
      <w:r w:rsidRPr="00473713">
        <w:rPr>
          <w:bCs/>
          <w:sz w:val="28"/>
          <w:szCs w:val="28"/>
        </w:rPr>
        <w:t xml:space="preserve">- А. Г. Мордкович. Методического пособия для учителя. Алгебра </w:t>
      </w:r>
      <w:r w:rsidR="00A57E54" w:rsidRPr="00473713">
        <w:rPr>
          <w:bCs/>
          <w:sz w:val="28"/>
          <w:szCs w:val="28"/>
        </w:rPr>
        <w:t>и начала анализа</w:t>
      </w:r>
      <w:r w:rsidRPr="00473713">
        <w:rPr>
          <w:bCs/>
          <w:sz w:val="28"/>
          <w:szCs w:val="28"/>
        </w:rPr>
        <w:t>.</w:t>
      </w:r>
      <w:r w:rsidR="000F05C2" w:rsidRPr="00473713">
        <w:rPr>
          <w:bCs/>
          <w:sz w:val="28"/>
          <w:szCs w:val="28"/>
        </w:rPr>
        <w:t xml:space="preserve"> 10-11 « Мнемозина» </w:t>
      </w:r>
      <w:r w:rsidRPr="00473713">
        <w:rPr>
          <w:bCs/>
          <w:sz w:val="28"/>
          <w:szCs w:val="28"/>
        </w:rPr>
        <w:t xml:space="preserve">  </w:t>
      </w:r>
    </w:p>
    <w:p w:rsidR="006C6F41" w:rsidRPr="00473713" w:rsidRDefault="002A310B" w:rsidP="002A310B">
      <w:pPr>
        <w:rPr>
          <w:sz w:val="28"/>
          <w:szCs w:val="28"/>
        </w:rPr>
      </w:pPr>
      <w:r w:rsidRPr="00473713">
        <w:rPr>
          <w:sz w:val="28"/>
          <w:szCs w:val="28"/>
        </w:rPr>
        <w:t xml:space="preserve"> </w:t>
      </w: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6C6F41" w:rsidRPr="00473713" w:rsidRDefault="006C6F41" w:rsidP="002A310B">
      <w:pPr>
        <w:rPr>
          <w:sz w:val="28"/>
          <w:szCs w:val="28"/>
        </w:rPr>
      </w:pPr>
    </w:p>
    <w:p w:rsidR="002A310B" w:rsidRPr="00473713" w:rsidRDefault="002A310B" w:rsidP="001A78F4">
      <w:pPr>
        <w:rPr>
          <w:sz w:val="28"/>
          <w:szCs w:val="28"/>
        </w:rPr>
      </w:pPr>
    </w:p>
    <w:p w:rsidR="001A78F4" w:rsidRPr="00473713" w:rsidRDefault="001A78F4" w:rsidP="001A78F4">
      <w:pPr>
        <w:rPr>
          <w:sz w:val="28"/>
          <w:szCs w:val="28"/>
        </w:rPr>
      </w:pPr>
    </w:p>
    <w:p w:rsidR="00D77BB2" w:rsidRPr="00473713" w:rsidRDefault="00D77BB2" w:rsidP="006C6F41">
      <w:pPr>
        <w:jc w:val="center"/>
        <w:rPr>
          <w:b/>
          <w:sz w:val="28"/>
          <w:szCs w:val="28"/>
        </w:rPr>
      </w:pPr>
    </w:p>
    <w:p w:rsidR="006C6F41" w:rsidRPr="00473713" w:rsidRDefault="006C6F41" w:rsidP="006C6F41">
      <w:pPr>
        <w:jc w:val="center"/>
        <w:rPr>
          <w:b/>
          <w:sz w:val="28"/>
          <w:szCs w:val="28"/>
        </w:rPr>
      </w:pPr>
    </w:p>
    <w:p w:rsidR="006C6F41" w:rsidRPr="00473713" w:rsidRDefault="006C6F41" w:rsidP="006C6F41">
      <w:pPr>
        <w:jc w:val="center"/>
        <w:rPr>
          <w:b/>
          <w:sz w:val="28"/>
          <w:szCs w:val="28"/>
        </w:rPr>
      </w:pPr>
    </w:p>
    <w:p w:rsidR="00181942" w:rsidRPr="00473713" w:rsidRDefault="00181942" w:rsidP="006C6F41">
      <w:pPr>
        <w:jc w:val="center"/>
        <w:rPr>
          <w:b/>
          <w:sz w:val="28"/>
          <w:szCs w:val="28"/>
        </w:rPr>
      </w:pPr>
    </w:p>
    <w:p w:rsidR="00181942" w:rsidRPr="00473713" w:rsidRDefault="00181942" w:rsidP="006C6F41">
      <w:pPr>
        <w:jc w:val="center"/>
        <w:rPr>
          <w:b/>
          <w:sz w:val="28"/>
          <w:szCs w:val="28"/>
        </w:rPr>
      </w:pPr>
    </w:p>
    <w:p w:rsidR="00181942" w:rsidRPr="00473713" w:rsidRDefault="00181942" w:rsidP="006C6F41">
      <w:pPr>
        <w:jc w:val="center"/>
        <w:rPr>
          <w:b/>
          <w:sz w:val="28"/>
          <w:szCs w:val="28"/>
        </w:rPr>
      </w:pPr>
    </w:p>
    <w:p w:rsidR="00181942" w:rsidRPr="00473713" w:rsidRDefault="00181942" w:rsidP="006C6F41">
      <w:pPr>
        <w:jc w:val="center"/>
        <w:rPr>
          <w:b/>
          <w:sz w:val="28"/>
          <w:szCs w:val="28"/>
        </w:rPr>
      </w:pPr>
    </w:p>
    <w:p w:rsidR="006C6F41" w:rsidRPr="00473713" w:rsidRDefault="006C6F41" w:rsidP="006C6F41">
      <w:pPr>
        <w:jc w:val="center"/>
        <w:rPr>
          <w:b/>
          <w:sz w:val="28"/>
          <w:szCs w:val="28"/>
        </w:rPr>
      </w:pPr>
    </w:p>
    <w:p w:rsidR="006C6F41" w:rsidRPr="00473713" w:rsidRDefault="006C6F41" w:rsidP="006C6F41">
      <w:pPr>
        <w:jc w:val="center"/>
        <w:rPr>
          <w:b/>
          <w:sz w:val="28"/>
          <w:szCs w:val="28"/>
        </w:rPr>
      </w:pPr>
    </w:p>
    <w:p w:rsidR="006C6F41" w:rsidRPr="00473713" w:rsidRDefault="006C6F41" w:rsidP="006C6F41">
      <w:pPr>
        <w:jc w:val="center"/>
        <w:rPr>
          <w:b/>
          <w:sz w:val="28"/>
          <w:szCs w:val="28"/>
        </w:rPr>
      </w:pPr>
    </w:p>
    <w:p w:rsidR="00E037F4" w:rsidRPr="00473713" w:rsidRDefault="00E037F4" w:rsidP="006C6F41">
      <w:pPr>
        <w:jc w:val="center"/>
        <w:rPr>
          <w:b/>
          <w:sz w:val="28"/>
          <w:szCs w:val="28"/>
        </w:rPr>
      </w:pPr>
    </w:p>
    <w:p w:rsidR="00E037F4" w:rsidRPr="00473713" w:rsidRDefault="00E037F4" w:rsidP="006C6F41">
      <w:pPr>
        <w:jc w:val="center"/>
        <w:rPr>
          <w:b/>
          <w:sz w:val="28"/>
          <w:szCs w:val="28"/>
        </w:rPr>
      </w:pPr>
    </w:p>
    <w:p w:rsidR="00694F0E" w:rsidRPr="00473713" w:rsidRDefault="00694F0E" w:rsidP="006C6F41">
      <w:pPr>
        <w:jc w:val="center"/>
        <w:rPr>
          <w:b/>
          <w:sz w:val="28"/>
          <w:szCs w:val="28"/>
        </w:rPr>
      </w:pPr>
    </w:p>
    <w:p w:rsidR="006C6F41" w:rsidRPr="00473713" w:rsidRDefault="006C6F41" w:rsidP="006C6F41">
      <w:pPr>
        <w:ind w:firstLine="567"/>
        <w:jc w:val="both"/>
      </w:pPr>
    </w:p>
    <w:p w:rsidR="006C6F41" w:rsidRPr="00473713" w:rsidRDefault="006C6F41" w:rsidP="006C6F41">
      <w:pPr>
        <w:rPr>
          <w:bCs/>
          <w:sz w:val="28"/>
          <w:szCs w:val="28"/>
        </w:rPr>
      </w:pPr>
      <w:r w:rsidRPr="00473713">
        <w:rPr>
          <w:bCs/>
          <w:sz w:val="28"/>
          <w:szCs w:val="28"/>
        </w:rPr>
        <w:t xml:space="preserve"> </w:t>
      </w:r>
    </w:p>
    <w:p w:rsidR="006C6F41" w:rsidRPr="00473713" w:rsidRDefault="006C6F41" w:rsidP="006C6F41">
      <w:pPr>
        <w:ind w:firstLine="567"/>
        <w:jc w:val="center"/>
        <w:rPr>
          <w:b/>
          <w:sz w:val="36"/>
          <w:szCs w:val="36"/>
        </w:rPr>
      </w:pPr>
    </w:p>
    <w:p w:rsidR="006C6F41" w:rsidRPr="00473713" w:rsidRDefault="006C6F41" w:rsidP="006C6F41">
      <w:pPr>
        <w:ind w:firstLine="567"/>
      </w:pPr>
    </w:p>
    <w:p w:rsidR="00BF35F0" w:rsidRPr="00473713" w:rsidRDefault="00BF35F0" w:rsidP="00BF35F0">
      <w:pPr>
        <w:rPr>
          <w:b/>
          <w:sz w:val="32"/>
          <w:szCs w:val="32"/>
        </w:rPr>
      </w:pPr>
    </w:p>
    <w:p w:rsidR="008035BB" w:rsidRPr="00473713" w:rsidRDefault="008035BB" w:rsidP="00844046">
      <w:pPr>
        <w:jc w:val="center"/>
        <w:rPr>
          <w:b/>
          <w:sz w:val="32"/>
          <w:szCs w:val="32"/>
        </w:rPr>
      </w:pPr>
    </w:p>
    <w:p w:rsidR="00A90B87" w:rsidRPr="00473713" w:rsidRDefault="00A90B87" w:rsidP="00A90B87">
      <w:pPr>
        <w:jc w:val="center"/>
        <w:rPr>
          <w:b/>
          <w:bCs/>
          <w:sz w:val="32"/>
        </w:rPr>
      </w:pPr>
      <w:r w:rsidRPr="00473713">
        <w:rPr>
          <w:b/>
          <w:bCs/>
          <w:sz w:val="32"/>
        </w:rPr>
        <w:t>Тематическое планирование по алгебре и началам анализа</w:t>
      </w:r>
    </w:p>
    <w:p w:rsidR="00A90B87" w:rsidRPr="00473713" w:rsidRDefault="00A90B87" w:rsidP="00A90B87">
      <w:pPr>
        <w:jc w:val="center"/>
        <w:rPr>
          <w:b/>
          <w:bCs/>
          <w:sz w:val="32"/>
        </w:rPr>
      </w:pPr>
      <w:r w:rsidRPr="00473713">
        <w:rPr>
          <w:b/>
          <w:bCs/>
          <w:sz w:val="32"/>
        </w:rPr>
        <w:t>11 класс А. Г. Мордкович 4 часа в неделю</w:t>
      </w:r>
    </w:p>
    <w:p w:rsidR="00A90B87" w:rsidRPr="00473713" w:rsidRDefault="00A90B87" w:rsidP="00A90B87">
      <w:pPr>
        <w:jc w:val="center"/>
        <w:rPr>
          <w:b/>
          <w:bCs/>
          <w:sz w:val="32"/>
        </w:rPr>
      </w:pPr>
    </w:p>
    <w:tbl>
      <w:tblPr>
        <w:tblW w:w="5000" w:type="pct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363"/>
        <w:gridCol w:w="392"/>
        <w:gridCol w:w="609"/>
        <w:gridCol w:w="6732"/>
        <w:gridCol w:w="431"/>
        <w:gridCol w:w="304"/>
        <w:gridCol w:w="248"/>
        <w:gridCol w:w="289"/>
        <w:gridCol w:w="312"/>
      </w:tblGrid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87" w:rsidRPr="00473713" w:rsidRDefault="00A90B87">
            <w:pPr>
              <w:jc w:val="center"/>
              <w:rPr>
                <w:b/>
                <w:bCs/>
                <w:sz w:val="28"/>
              </w:rPr>
            </w:pPr>
            <w:r w:rsidRPr="00473713">
              <w:rPr>
                <w:b/>
                <w:bCs/>
                <w:sz w:val="28"/>
              </w:rPr>
              <w:t>№ урока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87" w:rsidRPr="00473713" w:rsidRDefault="00A90B87">
            <w:pPr>
              <w:jc w:val="center"/>
              <w:rPr>
                <w:b/>
                <w:bCs/>
                <w:sz w:val="28"/>
              </w:rPr>
            </w:pPr>
            <w:r w:rsidRPr="00473713">
              <w:rPr>
                <w:b/>
                <w:bCs/>
                <w:sz w:val="28"/>
              </w:rPr>
              <w:t>Содержание учебного материала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87" w:rsidRPr="00473713" w:rsidRDefault="00A90B87">
            <w:pPr>
              <w:jc w:val="center"/>
              <w:rPr>
                <w:b/>
                <w:bCs/>
                <w:sz w:val="28"/>
              </w:rPr>
            </w:pPr>
            <w:r w:rsidRPr="00473713">
              <w:rPr>
                <w:b/>
                <w:bCs/>
                <w:sz w:val="28"/>
              </w:rPr>
              <w:t>сроки изучения</w:t>
            </w: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87" w:rsidRPr="00473713" w:rsidRDefault="00A90B87">
            <w:pPr>
              <w:jc w:val="center"/>
              <w:rPr>
                <w:bCs/>
              </w:rPr>
            </w:pPr>
            <w:r w:rsidRPr="00473713">
              <w:rPr>
                <w:bCs/>
              </w:rPr>
              <w:t>1-4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87" w:rsidRPr="00473713" w:rsidRDefault="00A90B87">
            <w:pPr>
              <w:jc w:val="center"/>
              <w:rPr>
                <w:bCs/>
              </w:rPr>
            </w:pPr>
            <w:r w:rsidRPr="00473713">
              <w:rPr>
                <w:bCs/>
              </w:rPr>
              <w:t>Повторение материала 10 класса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87" w:rsidRPr="00473713" w:rsidRDefault="00A90B8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90B87" w:rsidRPr="00473713" w:rsidTr="00A9218B">
        <w:trPr>
          <w:tblCellSpacing w:w="2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</w:pPr>
          </w:p>
        </w:tc>
        <w:tc>
          <w:tcPr>
            <w:tcW w:w="46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  <w:rPr>
                <w:b/>
                <w:bCs/>
                <w:sz w:val="26"/>
              </w:rPr>
            </w:pPr>
            <w:r w:rsidRPr="00473713">
              <w:rPr>
                <w:b/>
                <w:bCs/>
                <w:sz w:val="26"/>
                <w:highlight w:val="yellow"/>
              </w:rPr>
              <w:t>Многочлены 10 часов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 w:rsidP="00E04DAD">
            <w:pPr>
              <w:jc w:val="center"/>
            </w:pPr>
            <w:r w:rsidRPr="00473713">
              <w:t>5-7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 w:rsidP="00E04DAD">
            <w:pPr>
              <w:jc w:val="center"/>
            </w:pPr>
            <w:r w:rsidRPr="00473713">
              <w:t>Многочлены от одной переменной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 w:rsidP="00A90B87">
            <w:pPr>
              <w:jc w:val="center"/>
            </w:pPr>
            <w:r w:rsidRPr="00473713">
              <w:t>8-10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 w:rsidP="00E04DAD">
            <w:pPr>
              <w:jc w:val="center"/>
            </w:pPr>
            <w:r w:rsidRPr="00473713">
              <w:t>Многочлены от нескольких переменных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 w:rsidP="00E04DAD">
            <w:pPr>
              <w:jc w:val="center"/>
            </w:pPr>
            <w:r w:rsidRPr="00473713">
              <w:t>11-13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 w:rsidP="00E04DAD">
            <w:pPr>
              <w:jc w:val="center"/>
            </w:pPr>
            <w:r w:rsidRPr="00473713">
              <w:t>Уравнения высших степеней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 w:rsidP="00E04DAD">
            <w:pPr>
              <w:jc w:val="center"/>
            </w:pPr>
            <w:r w:rsidRPr="00473713">
              <w:t>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 w:rsidP="00E04DAD">
            <w:pPr>
              <w:jc w:val="center"/>
            </w:pPr>
            <w:r w:rsidRPr="00473713">
              <w:rPr>
                <w:i/>
              </w:rPr>
              <w:t xml:space="preserve">Контрольная работа № </w:t>
            </w:r>
            <w:r w:rsidR="00AB1EDF" w:rsidRPr="00473713">
              <w:rPr>
                <w:i/>
              </w:rPr>
              <w:t>1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</w:pPr>
          </w:p>
        </w:tc>
      </w:tr>
      <w:tr w:rsidR="00AB1EDF" w:rsidRPr="00473713" w:rsidTr="00A9218B">
        <w:trPr>
          <w:tblCellSpacing w:w="2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</w:pPr>
          </w:p>
        </w:tc>
        <w:tc>
          <w:tcPr>
            <w:tcW w:w="46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  <w:rPr>
                <w:b/>
                <w:sz w:val="26"/>
                <w:szCs w:val="26"/>
              </w:rPr>
            </w:pPr>
            <w:r w:rsidRPr="00473713">
              <w:rPr>
                <w:b/>
                <w:sz w:val="26"/>
                <w:szCs w:val="26"/>
                <w:highlight w:val="yellow"/>
              </w:rPr>
              <w:t xml:space="preserve">Степени и корни. Степенные функции </w:t>
            </w:r>
            <w:r w:rsidR="00AB1EDF" w:rsidRPr="00473713">
              <w:rPr>
                <w:b/>
                <w:sz w:val="26"/>
                <w:szCs w:val="26"/>
                <w:highlight w:val="yellow"/>
              </w:rPr>
              <w:t>24 часа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87" w:rsidRPr="00473713" w:rsidRDefault="00A90B87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>15-16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 xml:space="preserve">Понятие корня </w:t>
            </w:r>
            <w:proofErr w:type="spellStart"/>
            <w:r w:rsidRPr="00473713">
              <w:t>п-й</w:t>
            </w:r>
            <w:proofErr w:type="spellEnd"/>
            <w:r w:rsidRPr="00473713">
              <w:t xml:space="preserve"> степени из действительного числа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>17-19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 xml:space="preserve">Функция </w:t>
            </w:r>
            <w:proofErr w:type="spellStart"/>
            <w:r w:rsidRPr="00473713">
              <w:t>у=</w:t>
            </w:r>
            <w:proofErr w:type="spellEnd"/>
            <w:r w:rsidRPr="00473713">
              <w:t xml:space="preserve">   </w:t>
            </w:r>
            <w:proofErr w:type="spellStart"/>
            <w:r w:rsidRPr="00473713">
              <w:t>х</w:t>
            </w:r>
            <w:proofErr w:type="spellEnd"/>
            <w:r w:rsidRPr="00473713">
              <w:t xml:space="preserve"> , ее свойства и график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lastRenderedPageBreak/>
              <w:t>20-22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 xml:space="preserve">Свойства корня </w:t>
            </w:r>
            <w:proofErr w:type="spellStart"/>
            <w:r w:rsidRPr="00473713">
              <w:t>п-й</w:t>
            </w:r>
            <w:proofErr w:type="spellEnd"/>
            <w:r w:rsidRPr="00473713">
              <w:t xml:space="preserve"> степени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>23-26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>Преобразование выражений, содержащих радикалы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>27</w:t>
            </w:r>
            <w:r w:rsidR="00451253" w:rsidRPr="00473713">
              <w:t>-28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rPr>
                <w:i/>
              </w:rPr>
              <w:t>Контрольная работа № 2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451253" w:rsidP="00E04DAD">
            <w:pPr>
              <w:jc w:val="center"/>
            </w:pPr>
            <w:r w:rsidRPr="00473713">
              <w:t>29-31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AB1EDF">
            <w:pPr>
              <w:jc w:val="center"/>
            </w:pPr>
            <w:r w:rsidRPr="00473713">
              <w:t>Понятие степени с рациональным показателем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451253" w:rsidP="00E04DAD">
            <w:pPr>
              <w:jc w:val="center"/>
            </w:pPr>
            <w:r w:rsidRPr="00473713">
              <w:t>32-35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>Степенные функции, их свойства и графики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451253" w:rsidP="00E04DAD">
            <w:pPr>
              <w:jc w:val="center"/>
            </w:pPr>
            <w:r w:rsidRPr="00473713">
              <w:t>36-37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t>Извлечение корней из комплексных чисел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451253" w:rsidP="00E04DAD">
            <w:pPr>
              <w:jc w:val="center"/>
            </w:pPr>
            <w:r w:rsidRPr="00473713">
              <w:t>38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 w:rsidP="00E04DAD">
            <w:pPr>
              <w:jc w:val="center"/>
            </w:pPr>
            <w:r w:rsidRPr="00473713">
              <w:rPr>
                <w:i/>
              </w:rPr>
              <w:t>Контрольная работа № 3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  <w:tc>
          <w:tcPr>
            <w:tcW w:w="3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  <w:rPr>
                <w:b/>
                <w:sz w:val="26"/>
                <w:szCs w:val="26"/>
              </w:rPr>
            </w:pPr>
            <w:r w:rsidRPr="00473713">
              <w:rPr>
                <w:b/>
                <w:sz w:val="26"/>
                <w:szCs w:val="26"/>
                <w:highlight w:val="yellow"/>
              </w:rPr>
              <w:t>Показательная и логарифмическая функции 31 час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EDF" w:rsidRPr="00473713" w:rsidRDefault="00AB1ED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39-41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t>Показательная функция, ее свойства и график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42-44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t xml:space="preserve">Показательные уравнения 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45-46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t>Показательные неравенства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47-48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t>Понятие логарифма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49-51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05535D">
            <w:pPr>
              <w:jc w:val="center"/>
            </w:pPr>
            <w:r w:rsidRPr="00473713">
              <w:t>Логарифмическая функция, ее свойства и график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52-53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rPr>
                <w:i/>
              </w:rPr>
              <w:t>Контрольная работа № 4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54-57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t>Свойства логарифмов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58-61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t>Логарифмические уравнения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62-64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t>Логарифмические неравенства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65-67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t>Дифференцирование показательной и логарифмической функций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 w:rsidP="00E04DAD">
            <w:pPr>
              <w:jc w:val="center"/>
            </w:pPr>
            <w:r w:rsidRPr="00473713">
              <w:t>68-69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 w:rsidP="00E04DAD">
            <w:pPr>
              <w:jc w:val="center"/>
            </w:pPr>
            <w:r w:rsidRPr="00473713">
              <w:rPr>
                <w:i/>
              </w:rPr>
              <w:t>Контрольная работа № 5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  <w:tc>
          <w:tcPr>
            <w:tcW w:w="40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  <w:rPr>
                <w:b/>
                <w:sz w:val="26"/>
                <w:szCs w:val="26"/>
              </w:rPr>
            </w:pPr>
            <w:r w:rsidRPr="00473713">
              <w:rPr>
                <w:b/>
                <w:sz w:val="26"/>
                <w:szCs w:val="26"/>
                <w:highlight w:val="yellow"/>
              </w:rPr>
              <w:t>Первообразная и интеграл 9 часов</w:t>
            </w:r>
          </w:p>
        </w:tc>
        <w:tc>
          <w:tcPr>
            <w:tcW w:w="5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>
            <w:pPr>
              <w:jc w:val="center"/>
            </w:pPr>
            <w:r w:rsidRPr="00473713">
              <w:t>70-72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  <w:r w:rsidRPr="00473713">
              <w:t>Первообразная и неопределенный интеграл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81F11">
            <w:pPr>
              <w:jc w:val="center"/>
            </w:pPr>
            <w:r w:rsidRPr="00473713">
              <w:t>73-77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  <w:r w:rsidRPr="00473713">
              <w:t>Определенный интеграл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A04E2A">
            <w:pPr>
              <w:jc w:val="center"/>
            </w:pPr>
            <w:r w:rsidRPr="00473713">
              <w:t>7</w:t>
            </w:r>
            <w:r w:rsidR="00081F11" w:rsidRPr="00473713">
              <w:t>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A04E2A">
            <w:pPr>
              <w:jc w:val="center"/>
            </w:pPr>
            <w:r w:rsidRPr="00473713">
              <w:rPr>
                <w:i/>
              </w:rPr>
              <w:t>Контрольная работа № 6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  <w:tc>
          <w:tcPr>
            <w:tcW w:w="41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E22D28">
            <w:pPr>
              <w:jc w:val="center"/>
              <w:rPr>
                <w:b/>
              </w:rPr>
            </w:pPr>
            <w:r w:rsidRPr="00473713">
              <w:rPr>
                <w:b/>
                <w:highlight w:val="yellow"/>
              </w:rPr>
              <w:t>Элементы теории вероятности математическая статистика 9</w:t>
            </w:r>
            <w:r w:rsidR="00D41A26" w:rsidRPr="00473713">
              <w:rPr>
                <w:b/>
                <w:highlight w:val="yellow"/>
              </w:rPr>
              <w:t xml:space="preserve"> </w:t>
            </w:r>
            <w:r w:rsidRPr="00473713">
              <w:rPr>
                <w:b/>
                <w:highlight w:val="yellow"/>
              </w:rPr>
              <w:t>часов</w:t>
            </w:r>
          </w:p>
        </w:tc>
        <w:tc>
          <w:tcPr>
            <w:tcW w:w="3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35D" w:rsidRPr="00473713" w:rsidRDefault="0005535D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A9218B">
            <w:pPr>
              <w:jc w:val="center"/>
            </w:pPr>
            <w:r w:rsidRPr="00473713">
              <w:t>79-80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 w:rsidP="00E22D28">
            <w:pPr>
              <w:jc w:val="center"/>
            </w:pPr>
            <w:r w:rsidRPr="00473713">
              <w:t>Вероятность и геометрия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A9218B">
            <w:pPr>
              <w:jc w:val="center"/>
            </w:pPr>
            <w:r w:rsidRPr="00473713">
              <w:t>81-83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 w:rsidP="00E04DAD">
            <w:pPr>
              <w:jc w:val="center"/>
            </w:pPr>
            <w:r w:rsidRPr="00473713">
              <w:t>Независимые повторения испытаний с двумя исходами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A9218B">
            <w:pPr>
              <w:jc w:val="center"/>
            </w:pPr>
            <w:r w:rsidRPr="00473713">
              <w:t>84-85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 w:rsidP="00E04DAD">
            <w:pPr>
              <w:jc w:val="center"/>
            </w:pPr>
            <w:r w:rsidRPr="00473713">
              <w:t>Статистические методы обработки информации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A9218B">
            <w:pPr>
              <w:jc w:val="center"/>
            </w:pPr>
            <w:r w:rsidRPr="00473713">
              <w:t>86-87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 w:rsidP="00E04DAD">
            <w:pPr>
              <w:jc w:val="center"/>
            </w:pPr>
            <w:r w:rsidRPr="00473713">
              <w:t>Гауссова кривая. Закон больших чисел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>
            <w:pPr>
              <w:jc w:val="center"/>
            </w:pPr>
          </w:p>
        </w:tc>
        <w:tc>
          <w:tcPr>
            <w:tcW w:w="44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AC35FF">
            <w:pPr>
              <w:jc w:val="center"/>
              <w:rPr>
                <w:b/>
                <w:sz w:val="26"/>
                <w:szCs w:val="26"/>
              </w:rPr>
            </w:pPr>
            <w:r w:rsidRPr="00473713">
              <w:rPr>
                <w:b/>
                <w:sz w:val="26"/>
                <w:szCs w:val="26"/>
                <w:highlight w:val="yellow"/>
              </w:rPr>
              <w:t>Уравнения и неравенства. Системы уравнений и неравенств 33 часа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D28" w:rsidRPr="00473713" w:rsidRDefault="00E22D28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9218B" w:rsidP="00A9218B">
            <w:pPr>
              <w:jc w:val="center"/>
            </w:pPr>
            <w:r w:rsidRPr="00473713">
              <w:t>88-91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Равносильность уравнений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9218B" w:rsidP="00A9218B">
            <w:pPr>
              <w:jc w:val="center"/>
            </w:pPr>
            <w:r w:rsidRPr="00473713">
              <w:t>92-94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Общие методы решения уравнений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9218B" w:rsidP="00A9218B">
            <w:pPr>
              <w:jc w:val="center"/>
            </w:pPr>
            <w:r w:rsidRPr="00473713">
              <w:t>95-97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Равносильность неравенств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9218B" w:rsidP="00A9218B">
            <w:pPr>
              <w:jc w:val="center"/>
            </w:pPr>
            <w:r w:rsidRPr="00473713">
              <w:t>98-100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Уравнения и неравенства с модулями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9218B" w:rsidP="00A9218B">
            <w:pPr>
              <w:jc w:val="center"/>
            </w:pPr>
            <w:r w:rsidRPr="00473713">
              <w:t>101-102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rPr>
                <w:i/>
              </w:rPr>
              <w:t>Контрольная работа № 7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9218B" w:rsidP="00A9218B">
            <w:pPr>
              <w:jc w:val="center"/>
            </w:pPr>
            <w:r w:rsidRPr="00473713">
              <w:t>103-105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Уравнения и неравенства со знаком радикала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9218B" w:rsidP="00A9218B">
            <w:pPr>
              <w:jc w:val="center"/>
            </w:pPr>
            <w:r w:rsidRPr="00473713">
              <w:t>106-107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Уравнения и неравенства с двумя переменными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1</w:t>
            </w:r>
            <w:r w:rsidR="00A9218B" w:rsidRPr="00473713">
              <w:t>08-110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Доказательство неравенств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1</w:t>
            </w:r>
            <w:r w:rsidR="00A9218B" w:rsidRPr="00473713">
              <w:t>11-114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Системы уравнений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1</w:t>
            </w:r>
            <w:r w:rsidR="00A9218B" w:rsidRPr="00473713">
              <w:t>15-116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rPr>
                <w:i/>
              </w:rPr>
              <w:t>Контрольная работа № 8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11</w:t>
            </w:r>
            <w:r w:rsidR="00A9218B" w:rsidRPr="00473713">
              <w:t>7-120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 w:rsidP="00A9218B">
            <w:pPr>
              <w:jc w:val="center"/>
            </w:pPr>
            <w:r w:rsidRPr="00473713">
              <w:t>Задачи с параметрами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  <w:tc>
          <w:tcPr>
            <w:tcW w:w="4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081F11">
            <w:pPr>
              <w:jc w:val="center"/>
              <w:rPr>
                <w:b/>
                <w:sz w:val="26"/>
                <w:szCs w:val="26"/>
              </w:rPr>
            </w:pPr>
            <w:r w:rsidRPr="00473713">
              <w:rPr>
                <w:b/>
                <w:sz w:val="26"/>
                <w:szCs w:val="26"/>
                <w:highlight w:val="yellow"/>
              </w:rPr>
              <w:t>Обобщающее повторение 16 часов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5FF" w:rsidRPr="00473713" w:rsidRDefault="00AC35FF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A9218B">
            <w:pPr>
              <w:jc w:val="center"/>
            </w:pPr>
            <w:r w:rsidRPr="00473713">
              <w:t>121-122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 w:rsidP="00A9218B">
            <w:pPr>
              <w:jc w:val="center"/>
              <w:rPr>
                <w:bCs/>
                <w:highlight w:val="yellow"/>
              </w:rPr>
            </w:pPr>
            <w:r w:rsidRPr="00473713">
              <w:rPr>
                <w:bCs/>
              </w:rPr>
              <w:t>Преобразование тригонометрических выражений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A9218B">
            <w:pPr>
              <w:jc w:val="center"/>
            </w:pPr>
            <w:r w:rsidRPr="00473713">
              <w:t>123-125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 w:rsidP="00A9218B">
            <w:pPr>
              <w:jc w:val="center"/>
              <w:rPr>
                <w:bCs/>
                <w:highlight w:val="yellow"/>
              </w:rPr>
            </w:pPr>
            <w:r w:rsidRPr="00473713">
              <w:rPr>
                <w:bCs/>
              </w:rPr>
              <w:t>Решение тригонометрических уравнений и неравенств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A9218B">
            <w:pPr>
              <w:jc w:val="center"/>
            </w:pPr>
            <w:r w:rsidRPr="00473713">
              <w:t>126-127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 w:rsidP="00A9218B">
            <w:pPr>
              <w:jc w:val="center"/>
              <w:rPr>
                <w:bCs/>
                <w:highlight w:val="yellow"/>
              </w:rPr>
            </w:pPr>
            <w:r w:rsidRPr="00473713">
              <w:rPr>
                <w:bCs/>
              </w:rPr>
              <w:t>Производная и ее применение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A9218B">
            <w:pPr>
              <w:jc w:val="center"/>
            </w:pPr>
            <w:r w:rsidRPr="00473713">
              <w:t>128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 w:rsidP="00A9218B">
            <w:pPr>
              <w:jc w:val="center"/>
              <w:rPr>
                <w:bCs/>
                <w:highlight w:val="yellow"/>
              </w:rPr>
            </w:pPr>
            <w:r w:rsidRPr="00473713">
              <w:rPr>
                <w:bCs/>
              </w:rPr>
              <w:t>Интеграл и вычисление плоских фигур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A9218B">
            <w:pPr>
              <w:jc w:val="center"/>
            </w:pPr>
            <w:r w:rsidRPr="00473713">
              <w:t>129-131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 w:rsidP="00A9218B">
            <w:pPr>
              <w:jc w:val="center"/>
              <w:rPr>
                <w:bCs/>
                <w:highlight w:val="yellow"/>
              </w:rPr>
            </w:pPr>
            <w:r w:rsidRPr="00473713">
              <w:rPr>
                <w:bCs/>
              </w:rPr>
              <w:t>Степени и корни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A9218B">
            <w:pPr>
              <w:jc w:val="center"/>
            </w:pPr>
            <w:r w:rsidRPr="00473713">
              <w:t>132-133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 w:rsidP="00A9218B">
            <w:pPr>
              <w:jc w:val="center"/>
              <w:rPr>
                <w:bCs/>
                <w:highlight w:val="yellow"/>
              </w:rPr>
            </w:pPr>
            <w:r w:rsidRPr="00473713">
              <w:rPr>
                <w:bCs/>
              </w:rPr>
              <w:t>Показательные уравнения и неравенства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>
            <w:pPr>
              <w:jc w:val="center"/>
            </w:pPr>
          </w:p>
        </w:tc>
      </w:tr>
      <w:tr w:rsidR="00A9218B" w:rsidRPr="00473713" w:rsidTr="00A9218B">
        <w:trPr>
          <w:tblCellSpacing w:w="20" w:type="dxa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A9218B">
            <w:pPr>
              <w:jc w:val="center"/>
            </w:pPr>
            <w:r w:rsidRPr="00473713">
              <w:t>134-136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 w:rsidP="00A9218B">
            <w:pPr>
              <w:jc w:val="center"/>
              <w:rPr>
                <w:bCs/>
                <w:highlight w:val="yellow"/>
              </w:rPr>
            </w:pPr>
            <w:r w:rsidRPr="00473713">
              <w:rPr>
                <w:bCs/>
              </w:rPr>
              <w:t>Логарифмические уравнения и неравенства</w:t>
            </w:r>
          </w:p>
        </w:tc>
        <w:tc>
          <w:tcPr>
            <w:tcW w:w="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F11" w:rsidRPr="00473713" w:rsidRDefault="00081F11">
            <w:pPr>
              <w:jc w:val="center"/>
            </w:pPr>
          </w:p>
        </w:tc>
      </w:tr>
    </w:tbl>
    <w:p w:rsidR="00A90B87" w:rsidRPr="00473713" w:rsidRDefault="00A90B87" w:rsidP="00A90B87">
      <w:pPr>
        <w:jc w:val="center"/>
      </w:pPr>
    </w:p>
    <w:p w:rsidR="00A90B87" w:rsidRPr="00473713" w:rsidRDefault="00A90B87" w:rsidP="00A90B87">
      <w:pPr>
        <w:jc w:val="center"/>
      </w:pPr>
    </w:p>
    <w:p w:rsidR="00A90B87" w:rsidRPr="00473713" w:rsidRDefault="00A90B87" w:rsidP="00A90B87">
      <w:pPr>
        <w:jc w:val="center"/>
      </w:pPr>
    </w:p>
    <w:p w:rsidR="00A90B87" w:rsidRPr="00473713" w:rsidRDefault="00A90B87" w:rsidP="00A90B87">
      <w:pPr>
        <w:jc w:val="center"/>
      </w:pPr>
    </w:p>
    <w:p w:rsidR="00A90B87" w:rsidRPr="00473713" w:rsidRDefault="00A90B87" w:rsidP="00A90B87">
      <w:pPr>
        <w:jc w:val="center"/>
      </w:pPr>
    </w:p>
    <w:p w:rsidR="00A90B87" w:rsidRPr="00473713" w:rsidRDefault="00A90B87" w:rsidP="00A90B87">
      <w:pPr>
        <w:jc w:val="center"/>
      </w:pPr>
    </w:p>
    <w:p w:rsidR="00A90B87" w:rsidRPr="00473713" w:rsidRDefault="00A90B87" w:rsidP="00A90B87">
      <w:pPr>
        <w:jc w:val="center"/>
      </w:pPr>
    </w:p>
    <w:p w:rsidR="008035BB" w:rsidRPr="00473713" w:rsidRDefault="008035BB" w:rsidP="00844046">
      <w:pPr>
        <w:jc w:val="center"/>
        <w:rPr>
          <w:b/>
          <w:sz w:val="32"/>
          <w:szCs w:val="32"/>
        </w:rPr>
      </w:pPr>
    </w:p>
    <w:p w:rsidR="008035BB" w:rsidRPr="00473713" w:rsidRDefault="008035BB" w:rsidP="00844046">
      <w:pPr>
        <w:jc w:val="center"/>
        <w:rPr>
          <w:b/>
          <w:sz w:val="32"/>
          <w:szCs w:val="32"/>
        </w:rPr>
      </w:pPr>
    </w:p>
    <w:sectPr w:rsidR="008035BB" w:rsidRPr="00473713" w:rsidSect="009F7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C5EDE"/>
    <w:multiLevelType w:val="hybridMultilevel"/>
    <w:tmpl w:val="B81A5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B5705"/>
    <w:multiLevelType w:val="hybridMultilevel"/>
    <w:tmpl w:val="62D89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38C"/>
    <w:rsid w:val="0002324A"/>
    <w:rsid w:val="00043F39"/>
    <w:rsid w:val="000452C6"/>
    <w:rsid w:val="0005535D"/>
    <w:rsid w:val="00081F11"/>
    <w:rsid w:val="000A0EAE"/>
    <w:rsid w:val="000B02AB"/>
    <w:rsid w:val="000D1EF6"/>
    <w:rsid w:val="000E0BB8"/>
    <w:rsid w:val="000F05C2"/>
    <w:rsid w:val="00114E46"/>
    <w:rsid w:val="00130E18"/>
    <w:rsid w:val="0014776B"/>
    <w:rsid w:val="00181942"/>
    <w:rsid w:val="00187612"/>
    <w:rsid w:val="0019550F"/>
    <w:rsid w:val="001969DB"/>
    <w:rsid w:val="001A78F4"/>
    <w:rsid w:val="001F156A"/>
    <w:rsid w:val="00200AD4"/>
    <w:rsid w:val="00205DAD"/>
    <w:rsid w:val="00221158"/>
    <w:rsid w:val="00226433"/>
    <w:rsid w:val="002323D8"/>
    <w:rsid w:val="00245516"/>
    <w:rsid w:val="002475F1"/>
    <w:rsid w:val="002A310B"/>
    <w:rsid w:val="002C50C9"/>
    <w:rsid w:val="002D06F6"/>
    <w:rsid w:val="002F218E"/>
    <w:rsid w:val="0030259D"/>
    <w:rsid w:val="00363030"/>
    <w:rsid w:val="003D7266"/>
    <w:rsid w:val="00406E82"/>
    <w:rsid w:val="00451253"/>
    <w:rsid w:val="00473713"/>
    <w:rsid w:val="00514EF3"/>
    <w:rsid w:val="005246B9"/>
    <w:rsid w:val="00596F19"/>
    <w:rsid w:val="005E2C2E"/>
    <w:rsid w:val="006135B7"/>
    <w:rsid w:val="0061430F"/>
    <w:rsid w:val="0066059F"/>
    <w:rsid w:val="00694F0E"/>
    <w:rsid w:val="006A0F98"/>
    <w:rsid w:val="006A14BC"/>
    <w:rsid w:val="006A39F7"/>
    <w:rsid w:val="006C6F41"/>
    <w:rsid w:val="006E1FB7"/>
    <w:rsid w:val="00704767"/>
    <w:rsid w:val="00737A3B"/>
    <w:rsid w:val="007A3254"/>
    <w:rsid w:val="007D2E4F"/>
    <w:rsid w:val="007D2E8A"/>
    <w:rsid w:val="008035BB"/>
    <w:rsid w:val="00824FC1"/>
    <w:rsid w:val="00830E7E"/>
    <w:rsid w:val="00831F8A"/>
    <w:rsid w:val="00844046"/>
    <w:rsid w:val="0085048C"/>
    <w:rsid w:val="008C2AC5"/>
    <w:rsid w:val="008D7796"/>
    <w:rsid w:val="00955C3E"/>
    <w:rsid w:val="00971AD0"/>
    <w:rsid w:val="009A364C"/>
    <w:rsid w:val="009E6948"/>
    <w:rsid w:val="009F765D"/>
    <w:rsid w:val="00A04E2A"/>
    <w:rsid w:val="00A13D7F"/>
    <w:rsid w:val="00A2406D"/>
    <w:rsid w:val="00A261A3"/>
    <w:rsid w:val="00A40718"/>
    <w:rsid w:val="00A447F9"/>
    <w:rsid w:val="00A57E54"/>
    <w:rsid w:val="00A81A42"/>
    <w:rsid w:val="00A90B87"/>
    <w:rsid w:val="00A9218B"/>
    <w:rsid w:val="00AA7A3E"/>
    <w:rsid w:val="00AB1EDF"/>
    <w:rsid w:val="00AC35FF"/>
    <w:rsid w:val="00AE1689"/>
    <w:rsid w:val="00AE53CD"/>
    <w:rsid w:val="00AF0DBE"/>
    <w:rsid w:val="00B3606C"/>
    <w:rsid w:val="00B45891"/>
    <w:rsid w:val="00B50F74"/>
    <w:rsid w:val="00B5367D"/>
    <w:rsid w:val="00B81A9E"/>
    <w:rsid w:val="00B95916"/>
    <w:rsid w:val="00BA1E76"/>
    <w:rsid w:val="00BE0008"/>
    <w:rsid w:val="00BF35F0"/>
    <w:rsid w:val="00C30C97"/>
    <w:rsid w:val="00C52E4C"/>
    <w:rsid w:val="00C75416"/>
    <w:rsid w:val="00CA2DB3"/>
    <w:rsid w:val="00CB212E"/>
    <w:rsid w:val="00D07A3E"/>
    <w:rsid w:val="00D140E5"/>
    <w:rsid w:val="00D26152"/>
    <w:rsid w:val="00D3338C"/>
    <w:rsid w:val="00D41A26"/>
    <w:rsid w:val="00D6186B"/>
    <w:rsid w:val="00D77BB2"/>
    <w:rsid w:val="00DA7C51"/>
    <w:rsid w:val="00DF1755"/>
    <w:rsid w:val="00E037F4"/>
    <w:rsid w:val="00E04DAD"/>
    <w:rsid w:val="00E1273F"/>
    <w:rsid w:val="00E22D28"/>
    <w:rsid w:val="00E4319A"/>
    <w:rsid w:val="00E4656C"/>
    <w:rsid w:val="00E57399"/>
    <w:rsid w:val="00EB1109"/>
    <w:rsid w:val="00EC1AFE"/>
    <w:rsid w:val="00ED4EFC"/>
    <w:rsid w:val="00EE7A35"/>
    <w:rsid w:val="00F118EE"/>
    <w:rsid w:val="00F20987"/>
    <w:rsid w:val="00F40F49"/>
    <w:rsid w:val="00F43E99"/>
    <w:rsid w:val="00FB750F"/>
    <w:rsid w:val="00FD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86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C6F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nhideWhenUsed/>
    <w:qFormat/>
    <w:rsid w:val="00E4656C"/>
    <w:pPr>
      <w:tabs>
        <w:tab w:val="num" w:pos="360"/>
      </w:tabs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C6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0"/>
    <w:link w:val="60"/>
    <w:unhideWhenUsed/>
    <w:qFormat/>
    <w:rsid w:val="00E4656C"/>
    <w:pPr>
      <w:tabs>
        <w:tab w:val="num" w:pos="360"/>
      </w:tabs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44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E4656C"/>
    <w:rPr>
      <w:b/>
      <w:bCs/>
      <w:sz w:val="27"/>
      <w:szCs w:val="27"/>
      <w:lang w:eastAsia="ar-SA"/>
    </w:rPr>
  </w:style>
  <w:style w:type="character" w:customStyle="1" w:styleId="60">
    <w:name w:val="Заголовок 6 Знак"/>
    <w:basedOn w:val="a1"/>
    <w:link w:val="6"/>
    <w:rsid w:val="00E4656C"/>
    <w:rPr>
      <w:b/>
      <w:bCs/>
      <w:sz w:val="15"/>
      <w:szCs w:val="15"/>
      <w:lang w:eastAsia="ar-SA"/>
    </w:rPr>
  </w:style>
  <w:style w:type="paragraph" w:styleId="a0">
    <w:name w:val="Body Text"/>
    <w:basedOn w:val="a"/>
    <w:link w:val="a5"/>
    <w:unhideWhenUsed/>
    <w:rsid w:val="00E4656C"/>
    <w:pPr>
      <w:spacing w:after="120"/>
    </w:pPr>
  </w:style>
  <w:style w:type="character" w:customStyle="1" w:styleId="a5">
    <w:name w:val="Основной текст Знак"/>
    <w:basedOn w:val="a1"/>
    <w:link w:val="a0"/>
    <w:rsid w:val="00E4656C"/>
    <w:rPr>
      <w:sz w:val="24"/>
      <w:szCs w:val="24"/>
    </w:rPr>
  </w:style>
  <w:style w:type="paragraph" w:customStyle="1" w:styleId="WW-">
    <w:name w:val="WW-Обычный (веб)"/>
    <w:basedOn w:val="a"/>
    <w:rsid w:val="00E4656C"/>
    <w:pPr>
      <w:suppressAutoHyphens/>
      <w:spacing w:before="280" w:after="119"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6C6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C6F41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6C6F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C6F41"/>
    <w:rPr>
      <w:sz w:val="24"/>
      <w:szCs w:val="24"/>
    </w:rPr>
  </w:style>
  <w:style w:type="paragraph" w:customStyle="1" w:styleId="a6">
    <w:name w:val="Стиль после центра"/>
    <w:basedOn w:val="a"/>
    <w:next w:val="a"/>
    <w:rsid w:val="006C6F41"/>
    <w:pPr>
      <w:widowControl w:val="0"/>
      <w:ind w:firstLine="567"/>
      <w:jc w:val="both"/>
    </w:pPr>
    <w:rPr>
      <w:szCs w:val="20"/>
    </w:rPr>
  </w:style>
  <w:style w:type="paragraph" w:customStyle="1" w:styleId="a7">
    <w:name w:val="задвтекс"/>
    <w:basedOn w:val="a"/>
    <w:rsid w:val="006C6F41"/>
    <w:pPr>
      <w:ind w:left="567"/>
    </w:pPr>
    <w:rPr>
      <w:szCs w:val="20"/>
    </w:rPr>
  </w:style>
  <w:style w:type="paragraph" w:styleId="a8">
    <w:name w:val="List Paragraph"/>
    <w:basedOn w:val="a"/>
    <w:uiPriority w:val="34"/>
    <w:qFormat/>
    <w:rsid w:val="0014776B"/>
    <w:pPr>
      <w:spacing w:line="276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F910-E39B-4329-BEB7-476AACAF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2585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алгебре и началам анализа</vt:lpstr>
    </vt:vector>
  </TitlesOfParts>
  <Company>zZz</Company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алгебре и началам анализа</dc:title>
  <dc:creator>xXx</dc:creator>
  <cp:lastModifiedBy>User</cp:lastModifiedBy>
  <cp:revision>5</cp:revision>
  <cp:lastPrinted>2014-09-18T12:39:00Z</cp:lastPrinted>
  <dcterms:created xsi:type="dcterms:W3CDTF">2013-09-11T13:04:00Z</dcterms:created>
  <dcterms:modified xsi:type="dcterms:W3CDTF">2016-03-31T06:27:00Z</dcterms:modified>
</cp:coreProperties>
</file>