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49" w:rsidRPr="00223A5E" w:rsidRDefault="00F34D49" w:rsidP="00F34D49">
      <w:pPr>
        <w:rPr>
          <w:rFonts w:ascii="Times New Roman" w:eastAsia="Calibri" w:hAnsi="Times New Roman" w:cs="Times New Roman"/>
        </w:rPr>
      </w:pPr>
      <w:r w:rsidRPr="00223A5E">
        <w:rPr>
          <w:rFonts w:ascii="Times New Roman" w:eastAsia="Calibri" w:hAnsi="Times New Roman" w:cs="Times New Roman"/>
        </w:rPr>
        <w:t xml:space="preserve">                             Муниципальное автономное дошкольное образовательное учреждение </w:t>
      </w:r>
    </w:p>
    <w:p w:rsidR="00F34D49" w:rsidRPr="00223A5E" w:rsidRDefault="00F34D49" w:rsidP="00F34D49">
      <w:pPr>
        <w:jc w:val="center"/>
        <w:rPr>
          <w:rFonts w:ascii="Times New Roman" w:eastAsia="Calibri" w:hAnsi="Times New Roman" w:cs="Times New Roman"/>
        </w:rPr>
      </w:pPr>
      <w:r w:rsidRPr="00223A5E">
        <w:rPr>
          <w:rFonts w:ascii="Times New Roman" w:eastAsia="Calibri" w:hAnsi="Times New Roman" w:cs="Times New Roman"/>
        </w:rPr>
        <w:t xml:space="preserve">«Детский сад «Алёнка» </w:t>
      </w:r>
      <w:proofErr w:type="gramStart"/>
      <w:r w:rsidRPr="00223A5E">
        <w:rPr>
          <w:rFonts w:ascii="Times New Roman" w:eastAsia="Calibri" w:hAnsi="Times New Roman" w:cs="Times New Roman"/>
        </w:rPr>
        <w:t>г</w:t>
      </w:r>
      <w:proofErr w:type="gramEnd"/>
      <w:r w:rsidRPr="00223A5E">
        <w:rPr>
          <w:rFonts w:ascii="Times New Roman" w:eastAsia="Calibri" w:hAnsi="Times New Roman" w:cs="Times New Roman"/>
        </w:rPr>
        <w:t>. Советский»</w:t>
      </w:r>
    </w:p>
    <w:p w:rsidR="00F34D49" w:rsidRPr="00223A5E" w:rsidRDefault="00F34D49" w:rsidP="00F34D49">
      <w:pPr>
        <w:jc w:val="center"/>
        <w:rPr>
          <w:rFonts w:ascii="Times New Roman" w:eastAsia="Calibri" w:hAnsi="Times New Roman" w:cs="Times New Roman"/>
        </w:rPr>
      </w:pPr>
    </w:p>
    <w:p w:rsidR="00F34D49" w:rsidRDefault="00F34D49" w:rsidP="00F34D49">
      <w:pPr>
        <w:pStyle w:val="a5"/>
        <w:jc w:val="center"/>
        <w:rPr>
          <w:rStyle w:val="c4"/>
          <w:b/>
          <w:szCs w:val="28"/>
        </w:rPr>
      </w:pPr>
    </w:p>
    <w:p w:rsidR="00F34D49" w:rsidRDefault="00F34D49" w:rsidP="00F34D49">
      <w:pPr>
        <w:pStyle w:val="a5"/>
        <w:jc w:val="center"/>
        <w:rPr>
          <w:rStyle w:val="c4"/>
          <w:b/>
          <w:szCs w:val="28"/>
        </w:rPr>
      </w:pPr>
    </w:p>
    <w:p w:rsidR="00F34D49" w:rsidRPr="00F34D49" w:rsidRDefault="00F34D49" w:rsidP="00F34D49">
      <w:pPr>
        <w:pStyle w:val="a5"/>
        <w:jc w:val="center"/>
        <w:rPr>
          <w:rStyle w:val="c4"/>
          <w:b/>
          <w:sz w:val="32"/>
          <w:szCs w:val="32"/>
        </w:rPr>
      </w:pPr>
    </w:p>
    <w:p w:rsidR="00F34D49" w:rsidRPr="00F34D49" w:rsidRDefault="00F34D49" w:rsidP="00F34D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Родительское собрание</w:t>
      </w:r>
    </w:p>
    <w:p w:rsidR="00F34D49" w:rsidRPr="00F34D49" w:rsidRDefault="00F34D49" w:rsidP="00F34D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«Развитие речи и памяти детей дошкольного возраста средствами мнемотехники»</w:t>
      </w:r>
    </w:p>
    <w:p w:rsidR="00F34D49" w:rsidRPr="00F34D49" w:rsidRDefault="00F34D49" w:rsidP="00F34D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старшей группе №12 «Радуга»</w:t>
      </w:r>
    </w:p>
    <w:p w:rsidR="00F34D49" w:rsidRPr="00223A5E" w:rsidRDefault="00F34D49" w:rsidP="00F34D4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34D49" w:rsidRPr="00223A5E" w:rsidRDefault="00F34D49" w:rsidP="00F34D4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34D49" w:rsidRPr="005A79D9" w:rsidRDefault="00F34D49" w:rsidP="00F34D4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A79D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Подготовила: воспитатель Постовалова Е.А</w:t>
      </w:r>
    </w:p>
    <w:p w:rsidR="00F34D49" w:rsidRPr="00223A5E" w:rsidRDefault="00F34D49" w:rsidP="00F34D4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34D49" w:rsidRPr="00223A5E" w:rsidRDefault="00F34D49" w:rsidP="00F34D4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34D49" w:rsidRPr="00223A5E" w:rsidRDefault="00F34D49" w:rsidP="00F34D4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34D49" w:rsidRPr="00223A5E" w:rsidRDefault="00F34D49" w:rsidP="00F34D4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34D49" w:rsidRPr="00223A5E" w:rsidRDefault="00F34D49" w:rsidP="00F34D4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34D49" w:rsidRDefault="00F34D49" w:rsidP="00F34D4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34D49" w:rsidRDefault="00F34D49" w:rsidP="00F34D4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34D49" w:rsidRDefault="00F34D49" w:rsidP="00F34D4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34D49" w:rsidRPr="0039446D" w:rsidRDefault="00625091" w:rsidP="00F34D4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944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Советский</w:t>
      </w:r>
      <w:r w:rsidR="00F34D49" w:rsidRPr="003944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2014 г.</w:t>
      </w:r>
    </w:p>
    <w:p w:rsidR="008C1694" w:rsidRPr="00F34D49" w:rsidRDefault="008C1694" w:rsidP="008C16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Родительское собрание «Развитие речи и памяти детей дошкольного возраста средствами мнемотехники» </w:t>
      </w: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1)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ознакомление родителей с системой методов и приемов, обеспечивающих эффективное запоминание, сохранение и воспроизведение информации - методом мнемотехники;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ознакомление и последующее применение родителями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домашних условиях.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Раскрыть понятия «Мнемотехника» и «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Познакомить с этапами работы и показать различные варианты использования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разучивании стихотворений, составлении пересказов, разучивание песен с детьми;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Дать задание родителям попрактиковаться в составлении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Дать рекомендации родителям по использованию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домашних условиях, совместной с родителями и самостоятельной деятельности детей.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мастер-класса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2) «Учите ребенка каким–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неизвестным ему пяти словам –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будет долго и напрасно мучится,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свяжите двадцать таких слов с картинками,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он их усвоит на лету»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 Д. Ушинский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уважаемые родители! Я рада приветствовать Вас на сегодняшнем мастер-классе, в ходе которого Вы познакомитесь с такими понятиями, как «Мнемотехника», «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а так же узнаете, как и для чего можно использовать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домашних условиях. Но об этом немного позже</w:t>
      </w: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А</w:t>
      </w:r>
      <w:proofErr w:type="gram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сначала мне хотелось бы предоставить слово педагогу-логопеду Ржевской Анне Сергеевне.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Логопед. Здравствуйте, уважаемые родители. Так как наше собрание связано с развитием речи и памяти, то хотелось бы сразу с этого и начать.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работе с детьми, имеющими нарушения речи, отмечается, что они без радости включаются в учебную деятельность. Как правило, дети плохо </w:t>
      </w: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воспринимают материал на слух, у них снижено внимание, они не отличаются высокой работоспособностью.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от родителей часто слышат такие слова – «У нас стихи не запоминаются! Не может быстро запомнить текст, путается в строчках».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 же время родители говорят, что их ребенок великолепно запоминает рекламу или может легко пересказать очередную серию любимого мультфильма. В чём причина?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в том, что в первом случае, при разучивании стихотворения, требуется произвольное запоминание (когда мы запоминаем что-то специально, это требует волевых усилий, а во втором - действует непроизвольное, основанное на эмоциях и интересе ребёнка.</w:t>
      </w:r>
      <w:proofErr w:type="gram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Вспомните любую рекламу: текст, красочные картинки, быстро сменяющие друг друга, сопровождающиеся музыкой не требуют усилий для запоминания.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 дети лучше запоминают слова (развита слуховая память - музыкальные, речевые звуки, а другие - зрительные образы (развита зрительная память)</w:t>
      </w: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Ассоциативная память - память, в которой элементы запоминаемого материала связаны между собой ассоциативно.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такое ассоциация? Это связь между отдельными представлениями, когда одно из них влечет за собой появление другого. Например, мы чувствуем запах пирога и вспоминаем старый деревенский дом, в котором провели свое детство. Или кто-то говорит нам «лес», и в нашем сознании всплывает образ ели.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ещё интересный вид памяти - фотографическая память, которая у дошкольников встречается редко. Вспоминая что-нибудь, ребенок как бы снова видит это перед глазами и может описать во всех подробностях. Поскольку мы с Вами определили, что память бывает разная, и она влияет на то, как развивается мышление ребёнка и его речь, то нам необходимо найти такие приёмы, которые бы развивали детскую память в целом. Такие приёмы есть.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Сегодня мне хотелось бы не просто рассказать, а показать и дать возможность практически опробовать некоторые методические приёмы, которые используются при работе с детьми по развитию речи и памяти. Одним из них является… (</w:t>
      </w:r>
      <w:proofErr w:type="spellStart"/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proofErr w:type="gram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3)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Мнемотехника (от греч.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mnemonikon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искусство запоминания) - это система методов и приёмов, обеспечивающих эффективное запоминание, сохранение и воспроизведение информации.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Основной «секрет» мнемотехники очень прост и хорошо известен.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 </w:t>
      </w: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4) (Простейший пример:</w:t>
      </w:r>
      <w:proofErr w:type="gram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«Каждый охотник желает знать, где сидит фазан» - запоминание цветов радуги)</w:t>
      </w:r>
      <w:proofErr w:type="gramEnd"/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5) Цель работы с мнемотехниками: развивать разные виды памяти у детей дошкольного возраста (слуховая, зрительная, ассоциативная, фотографическая)</w:t>
      </w: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работы с мнемотехниками: научить детей управлять своей памятью, увеличивать её объём, используя приёмы мнемотехники.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6) Существует много приёмов мнемотехники, но приемлемыми для дошкольников являются следующие: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группировка;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классификация;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ассоциации;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поиск опорного пункта; схематизация;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достраивание материала; структурирование материала.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приёмы хороши тем, что уменьшают нагрузку на память ровно во столько раз, на сколько частей или классов разделён необходимый для запоминания материал. Мнемотехникой можно начинать заниматься с раннего возраста.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обучающий процесс вводятся различные приёмы, которые помогают развивать память. Чаще всего используют…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Мнемоквадрат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мнемодорожку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мнемотаблицу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детям младшего дошкольного возраста трудно сразу уловить обучающую информацию через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мнемотаблицу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поэтому с ними необходимо работать через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мнемодорожки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Работая с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мнемодорожкой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использую приёмы наложения и приложения.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поставив перед собой цель - ознакомить детей с характерными особенностями времён года, детей учат рассказывать о временах года с использованием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мнемодорожки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(Слайд 7)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работе с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мнемодорожками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устанавливают следующие условные обозначения, характерные для каждого времени года: дождь, ветер, снег, тучи, тепло, почки, трава, тает снег, </w:t>
      </w: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прилетают</w:t>
      </w:r>
      <w:proofErr w:type="gram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/улетают птицы, солнце светит мало, деревья без листьев и т. п.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Использование таких условных обозначений признаков времени года позволяет составить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мнемодорожку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осени или весне и рассказ по ней.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схема, в которую заложена определенная информация. Суть заключается в следующем: на каждое слово или строку придумывается картинка (изображение)</w:t>
      </w: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таким, образом, все стихотворение зарисовывается схематически (кодируется). После чего ребенок по памяти, используя графическое изображение, воспроизводит стихотворение целиком. Например: (Слайд 8, 9, 10) разучивание стихотворений или (Слайд 11) песни «Песенка шмеля», а также их можно также использовать при составлении и отгадывании загадок (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12, данный пример подходит для </w:t>
      </w: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</w:t>
      </w:r>
      <w:proofErr w:type="gram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не обладает художественными способностями и им сложно нарисовать понятный ребёнку рисунок. Можно заполнять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картинками (распечатать или вырезать из журнала). И еще несколько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Также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использовать при рассказывании сказок. А, именно…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компьютерных технологий при работе с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мнемотаблицами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каждом доме есть незаменимый помощник, без которого нам не обойтись - компьютер и компьютерные программы. Одна из них (Слайд 13)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Point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так же можно создавать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думаете, отличается ли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компьютерном варианте от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выполненной на бумаге?</w:t>
      </w:r>
      <w:proofErr w:type="gram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Суть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ничем не отличается от </w:t>
      </w: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традиционной</w:t>
      </w:r>
      <w:proofErr w:type="gram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каждое слово или словосочетание в стихотворении, придумывается изображение, картинка помещается на слайд, в таблицу. Таким образом, «зарисовывается» все стихотворение и даже сказки.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современном этапе в рамках информатизации образования и использования компьютерных технологий в работе с детьми актуально создание электронных презентаций с использованием мнемотехники. Предлагаю вашему вниманию презентацию по сказке «Колобок» (просмотр презентации по сказке «Колобок»)</w:t>
      </w: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Обращаю Ваше внимание на то, что при регулярном использовании такого способа запоминания текста, у детей вырабатывается хорошая привычка перекодировать образы в рисунки.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ещё можно использовать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занимаясь с ребёнком дома?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(Слайд 14) Варианты игр с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мнемотаблицами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Восстановить последовательность картинок по памяти;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Смешать их с другими и отбирать среди нескольких картинок те, которые относятся к данной теме;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Определять, где должна находиться “выпавшая” картинка среди других;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Найти лишнюю картинку;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Найти ошибку в последовательности картинок после прочтения текста;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«Распутать» два события (предъявляются вперемешку две разрезанные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Игра “Не зевай, нужную картинку поднимай”. Взрослый читает отрывок текста, а ребенок находит картинку.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Вы можете в игровой, ненавязчивой форме разучить стихотворение или пересказать художественный текст и развивать память ребёнка.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(Слайд 15) использование методов мнемотехники: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облегчает запоминание и увеличивает объем памяти, развивает речемыслительную деятельность детей;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позволяет ребенку систематизировать свой непосредственный опыт;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ребенок с опорой на образы памяти устанавливает причинно-следственные связи, делает выводы;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развивает творческое познание детей.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Хотелось бы отметить, что детям очень нравится рисовать и работать с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мнемотаблицами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процесс разучивания стихотворения становится интересным и быстрым.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думаете, приём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 пригодится в жизни? А конкретно где? </w:t>
      </w: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Действительно, это, в дальнейшем, поможет учиться в школе: при написании изложений (для запоминания текста дети могут выстроить цепочку символов, а так же для сочинений и диктантов, при составлении и решении задач.</w:t>
      </w:r>
      <w:proofErr w:type="gram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Этот приём запоминания может пригодиться не только детям, но и Вам самим. Вы только попробуйте и сами увидите результат!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в группах – тренинг по составлению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попробовать вы можете прямо сейчас. Мне хотелось бы предложить вам на практике применить методы мнемотехники.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предлагаю Вам разделиться на 3 группы, и выполнить следующие задания (Слайд 16)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Первая группа – составление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стихотворению.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«Кораблик», А.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Матросская шапка,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Веревка в руке,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Тяну я кораблик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быстрой реке,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скачут лягушки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мной по пятам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просят меня: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Прокати, капитан!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Вторая группа – составление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песне.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Песня «В лесу родилась елочка… »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родилась елочка,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она росла.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Зимой и летом </w:t>
      </w: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стройная</w:t>
      </w:r>
      <w:proofErr w:type="gram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Зеленая была.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Метель ей пела песенку: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«Спи, ёлочка, бай-бай! »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 снежком укутывал: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«Смотри, не замерзай! »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Просмотр полученных работ: первая группа меняется со второй </w:t>
      </w: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своими</w:t>
      </w:r>
      <w:proofErr w:type="gram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мнемотаблицами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Каждая группа должна воспроизвести </w:t>
      </w:r>
      <w:proofErr w:type="gram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зашифрованное</w:t>
      </w:r>
      <w:proofErr w:type="gram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Уверена, что вы согласитесь со мной, если скажу, что нарисованное </w:t>
      </w:r>
      <w:proofErr w:type="spellStart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запечатляется</w:t>
      </w:r>
      <w:proofErr w:type="spellEnd"/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памяти лучше, потому что закрепляется не только слово, но и образ, и движение руки (так же, как Вы сами писали шпаргалки). Верно?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17) Как вы видите, использование мнемотехники в работе с детьми позволяет не только развивать все виды памяти, учить детей управлять своей памятью, увеличивать её объём, но и обеспечить развитие всей умственной деятельности дошкольника, его творческое познание.</w:t>
      </w:r>
    </w:p>
    <w:p w:rsidR="008C1694" w:rsidRPr="00F34D49" w:rsidRDefault="008C1694" w:rsidP="008C16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внимание!</w:t>
      </w:r>
    </w:p>
    <w:p w:rsidR="002F70F3" w:rsidRPr="00F34D49" w:rsidRDefault="002F70F3">
      <w:pPr>
        <w:rPr>
          <w:rFonts w:ascii="Times New Roman" w:hAnsi="Times New Roman" w:cs="Times New Roman"/>
          <w:sz w:val="28"/>
          <w:szCs w:val="28"/>
        </w:rPr>
      </w:pPr>
    </w:p>
    <w:sectPr w:rsidR="002F70F3" w:rsidRPr="00F34D49" w:rsidSect="002F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94"/>
    <w:rsid w:val="002F70F3"/>
    <w:rsid w:val="00305FE8"/>
    <w:rsid w:val="0039446D"/>
    <w:rsid w:val="00625091"/>
    <w:rsid w:val="006B7553"/>
    <w:rsid w:val="008C1694"/>
    <w:rsid w:val="00CB2C94"/>
    <w:rsid w:val="00F3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F3"/>
  </w:style>
  <w:style w:type="paragraph" w:styleId="1">
    <w:name w:val="heading 1"/>
    <w:basedOn w:val="a"/>
    <w:link w:val="10"/>
    <w:uiPriority w:val="9"/>
    <w:qFormat/>
    <w:rsid w:val="008C1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C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694"/>
  </w:style>
  <w:style w:type="paragraph" w:styleId="a3">
    <w:name w:val="Normal (Web)"/>
    <w:basedOn w:val="a"/>
    <w:uiPriority w:val="99"/>
    <w:semiHidden/>
    <w:unhideWhenUsed/>
    <w:rsid w:val="008C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694"/>
    <w:rPr>
      <w:b/>
      <w:bCs/>
    </w:rPr>
  </w:style>
  <w:style w:type="paragraph" w:styleId="a5">
    <w:name w:val="Body Text"/>
    <w:basedOn w:val="a"/>
    <w:link w:val="a6"/>
    <w:rsid w:val="00F34D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34D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4">
    <w:name w:val="c4"/>
    <w:basedOn w:val="a0"/>
    <w:rsid w:val="00F34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1667</Words>
  <Characters>9506</Characters>
  <Application>Microsoft Office Word</Application>
  <DocSecurity>0</DocSecurity>
  <Lines>79</Lines>
  <Paragraphs>22</Paragraphs>
  <ScaleCrop>false</ScaleCrop>
  <Company>RePack by SPecialiST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2016-01-28T16:45:00Z</dcterms:created>
  <dcterms:modified xsi:type="dcterms:W3CDTF">2016-01-28T17:19:00Z</dcterms:modified>
</cp:coreProperties>
</file>