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40" w:rsidRPr="00E92D25" w:rsidRDefault="005832AB" w:rsidP="00E92D25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D25">
        <w:rPr>
          <w:rFonts w:ascii="Times New Roman" w:hAnsi="Times New Roman" w:cs="Times New Roman"/>
          <w:b/>
          <w:sz w:val="28"/>
          <w:szCs w:val="28"/>
        </w:rPr>
        <w:t xml:space="preserve">Рекомендация для родителей: « В семье  </w:t>
      </w:r>
      <w:proofErr w:type="spellStart"/>
      <w:r w:rsidRPr="00E92D25">
        <w:rPr>
          <w:rFonts w:ascii="Times New Roman" w:hAnsi="Times New Roman" w:cs="Times New Roman"/>
          <w:b/>
          <w:sz w:val="28"/>
          <w:szCs w:val="28"/>
        </w:rPr>
        <w:t>гипер</w:t>
      </w:r>
      <w:r w:rsidRPr="00E92D25">
        <w:rPr>
          <w:rFonts w:ascii="Times New Roman" w:hAnsi="Times New Roman" w:cs="Times New Roman"/>
          <w:sz w:val="28"/>
          <w:szCs w:val="28"/>
        </w:rPr>
        <w:t>а</w:t>
      </w:r>
      <w:r w:rsidRPr="00E92D25">
        <w:rPr>
          <w:rFonts w:ascii="Times New Roman" w:hAnsi="Times New Roman" w:cs="Times New Roman"/>
          <w:b/>
          <w:sz w:val="28"/>
          <w:szCs w:val="28"/>
        </w:rPr>
        <w:t>ктивный</w:t>
      </w:r>
      <w:proofErr w:type="spellEnd"/>
      <w:r w:rsidRPr="00E92D25">
        <w:rPr>
          <w:rFonts w:ascii="Times New Roman" w:hAnsi="Times New Roman" w:cs="Times New Roman"/>
          <w:b/>
          <w:sz w:val="28"/>
          <w:szCs w:val="28"/>
        </w:rPr>
        <w:t xml:space="preserve">  ребёнок, что делать?»</w:t>
      </w:r>
    </w:p>
    <w:p w:rsidR="00EE057E" w:rsidRDefault="005832AB" w:rsidP="00EE057E">
      <w:pPr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5832AB">
        <w:rPr>
          <w:rFonts w:ascii="Times New Roman" w:hAnsi="Times New Roman" w:cs="Times New Roman"/>
          <w:sz w:val="28"/>
          <w:szCs w:val="28"/>
        </w:rPr>
        <w:t>Г</w:t>
      </w:r>
      <w:r w:rsidR="00C409CC">
        <w:rPr>
          <w:rFonts w:ascii="Times New Roman" w:hAnsi="Times New Roman" w:cs="Times New Roman"/>
          <w:sz w:val="28"/>
          <w:szCs w:val="28"/>
        </w:rPr>
        <w:t>иперактивные</w:t>
      </w:r>
      <w:proofErr w:type="spellEnd"/>
      <w:r w:rsidR="00C409CC">
        <w:rPr>
          <w:rFonts w:ascii="Times New Roman" w:hAnsi="Times New Roman" w:cs="Times New Roman"/>
          <w:sz w:val="28"/>
          <w:szCs w:val="28"/>
        </w:rPr>
        <w:t xml:space="preserve">  дети импульсивные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0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невнимательные, часто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отвлекаются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могут спокойно сидеть на месте. У</w:t>
      </w:r>
      <w:r w:rsidR="00EE0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таких детей может быть высокий  интеллект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но часто возникают проблемы в обучении и общении с окружающими. Поэтому таким детям постоянно нужна поддержка</w:t>
      </w:r>
      <w:r w:rsidR="00EE05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особенно со стороны родителей</w:t>
      </w:r>
      <w:r w:rsidR="00EE057E">
        <w:rPr>
          <w:rFonts w:ascii="Times New Roman" w:hAnsi="Times New Roman" w:cs="Times New Roman"/>
          <w:sz w:val="28"/>
          <w:szCs w:val="28"/>
        </w:rPr>
        <w:t>. Необходимо помнить</w:t>
      </w:r>
      <w:proofErr w:type="gramStart"/>
      <w:r w:rsidR="00EE05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E057E">
        <w:rPr>
          <w:rFonts w:ascii="Times New Roman" w:hAnsi="Times New Roman" w:cs="Times New Roman"/>
          <w:sz w:val="28"/>
          <w:szCs w:val="28"/>
        </w:rPr>
        <w:t xml:space="preserve"> что такой ребёнок  будет делать только то ,что вызывает  у него интерес, и только до тех пор ,пока ему не надоест. Поэтому  нужно во время переключать  ребёнка с одного вида деятельности на другой.</w:t>
      </w:r>
    </w:p>
    <w:p w:rsidR="00EE057E" w:rsidRDefault="00EE057E" w:rsidP="00EE057E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работы с таким ребёнком:</w:t>
      </w:r>
    </w:p>
    <w:p w:rsidR="00EE057E" w:rsidRDefault="00EE057E" w:rsidP="00EE057E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занимайтесь с ребёнком в начале дня;</w:t>
      </w:r>
    </w:p>
    <w:p w:rsidR="00EE057E" w:rsidRDefault="00EE057E" w:rsidP="00EE057E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делайте перерывы в работе</w:t>
      </w:r>
      <w:r w:rsidR="00314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(игр зарядки,</w:t>
      </w:r>
      <w:r w:rsidR="00FD5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EE057E" w:rsidRDefault="00EE057E" w:rsidP="00EE057E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не перегружайте ребёнка;</w:t>
      </w:r>
    </w:p>
    <w:p w:rsidR="00EE057E" w:rsidRDefault="00EE057E" w:rsidP="00EE057E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FD53B9">
        <w:rPr>
          <w:rFonts w:ascii="Times New Roman" w:hAnsi="Times New Roman" w:cs="Times New Roman"/>
          <w:sz w:val="28"/>
          <w:szCs w:val="28"/>
        </w:rPr>
        <w:t>чаще садитесь рядом с ребёнком;</w:t>
      </w:r>
    </w:p>
    <w:p w:rsidR="00FD53B9" w:rsidRDefault="00FD53B9" w:rsidP="00EE057E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314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CF0">
        <w:rPr>
          <w:rFonts w:ascii="Times New Roman" w:hAnsi="Times New Roman" w:cs="Times New Roman"/>
          <w:sz w:val="28"/>
          <w:szCs w:val="28"/>
        </w:rPr>
        <w:t>не придирайтесь,  снизьте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CF0" w:rsidRPr="00314CF0">
        <w:rPr>
          <w:rFonts w:ascii="Times New Roman" w:hAnsi="Times New Roman" w:cs="Times New Roman"/>
          <w:sz w:val="28"/>
          <w:szCs w:val="28"/>
        </w:rPr>
        <w:t>требование к аккуратности</w:t>
      </w:r>
      <w:r w:rsidR="00314CF0">
        <w:rPr>
          <w:rFonts w:ascii="Times New Roman" w:hAnsi="Times New Roman" w:cs="Times New Roman"/>
          <w:sz w:val="28"/>
          <w:szCs w:val="28"/>
        </w:rPr>
        <w:t>;</w:t>
      </w:r>
    </w:p>
    <w:p w:rsidR="00314CF0" w:rsidRDefault="00314CF0" w:rsidP="00EE057E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314CF0">
        <w:rPr>
          <w:rFonts w:ascii="Times New Roman" w:hAnsi="Times New Roman" w:cs="Times New Roman"/>
          <w:sz w:val="28"/>
          <w:szCs w:val="28"/>
        </w:rPr>
        <w:t>договаривайтесь</w:t>
      </w:r>
      <w:r>
        <w:rPr>
          <w:rFonts w:ascii="Times New Roman" w:hAnsi="Times New Roman" w:cs="Times New Roman"/>
          <w:sz w:val="28"/>
          <w:szCs w:val="28"/>
        </w:rPr>
        <w:t xml:space="preserve"> заранее о нужных делах;</w:t>
      </w:r>
    </w:p>
    <w:p w:rsidR="00314CF0" w:rsidRDefault="00314CF0" w:rsidP="00EE057E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314CF0">
        <w:rPr>
          <w:rFonts w:ascii="Times New Roman" w:hAnsi="Times New Roman" w:cs="Times New Roman"/>
          <w:sz w:val="28"/>
          <w:szCs w:val="28"/>
        </w:rPr>
        <w:t>чаще</w:t>
      </w:r>
      <w:r>
        <w:rPr>
          <w:rFonts w:ascii="Times New Roman" w:hAnsi="Times New Roman" w:cs="Times New Roman"/>
          <w:sz w:val="28"/>
          <w:szCs w:val="28"/>
        </w:rPr>
        <w:t xml:space="preserve"> поощряйте, хвалите и очень осторожно наказывайте;</w:t>
      </w:r>
    </w:p>
    <w:p w:rsidR="00314CF0" w:rsidRPr="00314CF0" w:rsidRDefault="00314CF0" w:rsidP="00EE057E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314CF0">
        <w:rPr>
          <w:rFonts w:ascii="Times New Roman" w:hAnsi="Times New Roman" w:cs="Times New Roman"/>
          <w:sz w:val="28"/>
          <w:szCs w:val="28"/>
        </w:rPr>
        <w:t>давайте ребёнку право выбора;</w:t>
      </w:r>
    </w:p>
    <w:p w:rsidR="00FD53B9" w:rsidRPr="00EE057E" w:rsidRDefault="00314CF0" w:rsidP="00EE057E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чётко и понятно инструктируйте ребёнка.</w:t>
      </w:r>
    </w:p>
    <w:p w:rsidR="00EE057E" w:rsidRPr="00EE057E" w:rsidRDefault="00EE057E" w:rsidP="00EE057E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sectPr w:rsidR="00EE057E" w:rsidRPr="00EE057E" w:rsidSect="005832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2AB"/>
    <w:rsid w:val="00016962"/>
    <w:rsid w:val="001726F7"/>
    <w:rsid w:val="00314CF0"/>
    <w:rsid w:val="00393E40"/>
    <w:rsid w:val="005832AB"/>
    <w:rsid w:val="00952F2A"/>
    <w:rsid w:val="00C409CC"/>
    <w:rsid w:val="00E92D25"/>
    <w:rsid w:val="00EE057E"/>
    <w:rsid w:val="00FD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Olga_M</dc:creator>
  <cp:keywords/>
  <dc:description/>
  <cp:lastModifiedBy>Olga_M</cp:lastModifiedBy>
  <cp:revision>5</cp:revision>
  <dcterms:created xsi:type="dcterms:W3CDTF">2016-03-31T05:10:00Z</dcterms:created>
  <dcterms:modified xsi:type="dcterms:W3CDTF">2016-03-31T07:14:00Z</dcterms:modified>
</cp:coreProperties>
</file>