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B7" w:rsidRPr="00EA584D" w:rsidRDefault="00EA584D" w:rsidP="00EA584D">
      <w:pPr>
        <w:spacing w:after="0"/>
      </w:pPr>
      <w:r w:rsidRPr="00EA584D">
        <w:t xml:space="preserve">                           Муниципальное дошкольное образовательное учреждение </w:t>
      </w:r>
    </w:p>
    <w:p w:rsidR="00EA584D" w:rsidRPr="00EA584D" w:rsidRDefault="00EA584D" w:rsidP="00AA14B7">
      <w:pPr>
        <w:spacing w:after="0"/>
        <w:jc w:val="center"/>
      </w:pPr>
      <w:proofErr w:type="spellStart"/>
      <w:r w:rsidRPr="00EA584D">
        <w:t>Вольского</w:t>
      </w:r>
      <w:proofErr w:type="spellEnd"/>
      <w:r w:rsidRPr="00EA584D">
        <w:t xml:space="preserve"> муниципального района</w:t>
      </w:r>
    </w:p>
    <w:p w:rsidR="00EA584D" w:rsidRPr="00EA584D" w:rsidRDefault="00EA584D" w:rsidP="00AA14B7">
      <w:pPr>
        <w:spacing w:after="0"/>
        <w:jc w:val="center"/>
      </w:pPr>
      <w:r w:rsidRPr="00EA584D">
        <w:t>«Центр развития ребёнка – детский сад №17 «ладушки»</w:t>
      </w:r>
    </w:p>
    <w:p w:rsidR="00EA584D" w:rsidRPr="00EA584D" w:rsidRDefault="00EA584D" w:rsidP="00AA14B7">
      <w:pPr>
        <w:spacing w:after="0"/>
        <w:jc w:val="center"/>
        <w:rPr>
          <w:rFonts w:asciiTheme="majorHAnsi" w:hAnsiTheme="majorHAnsi"/>
          <w:color w:val="262626" w:themeColor="text1" w:themeTint="D9"/>
        </w:rPr>
      </w:pPr>
      <w:r w:rsidRPr="00EA584D">
        <w:t>Г. Вольска Саратовской области.</w:t>
      </w:r>
    </w:p>
    <w:p w:rsidR="00AA14B7" w:rsidRDefault="00AA14B7" w:rsidP="00AA14B7">
      <w:pPr>
        <w:spacing w:after="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AA14B7" w:rsidRDefault="00AA14B7" w:rsidP="00AA14B7">
      <w:pPr>
        <w:spacing w:after="0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AA14B7" w:rsidRDefault="00AA14B7" w:rsidP="00AA14B7">
      <w:pPr>
        <w:spacing w:after="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AA14B7" w:rsidRDefault="00AA14B7" w:rsidP="00AA14B7">
      <w:pPr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AA14B7" w:rsidRDefault="00AA14B7" w:rsidP="00AA14B7">
      <w:pPr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AA14B7" w:rsidRDefault="00AA14B7" w:rsidP="00AA14B7">
      <w:pPr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EA584D" w:rsidRDefault="00EA584D" w:rsidP="00AA14B7">
      <w:pPr>
        <w:rPr>
          <w:rFonts w:asciiTheme="majorHAnsi" w:hAnsiTheme="majorHAnsi"/>
          <w:b/>
          <w:color w:val="1F497D" w:themeColor="text2"/>
          <w:sz w:val="40"/>
          <w:szCs w:val="40"/>
        </w:rPr>
      </w:pPr>
      <w:r>
        <w:rPr>
          <w:rFonts w:asciiTheme="majorHAnsi" w:hAnsiTheme="majorHAnsi"/>
          <w:b/>
          <w:color w:val="1F497D" w:themeColor="text2"/>
          <w:sz w:val="40"/>
          <w:szCs w:val="40"/>
        </w:rPr>
        <w:t xml:space="preserve">                     </w:t>
      </w:r>
    </w:p>
    <w:p w:rsidR="00AA14B7" w:rsidRPr="00EA584D" w:rsidRDefault="00EA584D" w:rsidP="00AA14B7">
      <w:pPr>
        <w:rPr>
          <w:rFonts w:asciiTheme="majorHAnsi" w:hAnsiTheme="majorHAnsi"/>
          <w:b/>
          <w:color w:val="1F497D" w:themeColor="text2"/>
          <w:sz w:val="40"/>
          <w:szCs w:val="40"/>
        </w:rPr>
      </w:pPr>
      <w:r>
        <w:rPr>
          <w:rFonts w:asciiTheme="majorHAnsi" w:hAnsiTheme="majorHAnsi"/>
          <w:b/>
          <w:color w:val="1F497D" w:themeColor="text2"/>
          <w:sz w:val="40"/>
          <w:szCs w:val="40"/>
        </w:rPr>
        <w:t xml:space="preserve">                      </w:t>
      </w:r>
      <w:r w:rsidRPr="00EA584D">
        <w:rPr>
          <w:rFonts w:asciiTheme="majorHAnsi" w:hAnsiTheme="majorHAnsi"/>
          <w:b/>
          <w:color w:val="1F497D" w:themeColor="text2"/>
          <w:sz w:val="40"/>
          <w:szCs w:val="40"/>
        </w:rPr>
        <w:t xml:space="preserve">  Проектная деятельность:</w:t>
      </w:r>
    </w:p>
    <w:p w:rsidR="00AA14B7" w:rsidRPr="00EA584D" w:rsidRDefault="00AA14B7" w:rsidP="00AA14B7">
      <w:pPr>
        <w:jc w:val="center"/>
        <w:rPr>
          <w:rFonts w:asciiTheme="majorHAnsi" w:hAnsiTheme="majorHAnsi"/>
          <w:b/>
          <w:color w:val="1F497D" w:themeColor="text2"/>
          <w:sz w:val="40"/>
          <w:szCs w:val="40"/>
        </w:rPr>
      </w:pPr>
      <w:r w:rsidRPr="00EA584D">
        <w:rPr>
          <w:rFonts w:asciiTheme="majorHAnsi" w:hAnsiTheme="majorHAnsi"/>
          <w:b/>
          <w:color w:val="1F497D" w:themeColor="text2"/>
          <w:sz w:val="40"/>
          <w:szCs w:val="40"/>
        </w:rPr>
        <w:t>«Воздух – невидимка»</w:t>
      </w:r>
    </w:p>
    <w:p w:rsidR="00AA14B7" w:rsidRDefault="00AA14B7" w:rsidP="00AA14B7">
      <w:pPr>
        <w:jc w:val="center"/>
        <w:rPr>
          <w:rFonts w:asciiTheme="majorHAnsi" w:hAnsiTheme="majorHAnsi"/>
          <w:b/>
          <w:color w:val="262626" w:themeColor="text1" w:themeTint="D9"/>
          <w:sz w:val="40"/>
          <w:szCs w:val="40"/>
        </w:rPr>
      </w:pPr>
    </w:p>
    <w:p w:rsidR="00AA14B7" w:rsidRDefault="00AA14B7" w:rsidP="00AA14B7">
      <w:pPr>
        <w:jc w:val="center"/>
        <w:rPr>
          <w:rFonts w:asciiTheme="majorHAnsi" w:hAnsiTheme="majorHAnsi"/>
          <w:b/>
          <w:color w:val="262626" w:themeColor="text1" w:themeTint="D9"/>
          <w:sz w:val="40"/>
          <w:szCs w:val="40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                                            </w:t>
      </w: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                                                           </w:t>
      </w: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AA14B7" w:rsidRP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  <w:u w:val="single"/>
        </w:rPr>
      </w:pP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                                                        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  <w:u w:val="single"/>
        </w:rPr>
        <w:t>Образовательная область:</w:t>
      </w:r>
    </w:p>
    <w:p w:rsidR="00EA584D" w:rsidRP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                                                                «Познавательное развитие»</w:t>
      </w: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                                                                 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 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  <w:u w:val="single"/>
        </w:rPr>
        <w:t>Секция: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Естественно 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>–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на</w:t>
      </w:r>
      <w:r w:rsidR="00CC25E3">
        <w:rPr>
          <w:rFonts w:asciiTheme="majorHAnsi" w:hAnsiTheme="majorHAnsi"/>
          <w:color w:val="262626" w:themeColor="text1" w:themeTint="D9"/>
          <w:sz w:val="24"/>
          <w:szCs w:val="24"/>
        </w:rPr>
        <w:t>учная.</w:t>
      </w: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</w:p>
    <w:p w:rsidR="00AA14B7" w:rsidRP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Воспитатель:</w:t>
      </w:r>
    </w:p>
    <w:p w:rsidR="00EA584D" w:rsidRP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                                   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 </w:t>
      </w: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>Шитикова</w:t>
      </w:r>
      <w:proofErr w:type="spellEnd"/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Татьяна Анатольевна</w:t>
      </w:r>
    </w:p>
    <w:p w:rsidR="00EA584D" w:rsidRPr="00EA584D" w:rsidRDefault="00EA584D" w:rsidP="00EA584D">
      <w:pPr>
        <w:spacing w:after="0"/>
        <w:jc w:val="center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EA584D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                                                              Квалификационная категория: первая</w:t>
      </w:r>
    </w:p>
    <w:p w:rsidR="00EA584D" w:rsidRDefault="00AA14B7" w:rsidP="00EA584D">
      <w:pPr>
        <w:spacing w:after="0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 xml:space="preserve">                                                          </w:t>
      </w:r>
    </w:p>
    <w:p w:rsidR="00D25601" w:rsidRDefault="00D25601"/>
    <w:p w:rsidR="008D12FD" w:rsidRDefault="008D12FD" w:rsidP="008D12FD">
      <w:pPr>
        <w:rPr>
          <w:rFonts w:asciiTheme="majorHAnsi" w:hAnsiTheme="majorHAnsi"/>
          <w:b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lastRenderedPageBreak/>
        <w:t xml:space="preserve">                                         </w:t>
      </w:r>
    </w:p>
    <w:p w:rsidR="008D12FD" w:rsidRDefault="008D12FD" w:rsidP="008D12FD">
      <w:pPr>
        <w:rPr>
          <w:rFonts w:asciiTheme="majorHAnsi" w:hAnsiTheme="majorHAnsi"/>
          <w:b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t xml:space="preserve">                                       Актуальность</w:t>
      </w:r>
    </w:p>
    <w:p w:rsidR="008D12FD" w:rsidRDefault="008D12FD" w:rsidP="008D12FD">
      <w:pPr>
        <w:spacing w:line="240" w:lineRule="auto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t xml:space="preserve">           </w:t>
      </w:r>
      <w:r>
        <w:rPr>
          <w:rFonts w:asciiTheme="majorHAnsi" w:hAnsiTheme="majorHAnsi"/>
          <w:color w:val="262626" w:themeColor="text1" w:themeTint="D9"/>
          <w:sz w:val="28"/>
          <w:szCs w:val="28"/>
        </w:rPr>
        <w:t>Особое значение для развития дошкольника имеет усвоение им представлений о взаимосвязи мира и человека. Овладение способами 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 поисково-познавательная деятельность дошкольников, протекающая в форме исследований, игр. В их процессе дети преобразуют объекты с целью знакомства и выявления связей между явлениями окружающего мира.</w:t>
      </w:r>
    </w:p>
    <w:p w:rsidR="008D12FD" w:rsidRDefault="008D12FD" w:rsidP="008D12FD">
      <w:p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Данная работа направлена на развитие поисково-познавательной деятельности по теме «Воздух», детей 3 – 4 лет и предлагает решение следующих задач:</w:t>
      </w:r>
    </w:p>
    <w:p w:rsidR="008D12FD" w:rsidRDefault="008D12FD" w:rsidP="008D12FD">
      <w:pPr>
        <w:pStyle w:val="a3"/>
        <w:numPr>
          <w:ilvl w:val="0"/>
          <w:numId w:val="1"/>
        </w:num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Формирование у детей способности видеть многообразие мира в системе взаимосвязей;</w:t>
      </w:r>
    </w:p>
    <w:p w:rsidR="008D12FD" w:rsidRDefault="008D12FD" w:rsidP="008D12FD">
      <w:pPr>
        <w:pStyle w:val="a3"/>
        <w:numPr>
          <w:ilvl w:val="0"/>
          <w:numId w:val="1"/>
        </w:num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Развитие собственного познавательного опыта;</w:t>
      </w:r>
    </w:p>
    <w:p w:rsidR="008D12FD" w:rsidRDefault="008D12FD" w:rsidP="008D12FD">
      <w:pPr>
        <w:pStyle w:val="a3"/>
        <w:numPr>
          <w:ilvl w:val="0"/>
          <w:numId w:val="1"/>
        </w:num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Расширение перспектив развития поисково-познавательной деятельности детей, путём включения их в мыслительные, преобразующие действия;</w:t>
      </w:r>
    </w:p>
    <w:p w:rsidR="008D12FD" w:rsidRDefault="008D12FD" w:rsidP="008D12FD">
      <w:pPr>
        <w:pStyle w:val="a3"/>
        <w:numPr>
          <w:ilvl w:val="0"/>
          <w:numId w:val="1"/>
        </w:num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Поддержание у детей инициативы, сообразительности, самостоятельности.</w:t>
      </w:r>
    </w:p>
    <w:p w:rsidR="008D12FD" w:rsidRDefault="008D12FD" w:rsidP="008D12FD">
      <w:p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Занимательные игры и упражнения побуждают детей к самостоятельному поиску причин, развитию собственной активности ребёнка и активности, стимулируемой взрослыми.</w:t>
      </w:r>
    </w:p>
    <w:p w:rsidR="008D12FD" w:rsidRDefault="008D12FD" w:rsidP="008D12FD">
      <w:p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Все игры, задания могут быть использованы как в совместной деятельности взрослых и детей, так и в самостоятельной деятельности дошкольников, а так же для стимулирования их активности в процессе познания окружающего мира.</w:t>
      </w:r>
    </w:p>
    <w:p w:rsidR="008D12FD" w:rsidRDefault="008D12FD" w:rsidP="008D12FD">
      <w:pPr>
        <w:spacing w:line="240" w:lineRule="auto"/>
        <w:ind w:firstLine="709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color w:val="262626" w:themeColor="text1" w:themeTint="D9"/>
          <w:sz w:val="28"/>
          <w:szCs w:val="28"/>
        </w:rPr>
        <w:t>Предлагаемые формы педагогической работы обеспечивают личностно-ориентированное взаимодействие взрослого с ребёнком, создавая особую атмосферу, которая позволит каждому ребёнку реализовать свою познавательную активность.</w:t>
      </w:r>
    </w:p>
    <w:p w:rsidR="008D12FD" w:rsidRDefault="008D12FD"/>
    <w:p w:rsidR="009E6EB5" w:rsidRDefault="009E6EB5"/>
    <w:p w:rsidR="009E6EB5" w:rsidRDefault="009E6EB5"/>
    <w:p w:rsidR="009E6EB5" w:rsidRDefault="009E6EB5"/>
    <w:p w:rsidR="009E6EB5" w:rsidRDefault="009E6EB5"/>
    <w:p w:rsidR="009E6EB5" w:rsidRDefault="009E6EB5" w:rsidP="009E6EB5">
      <w:pPr>
        <w:spacing w:line="360" w:lineRule="auto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 xml:space="preserve">                   </w:t>
      </w:r>
    </w:p>
    <w:p w:rsidR="009E6EB5" w:rsidRDefault="009E6EB5" w:rsidP="009E6EB5">
      <w:pPr>
        <w:spacing w:line="360" w:lineRule="auto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 xml:space="preserve">                     Технологическая карта</w:t>
      </w:r>
    </w:p>
    <w:tbl>
      <w:tblPr>
        <w:tblStyle w:val="a4"/>
        <w:tblW w:w="0" w:type="auto"/>
        <w:tblInd w:w="-459" w:type="dxa"/>
        <w:tblLook w:val="01E0"/>
      </w:tblPr>
      <w:tblGrid>
        <w:gridCol w:w="3888"/>
        <w:gridCol w:w="5682"/>
      </w:tblGrid>
      <w:tr w:rsidR="009E6EB5" w:rsidTr="009E6EB5">
        <w:trPr>
          <w:trHeight w:val="3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Содержание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Пояснения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Название проекта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«Воздух - невидимка».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Тип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Педагогический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Вид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Исследовательский, практический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Основное направление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Эколого-познавательное</w:t>
            </w:r>
          </w:p>
        </w:tc>
      </w:tr>
      <w:tr w:rsidR="009E6EB5" w:rsidTr="009E6EB5">
        <w:trPr>
          <w:trHeight w:val="3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Сроки реализации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 01.03.13 по 05.03.13г.</w:t>
            </w:r>
          </w:p>
        </w:tc>
      </w:tr>
      <w:tr w:rsidR="009E6EB5" w:rsidTr="009E6EB5">
        <w:trPr>
          <w:trHeight w:val="27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Характер контактов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Младшая группа  «Буратино»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Организатор, </w:t>
            </w:r>
          </w:p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куратор проекта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Шитикова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Т.А..</w:t>
            </w:r>
          </w:p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.з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аведующей по ВМР Шилова Т.Б.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Целевая группа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Воспитанники ДОУ.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Основание для разработки проекта. Проблема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Как познакомить детей с неживой природой?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tabs>
                <w:tab w:val="left" w:pos="240"/>
              </w:tabs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Цель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Развивать у детей интерес к познанию, обогатить представление об объектах неживой природы – воздух.</w:t>
            </w: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Задачи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5" w:rsidRDefault="009E6EB5" w:rsidP="009E6EB5">
            <w:pPr>
              <w:numPr>
                <w:ilvl w:val="0"/>
                <w:numId w:val="2"/>
              </w:numPr>
              <w:ind w:left="252" w:firstLine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Вызвать интерес к поисковой деятельности.</w:t>
            </w:r>
          </w:p>
          <w:p w:rsidR="009E6EB5" w:rsidRDefault="009E6EB5" w:rsidP="009E6EB5">
            <w:pPr>
              <w:numPr>
                <w:ilvl w:val="0"/>
                <w:numId w:val="2"/>
              </w:numPr>
              <w:ind w:left="252" w:firstLine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Учить детей видеть и выделять проблему эксперимента.</w:t>
            </w:r>
          </w:p>
          <w:p w:rsidR="009E6EB5" w:rsidRDefault="009E6EB5" w:rsidP="009E6EB5">
            <w:pPr>
              <w:numPr>
                <w:ilvl w:val="0"/>
                <w:numId w:val="2"/>
              </w:numPr>
              <w:ind w:left="252" w:firstLine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Принимать и ставить перед собой цель эксперимента.</w:t>
            </w:r>
          </w:p>
          <w:p w:rsidR="009E6EB5" w:rsidRDefault="009E6EB5" w:rsidP="009E6EB5">
            <w:pPr>
              <w:numPr>
                <w:ilvl w:val="0"/>
                <w:numId w:val="2"/>
              </w:numPr>
              <w:ind w:left="252" w:firstLine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Развивать внимание, интерес, желание работать над проблемой совместно</w:t>
            </w:r>
          </w:p>
          <w:p w:rsidR="009E6EB5" w:rsidRDefault="009E6EB5">
            <w:pPr>
              <w:ind w:left="252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Стратегии и механизмы реализации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Составление перспективного плана, составление конспектов, проведение занятий, создание условий в предметно-развивающей среде группы (уголок экспериментирования), наблюдения, опыты, беседы, экскурсии.</w:t>
            </w:r>
            <w:proofErr w:type="gramEnd"/>
          </w:p>
        </w:tc>
      </w:tr>
      <w:tr w:rsidR="009E6EB5" w:rsidTr="009E6EB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Ожидаемые результаты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5" w:rsidRDefault="009E6EB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Для детей:</w:t>
            </w:r>
          </w:p>
          <w:p w:rsidR="009E6EB5" w:rsidRDefault="009E6EB5" w:rsidP="009E6EB5">
            <w:pPr>
              <w:numPr>
                <w:ilvl w:val="0"/>
                <w:numId w:val="3"/>
              </w:num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Имеют представления о явлении неживой природы методом поисковой деятельности.</w:t>
            </w:r>
          </w:p>
          <w:p w:rsidR="009E6EB5" w:rsidRDefault="009E6EB5" w:rsidP="009E6EB5">
            <w:pPr>
              <w:numPr>
                <w:ilvl w:val="0"/>
                <w:numId w:val="3"/>
              </w:num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Развивается внимание, логическое мышление,  интерес к проектной деятельности</w:t>
            </w:r>
          </w:p>
        </w:tc>
      </w:tr>
    </w:tbl>
    <w:p w:rsidR="009E6EB5" w:rsidRDefault="009E6EB5"/>
    <w:p w:rsidR="003A498F" w:rsidRDefault="003A498F"/>
    <w:p w:rsidR="003A498F" w:rsidRDefault="003A498F" w:rsidP="003A498F">
      <w:pPr>
        <w:spacing w:line="240" w:lineRule="auto"/>
        <w:jc w:val="center"/>
        <w:rPr>
          <w:rFonts w:cstheme="minorHAnsi"/>
          <w:b/>
          <w:color w:val="0D0D0D" w:themeColor="text1" w:themeTint="F2"/>
          <w:sz w:val="36"/>
          <w:szCs w:val="36"/>
        </w:rPr>
      </w:pPr>
      <w:r>
        <w:rPr>
          <w:rFonts w:cstheme="minorHAnsi"/>
          <w:b/>
          <w:color w:val="0D0D0D" w:themeColor="text1" w:themeTint="F2"/>
          <w:sz w:val="36"/>
          <w:szCs w:val="36"/>
        </w:rPr>
        <w:t>Перспективный план работы по проекту</w:t>
      </w:r>
    </w:p>
    <w:p w:rsidR="003A498F" w:rsidRDefault="003A498F" w:rsidP="003A498F">
      <w:pPr>
        <w:spacing w:line="240" w:lineRule="auto"/>
        <w:jc w:val="center"/>
        <w:rPr>
          <w:rFonts w:cstheme="minorHAnsi"/>
          <w:b/>
          <w:color w:val="0D0D0D" w:themeColor="text1" w:themeTint="F2"/>
          <w:sz w:val="36"/>
          <w:szCs w:val="36"/>
        </w:rPr>
      </w:pPr>
      <w:r>
        <w:rPr>
          <w:rFonts w:cstheme="minorHAnsi"/>
          <w:b/>
          <w:color w:val="0D0D0D" w:themeColor="text1" w:themeTint="F2"/>
          <w:sz w:val="36"/>
          <w:szCs w:val="36"/>
        </w:rPr>
        <w:t xml:space="preserve"> «Лаборатория неживой природы»</w:t>
      </w:r>
    </w:p>
    <w:p w:rsidR="003A498F" w:rsidRDefault="003A498F" w:rsidP="003A498F">
      <w:pPr>
        <w:spacing w:line="240" w:lineRule="auto"/>
        <w:jc w:val="center"/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( </w:t>
      </w:r>
      <w:r>
        <w:rPr>
          <w:rFonts w:cstheme="minorHAnsi"/>
          <w:color w:val="0D0D0D" w:themeColor="text1" w:themeTint="F2"/>
          <w:sz w:val="28"/>
          <w:szCs w:val="28"/>
          <w:lang w:val="en-US"/>
        </w:rPr>
        <w:t xml:space="preserve">II </w:t>
      </w:r>
      <w:r>
        <w:rPr>
          <w:rFonts w:cstheme="minorHAnsi"/>
          <w:color w:val="0D0D0D" w:themeColor="text1" w:themeTint="F2"/>
          <w:sz w:val="28"/>
          <w:szCs w:val="28"/>
        </w:rPr>
        <w:t>младшая группа «Буратино»)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702"/>
        <w:gridCol w:w="2126"/>
        <w:gridCol w:w="3243"/>
        <w:gridCol w:w="3101"/>
      </w:tblGrid>
      <w:tr w:rsidR="003A498F" w:rsidTr="003A498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Исследуемый объект или явление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Название мероприятия (опыта, эксперимента)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Цель опыта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Материал, оборудование</w:t>
            </w:r>
          </w:p>
        </w:tc>
      </w:tr>
      <w:tr w:rsidR="003A498F" w:rsidTr="003A498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Воздух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день</w:t>
            </w:r>
          </w:p>
          <w:p w:rsidR="003A498F" w:rsidRDefault="003A498F" w:rsidP="003A498F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Что в пакете?</w:t>
            </w:r>
          </w:p>
          <w:p w:rsidR="003A498F" w:rsidRDefault="003A498F">
            <w:pPr>
              <w:pStyle w:val="a3"/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pStyle w:val="a3"/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 w:rsidP="003A498F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Надуваем щёчки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Обнаружить воздух в окружающем пространстве, обратить внимание на свойства воздуха: прозрачный, невидимый, лёгкий.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Помочь понять детям, что воздух есть у нас внутри.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Полиэтиленовые пакеты.</w:t>
            </w:r>
          </w:p>
        </w:tc>
      </w:tr>
      <w:tr w:rsidR="003A498F" w:rsidTr="003A498F">
        <w:trPr>
          <w:trHeight w:val="1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день</w:t>
            </w:r>
          </w:p>
          <w:p w:rsidR="003A498F" w:rsidRDefault="003A498F" w:rsidP="003A498F">
            <w:pPr>
              <w:pStyle w:val="a3"/>
              <w:numPr>
                <w:ilvl w:val="0"/>
                <w:numId w:val="5"/>
              </w:num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Игра с соломинкой.</w:t>
            </w:r>
          </w:p>
          <w:p w:rsidR="003A498F" w:rsidRDefault="003A498F">
            <w:pPr>
              <w:pStyle w:val="a3"/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 w:rsidP="003A498F">
            <w:pPr>
              <w:pStyle w:val="a3"/>
              <w:numPr>
                <w:ilvl w:val="0"/>
                <w:numId w:val="5"/>
              </w:num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ИЗО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«Рыбка дышит под водой».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Познакомить детей с тем, что внутри человека есть воздух, обнаружить его.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Учить детей рисовать пузырьки круглой формы.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Трубочки для коктейля, ёмкости с водой.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½ альбомного листа с нарисованной рыбкой, карандаши.</w:t>
            </w:r>
          </w:p>
        </w:tc>
      </w:tr>
      <w:tr w:rsidR="003A498F" w:rsidTr="003A498F">
        <w:trPr>
          <w:trHeight w:val="15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III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день</w:t>
            </w:r>
          </w:p>
          <w:p w:rsidR="003A498F" w:rsidRDefault="003A498F" w:rsidP="003A498F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Игры с воздушными шариками.</w:t>
            </w:r>
          </w:p>
          <w:p w:rsidR="003A498F" w:rsidRDefault="003A498F" w:rsidP="003A498F">
            <w:pPr>
              <w:pStyle w:val="a3"/>
              <w:numPr>
                <w:ilvl w:val="0"/>
                <w:numId w:val="6"/>
              </w:num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ИЗО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«Воздушные шарики».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Продолжать знакомить детей с тем, что внутри человека есть воздух, помочь обнаружить его.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Продолжать учить детей рисовать воздушные шарики округлой формы.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Два воздушных шарика (один надутый слабо – мягкий; другой надутый сильно – упругий).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½ альбомного листа с нарисованными ниточками, карандаши разного цвета.</w:t>
            </w:r>
          </w:p>
        </w:tc>
      </w:tr>
      <w:tr w:rsidR="003A498F" w:rsidTr="003A498F">
        <w:trPr>
          <w:trHeight w:val="177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IV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день</w:t>
            </w:r>
          </w:p>
          <w:p w:rsidR="003A498F" w:rsidRDefault="003A498F" w:rsidP="003A498F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Выдувание мыльных пузырей.</w:t>
            </w:r>
          </w:p>
          <w:p w:rsidR="003A498F" w:rsidRDefault="003A498F">
            <w:pPr>
              <w:pStyle w:val="a3"/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pStyle w:val="a3"/>
              <w:ind w:left="360"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2.«Волшебные пузырьки»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Научить пускать мыльные пузыри; познакомить с тем, что при попадании воздуха в каплю мыльной воды, образуется пузырь.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Продолжать учить детей делать заливку акварелью.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Баночки с мыльным раствором, палочки с колечками на конце.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½ альбомного листа с нарисованными парафином пузырями, губка, гуашь.</w:t>
            </w:r>
          </w:p>
        </w:tc>
      </w:tr>
      <w:tr w:rsidR="003A498F" w:rsidTr="003A498F">
        <w:trPr>
          <w:trHeight w:val="244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день</w:t>
            </w:r>
          </w:p>
          <w:p w:rsidR="003A498F" w:rsidRDefault="003A498F" w:rsidP="003A498F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Ветер по морю гуляет.</w:t>
            </w:r>
          </w:p>
          <w:p w:rsidR="003A498F" w:rsidRDefault="003A498F" w:rsidP="003A498F">
            <w:pPr>
              <w:pStyle w:val="a3"/>
              <w:numPr>
                <w:ilvl w:val="0"/>
                <w:numId w:val="8"/>
              </w:num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Игра с вертушками.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Обнаружить воздух.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Помочь понять детям, что воздух может двигаться.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Бассейн с водой, модель парусника.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Вертушки, султанчики.</w:t>
            </w:r>
          </w:p>
        </w:tc>
      </w:tr>
    </w:tbl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  <w:lang w:val="en-US"/>
        </w:rPr>
      </w:pPr>
    </w:p>
    <w:p w:rsidR="003A498F" w:rsidRPr="003A498F" w:rsidRDefault="003A498F" w:rsidP="003A498F">
      <w:pPr>
        <w:spacing w:line="240" w:lineRule="auto"/>
        <w:jc w:val="both"/>
        <w:rPr>
          <w:rFonts w:cstheme="minorHAnsi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8612"/>
      </w:tblGrid>
      <w:tr w:rsidR="003A498F" w:rsidTr="003A498F">
        <w:trPr>
          <w:trHeight w:val="84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contextualSpacing/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Тема: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1 день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«Воздух – невидимка»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Что в пакете?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Игра «Надуваем щёчки».</w:t>
            </w:r>
          </w:p>
        </w:tc>
      </w:tr>
      <w:tr w:rsidR="003A498F" w:rsidTr="003A498F">
        <w:trPr>
          <w:trHeight w:val="268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Цель: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Материал: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Ход:</w:t>
            </w: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ind w:firstLine="708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ind w:firstLine="708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Обнаружить воздух в окружающем пространстве, обратить внимание на свойства воздуха: прозрачный, невидимый, лёгкий;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помочь понять детям, что воздух есть у нас внутри.</w:t>
            </w:r>
          </w:p>
          <w:p w:rsidR="003A498F" w:rsidRDefault="003A498F">
            <w:pPr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Полиэтиленовые пакеты.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Игра «Что в пакете»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Ребята, посмотрите, какой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сидит грустный. Давайте его спросим, почему он такой?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шепчет на ушко.)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Дети,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потерял воздух и не может найти. Он говорит, что воздух – невидимка.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Давайте поможем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Экоше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найти воздух!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(Находим красивую коробочку.)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Ребята, какая красивая коробочка стоит на столике! Возьмём коробочку и сядем за стол к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Экоше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, чтобы он не грустил.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Маша,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открой коробочку и мы увидим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, что там лежит.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(Находим пакеты, дети берут по одному пакету.)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что же в этих пакетах?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(Рассматриваем пакеты – они пустые.</w:t>
            </w:r>
            <w:proofErr w:type="gram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Отвернувшись от детей, набираю в пакет воздух и закручиваю его так, чтобы пакет стал упругим.)</w:t>
            </w:r>
            <w:proofErr w:type="gramEnd"/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теперь что у меня в пакете? Потрогайте, каким он стал упругим.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же там? Давайте мы его откроем и посмотрим.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Вот мы его открыли и увидели, что там ничего нет, а пакет перестал быть упругим.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Как вы думаете, ребята, что же в нём было?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(Ответы детей.)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в пакете был воздух – он прозрачный, невидимый и лёгкий. Поэтому нам казалось, что пакет пустой.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Какой, ребята, воздух?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(Прозрачный, невидимый, лёгкий.)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Молодцы! Поняли!</w:t>
            </w:r>
          </w:p>
          <w:p w:rsidR="003A498F" w:rsidRDefault="003A498F">
            <w:pPr>
              <w:ind w:firstLine="709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Катя, убери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Экошу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, а Саша – коробочку, на место.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A498F" w:rsidRDefault="003A498F">
            <w:pPr>
              <w:ind w:firstLine="709"/>
              <w:contextualSpacing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Упражнение «Надуваем щечки»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мы с вами уже увидели воздух в пакете. А теперь давайте с вами поиграем.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Игра называется «Надуваем щёчки».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Надуйте все щёчки и потрогайте их, они стали упругие. Сдуйте щёчки, потрогайте их – они опять стали мягкими.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Через нос проходит в грудь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 обратный держит путь,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Он невидимый, но всё же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Без него мы жить не сможем.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Надувайте щёчки ещё раз, они стали упругими. Сдувайте щёчки – они опять стали мягкими.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почему наши щёчки были упругими? Потому что мы набрали воздух. Скажи Сёма, Леша, …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Значит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воздух есть у нас внутри.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Где есть воздух?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(Хоровые и индивидуальные ответы.)</w:t>
            </w:r>
          </w:p>
          <w:p w:rsidR="003A498F" w:rsidRDefault="003A498F">
            <w:pPr>
              <w:ind w:firstLine="709"/>
              <w:contextualSpacing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Молодцы, ребята, хорошо играли, мне очень понравилось!</w:t>
            </w:r>
          </w:p>
        </w:tc>
      </w:tr>
    </w:tbl>
    <w:p w:rsidR="003A498F" w:rsidRDefault="003A498F" w:rsidP="003A498F">
      <w:pPr>
        <w:spacing w:line="240" w:lineRule="auto"/>
        <w:ind w:firstLine="709"/>
        <w:jc w:val="both"/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ab/>
      </w: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468"/>
        <w:gridCol w:w="8704"/>
      </w:tblGrid>
      <w:tr w:rsidR="003A498F" w:rsidTr="003A498F">
        <w:trPr>
          <w:trHeight w:val="98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tabs>
                <w:tab w:val="left" w:pos="3450"/>
              </w:tabs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Тема: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2 день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«Воздух – невидимка»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Игра с соломинкой.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Рисование «Рыбка дышит под водой».</w:t>
            </w:r>
          </w:p>
        </w:tc>
      </w:tr>
      <w:tr w:rsidR="003A498F" w:rsidTr="003A498F">
        <w:trPr>
          <w:trHeight w:val="163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Цель: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Материал: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Ход: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Познакомить детей с тем, что внутри человека есть воздух, обнаружить его. Учить детей рисовать пузырьки круглой формы.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Трубочки для коктейля; ёмкости с водой; вырезанный из альбомного листа аквариум с рыбкой; карандаши синие.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Игра с соломинкой.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что мы с вами узнали про воздух?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(Воздух прозрачный, невидимый, лёгкий.)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хотите ещё больше узнать про него?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нас уже зовёт к себе. А вот и наша коробочка.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Давайте её возьмём и сядем за стол.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Сёма, открой коробочку, и мы увидим, что же в ней ещё появилось.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же, ребята, в коробочке?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(Трубочки.)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Дети, возьмите себе по одной трубочке и попробуйте подуть в неё. А теперь подставьте ладошку перед трубочкой и снова подуйте. 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Почувствовали, как откуда-то появился ветерок? Это мы выдохнули воздух, который перед этим вдохнули.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воздух нам нужен для дыхания. Он попадает внутрь человека через нос или рот и при выдохе его можно не только почувствовать, как вы чувствовали ветерок из трубочки, но и увидеть.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что-то шепчет на ушко.)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Ребята, 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не верит, что воздух можно увидеть. А мы с ребятами тебе это докажем. Для этого надо опустить конец трубочки в воду и подуть.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Возьмите себе по стакану с водой, опустите трубочки в воду и подуйте.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Вы видите?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Откуда появились пузырьки и куда они исчезли?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Они вышли из трубочки, а так как воздух лёгкий, пузырьки поднимаются через водичку вверх.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почему пузырьки поднимаются вверх?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Потому что воздух лёгкий.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(Хоровые и индивидуальные ответы.)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сегодня мы с вами узнали, что внутри человека есть воздух и мы с вами его не только почувствовали, но и увидели.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Молодцы, хорошо играли.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Рисование «Рыбка дышит под водой».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сегодня мы с вами увидели, как пузырьки поднимаются через водичку вверх.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Почему они поднимаются?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(Потому что воздух лёгкий.)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Дети, 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нам уже приготовил вот такой аквариум с красивой рыбкой.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Рыбка под водой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дышит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 из неё вверх поднимаются пузырьки.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Посмотрите, я вам покажу, как надо рисовать пузырьки.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(Показываю.)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теперь вы нарисуете пузырьки своей рыбке.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(Пока дети рисуют, пою песенку «Рыбка».)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Рыбка плавает в водичке,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Рыбке весело играть.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Рыбка, рыбка, озорница,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Мы хотим тебя поймать.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что вы нарисовали для своей рыбки?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(Воздух.)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какой воздух?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(Лёгкий.)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Правильно, поэтому воздух поднимается вверх в виде пузырьков.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Молодцы, ребята, справились с заданием.</w:t>
            </w:r>
          </w:p>
        </w:tc>
      </w:tr>
    </w:tbl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468"/>
        <w:gridCol w:w="8704"/>
      </w:tblGrid>
      <w:tr w:rsidR="003A498F" w:rsidTr="003A498F">
        <w:trPr>
          <w:trHeight w:val="557"/>
        </w:trPr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tabs>
                <w:tab w:val="left" w:pos="3450"/>
              </w:tabs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Тема: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3 день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«Воздух – невидимка»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Игра с воздушными шарами.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Рисование: «Воздушные шарики».</w:t>
            </w:r>
          </w:p>
        </w:tc>
      </w:tr>
      <w:tr w:rsidR="003A498F" w:rsidTr="003A498F">
        <w:trPr>
          <w:trHeight w:val="989"/>
        </w:trPr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Цель: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Материал: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Ход: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Продолжать знакомить детей с тем, что внутри человека есть воздух, обнаружить его. Продолжать учить детей рисовать воздушные шарики круглой формы.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Два воздушных шарика (один надутый слабо – мягкий, другой надутый сильно – упругий); ½ альбомного листа с нарисованными верёвочками для шариков.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Игра с воздушными шарами.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Дети, посмотрите, что нам сегодня принёс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(Воздушные шарики.)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Вы хотите с ними поиграть? 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(Дети играют сначала с надутым красным шариком, затем со слабо надутым – зелёным шариком.)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Ребята, а с каким шариком играть удобнее?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(С красным, потому что он надут больше, так как легко отбивается и хорошо летает.)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чем они отличаются?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 Красный шарик упругий, потому что он сильно надут, а зелёный шарик мягкий, потому что он надут слабо.)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Ребята, 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не знает, что нужно сделать, чтобы оба шарика хорошо летали и были упругими.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Поможем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Экоше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 Поможем.)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мы можем сделать с зелёным шариком, чтобы с ним тоже было хорошо играть?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Побольше</w:t>
            </w:r>
            <w:proofErr w:type="gramEnd"/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надуть.)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находится внутри шарика?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 Воздух.)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как он попал в шарик?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 Его туда выдыхают.)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Посмотрите, ребята, как человек вдыхает и выдыхает воздух.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(Показываю.)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Посмотри,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, как мои ребятки умеют вдыхать и выдыхать воздух.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(На выдохе предлагаю поставить ладошку под струю воздуха.)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Откуда берётся воздух внутри человека?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(Его вдыхают.)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сейчас мы с вами поиграем с зелёным шариком.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(Надуваю его так, чтобы он стал упругим, опускаю шарик отверстием  в воду, чтобы дети наблюдали, как сдувается шарик, как выходит через пузырьки воздух.)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Почему пузырьки идут вверх?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(Потому что воздух лёгкий.)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сегодня мы с вами ещё раз убедились, что воздух есть внутри человека.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Молодцы! Хорошо играли.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Рисование «Воздушные шарики».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Дети, сегодня мы с вами играли с шариками. 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приготовил для вас листочки с ниточками для шариков.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Возьмите себе по листочку и сядьте за стол.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Посмотрите, я вам покажу, как рисовать шары.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Над красной ниточкой рисуем красный шар.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Над зелёной ниточкой рисуем зелёный шар.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Шарик круглый, рисуем замкнутую линию.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теперь вы сами нарисуете свои шарики.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(Дети рисуют.)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кто нарисовал шары, закрашивайте их.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Молодцы, ребята, красивые шарики получились!</w:t>
            </w:r>
          </w:p>
        </w:tc>
      </w:tr>
    </w:tbl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468"/>
        <w:gridCol w:w="8704"/>
      </w:tblGrid>
      <w:tr w:rsidR="003A498F" w:rsidTr="003A498F">
        <w:trPr>
          <w:trHeight w:val="698"/>
        </w:trPr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tabs>
                <w:tab w:val="left" w:pos="3450"/>
              </w:tabs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Тема: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4 день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«Воздух – невидимка»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Игра «Выдувание мыльных пузырей»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ИЗО «Воздушные пузырьки».</w:t>
            </w:r>
          </w:p>
        </w:tc>
      </w:tr>
      <w:tr w:rsidR="003A498F" w:rsidTr="003A498F">
        <w:trPr>
          <w:trHeight w:val="1261"/>
        </w:trPr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Цель: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Материал: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Ход: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Научить детей пускать мыльные пузыри; познакомить с тем, что при попадании воздуха в каплю мыльной воды, образуется пузырь. Продолжать учить детей делать заливку акварелью.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Баночки с мыльным раствором, палочки с колечками на конце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½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а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льбомного листа с нарисованными парафином пузырями, гуашь синего цвета.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Игра «Выдувание мыльных пузырей».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Дети, а сегодня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нам ещё что-то приготовил и он нас уже давно ждет. Пойдемте к нему.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А вот и наша коробочка. 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Катя, возьми коробочку, а Лёша –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Экошу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 все сядем за стол. Хорошо.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(Открываем коробочку.)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что же в нашей коробочке?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(Мыльные пузыри.)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вы хотите поиграть с ними? Я вам сейчас покажу, как с ними играть.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Посмотрите, я взяла одну баночку, осторожно её открыла, чтобы не пролить мыльный раствор, и подую в колечко.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у меня вылетело из колечка?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(Пузыри.)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Давайте на них все подуем, чтобы они взлетели выше. Молодцы!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Ребята, а почему они летают?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(Потому что воздух лёгкий.)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а какие по размеру получились пузыри?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(Большие и маленькие.)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Правильно, дети, значит в больших пузырях больше воздуха, а в маленьких – меньше. Скажи, Алёна, Андрей.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при попадании воздуха в каплю мыльной воды, образуется мыльный пузырь.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теперь вы поиграете. Возьмите себе по баночке, давайте выйдем на коврик и встанем в круг.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Сначала девочки открыли баночку и подули в колечко, ещё подуйте на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пузырики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, чтобы они выше взлетели. Вот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сколько много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пузырей.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Воды обыкновенной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В стаканчик набери,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Пускай из мыльной пены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Мы будем пузыри.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Девочки закрыли свои баночки.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Открыли мальчики свои баночки и подули в колечко.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Взлетает шар надутый,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Прозрачнее стекла.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Внутри его как будто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Сверкают зеркала.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Мальчики закрыли баночки.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мы сегодня познакомились с тем, что при попадании воздуха в каплю мыльной воды, образуется пузырь.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Молодцы! Хорошо играли.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теперь баночки отнесите в коробочку.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proofErr w:type="gramStart"/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ИЗО</w:t>
            </w:r>
            <w:proofErr w:type="gramEnd"/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«Воздушные пузырьки».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Ребята, сегодня мы с вами играли с мыльными пузырями.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приготовил для нас листочки, он хочет, чтобы вы нарисовали ему мыльные пузыри.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Возьмите себе по листочку и сядьте за столы.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А я вам покажу, как рисовать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мыльные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пузырики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(Показываю, как тонировать листок.)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теперь вы закрашивайте свой листок.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Вот сколько пузырей получилось!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Молодцы! У вас всё получилось хорошо.</w:t>
            </w:r>
          </w:p>
          <w:p w:rsidR="003A498F" w:rsidRDefault="003A498F">
            <w:pPr>
              <w:tabs>
                <w:tab w:val="left" w:pos="3450"/>
              </w:tabs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702"/>
        <w:gridCol w:w="8470"/>
      </w:tblGrid>
      <w:tr w:rsidR="003A498F" w:rsidTr="003A498F">
        <w:trPr>
          <w:trHeight w:val="55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98F" w:rsidRDefault="003A498F">
            <w:pPr>
              <w:tabs>
                <w:tab w:val="left" w:pos="3450"/>
              </w:tabs>
              <w:jc w:val="center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Тема: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5 день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«Воздух – невидимка»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«Ветер по морю гуляет»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Игра с вертушками.</w:t>
            </w:r>
          </w:p>
        </w:tc>
      </w:tr>
      <w:tr w:rsidR="003A498F" w:rsidTr="003A498F">
        <w:trPr>
          <w:trHeight w:val="70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Цель: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Материал: 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Ход:</w:t>
            </w: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Обнаружить воздух. Помочь понять детям, что воздух может двигаться.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Бассейн с водой; модель парусника; Вертушки.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Игра «Ветер по морю гуляет».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Ребята, мы с вами уже играли с трубочками, шариками, мыльными пузырями. И мы узнали, что внутри человека есть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воздух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 мы его вдыхаем и выдыхаем. 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Давайте пойдём к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Экоше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, он нам ещё что-то приготовил.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А вот и наша коробочка.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Алиса, открой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коробочку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 мы все увидим что там.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здесь, дети?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(Кораблики.)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Возьмите их и пойдёмте к нашему бассейну.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Поставьте свои кораблики на воду, а теперь подуйте на них.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Вот видите, поплыли!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Ребята, а как вы думаете, откуда появился ветер?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(Ответы детей.)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Да, правильно, это воздух, который мы выдохнули.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А если набрать воздуха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побольше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и сильно его выдохнуть, направляя его на кораблик, то кораблик поплывёт быстрее.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Вдохните </w:t>
            </w:r>
            <w:proofErr w:type="gram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побольше</w:t>
            </w:r>
            <w:proofErr w:type="gram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воздуха и сильно подуйте. Кораблики поплыли быстрее.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Ветер по морю гуляет 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И кораблик подгоняет,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Он бежит себе в волнах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На раздутых парусах.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сегодня мы с вами узнали, что воздух может двигаться.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воздух может?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(Ответы детей.)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Молодцы! Хорошо играли и всё поняли.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D0D0D" w:themeColor="text1" w:themeTint="F2"/>
                <w:sz w:val="28"/>
                <w:szCs w:val="28"/>
                <w:u w:val="single"/>
              </w:rPr>
              <w:t>Игра с вертушками.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Дети, отгадайте загадку: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                  По полю рыщет, 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                  Поёт да свищет.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                  Деревья ломает</w:t>
            </w:r>
          </w:p>
          <w:p w:rsidR="003A498F" w:rsidRDefault="003A498F">
            <w:pPr>
              <w:tabs>
                <w:tab w:val="left" w:pos="3450"/>
              </w:tabs>
              <w:ind w:left="680"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            К земле приклоняет.</w:t>
            </w:r>
          </w:p>
          <w:p w:rsidR="003A498F" w:rsidRDefault="003A498F">
            <w:pPr>
              <w:tabs>
                <w:tab w:val="left" w:pos="3450"/>
              </w:tabs>
              <w:ind w:left="680" w:firstLine="680"/>
              <w:contextualSpacing/>
              <w:jc w:val="both"/>
              <w:rPr>
                <w:rFonts w:cstheme="minorHAnsi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i/>
                <w:color w:val="0D0D0D" w:themeColor="text1" w:themeTint="F2"/>
                <w:sz w:val="28"/>
                <w:szCs w:val="28"/>
              </w:rPr>
              <w:t xml:space="preserve">                                                    (Ветер)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Ребята, сегодня мы с вами узнали, что воздух может двигаться.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- А </w:t>
            </w:r>
            <w:proofErr w:type="spellStart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Экоша</w:t>
            </w:r>
            <w:proofErr w:type="spellEnd"/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приготовил нам вертушки.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Возьмите себе по одной вертушке и направим их на ветер.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стало с вертушкой?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(Ответы детей.)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Что же мы узнали про воздух?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>(Воздух может двигаться.)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cstheme="minorHAnsi"/>
                <w:color w:val="0D0D0D" w:themeColor="text1" w:themeTint="F2"/>
                <w:sz w:val="28"/>
                <w:szCs w:val="28"/>
              </w:rPr>
              <w:t>- Молодцы ребята, хорошо играли и всё запомнили!</w:t>
            </w:r>
          </w:p>
          <w:p w:rsidR="003A498F" w:rsidRDefault="003A498F">
            <w:pPr>
              <w:tabs>
                <w:tab w:val="left" w:pos="3450"/>
              </w:tabs>
              <w:ind w:firstLine="680"/>
              <w:contextualSpacing/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Default="003A498F" w:rsidP="003A498F">
      <w:pPr>
        <w:tabs>
          <w:tab w:val="left" w:pos="3450"/>
        </w:tabs>
        <w:rPr>
          <w:rFonts w:cstheme="minorHAnsi"/>
          <w:color w:val="0D0D0D" w:themeColor="text1" w:themeTint="F2"/>
          <w:sz w:val="28"/>
          <w:szCs w:val="28"/>
        </w:rPr>
      </w:pPr>
    </w:p>
    <w:p w:rsidR="003A498F" w:rsidRPr="003A498F" w:rsidRDefault="003A498F" w:rsidP="003A498F">
      <w:pPr>
        <w:tabs>
          <w:tab w:val="left" w:pos="3450"/>
        </w:tabs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3A498F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Анализ работы по проекту</w:t>
      </w:r>
    </w:p>
    <w:p w:rsidR="003A498F" w:rsidRPr="003A498F" w:rsidRDefault="003A498F" w:rsidP="003A498F">
      <w:pPr>
        <w:tabs>
          <w:tab w:val="left" w:pos="3450"/>
        </w:tabs>
        <w:jc w:val="center"/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</w:pPr>
      <w:r w:rsidRPr="003A498F"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  <w:t xml:space="preserve"> «Воздух – невидимка».</w:t>
      </w:r>
    </w:p>
    <w:p w:rsidR="003A498F" w:rsidRDefault="003A498F" w:rsidP="003A498F">
      <w:pPr>
        <w:tabs>
          <w:tab w:val="left" w:pos="3450"/>
        </w:tabs>
        <w:jc w:val="center"/>
        <w:rPr>
          <w:rFonts w:cstheme="minorHAnsi"/>
          <w:color w:val="0D0D0D" w:themeColor="text1" w:themeTint="F2"/>
          <w:sz w:val="28"/>
          <w:szCs w:val="28"/>
        </w:rPr>
      </w:pPr>
    </w:p>
    <w:p w:rsidR="003A498F" w:rsidRPr="003A498F" w:rsidRDefault="003A498F" w:rsidP="003A498F">
      <w:pPr>
        <w:tabs>
          <w:tab w:val="left" w:pos="3450"/>
        </w:tabs>
        <w:spacing w:line="360" w:lineRule="auto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 тем, как начать проект, была определена проблема, затем составлена технологическая карта, перспективный план работы, конспекты, созданы условия в предметно-развивающей среде группы – это центр воды и песка. Изучила литературу, приготовила материал и приступила к реализации.</w:t>
      </w:r>
    </w:p>
    <w:p w:rsidR="003A498F" w:rsidRDefault="003A498F" w:rsidP="003A498F">
      <w:pPr>
        <w:tabs>
          <w:tab w:val="left" w:pos="3450"/>
        </w:tabs>
        <w:spacing w:line="360" w:lineRule="auto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создать мотивацию ввела новый персонаж – </w:t>
      </w:r>
      <w:proofErr w:type="spellStart"/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Экошу</w:t>
      </w:r>
      <w:proofErr w:type="spellEnd"/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Задачи выходили от сказочного персонажа. </w:t>
      </w:r>
      <w:proofErr w:type="spellStart"/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Экоша</w:t>
      </w:r>
      <w:proofErr w:type="spellEnd"/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ставил проблему, а для её решения детям предлагалась коробочка (волшебная), где менялся материал. В течение </w:t>
      </w:r>
      <w:r w:rsidRPr="003A49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первого дня</w:t>
      </w:r>
      <w:r w:rsidRPr="003A4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стояла задача – вовлечь детей в проект, поставить перед ними проблему и наметить пути решения.</w:t>
      </w:r>
    </w:p>
    <w:p w:rsidR="00FE5367" w:rsidRPr="00FE5367" w:rsidRDefault="00FE5367" w:rsidP="00936F47">
      <w:pPr>
        <w:pStyle w:val="a3"/>
        <w:tabs>
          <w:tab w:val="left" w:pos="3450"/>
        </w:tabs>
        <w:spacing w:after="0" w:line="360" w:lineRule="auto"/>
        <w:ind w:left="708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E536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Игра «Что в пакете?»</w:t>
      </w:r>
    </w:p>
    <w:p w:rsidR="00FE5367" w:rsidRDefault="00FE5367" w:rsidP="00936F47">
      <w:pPr>
        <w:pStyle w:val="a3"/>
        <w:tabs>
          <w:tab w:val="left" w:pos="345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53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С помощью игровой ситуации обратила внимание детей на свойства воздуха (</w:t>
      </w:r>
      <w:proofErr w:type="gramStart"/>
      <w:r w:rsidRPr="00FE53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прозрачный</w:t>
      </w:r>
      <w:proofErr w:type="gramEnd"/>
      <w:r w:rsidRPr="00FE53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невидимый, лёгкий).</w:t>
      </w:r>
    </w:p>
    <w:p w:rsidR="00F523E1" w:rsidRDefault="00F523E1" w:rsidP="00936F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523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закрепления свойств воздуха с детьми было проведено упражнение </w:t>
      </w:r>
      <w:r w:rsidRPr="00F523E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«Надуваем щёчки».</w:t>
      </w:r>
    </w:p>
    <w:p w:rsidR="007C6EA5" w:rsidRPr="007C6EA5" w:rsidRDefault="007C6EA5" w:rsidP="00936F47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6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7C6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второй день</w:t>
      </w:r>
      <w:r w:rsidRPr="007C6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детям было предложено </w:t>
      </w:r>
      <w:r w:rsidRPr="007C6EA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поиграть с соломинкой</w:t>
      </w:r>
      <w:r w:rsidRPr="007C6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где они смогли увидеть воздух в небольших пузырьках воды.</w:t>
      </w:r>
    </w:p>
    <w:p w:rsidR="000A1EF2" w:rsidRPr="000A1EF2" w:rsidRDefault="000A1EF2" w:rsidP="00936F47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A1E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процессе дня детям предложено рисование на тему </w:t>
      </w:r>
      <w:r w:rsidRPr="000A1EF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«Рыбка дышит под водой».</w:t>
      </w:r>
    </w:p>
    <w:p w:rsidR="00936F47" w:rsidRDefault="00936F47" w:rsidP="00936F47">
      <w:pPr>
        <w:spacing w:after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Третий день проекта.</w:t>
      </w:r>
    </w:p>
    <w:p w:rsidR="00936F47" w:rsidRDefault="00936F47" w:rsidP="00936F47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6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также </w:t>
      </w:r>
      <w:proofErr w:type="gramStart"/>
      <w:r w:rsidRPr="00936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закрепили свойства воздуха и им было</w:t>
      </w:r>
      <w:proofErr w:type="gramEnd"/>
      <w:r w:rsidRPr="00936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предложено </w:t>
      </w:r>
      <w:r w:rsidRPr="00936F4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поиграть с воздушными шариками</w:t>
      </w:r>
      <w:r w:rsidRPr="00936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где в процессе игры они сами делали небольшие выводы.</w:t>
      </w:r>
    </w:p>
    <w:p w:rsidR="0075326A" w:rsidRPr="0075326A" w:rsidRDefault="0075326A" w:rsidP="0075326A">
      <w:pPr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53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День закончился рисованием </w:t>
      </w:r>
      <w:r w:rsidRPr="0075326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«Воздушные шарики».</w:t>
      </w:r>
    </w:p>
    <w:p w:rsidR="008A0BA2" w:rsidRDefault="008A0BA2" w:rsidP="008A0BA2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0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Самое интересное – </w:t>
      </w:r>
      <w:r w:rsidRPr="008A0B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четвёртый день</w:t>
      </w:r>
      <w:r w:rsidRPr="008A0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включил в себя </w:t>
      </w:r>
      <w:r w:rsidRPr="008A0BA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игры с мыльными пузырями</w:t>
      </w:r>
      <w:r w:rsidRPr="008A0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где дети в процессе игры по величине мыльных пузырей определяли количество воздуха в них. Также закрепили свойства воздуха </w:t>
      </w:r>
      <w:proofErr w:type="gramStart"/>
      <w:r w:rsidRPr="008A0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8A0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лёгкий, прозрачный, невидимый ).</w:t>
      </w:r>
    </w:p>
    <w:p w:rsidR="00562281" w:rsidRPr="00562281" w:rsidRDefault="00562281" w:rsidP="00562281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22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течение дня в изобразительной деятельности дети делали </w:t>
      </w:r>
      <w:r w:rsidRPr="0056228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заливку акварелью</w:t>
      </w:r>
      <w:r w:rsidRPr="005622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где на листе появлялись мыльные пузыри.</w:t>
      </w:r>
    </w:p>
    <w:p w:rsidR="0023794A" w:rsidRDefault="0023794A" w:rsidP="0023794A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79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Пятый день</w:t>
      </w:r>
      <w:r w:rsidRPr="00237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включил в себя игру </w:t>
      </w:r>
      <w:r w:rsidRPr="0023794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«Ветер по морю гуляет».</w:t>
      </w:r>
      <w:r w:rsidRPr="00237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Здесь дети смогли сделать небольшие выводы (воздух есть внутри нас, он двигает предметы).</w:t>
      </w:r>
    </w:p>
    <w:p w:rsidR="00B57920" w:rsidRPr="00B57920" w:rsidRDefault="00B57920" w:rsidP="00B57920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79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прогулке </w:t>
      </w:r>
      <w:r w:rsidRPr="00B579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определяли движение и силу воздуха с помощью</w:t>
      </w:r>
      <w:r w:rsidRPr="00B579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79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вертушек.</w:t>
      </w:r>
    </w:p>
    <w:p w:rsidR="00EF5AA3" w:rsidRPr="00EF5AA3" w:rsidRDefault="00EF5AA3" w:rsidP="00EF5AA3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5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 и задачи в проекте достигнуты. Дети не только закрепили, но и обогатили знания о таком объекте неживой природы, как воздух.</w:t>
      </w:r>
    </w:p>
    <w:p w:rsidR="00EF5AA3" w:rsidRPr="00EF5AA3" w:rsidRDefault="00EF5AA3" w:rsidP="00EF5AA3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5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проект был закончен, дети ещё не раз подходили с вопросами и просьбой рассказать ещё что-нибудь о воздухе, поиграть с ним.</w:t>
      </w:r>
    </w:p>
    <w:p w:rsidR="00EF5AA3" w:rsidRDefault="00EF5AA3" w:rsidP="00EF5AA3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(фото приложены)</w:t>
      </w:r>
    </w:p>
    <w:p w:rsidR="00B57920" w:rsidRPr="0023794A" w:rsidRDefault="00B57920" w:rsidP="0023794A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281" w:rsidRPr="008A0BA2" w:rsidRDefault="00562281" w:rsidP="008A0BA2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6EA5" w:rsidRPr="00F523E1" w:rsidRDefault="007C6EA5" w:rsidP="00936F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523E1" w:rsidRPr="00FE5367" w:rsidRDefault="00F523E1" w:rsidP="00FE5367">
      <w:pPr>
        <w:pStyle w:val="a3"/>
        <w:tabs>
          <w:tab w:val="left" w:pos="3450"/>
        </w:tabs>
        <w:spacing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5367" w:rsidRPr="003A498F" w:rsidRDefault="00FE5367" w:rsidP="003A498F">
      <w:pPr>
        <w:tabs>
          <w:tab w:val="left" w:pos="3450"/>
        </w:tabs>
        <w:spacing w:line="360" w:lineRule="auto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A498F" w:rsidRPr="003A498F" w:rsidRDefault="003A498F">
      <w:pPr>
        <w:rPr>
          <w:rFonts w:ascii="Times New Roman" w:hAnsi="Times New Roman" w:cs="Times New Roman"/>
        </w:rPr>
      </w:pPr>
    </w:p>
    <w:sectPr w:rsidR="003A498F" w:rsidRPr="003A498F" w:rsidSect="00EA584D">
      <w:pgSz w:w="11906" w:h="16838"/>
      <w:pgMar w:top="851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5C"/>
    <w:multiLevelType w:val="hybridMultilevel"/>
    <w:tmpl w:val="531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67BA3"/>
    <w:multiLevelType w:val="hybridMultilevel"/>
    <w:tmpl w:val="955ED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274F6"/>
    <w:multiLevelType w:val="hybridMultilevel"/>
    <w:tmpl w:val="53F2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50834"/>
    <w:multiLevelType w:val="hybridMultilevel"/>
    <w:tmpl w:val="0A0A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975DE"/>
    <w:multiLevelType w:val="hybridMultilevel"/>
    <w:tmpl w:val="A0D6D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2B0"/>
    <w:multiLevelType w:val="hybridMultilevel"/>
    <w:tmpl w:val="C52CDE5C"/>
    <w:lvl w:ilvl="0" w:tplc="25A0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2466F"/>
    <w:multiLevelType w:val="hybridMultilevel"/>
    <w:tmpl w:val="A5F0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7158F"/>
    <w:multiLevelType w:val="hybridMultilevel"/>
    <w:tmpl w:val="50DA3546"/>
    <w:lvl w:ilvl="0" w:tplc="DBDC1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14B7"/>
    <w:rsid w:val="00055FA3"/>
    <w:rsid w:val="000A1EF2"/>
    <w:rsid w:val="000D2046"/>
    <w:rsid w:val="001C3CCD"/>
    <w:rsid w:val="0023794A"/>
    <w:rsid w:val="0026106B"/>
    <w:rsid w:val="00311E9A"/>
    <w:rsid w:val="003A498F"/>
    <w:rsid w:val="003B07C8"/>
    <w:rsid w:val="00562281"/>
    <w:rsid w:val="0058738E"/>
    <w:rsid w:val="006F16FE"/>
    <w:rsid w:val="0075326A"/>
    <w:rsid w:val="007C6EA5"/>
    <w:rsid w:val="007E1A6E"/>
    <w:rsid w:val="00810D3E"/>
    <w:rsid w:val="008916ED"/>
    <w:rsid w:val="008A0BA2"/>
    <w:rsid w:val="008D12FD"/>
    <w:rsid w:val="00931AFF"/>
    <w:rsid w:val="00936F47"/>
    <w:rsid w:val="009E6EB5"/>
    <w:rsid w:val="00A2654E"/>
    <w:rsid w:val="00A774CE"/>
    <w:rsid w:val="00AA14B7"/>
    <w:rsid w:val="00AF4364"/>
    <w:rsid w:val="00AF6531"/>
    <w:rsid w:val="00B16BBF"/>
    <w:rsid w:val="00B57920"/>
    <w:rsid w:val="00B768AA"/>
    <w:rsid w:val="00CA0FA0"/>
    <w:rsid w:val="00CC25E3"/>
    <w:rsid w:val="00D25601"/>
    <w:rsid w:val="00D52B9E"/>
    <w:rsid w:val="00D70737"/>
    <w:rsid w:val="00E22334"/>
    <w:rsid w:val="00EA584D"/>
    <w:rsid w:val="00EE12CD"/>
    <w:rsid w:val="00EF5AA3"/>
    <w:rsid w:val="00F412EB"/>
    <w:rsid w:val="00F523E1"/>
    <w:rsid w:val="00F66DDD"/>
    <w:rsid w:val="00F7539E"/>
    <w:rsid w:val="00FC095C"/>
    <w:rsid w:val="00FE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FD"/>
    <w:pPr>
      <w:ind w:left="720"/>
      <w:contextualSpacing/>
    </w:pPr>
  </w:style>
  <w:style w:type="table" w:styleId="a4">
    <w:name w:val="Table Grid"/>
    <w:basedOn w:val="a1"/>
    <w:uiPriority w:val="59"/>
    <w:rsid w:val="009E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2016-03-27T11:21:00Z</dcterms:created>
  <dcterms:modified xsi:type="dcterms:W3CDTF">2016-03-27T16:46:00Z</dcterms:modified>
</cp:coreProperties>
</file>