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06" w:rsidRPr="00BB6063" w:rsidRDefault="000709C6" w:rsidP="00BF5833">
      <w:pPr>
        <w:pStyle w:val="a9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BB6063">
        <w:rPr>
          <w:color w:val="000000"/>
          <w:sz w:val="28"/>
          <w:szCs w:val="28"/>
          <w:shd w:val="clear" w:color="auto" w:fill="FFFFFF"/>
        </w:rPr>
        <w:t>Министерство образования и науки РФ</w:t>
      </w:r>
    </w:p>
    <w:p w:rsidR="00C46506" w:rsidRPr="00BB6063" w:rsidRDefault="00C46506" w:rsidP="00BF5833">
      <w:pPr>
        <w:pStyle w:val="a9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BB6063">
        <w:rPr>
          <w:color w:val="000000"/>
          <w:sz w:val="28"/>
          <w:szCs w:val="28"/>
          <w:shd w:val="clear" w:color="auto" w:fill="FFFFFF"/>
        </w:rPr>
        <w:t xml:space="preserve">Федеральное </w:t>
      </w:r>
      <w:r w:rsidR="00091342" w:rsidRPr="00BB6063">
        <w:rPr>
          <w:color w:val="000000"/>
          <w:sz w:val="28"/>
          <w:szCs w:val="28"/>
          <w:shd w:val="clear" w:color="auto" w:fill="FFFFFF"/>
        </w:rPr>
        <w:t xml:space="preserve">бюджетное </w:t>
      </w:r>
      <w:r w:rsidRPr="00BB6063">
        <w:rPr>
          <w:color w:val="000000"/>
          <w:sz w:val="28"/>
          <w:szCs w:val="28"/>
          <w:shd w:val="clear" w:color="auto" w:fill="FFFFFF"/>
        </w:rPr>
        <w:t>государственное образовательное учреждение</w:t>
      </w:r>
    </w:p>
    <w:p w:rsidR="000709C6" w:rsidRPr="00BB6063" w:rsidRDefault="00C46506" w:rsidP="00BF5833">
      <w:pPr>
        <w:pStyle w:val="a9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BB6063">
        <w:rPr>
          <w:color w:val="000000"/>
          <w:sz w:val="28"/>
          <w:szCs w:val="28"/>
          <w:shd w:val="clear" w:color="auto" w:fill="FFFFFF"/>
        </w:rPr>
        <w:t>высшего профессионального образования</w:t>
      </w:r>
      <w:r w:rsidR="000709C6" w:rsidRPr="00BB60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709C6" w:rsidRPr="00BB6063" w:rsidRDefault="00C46506" w:rsidP="00E56800">
      <w:pPr>
        <w:pStyle w:val="a9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BB6063">
        <w:rPr>
          <w:color w:val="000000"/>
          <w:sz w:val="28"/>
          <w:szCs w:val="28"/>
          <w:shd w:val="clear" w:color="auto" w:fill="FFFFFF"/>
        </w:rPr>
        <w:t>«</w:t>
      </w:r>
      <w:r w:rsidR="00BB6063" w:rsidRPr="00BB6063">
        <w:rPr>
          <w:color w:val="000000"/>
          <w:sz w:val="28"/>
          <w:szCs w:val="28"/>
          <w:shd w:val="clear" w:color="auto" w:fill="FFFFFF"/>
        </w:rPr>
        <w:t>Челябинский государственный педагогический у</w:t>
      </w:r>
      <w:r w:rsidR="000709C6" w:rsidRPr="00BB6063">
        <w:rPr>
          <w:color w:val="000000"/>
          <w:sz w:val="28"/>
          <w:szCs w:val="28"/>
          <w:shd w:val="clear" w:color="auto" w:fill="FFFFFF"/>
        </w:rPr>
        <w:t>ниверситет</w:t>
      </w:r>
      <w:r w:rsidRPr="00BB6063">
        <w:rPr>
          <w:color w:val="000000"/>
          <w:sz w:val="28"/>
          <w:szCs w:val="28"/>
          <w:shd w:val="clear" w:color="auto" w:fill="FFFFFF"/>
        </w:rPr>
        <w:t>»</w:t>
      </w:r>
    </w:p>
    <w:p w:rsidR="00C46506" w:rsidRPr="00BB6063" w:rsidRDefault="00BB6063" w:rsidP="00E56800">
      <w:pPr>
        <w:pStyle w:val="a9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BB6063">
        <w:rPr>
          <w:color w:val="000000"/>
          <w:sz w:val="28"/>
          <w:szCs w:val="28"/>
          <w:shd w:val="clear" w:color="auto" w:fill="FFFFFF"/>
        </w:rPr>
        <w:t>(</w:t>
      </w:r>
      <w:r w:rsidR="00C46506" w:rsidRPr="00BB6063">
        <w:rPr>
          <w:color w:val="000000"/>
          <w:sz w:val="28"/>
          <w:szCs w:val="28"/>
          <w:shd w:val="clear" w:color="auto" w:fill="FFFFFF"/>
        </w:rPr>
        <w:t xml:space="preserve">ФБГОУ ВПО </w:t>
      </w:r>
      <w:r w:rsidR="00A02427" w:rsidRPr="00BB6063">
        <w:rPr>
          <w:color w:val="000000"/>
          <w:sz w:val="28"/>
          <w:szCs w:val="28"/>
          <w:shd w:val="clear" w:color="auto" w:fill="FFFFFF"/>
        </w:rPr>
        <w:t>«ЧГПУ»</w:t>
      </w:r>
      <w:r w:rsidRPr="00BB6063">
        <w:rPr>
          <w:color w:val="000000"/>
          <w:sz w:val="28"/>
          <w:szCs w:val="28"/>
          <w:shd w:val="clear" w:color="auto" w:fill="FFFFFF"/>
        </w:rPr>
        <w:t>)</w:t>
      </w:r>
    </w:p>
    <w:p w:rsidR="000709C6" w:rsidRPr="00BB6063" w:rsidRDefault="000709C6" w:rsidP="00E56800">
      <w:pPr>
        <w:pStyle w:val="a9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BB6063">
        <w:rPr>
          <w:color w:val="000000"/>
          <w:sz w:val="28"/>
          <w:szCs w:val="28"/>
          <w:shd w:val="clear" w:color="auto" w:fill="FFFFFF"/>
        </w:rPr>
        <w:t>Факультет подготовки УНК</w:t>
      </w:r>
    </w:p>
    <w:p w:rsidR="000709C6" w:rsidRPr="00BB6063" w:rsidRDefault="000709C6" w:rsidP="00E56800">
      <w:pPr>
        <w:pStyle w:val="a9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BB6063">
        <w:rPr>
          <w:color w:val="000000"/>
          <w:sz w:val="28"/>
          <w:szCs w:val="28"/>
          <w:shd w:val="clear" w:color="auto" w:fill="FFFFFF"/>
        </w:rPr>
        <w:t xml:space="preserve">Кафедра </w:t>
      </w:r>
      <w:r w:rsidR="00970B26" w:rsidRPr="00BB6063">
        <w:rPr>
          <w:color w:val="000000"/>
          <w:sz w:val="28"/>
          <w:szCs w:val="28"/>
          <w:shd w:val="clear" w:color="auto" w:fill="FFFFFF"/>
        </w:rPr>
        <w:t>МЕ и М</w:t>
      </w:r>
      <w:r w:rsidR="00A02427" w:rsidRPr="00BB6063">
        <w:rPr>
          <w:color w:val="000000"/>
          <w:sz w:val="28"/>
          <w:szCs w:val="28"/>
          <w:shd w:val="clear" w:color="auto" w:fill="FFFFFF"/>
        </w:rPr>
        <w:t>О</w:t>
      </w:r>
      <w:r w:rsidR="00970B26" w:rsidRPr="00BB6063">
        <w:rPr>
          <w:color w:val="000000"/>
          <w:sz w:val="28"/>
          <w:szCs w:val="28"/>
          <w:shd w:val="clear" w:color="auto" w:fill="FFFFFF"/>
        </w:rPr>
        <w:t>М</w:t>
      </w:r>
      <w:r w:rsidR="00A02427" w:rsidRPr="00BB6063">
        <w:rPr>
          <w:color w:val="000000"/>
          <w:sz w:val="28"/>
          <w:szCs w:val="28"/>
          <w:shd w:val="clear" w:color="auto" w:fill="FFFFFF"/>
        </w:rPr>
        <w:t xml:space="preserve"> </w:t>
      </w:r>
      <w:r w:rsidR="00970B26" w:rsidRPr="00BB6063">
        <w:rPr>
          <w:color w:val="000000"/>
          <w:sz w:val="28"/>
          <w:szCs w:val="28"/>
          <w:shd w:val="clear" w:color="auto" w:fill="FFFFFF"/>
        </w:rPr>
        <w:t>и</w:t>
      </w:r>
      <w:proofErr w:type="gramStart"/>
      <w:r w:rsidR="00A02427" w:rsidRPr="00BB6063">
        <w:rPr>
          <w:color w:val="000000"/>
          <w:sz w:val="28"/>
          <w:szCs w:val="28"/>
          <w:shd w:val="clear" w:color="auto" w:fill="FFFFFF"/>
        </w:rPr>
        <w:t xml:space="preserve"> </w:t>
      </w:r>
      <w:r w:rsidR="00970B26" w:rsidRPr="00BB6063">
        <w:rPr>
          <w:color w:val="000000"/>
          <w:sz w:val="28"/>
          <w:szCs w:val="28"/>
          <w:shd w:val="clear" w:color="auto" w:fill="FFFFFF"/>
        </w:rPr>
        <w:t>Е</w:t>
      </w:r>
      <w:proofErr w:type="gramEnd"/>
    </w:p>
    <w:p w:rsidR="00970B26" w:rsidRPr="00E56800" w:rsidRDefault="00970B26" w:rsidP="00C46506">
      <w:pPr>
        <w:pStyle w:val="a9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101144" w:rsidRDefault="00101144" w:rsidP="0010114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Формирование </w:t>
      </w:r>
      <w:r w:rsidRPr="00E56800">
        <w:rPr>
          <w:b/>
          <w:bCs/>
          <w:sz w:val="40"/>
          <w:szCs w:val="40"/>
        </w:rPr>
        <w:t>регулятивных универсальных учебных действий</w:t>
      </w:r>
      <w:r>
        <w:rPr>
          <w:b/>
          <w:bCs/>
          <w:sz w:val="40"/>
          <w:szCs w:val="40"/>
        </w:rPr>
        <w:t xml:space="preserve"> </w:t>
      </w:r>
    </w:p>
    <w:p w:rsidR="00101144" w:rsidRDefault="00101144" w:rsidP="0010114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целеполагания и планирования</w:t>
      </w:r>
    </w:p>
    <w:p w:rsidR="00101144" w:rsidRPr="00E56800" w:rsidRDefault="00101144" w:rsidP="0010114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E56800">
        <w:rPr>
          <w:b/>
          <w:bCs/>
          <w:sz w:val="40"/>
          <w:szCs w:val="40"/>
        </w:rPr>
        <w:t xml:space="preserve"> у младших школьников</w:t>
      </w:r>
      <w:r>
        <w:rPr>
          <w:b/>
          <w:bCs/>
          <w:sz w:val="40"/>
          <w:szCs w:val="40"/>
        </w:rPr>
        <w:t xml:space="preserve"> на уроках математики</w:t>
      </w:r>
    </w:p>
    <w:p w:rsidR="00101144" w:rsidRDefault="00101144" w:rsidP="00101144">
      <w:pPr>
        <w:pStyle w:val="a9"/>
        <w:shd w:val="clear" w:color="auto" w:fill="FFFFFF"/>
        <w:spacing w:before="120" w:beforeAutospacing="0" w:after="120" w:afterAutospacing="0"/>
        <w:jc w:val="center"/>
        <w:rPr>
          <w:bCs/>
          <w:color w:val="000000"/>
          <w:sz w:val="32"/>
          <w:szCs w:val="32"/>
        </w:rPr>
      </w:pPr>
    </w:p>
    <w:p w:rsidR="00101144" w:rsidRPr="000876F7" w:rsidRDefault="00101144" w:rsidP="00101144">
      <w:pPr>
        <w:pStyle w:val="a9"/>
        <w:shd w:val="clear" w:color="auto" w:fill="FFFFFF"/>
        <w:spacing w:before="120" w:beforeAutospacing="0" w:after="120" w:afterAutospacing="0"/>
        <w:jc w:val="center"/>
        <w:rPr>
          <w:bCs/>
          <w:color w:val="000000"/>
          <w:sz w:val="32"/>
          <w:szCs w:val="32"/>
        </w:rPr>
      </w:pPr>
      <w:r w:rsidRPr="000876F7">
        <w:rPr>
          <w:bCs/>
          <w:color w:val="000000"/>
          <w:sz w:val="32"/>
          <w:szCs w:val="32"/>
        </w:rPr>
        <w:t xml:space="preserve">Выпускная квалификационная работа </w:t>
      </w:r>
    </w:p>
    <w:p w:rsidR="00101144" w:rsidRDefault="00101144" w:rsidP="00101144">
      <w:pPr>
        <w:pStyle w:val="a9"/>
        <w:shd w:val="clear" w:color="auto" w:fill="FFFFFF"/>
        <w:spacing w:before="120" w:beforeAutospacing="0" w:after="120" w:afterAutospacing="0"/>
        <w:jc w:val="center"/>
        <w:rPr>
          <w:bCs/>
          <w:color w:val="000000"/>
          <w:sz w:val="32"/>
          <w:szCs w:val="32"/>
        </w:rPr>
      </w:pPr>
      <w:r w:rsidRPr="000876F7">
        <w:rPr>
          <w:bCs/>
          <w:color w:val="000000"/>
          <w:sz w:val="32"/>
          <w:szCs w:val="32"/>
        </w:rPr>
        <w:t xml:space="preserve">по направлению </w:t>
      </w:r>
      <w:r w:rsidR="00BB6063">
        <w:rPr>
          <w:bCs/>
          <w:color w:val="000000"/>
          <w:sz w:val="32"/>
          <w:szCs w:val="32"/>
        </w:rPr>
        <w:t xml:space="preserve">  </w:t>
      </w:r>
      <w:r w:rsidRPr="000876F7">
        <w:rPr>
          <w:bCs/>
          <w:color w:val="000000"/>
          <w:sz w:val="32"/>
          <w:szCs w:val="32"/>
        </w:rPr>
        <w:t xml:space="preserve">Педагогическое образование </w:t>
      </w:r>
    </w:p>
    <w:p w:rsidR="00C46506" w:rsidRPr="00101144" w:rsidRDefault="00101144" w:rsidP="00101144">
      <w:pPr>
        <w:pStyle w:val="a9"/>
        <w:shd w:val="clear" w:color="auto" w:fill="FFFFFF"/>
        <w:spacing w:before="120" w:beforeAutospacing="0" w:after="120" w:afterAutospacing="0"/>
        <w:jc w:val="center"/>
        <w:rPr>
          <w:bCs/>
          <w:color w:val="000000"/>
          <w:sz w:val="32"/>
          <w:szCs w:val="32"/>
        </w:rPr>
      </w:pPr>
      <w:r w:rsidRPr="000876F7">
        <w:rPr>
          <w:bCs/>
          <w:color w:val="000000"/>
          <w:sz w:val="32"/>
          <w:szCs w:val="32"/>
        </w:rPr>
        <w:t xml:space="preserve">профиль </w:t>
      </w:r>
      <w:r w:rsidR="00BB6063">
        <w:rPr>
          <w:bCs/>
          <w:color w:val="000000"/>
          <w:sz w:val="32"/>
          <w:szCs w:val="32"/>
        </w:rPr>
        <w:t xml:space="preserve">   </w:t>
      </w:r>
      <w:r w:rsidRPr="000876F7">
        <w:rPr>
          <w:bCs/>
          <w:color w:val="000000"/>
          <w:sz w:val="32"/>
          <w:szCs w:val="32"/>
        </w:rPr>
        <w:t>Начальное образование</w:t>
      </w:r>
    </w:p>
    <w:p w:rsidR="000709C6" w:rsidRDefault="000709C6" w:rsidP="00E56800">
      <w:pPr>
        <w:pStyle w:val="a9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0709C6" w:rsidRDefault="000709C6" w:rsidP="00E56800">
      <w:pPr>
        <w:pStyle w:val="a9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0C7C8C" w:rsidRDefault="000709C6" w:rsidP="000C7C8C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</w:t>
      </w:r>
      <w:r w:rsidRPr="00DD63F0">
        <w:rPr>
          <w:b/>
          <w:bCs/>
          <w:color w:val="000000"/>
          <w:sz w:val="28"/>
          <w:szCs w:val="28"/>
        </w:rPr>
        <w:t>Выполнила:</w:t>
      </w:r>
    </w:p>
    <w:p w:rsidR="00C46506" w:rsidRDefault="000709C6" w:rsidP="000C7C8C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D63F0">
        <w:rPr>
          <w:color w:val="000000"/>
          <w:sz w:val="28"/>
          <w:szCs w:val="28"/>
        </w:rPr>
        <w:t>Студентка</w:t>
      </w:r>
      <w:r w:rsidR="00C46506">
        <w:rPr>
          <w:color w:val="000000"/>
          <w:sz w:val="28"/>
          <w:szCs w:val="28"/>
        </w:rPr>
        <w:t xml:space="preserve">  </w:t>
      </w:r>
      <w:r w:rsidR="00C46506" w:rsidRPr="00091342">
        <w:rPr>
          <w:color w:val="000000"/>
          <w:sz w:val="28"/>
          <w:szCs w:val="28"/>
        </w:rPr>
        <w:t>482-3</w:t>
      </w:r>
      <w:r w:rsidR="00C46506">
        <w:rPr>
          <w:color w:val="000000"/>
          <w:sz w:val="28"/>
          <w:szCs w:val="28"/>
        </w:rPr>
        <w:t xml:space="preserve"> группы</w:t>
      </w:r>
    </w:p>
    <w:p w:rsidR="000709C6" w:rsidRDefault="00C46506" w:rsidP="000C7C8C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Сорокина Светлана Владимировна</w:t>
      </w:r>
    </w:p>
    <w:p w:rsidR="000709C6" w:rsidRDefault="000709C6" w:rsidP="00E568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09C6" w:rsidRDefault="000709C6" w:rsidP="00E56800">
      <w:pPr>
        <w:pStyle w:val="a9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</w:p>
    <w:p w:rsidR="000709C6" w:rsidRPr="00E56800" w:rsidRDefault="00C46506" w:rsidP="00E56800">
      <w:pPr>
        <w:pStyle w:val="a9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Научный руководитель:</w:t>
      </w:r>
      <w:r w:rsidR="000709C6">
        <w:rPr>
          <w:color w:val="000000"/>
          <w:sz w:val="28"/>
          <w:szCs w:val="28"/>
        </w:rPr>
        <w:t xml:space="preserve">   </w:t>
      </w:r>
    </w:p>
    <w:p w:rsidR="00A02427" w:rsidRDefault="000709C6" w:rsidP="00E56800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Профессор</w:t>
      </w:r>
      <w:r w:rsidR="00A02427">
        <w:rPr>
          <w:color w:val="000000"/>
          <w:sz w:val="28"/>
          <w:szCs w:val="28"/>
        </w:rPr>
        <w:t xml:space="preserve"> кафедры МЕ, </w:t>
      </w:r>
      <w:proofErr w:type="spellStart"/>
      <w:r w:rsidR="00A02427">
        <w:rPr>
          <w:color w:val="000000"/>
          <w:sz w:val="28"/>
          <w:szCs w:val="28"/>
        </w:rPr>
        <w:t>МОМиЕ</w:t>
      </w:r>
      <w:proofErr w:type="spellEnd"/>
      <w:r w:rsidR="00A02427">
        <w:rPr>
          <w:color w:val="000000"/>
          <w:sz w:val="28"/>
          <w:szCs w:val="28"/>
        </w:rPr>
        <w:t>,</w:t>
      </w:r>
    </w:p>
    <w:p w:rsidR="00C46506" w:rsidRDefault="00970B26" w:rsidP="00E56800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доктор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>. наук</w:t>
      </w:r>
      <w:r w:rsidR="00C46506">
        <w:rPr>
          <w:color w:val="000000"/>
          <w:sz w:val="28"/>
          <w:szCs w:val="28"/>
        </w:rPr>
        <w:t>,</w:t>
      </w:r>
    </w:p>
    <w:p w:rsidR="000709C6" w:rsidRDefault="00C46506" w:rsidP="00E56800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Попова Ада Андреевна</w:t>
      </w:r>
    </w:p>
    <w:p w:rsidR="00C46506" w:rsidRDefault="00C46506" w:rsidP="00C46506">
      <w:pPr>
        <w:pStyle w:val="a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допущена к защите «___»_____________</w:t>
      </w:r>
      <w:r w:rsidR="00BB606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2014</w:t>
      </w:r>
      <w:r w:rsidR="003C5148" w:rsidRPr="003C51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</w:p>
    <w:p w:rsidR="008D4E4C" w:rsidRPr="008D4E4C" w:rsidRDefault="00C46506" w:rsidP="008D4E4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Зав. кафедрой</w:t>
      </w:r>
      <w:r w:rsidRPr="00C4650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02427">
        <w:rPr>
          <w:color w:val="000000"/>
          <w:sz w:val="28"/>
          <w:szCs w:val="28"/>
          <w:shd w:val="clear" w:color="auto" w:fill="FFFFFF"/>
        </w:rPr>
        <w:t xml:space="preserve">МЕ и </w:t>
      </w:r>
      <w:proofErr w:type="spellStart"/>
      <w:r w:rsidR="00A02427">
        <w:rPr>
          <w:color w:val="000000"/>
          <w:sz w:val="28"/>
          <w:szCs w:val="28"/>
          <w:shd w:val="clear" w:color="auto" w:fill="FFFFFF"/>
        </w:rPr>
        <w:t>МО</w:t>
      </w:r>
      <w:r w:rsidRPr="00C46506">
        <w:rPr>
          <w:color w:val="000000"/>
          <w:sz w:val="28"/>
          <w:szCs w:val="28"/>
          <w:shd w:val="clear" w:color="auto" w:fill="FFFFFF"/>
        </w:rPr>
        <w:t>МиЕ</w:t>
      </w:r>
      <w:r>
        <w:rPr>
          <w:color w:val="000000"/>
          <w:sz w:val="28"/>
          <w:szCs w:val="28"/>
          <w:shd w:val="clear" w:color="auto" w:fill="FFFFFF"/>
        </w:rPr>
        <w:t>_____________</w:t>
      </w:r>
      <w:r w:rsidR="003C5148">
        <w:rPr>
          <w:color w:val="000000"/>
          <w:sz w:val="28"/>
          <w:szCs w:val="28"/>
        </w:rPr>
        <w:t>доцент</w:t>
      </w:r>
      <w:proofErr w:type="spellEnd"/>
      <w:r>
        <w:rPr>
          <w:color w:val="000000"/>
          <w:sz w:val="28"/>
          <w:szCs w:val="28"/>
        </w:rPr>
        <w:t xml:space="preserve">, </w:t>
      </w:r>
      <w:r w:rsidR="00A02427">
        <w:rPr>
          <w:color w:val="000000"/>
          <w:sz w:val="28"/>
          <w:szCs w:val="28"/>
        </w:rPr>
        <w:t xml:space="preserve">доктор </w:t>
      </w:r>
      <w:r w:rsidR="008D4E4C">
        <w:rPr>
          <w:color w:val="000000"/>
          <w:sz w:val="28"/>
          <w:szCs w:val="28"/>
        </w:rPr>
        <w:t xml:space="preserve"> биол.</w:t>
      </w:r>
      <w:r w:rsidR="008D4E4C" w:rsidRPr="00541D84">
        <w:rPr>
          <w:color w:val="000000"/>
          <w:sz w:val="28"/>
          <w:szCs w:val="28"/>
        </w:rPr>
        <w:t xml:space="preserve"> наук, </w:t>
      </w:r>
      <w:r w:rsidR="008D4E4C">
        <w:rPr>
          <w:color w:val="000000"/>
          <w:sz w:val="28"/>
          <w:szCs w:val="28"/>
        </w:rPr>
        <w:t xml:space="preserve"> </w:t>
      </w:r>
    </w:p>
    <w:p w:rsidR="008D4E4C" w:rsidRDefault="008D4E4C" w:rsidP="008D4E4C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Белоусова Наталья Анатольевна</w:t>
      </w:r>
    </w:p>
    <w:p w:rsidR="00C46506" w:rsidRDefault="00C46506" w:rsidP="00C4650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6506" w:rsidRDefault="00C46506" w:rsidP="00C46506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46506" w:rsidRDefault="00C46506" w:rsidP="0020306E">
      <w:pPr>
        <w:pStyle w:val="a9"/>
        <w:shd w:val="clear" w:color="auto" w:fill="FFFFFF"/>
        <w:jc w:val="center"/>
      </w:pPr>
      <w:r>
        <w:t>г</w:t>
      </w:r>
      <w:proofErr w:type="gramStart"/>
      <w:r>
        <w:t>.Ч</w:t>
      </w:r>
      <w:proofErr w:type="gramEnd"/>
      <w:r>
        <w:t>елябинск,</w:t>
      </w:r>
      <w:r w:rsidR="003C5148" w:rsidRPr="00BB6063">
        <w:t xml:space="preserve"> </w:t>
      </w:r>
      <w:r>
        <w:t>2014</w:t>
      </w:r>
      <w:r w:rsidR="000709C6" w:rsidRPr="00266E43">
        <w:t>г.</w:t>
      </w:r>
    </w:p>
    <w:p w:rsidR="000709C6" w:rsidRDefault="000709C6" w:rsidP="00C46506">
      <w:pPr>
        <w:pStyle w:val="a9"/>
        <w:shd w:val="clear" w:color="auto" w:fill="FFFFFF"/>
        <w:jc w:val="center"/>
        <w:rPr>
          <w:b/>
          <w:bCs/>
        </w:rPr>
      </w:pPr>
      <w:r w:rsidRPr="00086F4B">
        <w:rPr>
          <w:b/>
          <w:bCs/>
        </w:rPr>
        <w:lastRenderedPageBreak/>
        <w:t>ОГЛАВЛЕНИЕ</w:t>
      </w:r>
    </w:p>
    <w:p w:rsidR="0020306E" w:rsidRPr="0020306E" w:rsidRDefault="0020306E" w:rsidP="0020306E">
      <w:pPr>
        <w:pStyle w:val="a9"/>
        <w:shd w:val="clear" w:color="auto" w:fill="FFFFFF"/>
        <w:jc w:val="right"/>
        <w:rPr>
          <w:sz w:val="28"/>
          <w:szCs w:val="28"/>
        </w:rPr>
      </w:pPr>
      <w:r w:rsidRPr="0020306E">
        <w:rPr>
          <w:bCs/>
          <w:sz w:val="28"/>
          <w:szCs w:val="28"/>
        </w:rPr>
        <w:t>стр.</w:t>
      </w:r>
    </w:p>
    <w:p w:rsidR="000709C6" w:rsidRPr="00E56800" w:rsidRDefault="000709C6" w:rsidP="00086F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Pr="00086F4B">
        <w:rPr>
          <w:rFonts w:ascii="Times New Roman" w:hAnsi="Times New Roman" w:cs="Times New Roman"/>
          <w:sz w:val="28"/>
          <w:szCs w:val="28"/>
        </w:rPr>
        <w:t>………………………..…….………………………………</w:t>
      </w:r>
      <w:r w:rsidR="00970B26">
        <w:rPr>
          <w:rFonts w:ascii="Times New Roman" w:hAnsi="Times New Roman" w:cs="Times New Roman"/>
          <w:sz w:val="28"/>
          <w:szCs w:val="28"/>
        </w:rPr>
        <w:t>………...</w:t>
      </w:r>
      <w:r w:rsidR="00B95C8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709C6" w:rsidRPr="00086F4B" w:rsidRDefault="000709C6" w:rsidP="00086F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F4B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86F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6F4B">
        <w:rPr>
          <w:rFonts w:ascii="Times New Roman" w:hAnsi="Times New Roman" w:cs="Times New Roman"/>
          <w:sz w:val="28"/>
          <w:szCs w:val="28"/>
        </w:rPr>
        <w:t>.</w:t>
      </w:r>
      <w:r w:rsidR="00091342">
        <w:rPr>
          <w:rFonts w:ascii="Times New Roman" w:hAnsi="Times New Roman" w:cs="Times New Roman"/>
          <w:sz w:val="28"/>
          <w:szCs w:val="28"/>
        </w:rPr>
        <w:t xml:space="preserve"> </w:t>
      </w:r>
      <w:r w:rsidR="006B146B">
        <w:rPr>
          <w:rFonts w:ascii="Times New Roman" w:hAnsi="Times New Roman" w:cs="Times New Roman"/>
          <w:sz w:val="28"/>
          <w:szCs w:val="28"/>
        </w:rPr>
        <w:t>П</w:t>
      </w:r>
      <w:r w:rsidR="00CA5EBB">
        <w:rPr>
          <w:rFonts w:ascii="Times New Roman" w:hAnsi="Times New Roman" w:cs="Times New Roman"/>
          <w:sz w:val="28"/>
          <w:szCs w:val="28"/>
        </w:rPr>
        <w:t>роблема</w:t>
      </w:r>
      <w:r w:rsidRPr="00086F4B">
        <w:rPr>
          <w:rFonts w:ascii="Times New Roman" w:hAnsi="Times New Roman" w:cs="Times New Roman"/>
          <w:sz w:val="28"/>
          <w:szCs w:val="28"/>
        </w:rPr>
        <w:t xml:space="preserve"> </w:t>
      </w:r>
      <w:r w:rsidR="00091342">
        <w:rPr>
          <w:rFonts w:ascii="Times New Roman" w:hAnsi="Times New Roman" w:cs="Times New Roman"/>
          <w:sz w:val="28"/>
          <w:szCs w:val="28"/>
        </w:rPr>
        <w:t xml:space="preserve">формирования регулятивных универсальных </w:t>
      </w:r>
      <w:r w:rsidR="006B146B">
        <w:rPr>
          <w:rFonts w:ascii="Times New Roman" w:hAnsi="Times New Roman" w:cs="Times New Roman"/>
          <w:sz w:val="28"/>
          <w:szCs w:val="28"/>
        </w:rPr>
        <w:t>учебных</w:t>
      </w:r>
      <w:r w:rsidR="00DC09AC">
        <w:rPr>
          <w:rFonts w:ascii="Times New Roman" w:hAnsi="Times New Roman" w:cs="Times New Roman"/>
          <w:sz w:val="28"/>
          <w:szCs w:val="28"/>
        </w:rPr>
        <w:t xml:space="preserve"> </w:t>
      </w:r>
      <w:r w:rsidR="00091342">
        <w:rPr>
          <w:rFonts w:ascii="Times New Roman" w:hAnsi="Times New Roman" w:cs="Times New Roman"/>
          <w:sz w:val="28"/>
          <w:szCs w:val="28"/>
        </w:rPr>
        <w:t>действий</w:t>
      </w:r>
      <w:r w:rsidR="00DC09AC">
        <w:rPr>
          <w:rFonts w:ascii="Times New Roman" w:hAnsi="Times New Roman" w:cs="Times New Roman"/>
          <w:sz w:val="28"/>
          <w:szCs w:val="28"/>
        </w:rPr>
        <w:t xml:space="preserve"> у</w:t>
      </w:r>
      <w:r w:rsidR="003B4783">
        <w:rPr>
          <w:rFonts w:ascii="Times New Roman" w:hAnsi="Times New Roman" w:cs="Times New Roman"/>
          <w:sz w:val="28"/>
          <w:szCs w:val="28"/>
        </w:rPr>
        <w:t xml:space="preserve"> </w:t>
      </w:r>
      <w:r w:rsidR="006B146B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086F4B">
        <w:rPr>
          <w:rFonts w:ascii="Times New Roman" w:hAnsi="Times New Roman" w:cs="Times New Roman"/>
          <w:sz w:val="28"/>
          <w:szCs w:val="28"/>
        </w:rPr>
        <w:t>…………………</w:t>
      </w:r>
      <w:r w:rsidR="00970B26">
        <w:rPr>
          <w:rFonts w:ascii="Times New Roman" w:hAnsi="Times New Roman" w:cs="Times New Roman"/>
          <w:sz w:val="28"/>
          <w:szCs w:val="28"/>
        </w:rPr>
        <w:t>…</w:t>
      </w:r>
      <w:r w:rsidR="00DC09AC">
        <w:rPr>
          <w:rFonts w:ascii="Times New Roman" w:hAnsi="Times New Roman" w:cs="Times New Roman"/>
          <w:sz w:val="28"/>
          <w:szCs w:val="28"/>
        </w:rPr>
        <w:t>…</w:t>
      </w:r>
      <w:r w:rsidR="00500F5F">
        <w:rPr>
          <w:rFonts w:ascii="Times New Roman" w:hAnsi="Times New Roman" w:cs="Times New Roman"/>
          <w:sz w:val="28"/>
          <w:szCs w:val="28"/>
        </w:rPr>
        <w:t>………</w:t>
      </w:r>
      <w:r w:rsidR="00EA194B">
        <w:rPr>
          <w:rFonts w:ascii="Times New Roman" w:hAnsi="Times New Roman" w:cs="Times New Roman"/>
          <w:sz w:val="28"/>
          <w:szCs w:val="28"/>
        </w:rPr>
        <w:t>……………10</w:t>
      </w:r>
      <w:r w:rsidR="00600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C6" w:rsidRPr="00086F4B" w:rsidRDefault="000709C6" w:rsidP="00086F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F4B">
        <w:rPr>
          <w:rFonts w:ascii="Times New Roman" w:hAnsi="Times New Roman" w:cs="Times New Roman"/>
          <w:sz w:val="28"/>
          <w:szCs w:val="28"/>
        </w:rPr>
        <w:t>1.1</w:t>
      </w:r>
      <w:r w:rsidR="00091342">
        <w:rPr>
          <w:rFonts w:ascii="Times New Roman" w:hAnsi="Times New Roman" w:cs="Times New Roman"/>
          <w:sz w:val="28"/>
          <w:szCs w:val="28"/>
        </w:rPr>
        <w:t xml:space="preserve">. </w:t>
      </w:r>
      <w:r w:rsidR="00091342" w:rsidRPr="0009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46B">
        <w:rPr>
          <w:rFonts w:ascii="Times New Roman" w:hAnsi="Times New Roman" w:cs="Times New Roman"/>
          <w:sz w:val="28"/>
          <w:szCs w:val="28"/>
        </w:rPr>
        <w:t>Системно</w:t>
      </w:r>
      <w:r w:rsidR="00C87F9F">
        <w:rPr>
          <w:rFonts w:ascii="Times New Roman" w:hAnsi="Times New Roman" w:cs="Times New Roman"/>
          <w:sz w:val="28"/>
          <w:szCs w:val="28"/>
        </w:rPr>
        <w:t>-деятельностный</w:t>
      </w:r>
      <w:proofErr w:type="spellEnd"/>
      <w:r w:rsidR="00C87F9F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4143E7">
        <w:rPr>
          <w:rFonts w:ascii="Times New Roman" w:hAnsi="Times New Roman" w:cs="Times New Roman"/>
          <w:sz w:val="28"/>
          <w:szCs w:val="28"/>
        </w:rPr>
        <w:t xml:space="preserve">к </w:t>
      </w:r>
      <w:r w:rsidR="00BE3FC7">
        <w:rPr>
          <w:rFonts w:ascii="Times New Roman" w:hAnsi="Times New Roman" w:cs="Times New Roman"/>
          <w:sz w:val="28"/>
          <w:szCs w:val="28"/>
        </w:rPr>
        <w:t>формировани</w:t>
      </w:r>
      <w:r w:rsidR="004143E7">
        <w:rPr>
          <w:rFonts w:ascii="Times New Roman" w:hAnsi="Times New Roman" w:cs="Times New Roman"/>
          <w:sz w:val="28"/>
          <w:szCs w:val="28"/>
        </w:rPr>
        <w:t>ю</w:t>
      </w:r>
      <w:r w:rsidR="003A6FA6">
        <w:rPr>
          <w:rFonts w:ascii="Times New Roman" w:hAnsi="Times New Roman" w:cs="Times New Roman"/>
          <w:sz w:val="28"/>
          <w:szCs w:val="28"/>
        </w:rPr>
        <w:t xml:space="preserve"> </w:t>
      </w:r>
      <w:r w:rsidR="00BE3FC7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C87F9F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BE3FC7">
        <w:rPr>
          <w:rFonts w:ascii="Times New Roman" w:hAnsi="Times New Roman" w:cs="Times New Roman"/>
          <w:sz w:val="28"/>
          <w:szCs w:val="28"/>
        </w:rPr>
        <w:t>действий</w:t>
      </w:r>
      <w:r w:rsidR="00BE3FC7" w:rsidRPr="00086F4B">
        <w:rPr>
          <w:rFonts w:ascii="Times New Roman" w:hAnsi="Times New Roman" w:cs="Times New Roman"/>
          <w:sz w:val="28"/>
          <w:szCs w:val="28"/>
        </w:rPr>
        <w:t xml:space="preserve"> </w:t>
      </w:r>
      <w:r w:rsidRPr="00086F4B">
        <w:rPr>
          <w:rFonts w:ascii="Times New Roman" w:hAnsi="Times New Roman" w:cs="Times New Roman"/>
          <w:sz w:val="28"/>
          <w:szCs w:val="28"/>
        </w:rPr>
        <w:t>….………..…………</w:t>
      </w:r>
      <w:r w:rsidR="00970B26">
        <w:rPr>
          <w:rFonts w:ascii="Times New Roman" w:hAnsi="Times New Roman" w:cs="Times New Roman"/>
          <w:sz w:val="28"/>
          <w:szCs w:val="28"/>
        </w:rPr>
        <w:t>……</w:t>
      </w:r>
      <w:r w:rsidR="00500F5F">
        <w:rPr>
          <w:rFonts w:ascii="Times New Roman" w:hAnsi="Times New Roman" w:cs="Times New Roman"/>
          <w:sz w:val="28"/>
          <w:szCs w:val="28"/>
        </w:rPr>
        <w:t>………………………</w:t>
      </w:r>
      <w:r w:rsidR="00414CCF">
        <w:rPr>
          <w:rFonts w:ascii="Times New Roman" w:hAnsi="Times New Roman" w:cs="Times New Roman"/>
          <w:sz w:val="28"/>
          <w:szCs w:val="28"/>
        </w:rPr>
        <w:t>……….</w:t>
      </w:r>
      <w:r w:rsidR="00EA194B">
        <w:rPr>
          <w:rFonts w:ascii="Times New Roman" w:hAnsi="Times New Roman" w:cs="Times New Roman"/>
          <w:sz w:val="28"/>
          <w:szCs w:val="28"/>
        </w:rPr>
        <w:t>.10</w:t>
      </w:r>
    </w:p>
    <w:p w:rsidR="00970B26" w:rsidRDefault="000709C6" w:rsidP="00086F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F4B">
        <w:rPr>
          <w:rFonts w:ascii="Times New Roman" w:hAnsi="Times New Roman" w:cs="Times New Roman"/>
          <w:sz w:val="28"/>
          <w:szCs w:val="28"/>
        </w:rPr>
        <w:t>1</w:t>
      </w:r>
      <w:r w:rsidR="00970B26">
        <w:rPr>
          <w:rFonts w:ascii="Times New Roman" w:hAnsi="Times New Roman" w:cs="Times New Roman"/>
          <w:sz w:val="28"/>
          <w:szCs w:val="28"/>
        </w:rPr>
        <w:t xml:space="preserve">.2. </w:t>
      </w:r>
      <w:r w:rsidR="00091342">
        <w:rPr>
          <w:rFonts w:ascii="Times New Roman" w:hAnsi="Times New Roman" w:cs="Times New Roman"/>
          <w:sz w:val="28"/>
          <w:szCs w:val="28"/>
        </w:rPr>
        <w:t>Регулятивные  универсальные учебные действия целеполагания и планирования</w:t>
      </w:r>
      <w:r w:rsidR="006B146B">
        <w:rPr>
          <w:rFonts w:ascii="Times New Roman" w:hAnsi="Times New Roman" w:cs="Times New Roman"/>
          <w:sz w:val="28"/>
          <w:szCs w:val="28"/>
        </w:rPr>
        <w:t xml:space="preserve"> </w:t>
      </w:r>
      <w:r w:rsidR="006B146B" w:rsidRPr="006B14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5C8E">
        <w:rPr>
          <w:rFonts w:ascii="Times New Roman" w:hAnsi="Times New Roman" w:cs="Times New Roman"/>
          <w:sz w:val="28"/>
          <w:szCs w:val="28"/>
        </w:rPr>
        <w:t>……</w:t>
      </w:r>
      <w:r w:rsidR="00091342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611F9E">
        <w:rPr>
          <w:rFonts w:ascii="Times New Roman" w:hAnsi="Times New Roman" w:cs="Times New Roman"/>
          <w:sz w:val="28"/>
          <w:szCs w:val="28"/>
        </w:rPr>
        <w:t>..26</w:t>
      </w:r>
      <w:r w:rsidR="006008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0B26" w:rsidRDefault="00970B26" w:rsidP="00203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91342">
        <w:rPr>
          <w:rFonts w:ascii="Times New Roman" w:hAnsi="Times New Roman" w:cs="Times New Roman"/>
          <w:sz w:val="28"/>
          <w:szCs w:val="28"/>
        </w:rPr>
        <w:t>Методика формирования регулятивных универсальных учебных действий целеполагания и планирования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r w:rsidR="006B146B">
        <w:rPr>
          <w:rFonts w:ascii="Times New Roman" w:hAnsi="Times New Roman" w:cs="Times New Roman"/>
          <w:sz w:val="28"/>
          <w:szCs w:val="28"/>
        </w:rPr>
        <w:t>на уроках математики</w:t>
      </w:r>
      <w:r w:rsidR="0020306E">
        <w:rPr>
          <w:rFonts w:ascii="Times New Roman" w:hAnsi="Times New Roman" w:cs="Times New Roman"/>
          <w:sz w:val="28"/>
          <w:szCs w:val="28"/>
        </w:rPr>
        <w:t xml:space="preserve"> в образовательной  системе «Школа </w:t>
      </w:r>
      <w:r w:rsidR="00CA5EBB">
        <w:rPr>
          <w:rFonts w:ascii="Times New Roman" w:hAnsi="Times New Roman" w:cs="Times New Roman"/>
          <w:sz w:val="28"/>
          <w:szCs w:val="28"/>
        </w:rPr>
        <w:t>2100</w:t>
      </w:r>
      <w:r w:rsidR="0020306E">
        <w:rPr>
          <w:rFonts w:ascii="Times New Roman" w:hAnsi="Times New Roman" w:cs="Times New Roman"/>
          <w:sz w:val="28"/>
          <w:szCs w:val="28"/>
        </w:rPr>
        <w:t>»</w:t>
      </w:r>
      <w:r w:rsidR="00500F5F">
        <w:rPr>
          <w:rFonts w:ascii="Times New Roman" w:hAnsi="Times New Roman" w:cs="Times New Roman"/>
          <w:sz w:val="28"/>
          <w:szCs w:val="28"/>
        </w:rPr>
        <w:t>……</w:t>
      </w:r>
      <w:r w:rsidR="0020306E">
        <w:rPr>
          <w:rFonts w:ascii="Times New Roman" w:hAnsi="Times New Roman" w:cs="Times New Roman"/>
          <w:sz w:val="28"/>
          <w:szCs w:val="28"/>
        </w:rPr>
        <w:t>……………</w:t>
      </w:r>
      <w:r w:rsidR="00EA194B">
        <w:rPr>
          <w:rFonts w:ascii="Times New Roman" w:hAnsi="Times New Roman" w:cs="Times New Roman"/>
          <w:sz w:val="28"/>
          <w:szCs w:val="28"/>
        </w:rPr>
        <w:t>………………..</w:t>
      </w:r>
      <w:r w:rsidR="00787608">
        <w:rPr>
          <w:rFonts w:ascii="Times New Roman" w:hAnsi="Times New Roman" w:cs="Times New Roman"/>
          <w:sz w:val="28"/>
          <w:szCs w:val="28"/>
        </w:rPr>
        <w:t xml:space="preserve"> </w:t>
      </w:r>
      <w:r w:rsidR="00611F9E">
        <w:rPr>
          <w:rFonts w:ascii="Times New Roman" w:hAnsi="Times New Roman" w:cs="Times New Roman"/>
          <w:sz w:val="28"/>
          <w:szCs w:val="28"/>
        </w:rPr>
        <w:t>35</w:t>
      </w:r>
      <w:r w:rsidR="00600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C6" w:rsidRPr="00086F4B" w:rsidRDefault="000709C6" w:rsidP="00086F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F4B">
        <w:rPr>
          <w:rFonts w:ascii="Times New Roman" w:hAnsi="Times New Roman" w:cs="Times New Roman"/>
          <w:sz w:val="28"/>
          <w:szCs w:val="28"/>
        </w:rPr>
        <w:t xml:space="preserve">Выводы по </w:t>
      </w:r>
      <w:r w:rsidRPr="00086F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6F4B">
        <w:rPr>
          <w:rFonts w:ascii="Times New Roman" w:hAnsi="Times New Roman" w:cs="Times New Roman"/>
          <w:sz w:val="28"/>
          <w:szCs w:val="28"/>
        </w:rPr>
        <w:t xml:space="preserve"> главе…………………….…..…………</w:t>
      </w:r>
      <w:r w:rsidR="00970B26">
        <w:rPr>
          <w:rFonts w:ascii="Times New Roman" w:hAnsi="Times New Roman" w:cs="Times New Roman"/>
          <w:sz w:val="28"/>
          <w:szCs w:val="28"/>
        </w:rPr>
        <w:t>………………………</w:t>
      </w:r>
      <w:r w:rsidR="00611F9E">
        <w:rPr>
          <w:rFonts w:ascii="Times New Roman" w:hAnsi="Times New Roman" w:cs="Times New Roman"/>
          <w:sz w:val="28"/>
          <w:szCs w:val="28"/>
        </w:rPr>
        <w:t xml:space="preserve">.. </w:t>
      </w:r>
      <w:r w:rsidR="00EA194B">
        <w:rPr>
          <w:rFonts w:ascii="Times New Roman" w:hAnsi="Times New Roman" w:cs="Times New Roman"/>
          <w:sz w:val="28"/>
          <w:szCs w:val="28"/>
        </w:rPr>
        <w:t>7</w:t>
      </w:r>
      <w:r w:rsidR="003E1C8C">
        <w:rPr>
          <w:rFonts w:ascii="Times New Roman" w:hAnsi="Times New Roman" w:cs="Times New Roman"/>
          <w:sz w:val="28"/>
          <w:szCs w:val="28"/>
        </w:rPr>
        <w:t>1</w:t>
      </w:r>
      <w:r w:rsidR="00600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C6" w:rsidRPr="00086F4B" w:rsidRDefault="000709C6" w:rsidP="00086F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F4B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86F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6F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0B26">
        <w:rPr>
          <w:rFonts w:ascii="Times New Roman" w:hAnsi="Times New Roman" w:cs="Times New Roman"/>
          <w:sz w:val="28"/>
          <w:szCs w:val="28"/>
        </w:rPr>
        <w:t>Опытно-экспериментальная</w:t>
      </w:r>
      <w:proofErr w:type="gramEnd"/>
      <w:r w:rsidR="00970B26">
        <w:rPr>
          <w:rFonts w:ascii="Times New Roman" w:hAnsi="Times New Roman" w:cs="Times New Roman"/>
          <w:sz w:val="28"/>
          <w:szCs w:val="28"/>
        </w:rPr>
        <w:t xml:space="preserve"> </w:t>
      </w:r>
      <w:r w:rsidR="00091342">
        <w:rPr>
          <w:rFonts w:ascii="Times New Roman" w:hAnsi="Times New Roman" w:cs="Times New Roman"/>
          <w:sz w:val="28"/>
          <w:szCs w:val="28"/>
        </w:rPr>
        <w:t>по проверке эффективн</w:t>
      </w:r>
      <w:r w:rsidR="006008EF">
        <w:rPr>
          <w:rFonts w:ascii="Times New Roman" w:hAnsi="Times New Roman" w:cs="Times New Roman"/>
          <w:sz w:val="28"/>
          <w:szCs w:val="28"/>
        </w:rPr>
        <w:t xml:space="preserve">ости системы уроков </w:t>
      </w:r>
      <w:r w:rsidR="00C87F9F">
        <w:rPr>
          <w:rFonts w:ascii="Times New Roman" w:hAnsi="Times New Roman" w:cs="Times New Roman"/>
          <w:sz w:val="28"/>
          <w:szCs w:val="28"/>
        </w:rPr>
        <w:t>по</w:t>
      </w:r>
      <w:r w:rsidR="006008EF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091342">
        <w:rPr>
          <w:rFonts w:ascii="Times New Roman" w:hAnsi="Times New Roman" w:cs="Times New Roman"/>
          <w:sz w:val="28"/>
          <w:szCs w:val="28"/>
        </w:rPr>
        <w:t xml:space="preserve">регулятивных универсальных учебных действий целеполагания и планирования </w:t>
      </w:r>
      <w:r w:rsidR="00970B26">
        <w:rPr>
          <w:rFonts w:ascii="Times New Roman" w:hAnsi="Times New Roman" w:cs="Times New Roman"/>
          <w:sz w:val="28"/>
          <w:szCs w:val="28"/>
        </w:rPr>
        <w:t>……..………………………</w:t>
      </w:r>
      <w:r w:rsidR="006008EF">
        <w:rPr>
          <w:rFonts w:ascii="Times New Roman" w:hAnsi="Times New Roman" w:cs="Times New Roman"/>
          <w:sz w:val="28"/>
          <w:szCs w:val="28"/>
        </w:rPr>
        <w:t>………</w:t>
      </w:r>
      <w:r w:rsidR="003E1C8C">
        <w:rPr>
          <w:rFonts w:ascii="Times New Roman" w:hAnsi="Times New Roman" w:cs="Times New Roman"/>
          <w:sz w:val="28"/>
          <w:szCs w:val="28"/>
        </w:rPr>
        <w:t>……… 75</w:t>
      </w:r>
      <w:r w:rsidR="00600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C6" w:rsidRPr="00527D85" w:rsidRDefault="000709C6" w:rsidP="006B14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F4B">
        <w:rPr>
          <w:rFonts w:ascii="Times New Roman" w:hAnsi="Times New Roman" w:cs="Times New Roman"/>
          <w:sz w:val="28"/>
          <w:szCs w:val="28"/>
        </w:rPr>
        <w:t xml:space="preserve">2.1. </w:t>
      </w:r>
      <w:r w:rsidR="005B53B3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091342">
        <w:rPr>
          <w:rFonts w:ascii="Times New Roman" w:hAnsi="Times New Roman" w:cs="Times New Roman"/>
          <w:sz w:val="28"/>
          <w:szCs w:val="28"/>
        </w:rPr>
        <w:t xml:space="preserve">и организация </w:t>
      </w:r>
      <w:r w:rsidR="00500F5F">
        <w:rPr>
          <w:rFonts w:ascii="Times New Roman" w:hAnsi="Times New Roman" w:cs="Times New Roman"/>
          <w:sz w:val="28"/>
          <w:szCs w:val="28"/>
        </w:rPr>
        <w:t>опытно-экспериментальной работы.…</w:t>
      </w:r>
      <w:r w:rsidR="000A602D">
        <w:rPr>
          <w:rFonts w:ascii="Times New Roman" w:hAnsi="Times New Roman" w:cs="Times New Roman"/>
          <w:sz w:val="28"/>
          <w:szCs w:val="28"/>
        </w:rPr>
        <w:t>.</w:t>
      </w:r>
      <w:r w:rsidR="003E1C8C">
        <w:rPr>
          <w:rFonts w:ascii="Times New Roman" w:hAnsi="Times New Roman" w:cs="Times New Roman"/>
          <w:sz w:val="28"/>
          <w:szCs w:val="28"/>
        </w:rPr>
        <w:t>75</w:t>
      </w:r>
    </w:p>
    <w:p w:rsidR="005B53B3" w:rsidRDefault="000709C6" w:rsidP="006B1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4B">
        <w:rPr>
          <w:rFonts w:ascii="Times New Roman" w:hAnsi="Times New Roman" w:cs="Times New Roman"/>
          <w:sz w:val="28"/>
          <w:szCs w:val="28"/>
        </w:rPr>
        <w:t>2.2.</w:t>
      </w:r>
      <w:r w:rsidR="005B53B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87F9F">
        <w:rPr>
          <w:rFonts w:ascii="Times New Roman" w:hAnsi="Times New Roman" w:cs="Times New Roman"/>
          <w:sz w:val="28"/>
          <w:szCs w:val="28"/>
        </w:rPr>
        <w:t xml:space="preserve">формирующего этапа </w:t>
      </w:r>
      <w:r w:rsidR="005B53B3">
        <w:rPr>
          <w:rFonts w:ascii="Times New Roman" w:hAnsi="Times New Roman" w:cs="Times New Roman"/>
          <w:sz w:val="28"/>
          <w:szCs w:val="28"/>
        </w:rPr>
        <w:t>опытно-экспериментальной работы</w:t>
      </w:r>
      <w:r w:rsidR="006B146B">
        <w:rPr>
          <w:rFonts w:ascii="Times New Roman" w:hAnsi="Times New Roman" w:cs="Times New Roman"/>
          <w:sz w:val="28"/>
          <w:szCs w:val="28"/>
        </w:rPr>
        <w:t>……</w:t>
      </w:r>
      <w:r w:rsidR="003E1C8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…………………………………………………………………….83</w:t>
      </w:r>
      <w:r w:rsidR="000A60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09C6" w:rsidRPr="00C84F46" w:rsidRDefault="005B53B3" w:rsidP="00086F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146B">
        <w:rPr>
          <w:rFonts w:ascii="Times New Roman" w:hAnsi="Times New Roman" w:cs="Times New Roman"/>
          <w:sz w:val="28"/>
          <w:szCs w:val="28"/>
        </w:rPr>
        <w:t xml:space="preserve">3. </w:t>
      </w:r>
      <w:r w:rsidR="000709C6" w:rsidRPr="00C84F4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C84F46" w:rsidRPr="00C84F46">
        <w:rPr>
          <w:rFonts w:ascii="Times New Roman" w:hAnsi="Times New Roman" w:cs="Times New Roman"/>
          <w:sz w:val="28"/>
          <w:szCs w:val="28"/>
        </w:rPr>
        <w:t xml:space="preserve">опытно-экспериментальной работы </w:t>
      </w:r>
      <w:r w:rsidR="000709C6" w:rsidRPr="00C84F46">
        <w:rPr>
          <w:rFonts w:ascii="Times New Roman" w:hAnsi="Times New Roman" w:cs="Times New Roman"/>
          <w:sz w:val="28"/>
          <w:szCs w:val="28"/>
        </w:rPr>
        <w:t xml:space="preserve">и их </w:t>
      </w:r>
      <w:r w:rsidR="00C84F46">
        <w:rPr>
          <w:rFonts w:ascii="Times New Roman" w:hAnsi="Times New Roman" w:cs="Times New Roman"/>
          <w:sz w:val="28"/>
          <w:szCs w:val="28"/>
        </w:rPr>
        <w:t>обсуждение</w:t>
      </w:r>
      <w:r w:rsidR="000709C6" w:rsidRPr="00C84F46">
        <w:rPr>
          <w:rFonts w:ascii="Times New Roman" w:hAnsi="Times New Roman" w:cs="Times New Roman"/>
          <w:sz w:val="28"/>
          <w:szCs w:val="28"/>
        </w:rPr>
        <w:t>…</w:t>
      </w:r>
      <w:r w:rsidR="003E1C8C">
        <w:rPr>
          <w:rFonts w:ascii="Times New Roman" w:hAnsi="Times New Roman" w:cs="Times New Roman"/>
          <w:sz w:val="28"/>
          <w:szCs w:val="28"/>
        </w:rPr>
        <w:t>...93</w:t>
      </w:r>
    </w:p>
    <w:p w:rsidR="000709C6" w:rsidRPr="001506FF" w:rsidRDefault="000709C6" w:rsidP="00086F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F4B">
        <w:rPr>
          <w:rFonts w:ascii="Times New Roman" w:hAnsi="Times New Roman" w:cs="Times New Roman"/>
          <w:sz w:val="28"/>
          <w:szCs w:val="28"/>
        </w:rPr>
        <w:t xml:space="preserve">Выводы по </w:t>
      </w:r>
      <w:r w:rsidRPr="00086F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0B26">
        <w:rPr>
          <w:rFonts w:ascii="Times New Roman" w:hAnsi="Times New Roman" w:cs="Times New Roman"/>
          <w:sz w:val="28"/>
          <w:szCs w:val="28"/>
        </w:rPr>
        <w:t xml:space="preserve"> главе…………………………………....</w:t>
      </w:r>
      <w:r w:rsidR="00787608">
        <w:rPr>
          <w:rFonts w:ascii="Times New Roman" w:hAnsi="Times New Roman" w:cs="Times New Roman"/>
          <w:sz w:val="28"/>
          <w:szCs w:val="28"/>
        </w:rPr>
        <w:t>.....</w:t>
      </w:r>
      <w:r w:rsidR="00611F9E">
        <w:rPr>
          <w:rFonts w:ascii="Times New Roman" w:hAnsi="Times New Roman" w:cs="Times New Roman"/>
          <w:sz w:val="28"/>
          <w:szCs w:val="28"/>
        </w:rPr>
        <w:t>............................ 10</w:t>
      </w:r>
      <w:r w:rsidR="003E1C8C">
        <w:rPr>
          <w:rFonts w:ascii="Times New Roman" w:hAnsi="Times New Roman" w:cs="Times New Roman"/>
          <w:sz w:val="28"/>
          <w:szCs w:val="28"/>
        </w:rPr>
        <w:t>0</w:t>
      </w:r>
    </w:p>
    <w:p w:rsidR="000709C6" w:rsidRPr="001506FF" w:rsidRDefault="00970B26" w:rsidP="00086F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Заключение.…………………………………...………</w:t>
      </w:r>
      <w:r w:rsidR="00611F9E">
        <w:rPr>
          <w:rFonts w:ascii="Times New Roman" w:hAnsi="Times New Roman" w:cs="Times New Roman"/>
          <w:sz w:val="28"/>
          <w:szCs w:val="28"/>
        </w:rPr>
        <w:t>……………………...10</w:t>
      </w:r>
      <w:r w:rsidR="003E1C8C">
        <w:rPr>
          <w:rFonts w:ascii="Times New Roman" w:hAnsi="Times New Roman" w:cs="Times New Roman"/>
          <w:sz w:val="28"/>
          <w:szCs w:val="28"/>
        </w:rPr>
        <w:t>2</w:t>
      </w:r>
    </w:p>
    <w:p w:rsidR="000709C6" w:rsidRPr="001506FF" w:rsidRDefault="000709C6" w:rsidP="00086F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F4B">
        <w:rPr>
          <w:rFonts w:ascii="Times New Roman" w:hAnsi="Times New Roman" w:cs="Times New Roman"/>
          <w:sz w:val="28"/>
          <w:szCs w:val="28"/>
        </w:rPr>
        <w:t>Список литературы………...…………………</w:t>
      </w:r>
      <w:r w:rsidR="00970B26">
        <w:rPr>
          <w:rFonts w:ascii="Times New Roman" w:hAnsi="Times New Roman" w:cs="Times New Roman"/>
          <w:sz w:val="28"/>
          <w:szCs w:val="28"/>
        </w:rPr>
        <w:t>…........</w:t>
      </w:r>
      <w:r w:rsidR="00787608">
        <w:rPr>
          <w:rFonts w:ascii="Times New Roman" w:hAnsi="Times New Roman" w:cs="Times New Roman"/>
          <w:sz w:val="28"/>
          <w:szCs w:val="28"/>
        </w:rPr>
        <w:t>......</w:t>
      </w:r>
      <w:r w:rsidR="00611F9E">
        <w:rPr>
          <w:rFonts w:ascii="Times New Roman" w:hAnsi="Times New Roman" w:cs="Times New Roman"/>
          <w:sz w:val="28"/>
          <w:szCs w:val="28"/>
        </w:rPr>
        <w:t>.............................1</w:t>
      </w:r>
      <w:r w:rsidR="00EA194B">
        <w:rPr>
          <w:rFonts w:ascii="Times New Roman" w:hAnsi="Times New Roman" w:cs="Times New Roman"/>
          <w:sz w:val="28"/>
          <w:szCs w:val="28"/>
        </w:rPr>
        <w:t>0</w:t>
      </w:r>
      <w:r w:rsidR="003E1C8C">
        <w:rPr>
          <w:rFonts w:ascii="Times New Roman" w:hAnsi="Times New Roman" w:cs="Times New Roman"/>
          <w:sz w:val="28"/>
          <w:szCs w:val="28"/>
        </w:rPr>
        <w:t>5</w:t>
      </w:r>
    </w:p>
    <w:p w:rsidR="006B146B" w:rsidRPr="0020306E" w:rsidRDefault="000709C6" w:rsidP="002030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F4B">
        <w:rPr>
          <w:rFonts w:ascii="Times New Roman" w:hAnsi="Times New Roman" w:cs="Times New Roman"/>
          <w:sz w:val="28"/>
          <w:szCs w:val="28"/>
        </w:rPr>
        <w:t>Прило</w:t>
      </w:r>
      <w:r w:rsidR="00970B26">
        <w:rPr>
          <w:rFonts w:ascii="Times New Roman" w:hAnsi="Times New Roman" w:cs="Times New Roman"/>
          <w:sz w:val="28"/>
          <w:szCs w:val="28"/>
        </w:rPr>
        <w:t>жение……………..……………………….........</w:t>
      </w:r>
      <w:r w:rsidR="0020306E">
        <w:rPr>
          <w:rFonts w:ascii="Times New Roman" w:hAnsi="Times New Roman" w:cs="Times New Roman"/>
          <w:sz w:val="28"/>
          <w:szCs w:val="28"/>
        </w:rPr>
        <w:t>...</w:t>
      </w:r>
      <w:r w:rsidR="00787608">
        <w:rPr>
          <w:rFonts w:ascii="Times New Roman" w:hAnsi="Times New Roman" w:cs="Times New Roman"/>
          <w:sz w:val="28"/>
          <w:szCs w:val="28"/>
        </w:rPr>
        <w:t>..</w:t>
      </w:r>
      <w:r w:rsidR="003E1C8C">
        <w:rPr>
          <w:rFonts w:ascii="Times New Roman" w:hAnsi="Times New Roman" w:cs="Times New Roman"/>
          <w:sz w:val="28"/>
          <w:szCs w:val="28"/>
        </w:rPr>
        <w:t>.............................112</w:t>
      </w:r>
    </w:p>
    <w:p w:rsidR="000709C6" w:rsidRPr="007F5699" w:rsidRDefault="000709C6" w:rsidP="00620B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0709C6" w:rsidRDefault="000709C6" w:rsidP="007F5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99">
        <w:rPr>
          <w:rFonts w:ascii="Times New Roman" w:hAnsi="Times New Roman" w:cs="Times New Roman"/>
          <w:sz w:val="28"/>
          <w:szCs w:val="28"/>
        </w:rPr>
        <w:t xml:space="preserve">За последние десятилетия в обществе произошел кардинальный сдвиг в представлении о целях образования и путях их реализации. </w:t>
      </w:r>
      <w:proofErr w:type="gramStart"/>
      <w:r w:rsidRPr="007F5699">
        <w:rPr>
          <w:rFonts w:ascii="Times New Roman" w:hAnsi="Times New Roman" w:cs="Times New Roman"/>
          <w:sz w:val="28"/>
          <w:szCs w:val="28"/>
        </w:rPr>
        <w:t>От признания «знаний, умений и навыков» как основных итогах образования, произошел сдвиг к пониманию обучения</w:t>
      </w:r>
      <w:r w:rsidR="001E0621">
        <w:rPr>
          <w:rFonts w:ascii="Times New Roman" w:hAnsi="Times New Roman" w:cs="Times New Roman"/>
          <w:sz w:val="28"/>
          <w:szCs w:val="28"/>
        </w:rPr>
        <w:t xml:space="preserve"> </w:t>
      </w:r>
      <w:r w:rsidRPr="007F5699">
        <w:rPr>
          <w:rFonts w:ascii="Times New Roman" w:hAnsi="Times New Roman" w:cs="Times New Roman"/>
          <w:sz w:val="28"/>
          <w:szCs w:val="28"/>
        </w:rPr>
        <w:t>как процесса подготовки обучающихся к реальной жизни, готовности к тому, чтобы занять активную позицию, успешно решать жизненные реальные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1E0621" w:rsidRPr="00A15216" w:rsidRDefault="000709C6" w:rsidP="00E114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99">
        <w:rPr>
          <w:rFonts w:ascii="Times New Roman" w:hAnsi="Times New Roman" w:cs="Times New Roman"/>
          <w:sz w:val="28"/>
          <w:szCs w:val="28"/>
        </w:rPr>
        <w:t xml:space="preserve">С введением в действие нового федерального государственного образовательного стандарта  начального общего образования </w:t>
      </w:r>
      <w:r w:rsidR="001E0621" w:rsidRPr="007F569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E0621">
        <w:rPr>
          <w:rFonts w:ascii="Times New Roman" w:hAnsi="Times New Roman" w:cs="Times New Roman"/>
          <w:sz w:val="28"/>
          <w:szCs w:val="28"/>
        </w:rPr>
        <w:t>–</w:t>
      </w:r>
      <w:r w:rsidR="001E0621" w:rsidRPr="007F5699">
        <w:rPr>
          <w:rFonts w:ascii="Times New Roman" w:hAnsi="Times New Roman" w:cs="Times New Roman"/>
          <w:sz w:val="28"/>
          <w:szCs w:val="28"/>
        </w:rPr>
        <w:t xml:space="preserve"> ФГОС</w:t>
      </w:r>
      <w:r w:rsidR="001E0621">
        <w:rPr>
          <w:rFonts w:ascii="Times New Roman" w:hAnsi="Times New Roman" w:cs="Times New Roman"/>
          <w:sz w:val="28"/>
          <w:szCs w:val="28"/>
        </w:rPr>
        <w:t xml:space="preserve"> НОО</w:t>
      </w:r>
      <w:r w:rsidR="001E0621" w:rsidRPr="007F5699">
        <w:rPr>
          <w:rFonts w:ascii="Times New Roman" w:hAnsi="Times New Roman" w:cs="Times New Roman"/>
          <w:sz w:val="28"/>
          <w:szCs w:val="28"/>
        </w:rPr>
        <w:t>)</w:t>
      </w:r>
      <w:r w:rsidR="001E0621">
        <w:rPr>
          <w:rFonts w:ascii="Times New Roman" w:hAnsi="Times New Roman" w:cs="Times New Roman"/>
          <w:sz w:val="28"/>
          <w:szCs w:val="28"/>
        </w:rPr>
        <w:t xml:space="preserve"> </w:t>
      </w:r>
      <w:r w:rsidRPr="007F5699">
        <w:rPr>
          <w:rFonts w:ascii="Times New Roman" w:hAnsi="Times New Roman" w:cs="Times New Roman"/>
          <w:sz w:val="28"/>
          <w:szCs w:val="28"/>
        </w:rPr>
        <w:t>актуальной и н</w:t>
      </w:r>
      <w:r w:rsidR="001E0621">
        <w:rPr>
          <w:rFonts w:ascii="Times New Roman" w:hAnsi="Times New Roman" w:cs="Times New Roman"/>
          <w:sz w:val="28"/>
          <w:szCs w:val="28"/>
        </w:rPr>
        <w:t>овой задачей становится развитие</w:t>
      </w:r>
      <w:r w:rsidRPr="007F5699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действий, которые обеспечивают учащемуся «умение учиться», формируют 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навыков. </w:t>
      </w:r>
      <w:r w:rsidR="00E11414" w:rsidRPr="00E11414">
        <w:rPr>
          <w:rFonts w:ascii="Times New Roman" w:hAnsi="Times New Roman" w:cs="Times New Roman"/>
          <w:sz w:val="28"/>
          <w:szCs w:val="28"/>
        </w:rPr>
        <w:t xml:space="preserve"> Ориентация нового стандарта не только на предметные, но и на</w:t>
      </w:r>
      <w:r w:rsidR="00E11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414" w:rsidRPr="00E1141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E11414" w:rsidRPr="00E11414">
        <w:rPr>
          <w:rFonts w:ascii="Times New Roman" w:hAnsi="Times New Roman" w:cs="Times New Roman"/>
          <w:sz w:val="28"/>
          <w:szCs w:val="28"/>
        </w:rPr>
        <w:t xml:space="preserve"> и личностные результаты образования определяет развитие</w:t>
      </w:r>
      <w:r w:rsidR="00E11414">
        <w:rPr>
          <w:rFonts w:ascii="Times New Roman" w:hAnsi="Times New Roman" w:cs="Times New Roman"/>
          <w:sz w:val="28"/>
          <w:szCs w:val="28"/>
        </w:rPr>
        <w:t xml:space="preserve"> </w:t>
      </w:r>
      <w:r w:rsidR="00E11414" w:rsidRPr="00E11414">
        <w:rPr>
          <w:rFonts w:ascii="Times New Roman" w:hAnsi="Times New Roman" w:cs="Times New Roman"/>
          <w:sz w:val="28"/>
          <w:szCs w:val="28"/>
        </w:rPr>
        <w:t>личности обучающегося на основе усвоения универсальных учебных действий,</w:t>
      </w:r>
      <w:r w:rsidR="00E11414">
        <w:rPr>
          <w:rFonts w:ascii="Times New Roman" w:hAnsi="Times New Roman" w:cs="Times New Roman"/>
          <w:sz w:val="28"/>
          <w:szCs w:val="28"/>
        </w:rPr>
        <w:t xml:space="preserve"> </w:t>
      </w:r>
      <w:r w:rsidR="00E11414" w:rsidRPr="00E11414">
        <w:rPr>
          <w:rFonts w:ascii="Times New Roman" w:hAnsi="Times New Roman" w:cs="Times New Roman"/>
          <w:sz w:val="28"/>
          <w:szCs w:val="28"/>
        </w:rPr>
        <w:t>познания и освоения мира. Это является целью и основным результатом</w:t>
      </w:r>
      <w:r w:rsidR="00E11414">
        <w:rPr>
          <w:rFonts w:ascii="Times New Roman" w:hAnsi="Times New Roman" w:cs="Times New Roman"/>
          <w:sz w:val="28"/>
          <w:szCs w:val="28"/>
        </w:rPr>
        <w:t xml:space="preserve"> </w:t>
      </w:r>
      <w:r w:rsidR="00E11414" w:rsidRPr="00E11414">
        <w:rPr>
          <w:rFonts w:ascii="Times New Roman" w:hAnsi="Times New Roman" w:cs="Times New Roman"/>
          <w:sz w:val="28"/>
          <w:szCs w:val="28"/>
        </w:rPr>
        <w:t xml:space="preserve">образования младших </w:t>
      </w:r>
      <w:r w:rsidR="00E11414" w:rsidRPr="00A15216">
        <w:rPr>
          <w:rFonts w:ascii="Times New Roman" w:hAnsi="Times New Roman" w:cs="Times New Roman"/>
          <w:sz w:val="28"/>
          <w:szCs w:val="28"/>
        </w:rPr>
        <w:t>школьников.</w:t>
      </w:r>
    </w:p>
    <w:p w:rsidR="006F2415" w:rsidRPr="007F5699" w:rsidRDefault="003C5148" w:rsidP="006C2C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16">
        <w:rPr>
          <w:rFonts w:ascii="Times New Roman" w:hAnsi="Times New Roman" w:cs="Times New Roman"/>
          <w:sz w:val="28"/>
          <w:szCs w:val="28"/>
        </w:rPr>
        <w:t>Концепция развития</w:t>
      </w:r>
      <w:r w:rsidRPr="00A152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5216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 разработана на основе </w:t>
      </w:r>
      <w:proofErr w:type="spellStart"/>
      <w:r w:rsidRPr="00A15216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A15216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482365">
        <w:rPr>
          <w:rFonts w:ascii="Times New Roman" w:hAnsi="Times New Roman" w:cs="Times New Roman"/>
          <w:sz w:val="28"/>
          <w:szCs w:val="28"/>
        </w:rPr>
        <w:t>,</w:t>
      </w:r>
      <w:r w:rsidRPr="00A15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365">
        <w:rPr>
          <w:rFonts w:ascii="Times New Roman" w:hAnsi="Times New Roman" w:cs="Times New Roman"/>
          <w:sz w:val="28"/>
          <w:szCs w:val="28"/>
        </w:rPr>
        <w:t>соедение</w:t>
      </w:r>
      <w:proofErr w:type="spellEnd"/>
      <w:r w:rsidR="00482365">
        <w:rPr>
          <w:rFonts w:ascii="Times New Roman" w:hAnsi="Times New Roman" w:cs="Times New Roman"/>
          <w:sz w:val="28"/>
          <w:szCs w:val="28"/>
        </w:rPr>
        <w:t xml:space="preserve">  системного и </w:t>
      </w:r>
      <w:proofErr w:type="spellStart"/>
      <w:r w:rsidR="0048236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82365">
        <w:rPr>
          <w:rFonts w:ascii="Times New Roman" w:hAnsi="Times New Roman" w:cs="Times New Roman"/>
          <w:sz w:val="28"/>
          <w:szCs w:val="28"/>
        </w:rPr>
        <w:t xml:space="preserve"> подходов  педагогики, </w:t>
      </w:r>
      <w:r w:rsidRPr="00A15216">
        <w:rPr>
          <w:rFonts w:ascii="Times New Roman" w:hAnsi="Times New Roman" w:cs="Times New Roman"/>
          <w:sz w:val="28"/>
          <w:szCs w:val="28"/>
        </w:rPr>
        <w:t>под руковод</w:t>
      </w:r>
      <w:r w:rsidR="00482365">
        <w:rPr>
          <w:rFonts w:ascii="Times New Roman" w:hAnsi="Times New Roman" w:cs="Times New Roman"/>
          <w:sz w:val="28"/>
          <w:szCs w:val="28"/>
        </w:rPr>
        <w:t xml:space="preserve">ством А.Г. </w:t>
      </w:r>
      <w:proofErr w:type="spellStart"/>
      <w:r w:rsidR="00482365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="00482365">
        <w:rPr>
          <w:rFonts w:ascii="Times New Roman" w:hAnsi="Times New Roman" w:cs="Times New Roman"/>
          <w:sz w:val="28"/>
          <w:szCs w:val="28"/>
        </w:rPr>
        <w:t>.</w:t>
      </w:r>
      <w:r w:rsidR="00C5627A">
        <w:rPr>
          <w:rFonts w:ascii="Times New Roman" w:hAnsi="Times New Roman" w:cs="Times New Roman"/>
          <w:sz w:val="28"/>
          <w:szCs w:val="28"/>
        </w:rPr>
        <w:t xml:space="preserve"> </w:t>
      </w:r>
      <w:r w:rsidR="00A15216" w:rsidRPr="00A15216">
        <w:rPr>
          <w:rFonts w:ascii="Times New Roman" w:hAnsi="Times New Roman" w:cs="Times New Roman"/>
          <w:sz w:val="28"/>
          <w:szCs w:val="28"/>
        </w:rPr>
        <w:t xml:space="preserve">Формированием </w:t>
      </w:r>
      <w:r w:rsidR="006A21BE" w:rsidRPr="00A15216">
        <w:rPr>
          <w:rFonts w:ascii="Times New Roman" w:hAnsi="Times New Roman" w:cs="Times New Roman"/>
          <w:sz w:val="28"/>
          <w:szCs w:val="28"/>
        </w:rPr>
        <w:t>основных принципов системного подхода занимались </w:t>
      </w:r>
      <w:r w:rsidR="006C2CA0">
        <w:rPr>
          <w:rFonts w:ascii="Times New Roman" w:hAnsi="Times New Roman" w:cs="Times New Roman"/>
          <w:sz w:val="28"/>
          <w:szCs w:val="28"/>
        </w:rPr>
        <w:t xml:space="preserve"> ученые </w:t>
      </w:r>
      <w:r w:rsidR="00A15216" w:rsidRPr="00A152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259" w:rsidRPr="00F54259">
        <w:rPr>
          <w:rFonts w:ascii="Times New Roman" w:hAnsi="Times New Roman" w:cs="Times New Roman"/>
          <w:bCs/>
          <w:sz w:val="28"/>
          <w:szCs w:val="28"/>
        </w:rPr>
        <w:t>И. В. </w:t>
      </w:r>
      <w:proofErr w:type="spellStart"/>
      <w:r w:rsidR="00F54259" w:rsidRPr="00F54259">
        <w:rPr>
          <w:rFonts w:ascii="Times New Roman" w:hAnsi="Times New Roman" w:cs="Times New Roman"/>
          <w:bCs/>
          <w:sz w:val="28"/>
          <w:szCs w:val="28"/>
        </w:rPr>
        <w:t>Блауберг</w:t>
      </w:r>
      <w:proofErr w:type="spellEnd"/>
      <w:r w:rsidR="00F54259" w:rsidRPr="00F54259">
        <w:rPr>
          <w:rFonts w:ascii="Times New Roman" w:hAnsi="Times New Roman" w:cs="Times New Roman"/>
          <w:bCs/>
          <w:sz w:val="28"/>
          <w:szCs w:val="28"/>
        </w:rPr>
        <w:t>, В. Н. Садовский, Э. Г. Юдин</w:t>
      </w:r>
      <w:r w:rsidR="006C2CA0">
        <w:rPr>
          <w:rFonts w:ascii="Times New Roman" w:hAnsi="Times New Roman" w:cs="Times New Roman"/>
          <w:bCs/>
          <w:sz w:val="28"/>
          <w:szCs w:val="28"/>
        </w:rPr>
        <w:t xml:space="preserve"> и др</w:t>
      </w:r>
      <w:r w:rsidR="00C5627A">
        <w:rPr>
          <w:rFonts w:ascii="Times New Roman" w:hAnsi="Times New Roman" w:cs="Times New Roman"/>
          <w:bCs/>
          <w:sz w:val="28"/>
          <w:szCs w:val="28"/>
        </w:rPr>
        <w:t>.</w:t>
      </w:r>
      <w:r w:rsidR="004514EF" w:rsidRPr="004514EF">
        <w:rPr>
          <w:rFonts w:ascii="Times New Roman" w:hAnsi="Times New Roman" w:cs="Times New Roman"/>
          <w:sz w:val="28"/>
          <w:szCs w:val="28"/>
        </w:rPr>
        <w:t xml:space="preserve"> </w:t>
      </w:r>
      <w:r w:rsidR="006F2415" w:rsidRPr="00A15216">
        <w:rPr>
          <w:rFonts w:ascii="Times New Roman" w:hAnsi="Times New Roman" w:cs="Times New Roman"/>
          <w:sz w:val="28"/>
          <w:szCs w:val="28"/>
        </w:rPr>
        <w:t xml:space="preserve">Проблемы деятельности разрабатывались в разных гуманитарных дисциплинах, но прежде всего в философии </w:t>
      </w:r>
      <w:r w:rsidR="00A15216" w:rsidRPr="00A15216">
        <w:rPr>
          <w:rFonts w:ascii="Times New Roman" w:hAnsi="Times New Roman" w:cs="Times New Roman"/>
          <w:sz w:val="28"/>
          <w:szCs w:val="28"/>
        </w:rPr>
        <w:t xml:space="preserve">и психологии. </w:t>
      </w:r>
      <w:r w:rsidR="006F2415" w:rsidRPr="00A15216">
        <w:rPr>
          <w:rFonts w:ascii="Times New Roman" w:hAnsi="Times New Roman" w:cs="Times New Roman"/>
          <w:sz w:val="28"/>
          <w:szCs w:val="28"/>
        </w:rPr>
        <w:t xml:space="preserve">Значительный импульс развитию </w:t>
      </w:r>
      <w:r w:rsidR="006F2415" w:rsidRPr="00A15216">
        <w:rPr>
          <w:rFonts w:ascii="Times New Roman" w:hAnsi="Times New Roman" w:cs="Times New Roman"/>
          <w:sz w:val="28"/>
          <w:szCs w:val="28"/>
        </w:rPr>
        <w:lastRenderedPageBreak/>
        <w:t>этой идеи придали работы зарубежных и отечественных психологов и педагогов 1960-90-х гг., разрабатывавших вопросы обучения и воспитания ребен</w:t>
      </w:r>
      <w:r w:rsidR="006C7120">
        <w:rPr>
          <w:rFonts w:ascii="Times New Roman" w:hAnsi="Times New Roman" w:cs="Times New Roman"/>
          <w:sz w:val="28"/>
          <w:szCs w:val="28"/>
        </w:rPr>
        <w:t>ка (</w:t>
      </w:r>
      <w:proofErr w:type="spellStart"/>
      <w:r w:rsidR="006C7120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6C7120">
        <w:rPr>
          <w:rFonts w:ascii="Times New Roman" w:hAnsi="Times New Roman" w:cs="Times New Roman"/>
          <w:sz w:val="28"/>
          <w:szCs w:val="28"/>
        </w:rPr>
        <w:t>, А.А.Леонтьев, В.В.Давыдов</w:t>
      </w:r>
      <w:r w:rsidR="006C7120" w:rsidRPr="006C7120">
        <w:rPr>
          <w:rFonts w:ascii="Times New Roman" w:hAnsi="Times New Roman" w:cs="Times New Roman"/>
          <w:sz w:val="28"/>
          <w:szCs w:val="28"/>
        </w:rPr>
        <w:t xml:space="preserve"> </w:t>
      </w:r>
      <w:r w:rsidR="00A15216" w:rsidRPr="00A15216">
        <w:rPr>
          <w:rFonts w:ascii="Times New Roman" w:hAnsi="Times New Roman" w:cs="Times New Roman"/>
          <w:sz w:val="28"/>
          <w:szCs w:val="28"/>
        </w:rPr>
        <w:t>и др.)</w:t>
      </w:r>
      <w:r w:rsidR="004514EF" w:rsidRPr="00451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144" w:rsidRDefault="001E0621" w:rsidP="001011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44">
        <w:rPr>
          <w:rFonts w:ascii="Times New Roman" w:hAnsi="Times New Roman" w:cs="Times New Roman"/>
          <w:sz w:val="28"/>
          <w:szCs w:val="28"/>
        </w:rPr>
        <w:t xml:space="preserve">Образование в начальной школе является базой, фундаментом всего последующего обучения. </w:t>
      </w:r>
      <w:r w:rsidR="00C46506" w:rsidRPr="00101144">
        <w:rPr>
          <w:rFonts w:ascii="Times New Roman" w:hAnsi="Times New Roman" w:cs="Times New Roman"/>
          <w:sz w:val="28"/>
          <w:szCs w:val="28"/>
        </w:rPr>
        <w:t xml:space="preserve">По данным ряда исследователей, от 15% до 60% учащихся начальных классов общеобразовательной школы испытывают трудности в учении, в частности, трудности процессов </w:t>
      </w:r>
      <w:proofErr w:type="spellStart"/>
      <w:r w:rsidR="00C46506" w:rsidRPr="0010114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46506" w:rsidRPr="00101144">
        <w:rPr>
          <w:rFonts w:ascii="Times New Roman" w:hAnsi="Times New Roman" w:cs="Times New Roman"/>
          <w:sz w:val="28"/>
          <w:szCs w:val="28"/>
        </w:rPr>
        <w:t xml:space="preserve">.  Поэтому в качестве одной из основных задач начального образования является создание оптимальных условий для </w:t>
      </w:r>
      <w:r w:rsidRPr="00101144">
        <w:rPr>
          <w:rFonts w:ascii="Times New Roman" w:hAnsi="Times New Roman" w:cs="Times New Roman"/>
          <w:sz w:val="28"/>
          <w:szCs w:val="28"/>
        </w:rPr>
        <w:t>формирования учебно</w:t>
      </w:r>
      <w:r w:rsidR="00C46506" w:rsidRPr="00101144">
        <w:rPr>
          <w:rFonts w:ascii="Times New Roman" w:hAnsi="Times New Roman" w:cs="Times New Roman"/>
          <w:sz w:val="28"/>
          <w:szCs w:val="28"/>
        </w:rPr>
        <w:t>й деятельности ребёнка - системы</w:t>
      </w:r>
      <w:r w:rsidRPr="00101144">
        <w:rPr>
          <w:rFonts w:ascii="Times New Roman" w:hAnsi="Times New Roman" w:cs="Times New Roman"/>
          <w:sz w:val="28"/>
          <w:szCs w:val="28"/>
        </w:rPr>
        <w:t xml:space="preserve">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  <w:r w:rsidR="00970B26" w:rsidRPr="00101144">
        <w:rPr>
          <w:rFonts w:ascii="Times New Roman" w:hAnsi="Times New Roman" w:cs="Times New Roman"/>
          <w:sz w:val="28"/>
          <w:szCs w:val="28"/>
        </w:rPr>
        <w:t xml:space="preserve"> </w:t>
      </w:r>
      <w:r w:rsidR="00B95C8E" w:rsidRPr="00101144">
        <w:rPr>
          <w:rFonts w:ascii="Times New Roman" w:hAnsi="Times New Roman" w:cs="Times New Roman"/>
          <w:sz w:val="28"/>
          <w:szCs w:val="28"/>
        </w:rPr>
        <w:t xml:space="preserve">Важная роль, на начальном этапе обучения, отводится формированию процессов регуляции, умений самоорганизации учебной деятельности у младших школьников, что является  основой успешности всего обучения в начальной школе.  </w:t>
      </w:r>
    </w:p>
    <w:p w:rsidR="00101144" w:rsidRDefault="00101144" w:rsidP="001011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44">
        <w:rPr>
          <w:rFonts w:ascii="Times New Roman" w:hAnsi="Times New Roman" w:cs="Times New Roman"/>
          <w:sz w:val="28"/>
          <w:szCs w:val="28"/>
        </w:rPr>
        <w:t xml:space="preserve">Любая деятельность направлена на достижение определенной цели. Процесс </w:t>
      </w:r>
      <w:proofErr w:type="spellStart"/>
      <w:r w:rsidRPr="00101144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101144">
        <w:rPr>
          <w:rFonts w:ascii="Times New Roman" w:hAnsi="Times New Roman" w:cs="Times New Roman"/>
          <w:sz w:val="28"/>
          <w:szCs w:val="28"/>
        </w:rPr>
        <w:t xml:space="preserve"> </w:t>
      </w:r>
      <w:r w:rsidRPr="00A02427">
        <w:rPr>
          <w:rFonts w:ascii="Times New Roman" w:hAnsi="Times New Roman" w:cs="Times New Roman"/>
          <w:bCs/>
          <w:sz w:val="28"/>
          <w:szCs w:val="28"/>
        </w:rPr>
        <w:t>играет</w:t>
      </w:r>
      <w:r w:rsidRPr="00101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1144">
        <w:rPr>
          <w:rFonts w:ascii="Times New Roman" w:hAnsi="Times New Roman" w:cs="Times New Roman"/>
          <w:sz w:val="28"/>
          <w:szCs w:val="28"/>
        </w:rPr>
        <w:t>центральную роль в любой</w:t>
      </w:r>
      <w:r w:rsidR="00A0242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101144">
        <w:rPr>
          <w:rFonts w:ascii="Times New Roman" w:hAnsi="Times New Roman" w:cs="Times New Roman"/>
          <w:sz w:val="28"/>
          <w:szCs w:val="28"/>
        </w:rPr>
        <w:t>, в том числе учебной деятельности. Именно он мотивирует и ориентирует ученика непосредственно на деятельность по освоению образовательных программ.</w:t>
      </w:r>
    </w:p>
    <w:p w:rsidR="00101144" w:rsidRPr="00101144" w:rsidRDefault="00101144" w:rsidP="0010114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 </w:t>
      </w:r>
      <w:r w:rsidRPr="00101144">
        <w:rPr>
          <w:rFonts w:ascii="Times New Roman" w:hAnsi="Times New Roman" w:cs="Times New Roman"/>
          <w:sz w:val="28"/>
          <w:szCs w:val="28"/>
        </w:rPr>
        <w:t xml:space="preserve">любая деятельность немыслима без плана, что требует реализации другого процесса – процесса  планирования.  </w:t>
      </w:r>
      <w:r w:rsidRPr="00A02427">
        <w:rPr>
          <w:rFonts w:ascii="Times New Roman" w:hAnsi="Times New Roman" w:cs="Times New Roman"/>
          <w:sz w:val="28"/>
          <w:szCs w:val="28"/>
        </w:rPr>
        <w:t>План</w:t>
      </w:r>
      <w:r w:rsidRPr="00101144">
        <w:rPr>
          <w:rFonts w:ascii="Times New Roman" w:hAnsi="Times New Roman" w:cs="Times New Roman"/>
          <w:sz w:val="28"/>
          <w:szCs w:val="28"/>
        </w:rPr>
        <w:t xml:space="preserve"> - это своеобразный мост от цели деятельности к конкретной программе её реализации. </w:t>
      </w:r>
    </w:p>
    <w:p w:rsidR="005B555D" w:rsidRPr="00101144" w:rsidRDefault="005B555D" w:rsidP="001011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5D">
        <w:rPr>
          <w:rFonts w:ascii="Times New Roman" w:hAnsi="Times New Roman" w:cs="Times New Roman"/>
          <w:sz w:val="28"/>
          <w:szCs w:val="28"/>
          <w:lang w:eastAsia="ru-RU"/>
        </w:rPr>
        <w:t>Новый стандарт предъявляет и новые требования к учителю.</w:t>
      </w:r>
      <w:r w:rsidRPr="005B555D">
        <w:rPr>
          <w:rFonts w:ascii="Times New Roman" w:hAnsi="Times New Roman" w:cs="Times New Roman"/>
          <w:sz w:val="28"/>
          <w:szCs w:val="28"/>
        </w:rPr>
        <w:t xml:space="preserve"> </w:t>
      </w:r>
      <w:r w:rsidRPr="005B555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B555D">
        <w:rPr>
          <w:rFonts w:ascii="Times New Roman" w:hAnsi="Times New Roman" w:cs="Times New Roman"/>
          <w:sz w:val="28"/>
          <w:szCs w:val="28"/>
        </w:rPr>
        <w:t xml:space="preserve"> </w:t>
      </w:r>
      <w:r w:rsidRPr="005B555D">
        <w:rPr>
          <w:rFonts w:ascii="Times New Roman" w:hAnsi="Times New Roman" w:cs="Times New Roman"/>
          <w:sz w:val="28"/>
          <w:szCs w:val="28"/>
          <w:lang w:eastAsia="ru-RU"/>
        </w:rPr>
        <w:t>соответствии с требованиями стандарта профессиональное мастерство учителя</w:t>
      </w:r>
      <w:r w:rsidRPr="005B555D">
        <w:rPr>
          <w:rFonts w:ascii="Times New Roman" w:hAnsi="Times New Roman" w:cs="Times New Roman"/>
          <w:sz w:val="28"/>
          <w:szCs w:val="28"/>
        </w:rPr>
        <w:t xml:space="preserve"> </w:t>
      </w:r>
      <w:r w:rsidRPr="005B555D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начальных классов заключается в умении проектировать учебный </w:t>
      </w:r>
      <w:r w:rsidRPr="005B55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процесс,</w:t>
      </w:r>
      <w:r w:rsidRPr="005B555D">
        <w:rPr>
          <w:rFonts w:ascii="Times New Roman" w:hAnsi="Times New Roman" w:cs="Times New Roman"/>
          <w:sz w:val="28"/>
          <w:szCs w:val="28"/>
        </w:rPr>
        <w:t xml:space="preserve"> </w:t>
      </w:r>
      <w:r w:rsidRPr="005B555D">
        <w:rPr>
          <w:rFonts w:ascii="Times New Roman" w:hAnsi="Times New Roman" w:cs="Times New Roman"/>
          <w:sz w:val="28"/>
          <w:szCs w:val="28"/>
          <w:lang w:eastAsia="ru-RU"/>
        </w:rPr>
        <w:t>использовать технологии развивающего обучения, осуществлять оценочную</w:t>
      </w:r>
      <w:r w:rsidRPr="005B555D">
        <w:rPr>
          <w:rFonts w:ascii="Times New Roman" w:hAnsi="Times New Roman" w:cs="Times New Roman"/>
          <w:sz w:val="28"/>
          <w:szCs w:val="28"/>
        </w:rPr>
        <w:t xml:space="preserve"> </w:t>
      </w:r>
      <w:r w:rsidRPr="005B555D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на основе проецирования предметных, </w:t>
      </w:r>
      <w:proofErr w:type="spellStart"/>
      <w:r w:rsidRPr="005B555D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B555D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5B555D">
        <w:rPr>
          <w:rFonts w:ascii="Times New Roman" w:hAnsi="Times New Roman" w:cs="Times New Roman"/>
          <w:sz w:val="28"/>
          <w:szCs w:val="28"/>
        </w:rPr>
        <w:t xml:space="preserve"> </w:t>
      </w:r>
      <w:r w:rsidRPr="005B555D">
        <w:rPr>
          <w:rFonts w:ascii="Times New Roman" w:hAnsi="Times New Roman" w:cs="Times New Roman"/>
          <w:sz w:val="28"/>
          <w:szCs w:val="28"/>
          <w:lang w:eastAsia="ru-RU"/>
        </w:rPr>
        <w:t>личностных результатов обучения.</w:t>
      </w:r>
      <w:r w:rsidRPr="005B555D">
        <w:rPr>
          <w:rFonts w:ascii="Times New Roman" w:hAnsi="Times New Roman" w:cs="Times New Roman"/>
          <w:sz w:val="28"/>
          <w:szCs w:val="28"/>
        </w:rPr>
        <w:t xml:space="preserve"> </w:t>
      </w:r>
      <w:r w:rsidR="00F16AC1" w:rsidRPr="005B555D">
        <w:rPr>
          <w:rFonts w:ascii="Times New Roman" w:hAnsi="Times New Roman" w:cs="Times New Roman"/>
          <w:sz w:val="28"/>
          <w:szCs w:val="28"/>
        </w:rPr>
        <w:t>В</w:t>
      </w:r>
      <w:r w:rsidR="00F16AC1" w:rsidRPr="00F16AC1">
        <w:rPr>
          <w:rFonts w:ascii="Times New Roman" w:hAnsi="Times New Roman" w:cs="Times New Roman"/>
          <w:sz w:val="28"/>
          <w:szCs w:val="28"/>
        </w:rPr>
        <w:t xml:space="preserve"> настоящее время перед педагогами стоит проблема</w:t>
      </w:r>
      <w:r w:rsidR="00A02427">
        <w:rPr>
          <w:rFonts w:ascii="Times New Roman" w:hAnsi="Times New Roman" w:cs="Times New Roman"/>
          <w:sz w:val="28"/>
          <w:szCs w:val="28"/>
        </w:rPr>
        <w:t xml:space="preserve">, </w:t>
      </w:r>
      <w:r w:rsidR="00F16AC1" w:rsidRPr="00F16AC1">
        <w:rPr>
          <w:rFonts w:ascii="Times New Roman" w:hAnsi="Times New Roman" w:cs="Times New Roman"/>
          <w:sz w:val="28"/>
          <w:szCs w:val="28"/>
        </w:rPr>
        <w:t>в необходимости выявления педагогических условий и поиске путей эффективного формирования всех видов универсальных учебных действий у младших школьников, в частности умений, необходимых для осуществления регулятивных универсальных действий целеполагания и планирования.</w:t>
      </w:r>
      <w:r w:rsidR="00F16AC1" w:rsidRPr="001332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B555D" w:rsidRPr="00F732C5" w:rsidRDefault="00CA5EBB" w:rsidP="000F6A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2C5">
        <w:rPr>
          <w:rFonts w:ascii="Times New Roman" w:hAnsi="Times New Roman" w:cs="Times New Roman"/>
          <w:sz w:val="28"/>
          <w:szCs w:val="28"/>
        </w:rPr>
        <w:t>В насто</w:t>
      </w:r>
      <w:r w:rsidR="00990EF7" w:rsidRPr="00F732C5">
        <w:rPr>
          <w:rFonts w:ascii="Times New Roman" w:hAnsi="Times New Roman" w:cs="Times New Roman"/>
          <w:sz w:val="28"/>
          <w:szCs w:val="28"/>
        </w:rPr>
        <w:t>ящей работе проблема рассматривается н</w:t>
      </w:r>
      <w:r w:rsidRPr="00F732C5">
        <w:rPr>
          <w:rFonts w:ascii="Times New Roman" w:hAnsi="Times New Roman" w:cs="Times New Roman"/>
          <w:sz w:val="28"/>
          <w:szCs w:val="28"/>
        </w:rPr>
        <w:t xml:space="preserve">а примере конкретного учебного учреждения </w:t>
      </w:r>
      <w:r w:rsidR="003C5148" w:rsidRPr="00101144">
        <w:rPr>
          <w:rFonts w:ascii="Times New Roman" w:hAnsi="Times New Roman" w:cs="Times New Roman"/>
          <w:sz w:val="28"/>
          <w:szCs w:val="28"/>
        </w:rPr>
        <w:t xml:space="preserve">– </w:t>
      </w:r>
      <w:r w:rsidR="003C5148" w:rsidRPr="003C5148">
        <w:rPr>
          <w:rFonts w:ascii="Times New Roman" w:hAnsi="Times New Roman" w:cs="Times New Roman"/>
          <w:sz w:val="28"/>
          <w:szCs w:val="28"/>
        </w:rPr>
        <w:softHyphen/>
      </w:r>
      <w:r w:rsidRPr="00F732C5">
        <w:rPr>
          <w:rFonts w:ascii="Times New Roman" w:hAnsi="Times New Roman" w:cs="Times New Roman"/>
          <w:sz w:val="28"/>
          <w:szCs w:val="28"/>
        </w:rPr>
        <w:t xml:space="preserve"> </w:t>
      </w:r>
      <w:r w:rsidR="00F16AC1" w:rsidRPr="00F732C5">
        <w:rPr>
          <w:rFonts w:ascii="Times New Roman" w:hAnsi="Times New Roman" w:cs="Times New Roman"/>
          <w:sz w:val="28"/>
          <w:szCs w:val="28"/>
        </w:rPr>
        <w:t>М</w:t>
      </w:r>
      <w:r w:rsidR="004F70A9" w:rsidRPr="00F732C5">
        <w:rPr>
          <w:rFonts w:ascii="Times New Roman" w:hAnsi="Times New Roman" w:cs="Times New Roman"/>
          <w:sz w:val="28"/>
          <w:szCs w:val="28"/>
        </w:rPr>
        <w:t>униципальная бюджетная общеобразовательная</w:t>
      </w:r>
      <w:r w:rsidR="00F16AC1" w:rsidRPr="00F732C5">
        <w:rPr>
          <w:rFonts w:ascii="Times New Roman" w:hAnsi="Times New Roman" w:cs="Times New Roman"/>
          <w:sz w:val="28"/>
          <w:szCs w:val="28"/>
        </w:rPr>
        <w:t xml:space="preserve"> </w:t>
      </w:r>
      <w:r w:rsidR="004F70A9" w:rsidRPr="00F732C5">
        <w:rPr>
          <w:rFonts w:ascii="Times New Roman" w:hAnsi="Times New Roman" w:cs="Times New Roman"/>
          <w:sz w:val="28"/>
          <w:szCs w:val="28"/>
        </w:rPr>
        <w:t>школа</w:t>
      </w:r>
      <w:r w:rsidR="00F16AC1" w:rsidRPr="00F732C5">
        <w:rPr>
          <w:rFonts w:ascii="Times New Roman" w:hAnsi="Times New Roman" w:cs="Times New Roman"/>
          <w:sz w:val="28"/>
          <w:szCs w:val="28"/>
        </w:rPr>
        <w:t xml:space="preserve"> </w:t>
      </w:r>
      <w:r w:rsidR="004F70A9" w:rsidRPr="00F732C5">
        <w:rPr>
          <w:rFonts w:ascii="Times New Roman" w:hAnsi="Times New Roman" w:cs="Times New Roman"/>
          <w:sz w:val="28"/>
          <w:szCs w:val="28"/>
        </w:rPr>
        <w:t>№1</w:t>
      </w:r>
      <w:r w:rsidR="00F16AC1" w:rsidRPr="00F732C5">
        <w:rPr>
          <w:rFonts w:ascii="Times New Roman" w:hAnsi="Times New Roman" w:cs="Times New Roman"/>
          <w:sz w:val="28"/>
          <w:szCs w:val="28"/>
        </w:rPr>
        <w:t xml:space="preserve"> г.</w:t>
      </w:r>
      <w:r w:rsidR="00990EF7" w:rsidRPr="00F732C5">
        <w:rPr>
          <w:rFonts w:ascii="Times New Roman" w:hAnsi="Times New Roman" w:cs="Times New Roman"/>
          <w:sz w:val="28"/>
          <w:szCs w:val="28"/>
        </w:rPr>
        <w:t xml:space="preserve"> </w:t>
      </w:r>
      <w:r w:rsidR="00F16AC1" w:rsidRPr="00F732C5">
        <w:rPr>
          <w:rFonts w:ascii="Times New Roman" w:hAnsi="Times New Roman" w:cs="Times New Roman"/>
          <w:sz w:val="28"/>
          <w:szCs w:val="28"/>
        </w:rPr>
        <w:t>Советский</w:t>
      </w:r>
      <w:r w:rsidR="004F70A9" w:rsidRPr="00F732C5">
        <w:rPr>
          <w:sz w:val="27"/>
          <w:szCs w:val="27"/>
          <w:shd w:val="clear" w:color="auto" w:fill="FFFFFF"/>
        </w:rPr>
        <w:t xml:space="preserve"> </w:t>
      </w:r>
      <w:r w:rsidR="004F70A9" w:rsidRPr="00F732C5">
        <w:rPr>
          <w:rFonts w:ascii="Times New Roman" w:hAnsi="Times New Roman" w:cs="Times New Roman"/>
          <w:sz w:val="28"/>
          <w:szCs w:val="28"/>
        </w:rPr>
        <w:t xml:space="preserve">с 2011 года является </w:t>
      </w:r>
      <w:proofErr w:type="spellStart"/>
      <w:r w:rsidR="004F70A9" w:rsidRPr="00F732C5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="004F70A9" w:rsidRPr="00F732C5">
        <w:rPr>
          <w:rFonts w:ascii="Times New Roman" w:hAnsi="Times New Roman" w:cs="Times New Roman"/>
          <w:sz w:val="28"/>
          <w:szCs w:val="28"/>
        </w:rPr>
        <w:t xml:space="preserve"> площадкой по опережающему внедрению Федеральных Государственных Образовательных Стандартов. </w:t>
      </w:r>
      <w:r w:rsidR="00F16AC1" w:rsidRPr="00F732C5">
        <w:rPr>
          <w:rFonts w:ascii="Times New Roman" w:hAnsi="Times New Roman" w:cs="Times New Roman"/>
          <w:sz w:val="28"/>
          <w:szCs w:val="28"/>
        </w:rPr>
        <w:t xml:space="preserve"> </w:t>
      </w:r>
      <w:r w:rsidR="000F6A17" w:rsidRPr="00F732C5">
        <w:rPr>
          <w:rFonts w:ascii="Times New Roman" w:hAnsi="Times New Roman" w:cs="Times New Roman"/>
          <w:sz w:val="28"/>
          <w:szCs w:val="28"/>
          <w:lang w:eastAsia="ru-RU"/>
        </w:rPr>
        <w:t>Возрастной и квалификационный состав учителей школы</w:t>
      </w:r>
      <w:r w:rsidR="000F6A17" w:rsidRPr="00F732C5">
        <w:rPr>
          <w:rFonts w:ascii="Times New Roman" w:hAnsi="Times New Roman" w:cs="Times New Roman"/>
          <w:sz w:val="28"/>
          <w:szCs w:val="28"/>
        </w:rPr>
        <w:t xml:space="preserve"> </w:t>
      </w:r>
      <w:r w:rsidR="000F6A17" w:rsidRPr="00F732C5">
        <w:rPr>
          <w:rFonts w:ascii="Times New Roman" w:hAnsi="Times New Roman" w:cs="Times New Roman"/>
          <w:sz w:val="28"/>
          <w:szCs w:val="28"/>
          <w:lang w:eastAsia="ru-RU"/>
        </w:rPr>
        <w:t>позвол</w:t>
      </w:r>
      <w:r w:rsidR="002E2F8B">
        <w:rPr>
          <w:rFonts w:ascii="Times New Roman" w:hAnsi="Times New Roman" w:cs="Times New Roman"/>
          <w:sz w:val="28"/>
          <w:szCs w:val="28"/>
          <w:lang w:eastAsia="ru-RU"/>
        </w:rPr>
        <w:t>яет говорить о достаточном уров</w:t>
      </w:r>
      <w:r w:rsidR="000F6A17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="000F6A17" w:rsidRPr="00F732C5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0F6A17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профессионально-педагогической компетентности и </w:t>
      </w:r>
      <w:r w:rsidR="003F0682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большом </w:t>
      </w:r>
      <w:r w:rsidR="000F6A17" w:rsidRPr="00F732C5">
        <w:rPr>
          <w:rFonts w:ascii="Times New Roman" w:hAnsi="Times New Roman" w:cs="Times New Roman"/>
          <w:sz w:val="28"/>
          <w:szCs w:val="28"/>
          <w:lang w:eastAsia="ru-RU"/>
        </w:rPr>
        <w:t>опыте работы учителей</w:t>
      </w:r>
      <w:r w:rsidR="000F6A17" w:rsidRPr="00F732C5">
        <w:rPr>
          <w:rFonts w:ascii="Times New Roman" w:hAnsi="Times New Roman" w:cs="Times New Roman"/>
          <w:sz w:val="28"/>
          <w:szCs w:val="28"/>
        </w:rPr>
        <w:t xml:space="preserve"> </w:t>
      </w:r>
      <w:r w:rsidR="000F6A17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начальных классов. </w:t>
      </w:r>
      <w:r w:rsidR="004F70A9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В школе 15 классов в начальном звене, </w:t>
      </w:r>
      <w:r w:rsidR="00990EF7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="004F70A9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из них  </w:t>
      </w:r>
      <w:r w:rsidR="00A80B22" w:rsidRPr="00F732C5">
        <w:rPr>
          <w:rFonts w:ascii="Times New Roman" w:hAnsi="Times New Roman" w:cs="Times New Roman"/>
          <w:sz w:val="28"/>
          <w:szCs w:val="28"/>
          <w:lang w:eastAsia="ru-RU"/>
        </w:rPr>
        <w:t>работают по О</w:t>
      </w:r>
      <w:r w:rsidR="004F70A9" w:rsidRPr="00F732C5">
        <w:rPr>
          <w:rFonts w:ascii="Times New Roman" w:hAnsi="Times New Roman" w:cs="Times New Roman"/>
          <w:sz w:val="28"/>
          <w:szCs w:val="28"/>
          <w:lang w:eastAsia="ru-RU"/>
        </w:rPr>
        <w:t>бразовательной системе</w:t>
      </w:r>
      <w:r w:rsidR="00C9167B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70A9" w:rsidRPr="00F732C5">
        <w:rPr>
          <w:rFonts w:ascii="Times New Roman" w:hAnsi="Times New Roman" w:cs="Times New Roman"/>
          <w:sz w:val="28"/>
          <w:szCs w:val="28"/>
          <w:lang w:eastAsia="ru-RU"/>
        </w:rPr>
        <w:t>«Школа 2100»</w:t>
      </w:r>
      <w:r w:rsidR="00C9167B" w:rsidRPr="00F732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69DD" w:rsidRPr="00F732C5" w:rsidRDefault="00C9167B" w:rsidP="00AB69DD">
      <w:pPr>
        <w:spacing w:line="360" w:lineRule="auto"/>
        <w:ind w:firstLine="709"/>
        <w:jc w:val="both"/>
        <w:rPr>
          <w:rFonts w:ascii="SchoolBookC" w:hAnsi="SchoolBookC" w:cs="SchoolBookC"/>
          <w:sz w:val="18"/>
          <w:szCs w:val="18"/>
          <w:lang w:eastAsia="ru-RU"/>
        </w:rPr>
      </w:pPr>
      <w:r w:rsidRPr="00F732C5">
        <w:rPr>
          <w:rFonts w:ascii="Times New Roman" w:hAnsi="Times New Roman" w:cs="Times New Roman"/>
          <w:sz w:val="28"/>
          <w:szCs w:val="28"/>
        </w:rPr>
        <w:t xml:space="preserve">Для организации и координации работы по направлениям стандарта </w:t>
      </w:r>
      <w:r w:rsidR="00D515E3" w:rsidRPr="00F732C5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F732C5">
        <w:rPr>
          <w:rFonts w:ascii="Times New Roman" w:hAnsi="Times New Roman" w:cs="Times New Roman"/>
          <w:sz w:val="28"/>
          <w:szCs w:val="28"/>
        </w:rPr>
        <w:t>создана рабочая группа, в состав которой входят завуч по начальной школе, учителя начальных классов, педагоги-психологи, логопеды, педагоги, реализующие программы по внеурочной деятельности</w:t>
      </w:r>
      <w:r w:rsidRPr="00F73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B3329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Была проведена дополнительная профессиональная  подготовка на курсах повышения квалификации педагогических и руководящих работников по теме </w:t>
      </w:r>
      <w:r w:rsidR="00865160" w:rsidRPr="00F732C5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="00A80B22" w:rsidRPr="00F732C5">
        <w:rPr>
          <w:rFonts w:ascii="Times New Roman" w:hAnsi="Times New Roman" w:cs="Times New Roman"/>
          <w:iCs/>
          <w:sz w:val="28"/>
          <w:szCs w:val="28"/>
          <w:lang w:eastAsia="ru-RU"/>
        </w:rPr>
        <w:t>ФГОС НОО</w:t>
      </w:r>
      <w:r w:rsidR="00CB3329" w:rsidRPr="00F732C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CB3329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329" w:rsidRPr="00F732C5">
        <w:rPr>
          <w:rFonts w:ascii="Times New Roman" w:hAnsi="Times New Roman" w:cs="Times New Roman"/>
          <w:iCs/>
          <w:sz w:val="28"/>
          <w:szCs w:val="28"/>
          <w:lang w:eastAsia="ru-RU"/>
        </w:rPr>
        <w:t>Реализация планируемых результатов начального общего образования</w:t>
      </w:r>
      <w:r w:rsidR="00CB3329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329" w:rsidRPr="00F732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средствами Образовательной системы </w:t>
      </w:r>
      <w:r w:rsidR="00865160" w:rsidRPr="00F732C5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="00CB3329" w:rsidRPr="00F732C5">
        <w:rPr>
          <w:rFonts w:ascii="Times New Roman" w:hAnsi="Times New Roman" w:cs="Times New Roman"/>
          <w:iCs/>
          <w:sz w:val="28"/>
          <w:szCs w:val="28"/>
          <w:lang w:eastAsia="ru-RU"/>
        </w:rPr>
        <w:t>Школа 2100</w:t>
      </w:r>
      <w:r w:rsidR="00865160" w:rsidRPr="00F732C5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="00CB3329" w:rsidRPr="00F732C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65160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7BE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6A17" w:rsidRPr="00F732C5">
        <w:rPr>
          <w:rFonts w:ascii="Times New Roman" w:hAnsi="Times New Roman" w:cs="Times New Roman"/>
          <w:sz w:val="28"/>
          <w:szCs w:val="28"/>
          <w:lang w:eastAsia="ru-RU"/>
        </w:rPr>
        <w:t>Кроме того учителя постоянно привлекаются</w:t>
      </w:r>
      <w:r w:rsidR="00CB3329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0F6A17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329" w:rsidRPr="00F732C5">
        <w:rPr>
          <w:rFonts w:ascii="Times New Roman" w:hAnsi="Times New Roman" w:cs="Times New Roman"/>
          <w:sz w:val="28"/>
          <w:szCs w:val="28"/>
          <w:lang w:eastAsia="ru-RU"/>
        </w:rPr>
        <w:t>работе методического объединения</w:t>
      </w:r>
      <w:r w:rsidR="000F6A17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329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учителей, </w:t>
      </w:r>
      <w:r w:rsidR="004427BE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для осмысления педагогами концептуальных, идеологических и методологических основ, а также </w:t>
      </w:r>
      <w:r w:rsidR="004427BE" w:rsidRPr="00F732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возможностями реализации ФГОС</w:t>
      </w:r>
      <w:r w:rsidR="004427BE" w:rsidRPr="00F732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средствами Образовательной системы</w:t>
      </w:r>
      <w:r w:rsidR="004427BE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«Школа 2100». </w:t>
      </w:r>
      <w:r w:rsidR="003F0682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C6F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05B71" w:rsidRPr="00F732C5">
        <w:rPr>
          <w:rFonts w:ascii="Times New Roman" w:hAnsi="Times New Roman" w:cs="Times New Roman"/>
          <w:sz w:val="28"/>
          <w:szCs w:val="28"/>
          <w:lang w:eastAsia="ru-RU"/>
        </w:rPr>
        <w:t>течение года учителя посещают открытые  уроки своих коллег</w:t>
      </w:r>
      <w:r w:rsidR="00EF2BB1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0B22" w:rsidRPr="00F732C5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4427BE" w:rsidRPr="00F732C5">
        <w:rPr>
          <w:rFonts w:ascii="Times New Roman" w:hAnsi="Times New Roman" w:cs="Times New Roman"/>
          <w:sz w:val="28"/>
          <w:szCs w:val="28"/>
        </w:rPr>
        <w:t xml:space="preserve">иметь возможность общения с коллегами, видеть не только свои уроки, но и то, как ребята ведут себя на других уроках, какие успехи или </w:t>
      </w:r>
      <w:r w:rsidR="003F0682" w:rsidRPr="00F732C5">
        <w:rPr>
          <w:rFonts w:ascii="Times New Roman" w:hAnsi="Times New Roman" w:cs="Times New Roman"/>
          <w:sz w:val="28"/>
          <w:szCs w:val="28"/>
        </w:rPr>
        <w:t>неуспехи</w:t>
      </w:r>
      <w:r w:rsidR="004427BE" w:rsidRPr="00F732C5">
        <w:rPr>
          <w:rFonts w:ascii="Times New Roman" w:hAnsi="Times New Roman" w:cs="Times New Roman"/>
          <w:sz w:val="28"/>
          <w:szCs w:val="28"/>
        </w:rPr>
        <w:t xml:space="preserve"> возникают, </w:t>
      </w:r>
      <w:r w:rsidR="004427BE" w:rsidRPr="00F732C5">
        <w:rPr>
          <w:rFonts w:ascii="Times New Roman" w:hAnsi="Times New Roman" w:cs="Times New Roman"/>
          <w:sz w:val="28"/>
          <w:szCs w:val="28"/>
          <w:lang w:eastAsia="ru-RU"/>
        </w:rPr>
        <w:t>совместно решать возникающие проблемы</w:t>
      </w:r>
      <w:r w:rsidR="00EF2BB1" w:rsidRPr="00F732C5">
        <w:rPr>
          <w:rFonts w:ascii="Times New Roman" w:hAnsi="Times New Roman" w:cs="Times New Roman"/>
          <w:sz w:val="28"/>
          <w:szCs w:val="28"/>
        </w:rPr>
        <w:t xml:space="preserve"> и искать выход.</w:t>
      </w:r>
      <w:r w:rsidR="00AB69DD" w:rsidRPr="00F732C5">
        <w:rPr>
          <w:rFonts w:ascii="SchoolBookC" w:hAnsi="SchoolBookC" w:cs="SchoolBookC"/>
          <w:sz w:val="18"/>
          <w:szCs w:val="18"/>
          <w:lang w:eastAsia="ru-RU"/>
        </w:rPr>
        <w:t xml:space="preserve"> </w:t>
      </w:r>
    </w:p>
    <w:p w:rsidR="00CB3329" w:rsidRPr="00F732C5" w:rsidRDefault="00AB69DD" w:rsidP="001D20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2C5">
        <w:rPr>
          <w:rFonts w:ascii="Times New Roman" w:hAnsi="Times New Roman" w:cs="Times New Roman"/>
          <w:sz w:val="28"/>
          <w:szCs w:val="28"/>
        </w:rPr>
        <w:t>Несмотря на все мероприятия</w:t>
      </w:r>
      <w:r w:rsidR="00CA5EBB" w:rsidRPr="00F732C5">
        <w:rPr>
          <w:rFonts w:ascii="Times New Roman" w:hAnsi="Times New Roman" w:cs="Times New Roman"/>
          <w:sz w:val="28"/>
          <w:szCs w:val="28"/>
        </w:rPr>
        <w:t>,</w:t>
      </w:r>
      <w:r w:rsidRPr="00F732C5">
        <w:rPr>
          <w:rFonts w:ascii="Times New Roman" w:hAnsi="Times New Roman" w:cs="Times New Roman"/>
          <w:sz w:val="28"/>
          <w:szCs w:val="28"/>
        </w:rPr>
        <w:t xml:space="preserve"> проводимые в школе в </w:t>
      </w:r>
      <w:r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помощи в разработке и освоении педагогами их индивидуальных образовательных стратегий, в овладении возможностями </w:t>
      </w:r>
      <w:r w:rsidR="00A80B22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635D02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системы </w:t>
      </w:r>
      <w:r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«Школа 2100», для практической реализации идей развивающего образования и системы требований ФГОС начального общего образования, многие учителя испытывают трудности в своей работе.  </w:t>
      </w:r>
      <w:r w:rsidR="001D2012" w:rsidRPr="00F732C5">
        <w:rPr>
          <w:rFonts w:ascii="Times New Roman" w:hAnsi="Times New Roman" w:cs="Times New Roman"/>
          <w:sz w:val="28"/>
          <w:szCs w:val="28"/>
          <w:lang w:eastAsia="ru-RU"/>
        </w:rPr>
        <w:t>Это было выявлено в результате диагностик и анкетирования педагогов</w:t>
      </w:r>
      <w:r w:rsidR="003F0682" w:rsidRPr="00F732C5">
        <w:rPr>
          <w:rFonts w:ascii="Times New Roman" w:hAnsi="Times New Roman" w:cs="Times New Roman"/>
          <w:sz w:val="28"/>
          <w:szCs w:val="28"/>
          <w:lang w:eastAsia="ru-RU"/>
        </w:rPr>
        <w:t>, а также в результате посещения уроков</w:t>
      </w:r>
      <w:r w:rsidR="003B4783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D2012" w:rsidRPr="00F732C5">
        <w:rPr>
          <w:rFonts w:ascii="SchoolBookC" w:hAnsi="SchoolBookC" w:cs="SchoolBookC"/>
          <w:lang w:eastAsia="ru-RU"/>
        </w:rPr>
        <w:t xml:space="preserve"> </w:t>
      </w:r>
      <w:r w:rsidRPr="00F732C5">
        <w:rPr>
          <w:rFonts w:ascii="Times New Roman" w:hAnsi="Times New Roman" w:cs="Times New Roman"/>
          <w:sz w:val="28"/>
          <w:szCs w:val="28"/>
          <w:lang w:eastAsia="ru-RU"/>
        </w:rPr>
        <w:t>Особенно, это касается</w:t>
      </w:r>
      <w:r w:rsidRPr="00F732C5">
        <w:rPr>
          <w:rFonts w:ascii="Times New Roman" w:hAnsi="Times New Roman" w:cs="Times New Roman"/>
          <w:sz w:val="28"/>
          <w:szCs w:val="28"/>
        </w:rPr>
        <w:t xml:space="preserve"> </w:t>
      </w:r>
      <w:r w:rsidR="001D2012" w:rsidRPr="00F732C5">
        <w:rPr>
          <w:rFonts w:ascii="Times New Roman" w:hAnsi="Times New Roman" w:cs="Times New Roman"/>
          <w:sz w:val="28"/>
          <w:szCs w:val="28"/>
        </w:rPr>
        <w:t>формирования</w:t>
      </w:r>
      <w:r w:rsidR="00635D02" w:rsidRPr="00F732C5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  </w:t>
      </w:r>
      <w:r w:rsidR="000F1335" w:rsidRPr="00F732C5">
        <w:rPr>
          <w:rFonts w:ascii="Times New Roman" w:hAnsi="Times New Roman" w:cs="Times New Roman"/>
          <w:sz w:val="28"/>
          <w:szCs w:val="28"/>
        </w:rPr>
        <w:t>Больш</w:t>
      </w:r>
      <w:r w:rsidR="00635D02" w:rsidRPr="00F732C5">
        <w:rPr>
          <w:rFonts w:ascii="Times New Roman" w:hAnsi="Times New Roman" w:cs="Times New Roman"/>
          <w:sz w:val="28"/>
          <w:szCs w:val="28"/>
        </w:rPr>
        <w:t>инство педагогов  указали в своих анкетах, что</w:t>
      </w:r>
      <w:r w:rsidR="00340CFA">
        <w:rPr>
          <w:rFonts w:ascii="Times New Roman" w:hAnsi="Times New Roman" w:cs="Times New Roman"/>
          <w:sz w:val="28"/>
          <w:szCs w:val="28"/>
        </w:rPr>
        <w:t xml:space="preserve"> наибольшее затруднение  вызываю</w:t>
      </w:r>
      <w:r w:rsidR="00635D02" w:rsidRPr="00F732C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340CFA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="00340CFA">
        <w:rPr>
          <w:rFonts w:ascii="Times New Roman" w:hAnsi="Times New Roman" w:cs="Times New Roman"/>
          <w:sz w:val="28"/>
          <w:szCs w:val="28"/>
        </w:rPr>
        <w:t xml:space="preserve"> </w:t>
      </w:r>
      <w:r w:rsidR="000F1335" w:rsidRPr="00F732C5">
        <w:rPr>
          <w:rFonts w:ascii="Times New Roman" w:hAnsi="Times New Roman" w:cs="Times New Roman"/>
          <w:sz w:val="28"/>
          <w:szCs w:val="28"/>
        </w:rPr>
        <w:t xml:space="preserve"> универсальных действий. </w:t>
      </w:r>
      <w:r w:rsidR="00AD07B5" w:rsidRPr="00F732C5">
        <w:rPr>
          <w:rFonts w:ascii="Times New Roman" w:hAnsi="Times New Roman" w:cs="Times New Roman"/>
          <w:sz w:val="28"/>
          <w:szCs w:val="28"/>
        </w:rPr>
        <w:t xml:space="preserve"> </w:t>
      </w:r>
      <w:r w:rsidR="001D2012" w:rsidRPr="00F732C5">
        <w:rPr>
          <w:rFonts w:ascii="Times New Roman" w:hAnsi="Times New Roman" w:cs="Times New Roman"/>
          <w:sz w:val="28"/>
          <w:szCs w:val="28"/>
        </w:rPr>
        <w:t xml:space="preserve"> </w:t>
      </w:r>
      <w:r w:rsidR="000F1335" w:rsidRPr="00F732C5">
        <w:rPr>
          <w:rFonts w:ascii="Times New Roman" w:hAnsi="Times New Roman" w:cs="Times New Roman"/>
          <w:sz w:val="28"/>
          <w:szCs w:val="28"/>
        </w:rPr>
        <w:t>О</w:t>
      </w:r>
      <w:r w:rsidR="00AD07B5" w:rsidRPr="00F732C5">
        <w:rPr>
          <w:rFonts w:ascii="Times New Roman" w:hAnsi="Times New Roman" w:cs="Times New Roman"/>
          <w:sz w:val="28"/>
          <w:szCs w:val="28"/>
        </w:rPr>
        <w:t>тсутствует</w:t>
      </w:r>
      <w:r w:rsidR="000F1335" w:rsidRPr="00F732C5">
        <w:rPr>
          <w:rFonts w:ascii="Times New Roman" w:hAnsi="Times New Roman" w:cs="Times New Roman"/>
          <w:sz w:val="28"/>
          <w:szCs w:val="28"/>
        </w:rPr>
        <w:t xml:space="preserve"> четкая </w:t>
      </w:r>
      <w:r w:rsidR="00635D02" w:rsidRPr="00F732C5">
        <w:rPr>
          <w:rFonts w:ascii="Times New Roman" w:hAnsi="Times New Roman" w:cs="Times New Roman"/>
          <w:sz w:val="28"/>
          <w:szCs w:val="28"/>
        </w:rPr>
        <w:t>система и</w:t>
      </w:r>
      <w:r w:rsidR="001D2012" w:rsidRPr="00F732C5">
        <w:rPr>
          <w:rFonts w:ascii="Times New Roman" w:hAnsi="Times New Roman" w:cs="Times New Roman"/>
          <w:sz w:val="28"/>
          <w:szCs w:val="28"/>
        </w:rPr>
        <w:t xml:space="preserve"> методика формирования </w:t>
      </w:r>
      <w:r w:rsidR="00635D02" w:rsidRPr="00F732C5">
        <w:rPr>
          <w:rFonts w:ascii="Times New Roman" w:hAnsi="Times New Roman" w:cs="Times New Roman"/>
          <w:sz w:val="28"/>
          <w:szCs w:val="28"/>
        </w:rPr>
        <w:t xml:space="preserve">данных универсальных учебных действий, в частности </w:t>
      </w:r>
      <w:r w:rsidR="000F1335" w:rsidRPr="00F732C5">
        <w:rPr>
          <w:rFonts w:ascii="Times New Roman" w:hAnsi="Times New Roman" w:cs="Times New Roman"/>
          <w:sz w:val="28"/>
          <w:szCs w:val="28"/>
        </w:rPr>
        <w:t>регулятивных универсальных учебных</w:t>
      </w:r>
      <w:r w:rsidR="00635D02" w:rsidRPr="00F732C5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AD07B5" w:rsidRPr="00F732C5"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планирования, в рамках разных учебных предметов, </w:t>
      </w:r>
      <w:r w:rsidR="00340CFA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и </w:t>
      </w:r>
      <w:r w:rsidR="001D2012" w:rsidRPr="00F732C5">
        <w:rPr>
          <w:rFonts w:ascii="Times New Roman" w:hAnsi="Times New Roman" w:cs="Times New Roman"/>
          <w:sz w:val="28"/>
          <w:szCs w:val="28"/>
          <w:lang w:eastAsia="ru-RU"/>
        </w:rPr>
        <w:t>на таком важном</w:t>
      </w:r>
      <w:r w:rsidR="003F0682" w:rsidRPr="00F732C5">
        <w:rPr>
          <w:rFonts w:ascii="Times New Roman" w:hAnsi="Times New Roman" w:cs="Times New Roman"/>
          <w:sz w:val="28"/>
          <w:szCs w:val="28"/>
          <w:lang w:eastAsia="ru-RU"/>
        </w:rPr>
        <w:t>, фундаментальном</w:t>
      </w:r>
      <w:r w:rsidR="001D2012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предметно</w:t>
      </w:r>
      <w:r w:rsidR="00AD07B5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0682" w:rsidRPr="00F732C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D2012" w:rsidRPr="00F732C5">
        <w:rPr>
          <w:rFonts w:ascii="Times New Roman" w:hAnsi="Times New Roman" w:cs="Times New Roman"/>
          <w:sz w:val="28"/>
          <w:szCs w:val="28"/>
          <w:lang w:eastAsia="ru-RU"/>
        </w:rPr>
        <w:t xml:space="preserve"> насыщенном </w:t>
      </w:r>
      <w:r w:rsidR="003F0682" w:rsidRPr="00F732C5">
        <w:rPr>
          <w:rFonts w:ascii="Times New Roman" w:hAnsi="Times New Roman" w:cs="Times New Roman"/>
          <w:sz w:val="28"/>
          <w:szCs w:val="28"/>
          <w:lang w:eastAsia="ru-RU"/>
        </w:rPr>
        <w:t>уроке, как математика.</w:t>
      </w:r>
    </w:p>
    <w:p w:rsidR="00BA7BFC" w:rsidRPr="007F1ADA" w:rsidRDefault="0077434A" w:rsidP="000F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учебный предмет в зависимости от предметного содержания и способов организации учебной деятельности учащихся раскрывает определенные </w:t>
      </w:r>
      <w:r w:rsidR="005B5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для формирования универсальных учебных действий</w:t>
      </w:r>
      <w:r w:rsidRPr="0077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BFC">
        <w:rPr>
          <w:rFonts w:ascii="Times New Roman" w:hAnsi="Times New Roman"/>
          <w:sz w:val="28"/>
          <w:szCs w:val="28"/>
        </w:rPr>
        <w:t>Предмет «Математика»</w:t>
      </w:r>
      <w:r w:rsidR="00BA7BFC" w:rsidRPr="00B95C8E">
        <w:rPr>
          <w:rFonts w:ascii="Times New Roman" w:hAnsi="Times New Roman"/>
          <w:sz w:val="28"/>
          <w:szCs w:val="28"/>
        </w:rPr>
        <w:t xml:space="preserve"> в начальной школе является основой развития у учащихся </w:t>
      </w:r>
      <w:r w:rsidR="00BA7BFC">
        <w:rPr>
          <w:rFonts w:ascii="Times New Roman" w:hAnsi="Times New Roman"/>
          <w:sz w:val="28"/>
          <w:szCs w:val="28"/>
        </w:rPr>
        <w:t>всех видов универсальных учебных</w:t>
      </w:r>
      <w:r w:rsidR="00BA7BFC" w:rsidRPr="00B95C8E">
        <w:rPr>
          <w:rFonts w:ascii="Times New Roman" w:hAnsi="Times New Roman"/>
          <w:sz w:val="28"/>
          <w:szCs w:val="28"/>
        </w:rPr>
        <w:t xml:space="preserve"> дейст</w:t>
      </w:r>
      <w:r w:rsidR="00BA7BFC">
        <w:rPr>
          <w:rFonts w:ascii="Times New Roman" w:hAnsi="Times New Roman"/>
          <w:sz w:val="28"/>
          <w:szCs w:val="28"/>
        </w:rPr>
        <w:t xml:space="preserve">вий, в </w:t>
      </w:r>
      <w:r w:rsidR="00C46506">
        <w:rPr>
          <w:rFonts w:ascii="Times New Roman" w:hAnsi="Times New Roman"/>
          <w:sz w:val="28"/>
          <w:szCs w:val="28"/>
        </w:rPr>
        <w:t xml:space="preserve">том числе и  </w:t>
      </w:r>
      <w:r w:rsidR="003F0682">
        <w:rPr>
          <w:rFonts w:ascii="Times New Roman" w:hAnsi="Times New Roman"/>
          <w:sz w:val="28"/>
          <w:szCs w:val="28"/>
        </w:rPr>
        <w:t>регулятивных универсальных учебных действий</w:t>
      </w:r>
      <w:r w:rsidR="00C46506">
        <w:rPr>
          <w:rFonts w:ascii="Times New Roman" w:hAnsi="Times New Roman"/>
          <w:sz w:val="28"/>
          <w:szCs w:val="28"/>
        </w:rPr>
        <w:t>,</w:t>
      </w:r>
      <w:r w:rsidR="005B53B3">
        <w:rPr>
          <w:rFonts w:ascii="Times New Roman" w:hAnsi="Times New Roman"/>
          <w:sz w:val="28"/>
          <w:szCs w:val="28"/>
        </w:rPr>
        <w:t xml:space="preserve"> в частности</w:t>
      </w:r>
      <w:r w:rsidR="00C46506">
        <w:rPr>
          <w:rFonts w:ascii="Times New Roman" w:hAnsi="Times New Roman"/>
          <w:sz w:val="28"/>
          <w:szCs w:val="28"/>
        </w:rPr>
        <w:t xml:space="preserve"> т</w:t>
      </w:r>
      <w:r w:rsidR="00BA7BFC" w:rsidRPr="00B95C8E">
        <w:rPr>
          <w:rFonts w:ascii="Times New Roman" w:hAnsi="Times New Roman"/>
          <w:sz w:val="28"/>
          <w:szCs w:val="28"/>
        </w:rPr>
        <w:t>аких</w:t>
      </w:r>
      <w:r w:rsidR="00BA7BFC">
        <w:rPr>
          <w:rFonts w:ascii="Times New Roman" w:hAnsi="Times New Roman" w:cs="Times New Roman"/>
          <w:sz w:val="28"/>
          <w:szCs w:val="28"/>
        </w:rPr>
        <w:t xml:space="preserve">, </w:t>
      </w:r>
      <w:r w:rsidR="00BA7BFC" w:rsidRPr="00B95C8E"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 w:rsidR="00C46506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C46506">
        <w:rPr>
          <w:rFonts w:ascii="Times New Roman" w:hAnsi="Times New Roman" w:cs="Times New Roman"/>
          <w:sz w:val="28"/>
          <w:szCs w:val="28"/>
        </w:rPr>
        <w:t xml:space="preserve"> и </w:t>
      </w:r>
      <w:r w:rsidR="00BA7BFC" w:rsidRPr="00B95C8E">
        <w:rPr>
          <w:rFonts w:ascii="Times New Roman" w:hAnsi="Times New Roman"/>
          <w:sz w:val="28"/>
          <w:szCs w:val="28"/>
        </w:rPr>
        <w:t>планирование</w:t>
      </w:r>
      <w:r w:rsidR="005B53B3">
        <w:rPr>
          <w:rFonts w:ascii="Times New Roman" w:hAnsi="Times New Roman" w:cs="Times New Roman"/>
          <w:sz w:val="28"/>
          <w:szCs w:val="28"/>
        </w:rPr>
        <w:t xml:space="preserve">. </w:t>
      </w:r>
      <w:r w:rsidR="00B95C8E" w:rsidRPr="00B95C8E">
        <w:rPr>
          <w:rFonts w:ascii="Times New Roman" w:hAnsi="Times New Roman" w:cs="Times New Roman"/>
          <w:sz w:val="28"/>
          <w:szCs w:val="28"/>
        </w:rPr>
        <w:t xml:space="preserve">Предметные знания и умения, </w:t>
      </w:r>
      <w:r w:rsidR="00B95C8E" w:rsidRPr="00B95C8E">
        <w:rPr>
          <w:rFonts w:ascii="Times New Roman" w:hAnsi="Times New Roman" w:cs="Times New Roman"/>
          <w:sz w:val="28"/>
          <w:szCs w:val="28"/>
        </w:rPr>
        <w:lastRenderedPageBreak/>
        <w:t>приобретённые при изучении математики в начальной школе, первоначальное овладение математическим языком являются опорой для изучения смежных дисциплин, фундаментом обучения в старших классах общеобразовательных учреждений</w:t>
      </w:r>
      <w:r w:rsidR="00B95C8E" w:rsidRPr="00B95C8E">
        <w:rPr>
          <w:sz w:val="24"/>
          <w:szCs w:val="24"/>
        </w:rPr>
        <w:t xml:space="preserve"> </w:t>
      </w:r>
      <w:r w:rsidR="00B95C8E" w:rsidRPr="00B95C8E">
        <w:rPr>
          <w:rFonts w:ascii="Times New Roman" w:hAnsi="Times New Roman"/>
          <w:sz w:val="28"/>
          <w:szCs w:val="28"/>
        </w:rPr>
        <w:t xml:space="preserve">и в повседневной жизни. </w:t>
      </w:r>
    </w:p>
    <w:p w:rsidR="00970B26" w:rsidRDefault="00B95C8E" w:rsidP="00BA7BFC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5C8E">
        <w:rPr>
          <w:rFonts w:ascii="Times New Roman" w:hAnsi="Times New Roman"/>
          <w:sz w:val="28"/>
          <w:szCs w:val="28"/>
        </w:rPr>
        <w:t>Особое значение имеет математика для формирования общего приема решения задач как универсального учебного действия.</w:t>
      </w:r>
      <w:r w:rsidRPr="00B95C8E">
        <w:rPr>
          <w:rFonts w:ascii="Times New Roman" w:hAnsi="Times New Roman" w:cs="Times New Roman"/>
          <w:sz w:val="28"/>
          <w:szCs w:val="28"/>
        </w:rPr>
        <w:t xml:space="preserve"> Математическое содержание позволяет развивать и организационные умения и навыки: </w:t>
      </w:r>
      <w:r w:rsidR="003F0682">
        <w:rPr>
          <w:rFonts w:ascii="Times New Roman" w:hAnsi="Times New Roman" w:cs="Times New Roman"/>
          <w:sz w:val="28"/>
          <w:szCs w:val="28"/>
        </w:rPr>
        <w:t>определять цель урока</w:t>
      </w:r>
      <w:r w:rsidR="00500F5F">
        <w:rPr>
          <w:rFonts w:ascii="Times New Roman" w:hAnsi="Times New Roman" w:cs="Times New Roman"/>
          <w:sz w:val="28"/>
          <w:szCs w:val="28"/>
        </w:rPr>
        <w:t>,</w:t>
      </w:r>
      <w:r w:rsidR="003F0682">
        <w:rPr>
          <w:rFonts w:ascii="Times New Roman" w:hAnsi="Times New Roman" w:cs="Times New Roman"/>
          <w:sz w:val="28"/>
          <w:szCs w:val="28"/>
        </w:rPr>
        <w:t xml:space="preserve"> понимать и принимать задачи, </w:t>
      </w:r>
      <w:r w:rsidRPr="00B95C8E">
        <w:rPr>
          <w:rFonts w:ascii="Times New Roman" w:hAnsi="Times New Roman" w:cs="Times New Roman"/>
          <w:sz w:val="28"/>
          <w:szCs w:val="28"/>
        </w:rPr>
        <w:t>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</w:t>
      </w:r>
      <w:r w:rsidR="005B53B3">
        <w:rPr>
          <w:rFonts w:ascii="Times New Roman" w:hAnsi="Times New Roman" w:cs="Times New Roman"/>
          <w:sz w:val="28"/>
          <w:szCs w:val="28"/>
        </w:rPr>
        <w:t xml:space="preserve">, для достижения поставленной цели. </w:t>
      </w:r>
    </w:p>
    <w:p w:rsidR="00F43DA9" w:rsidRDefault="00F43DA9" w:rsidP="00F43D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A9">
        <w:rPr>
          <w:rFonts w:ascii="Times New Roman" w:hAnsi="Times New Roman" w:cs="Times New Roman"/>
          <w:sz w:val="28"/>
          <w:szCs w:val="28"/>
        </w:rPr>
        <w:t xml:space="preserve">В связи с этим возникает противоречие: заключающееся в том, что имеет место необходимость формирования </w:t>
      </w:r>
      <w:r>
        <w:rPr>
          <w:rFonts w:ascii="Times New Roman" w:hAnsi="Times New Roman" w:cs="Times New Roman"/>
          <w:sz w:val="28"/>
          <w:szCs w:val="28"/>
        </w:rPr>
        <w:t>регулятивных универсальных учебных действий</w:t>
      </w:r>
      <w:r w:rsidRPr="00F43DA9"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 и недостаточность проработанности методики формирования этих </w:t>
      </w:r>
      <w:r>
        <w:rPr>
          <w:rFonts w:ascii="Times New Roman" w:hAnsi="Times New Roman" w:cs="Times New Roman"/>
          <w:sz w:val="28"/>
          <w:szCs w:val="28"/>
        </w:rPr>
        <w:t>универсальных дейст</w:t>
      </w:r>
      <w:r w:rsidR="00E226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43DA9">
        <w:rPr>
          <w:rFonts w:ascii="Times New Roman" w:hAnsi="Times New Roman" w:cs="Times New Roman"/>
          <w:sz w:val="28"/>
          <w:szCs w:val="28"/>
        </w:rPr>
        <w:t xml:space="preserve"> в урочной деятельности у младших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F5B" w:rsidRPr="00F43DA9" w:rsidRDefault="00CE2F5B" w:rsidP="00F43D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Всё</w:t>
      </w:r>
      <w:r w:rsidRPr="00E114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5699">
        <w:rPr>
          <w:rFonts w:ascii="Times New Roman" w:hAnsi="Times New Roman" w:cs="Times New Roman"/>
          <w:sz w:val="28"/>
          <w:szCs w:val="28"/>
        </w:rPr>
        <w:t xml:space="preserve">вышеперечисленное главным образом определяет актуальность </w:t>
      </w:r>
      <w:r w:rsidRPr="00336596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336596" w:rsidRPr="00336596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r w:rsidRPr="007F5699">
        <w:rPr>
          <w:rFonts w:ascii="Times New Roman" w:hAnsi="Times New Roman" w:cs="Times New Roman"/>
          <w:sz w:val="28"/>
          <w:szCs w:val="28"/>
        </w:rPr>
        <w:t>работы.</w:t>
      </w:r>
      <w:r w:rsidR="00F43DA9">
        <w:rPr>
          <w:rFonts w:ascii="Times New Roman" w:hAnsi="Times New Roman" w:cs="Times New Roman"/>
          <w:sz w:val="28"/>
          <w:szCs w:val="28"/>
        </w:rPr>
        <w:t xml:space="preserve"> </w:t>
      </w:r>
      <w:r w:rsidRPr="00D663D6">
        <w:rPr>
          <w:rFonts w:ascii="Times New Roman" w:hAnsi="Times New Roman" w:cs="Times New Roman"/>
          <w:sz w:val="28"/>
          <w:szCs w:val="28"/>
        </w:rPr>
        <w:t>Исходя из актуальности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783">
        <w:rPr>
          <w:rFonts w:ascii="Times New Roman" w:hAnsi="Times New Roman" w:cs="Times New Roman"/>
          <w:sz w:val="28"/>
          <w:szCs w:val="28"/>
        </w:rPr>
        <w:t>нами была избрана тема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«Формирования регулятивных </w:t>
      </w:r>
      <w:r w:rsidRPr="00D663D6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>целеполагания и планирования</w:t>
      </w:r>
      <w:r w:rsidRPr="00D6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663D6">
        <w:rPr>
          <w:rFonts w:ascii="Times New Roman" w:hAnsi="Times New Roman" w:cs="Times New Roman"/>
          <w:sz w:val="28"/>
          <w:szCs w:val="28"/>
        </w:rPr>
        <w:t>млад</w:t>
      </w:r>
      <w:r>
        <w:rPr>
          <w:rFonts w:ascii="Times New Roman" w:hAnsi="Times New Roman" w:cs="Times New Roman"/>
          <w:sz w:val="28"/>
          <w:szCs w:val="28"/>
        </w:rPr>
        <w:t>ших школьников на уроках математики</w:t>
      </w:r>
      <w:r w:rsidRPr="00D663D6">
        <w:rPr>
          <w:rFonts w:ascii="Times New Roman" w:hAnsi="Times New Roman" w:cs="Times New Roman"/>
          <w:sz w:val="28"/>
          <w:szCs w:val="28"/>
        </w:rPr>
        <w:t>».</w:t>
      </w:r>
    </w:p>
    <w:p w:rsidR="000709C6" w:rsidRPr="00EC3EF4" w:rsidRDefault="000709C6" w:rsidP="00EC3E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D6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исследования: </w:t>
      </w:r>
      <w:r w:rsidR="00E22662" w:rsidRPr="00336596">
        <w:rPr>
          <w:rFonts w:ascii="Times New Roman" w:hAnsi="Times New Roman" w:cs="Times New Roman"/>
          <w:bCs/>
          <w:sz w:val="28"/>
          <w:szCs w:val="28"/>
        </w:rPr>
        <w:t>Изучение</w:t>
      </w:r>
      <w:r w:rsidR="00CE2F5B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="00970B26" w:rsidRPr="00D663D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E2F5B">
        <w:rPr>
          <w:rFonts w:ascii="Times New Roman" w:hAnsi="Times New Roman" w:cs="Times New Roman"/>
          <w:sz w:val="28"/>
          <w:szCs w:val="28"/>
        </w:rPr>
        <w:t xml:space="preserve">регулятивных универсальных учебных действий </w:t>
      </w:r>
      <w:r w:rsidR="00C46506">
        <w:rPr>
          <w:rFonts w:ascii="Times New Roman" w:hAnsi="Times New Roman" w:cs="Times New Roman"/>
          <w:sz w:val="28"/>
          <w:szCs w:val="28"/>
        </w:rPr>
        <w:t>целеполагания и планирования</w:t>
      </w:r>
      <w:r w:rsidR="00970B26" w:rsidRPr="00D663D6">
        <w:rPr>
          <w:rFonts w:ascii="Times New Roman" w:hAnsi="Times New Roman" w:cs="Times New Roman"/>
          <w:sz w:val="28"/>
          <w:szCs w:val="28"/>
        </w:rPr>
        <w:t xml:space="preserve"> </w:t>
      </w:r>
      <w:r w:rsidRPr="00EC3EF4">
        <w:rPr>
          <w:rFonts w:ascii="Times New Roman" w:hAnsi="Times New Roman" w:cs="Times New Roman"/>
          <w:sz w:val="28"/>
          <w:szCs w:val="28"/>
        </w:rPr>
        <w:t>у учащихся</w:t>
      </w:r>
      <w:r w:rsidR="00970B26">
        <w:rPr>
          <w:rFonts w:ascii="Times New Roman" w:hAnsi="Times New Roman" w:cs="Times New Roman"/>
          <w:sz w:val="28"/>
          <w:szCs w:val="28"/>
        </w:rPr>
        <w:t xml:space="preserve"> на уроках математики</w:t>
      </w:r>
      <w:r w:rsidR="00CE2F5B">
        <w:rPr>
          <w:rFonts w:ascii="Times New Roman" w:hAnsi="Times New Roman" w:cs="Times New Roman"/>
          <w:sz w:val="28"/>
          <w:szCs w:val="28"/>
        </w:rPr>
        <w:t xml:space="preserve"> в</w:t>
      </w:r>
      <w:r w:rsidR="00F732C5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CE2F5B">
        <w:rPr>
          <w:rFonts w:ascii="Times New Roman" w:hAnsi="Times New Roman" w:cs="Times New Roman"/>
          <w:sz w:val="28"/>
          <w:szCs w:val="28"/>
        </w:rPr>
        <w:t xml:space="preserve"> системе «Школа 2100»</w:t>
      </w:r>
      <w:r w:rsidR="00E22662">
        <w:rPr>
          <w:rFonts w:ascii="Times New Roman" w:hAnsi="Times New Roman" w:cs="Times New Roman"/>
          <w:sz w:val="28"/>
          <w:szCs w:val="28"/>
        </w:rPr>
        <w:t xml:space="preserve"> и выявление условия её эффективного внедрения в образовательный процесс</w:t>
      </w:r>
      <w:r w:rsidR="00CE2F5B">
        <w:rPr>
          <w:rFonts w:ascii="Times New Roman" w:hAnsi="Times New Roman" w:cs="Times New Roman"/>
          <w:sz w:val="28"/>
          <w:szCs w:val="28"/>
        </w:rPr>
        <w:t>.</w:t>
      </w:r>
    </w:p>
    <w:p w:rsidR="00E22662" w:rsidRPr="00CA6B28" w:rsidRDefault="000709C6" w:rsidP="00E226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99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7F5699">
        <w:rPr>
          <w:rFonts w:ascii="Times New Roman" w:hAnsi="Times New Roman" w:cs="Times New Roman"/>
          <w:sz w:val="28"/>
          <w:szCs w:val="28"/>
        </w:rPr>
        <w:t xml:space="preserve"> </w:t>
      </w:r>
      <w:r w:rsidR="00E22662">
        <w:rPr>
          <w:rFonts w:ascii="Times New Roman" w:hAnsi="Times New Roman" w:cs="Times New Roman"/>
          <w:sz w:val="28"/>
          <w:szCs w:val="28"/>
        </w:rPr>
        <w:t xml:space="preserve">Конкретизация методики </w:t>
      </w:r>
      <w:r w:rsidR="00E22662" w:rsidRPr="00D663D6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E22662">
        <w:rPr>
          <w:rFonts w:ascii="Times New Roman" w:hAnsi="Times New Roman" w:cs="Times New Roman"/>
          <w:sz w:val="28"/>
          <w:szCs w:val="28"/>
        </w:rPr>
        <w:t xml:space="preserve">регулятивных универсальных учебных действий целеполагания и </w:t>
      </w:r>
      <w:r w:rsidR="00E22662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 </w:t>
      </w:r>
      <w:r w:rsidR="00E22662" w:rsidRPr="008E5483">
        <w:rPr>
          <w:rFonts w:ascii="Times New Roman" w:hAnsi="Times New Roman" w:cs="Times New Roman"/>
          <w:sz w:val="28"/>
          <w:szCs w:val="28"/>
        </w:rPr>
        <w:t>у младших школьников</w:t>
      </w:r>
      <w:r w:rsidR="00E22662">
        <w:rPr>
          <w:rFonts w:ascii="Times New Roman" w:hAnsi="Times New Roman" w:cs="Times New Roman"/>
          <w:sz w:val="28"/>
          <w:szCs w:val="28"/>
        </w:rPr>
        <w:t xml:space="preserve"> на уроках математики </w:t>
      </w:r>
      <w:r w:rsidR="009B40BC">
        <w:rPr>
          <w:rFonts w:ascii="Times New Roman" w:hAnsi="Times New Roman" w:cs="Times New Roman"/>
          <w:sz w:val="28"/>
          <w:szCs w:val="28"/>
        </w:rPr>
        <w:t xml:space="preserve"> и р</w:t>
      </w:r>
      <w:r w:rsidR="00E22662">
        <w:rPr>
          <w:rFonts w:ascii="Times New Roman" w:hAnsi="Times New Roman" w:cs="Times New Roman"/>
          <w:sz w:val="28"/>
          <w:szCs w:val="28"/>
        </w:rPr>
        <w:t>азработка условия эффективного внедрения</w:t>
      </w:r>
      <w:r w:rsidR="00E22662" w:rsidRPr="007F5699">
        <w:rPr>
          <w:rFonts w:ascii="Times New Roman" w:hAnsi="Times New Roman" w:cs="Times New Roman"/>
          <w:sz w:val="28"/>
          <w:szCs w:val="28"/>
        </w:rPr>
        <w:t xml:space="preserve"> </w:t>
      </w:r>
      <w:r w:rsidR="00E22662">
        <w:rPr>
          <w:rFonts w:ascii="Times New Roman" w:hAnsi="Times New Roman" w:cs="Times New Roman"/>
          <w:sz w:val="28"/>
          <w:szCs w:val="28"/>
        </w:rPr>
        <w:t>методики</w:t>
      </w:r>
      <w:r w:rsidR="00E22662" w:rsidRPr="00CE2F5B">
        <w:rPr>
          <w:rFonts w:ascii="Times New Roman" w:hAnsi="Times New Roman" w:cs="Times New Roman"/>
          <w:sz w:val="28"/>
          <w:szCs w:val="28"/>
        </w:rPr>
        <w:t xml:space="preserve"> </w:t>
      </w:r>
      <w:r w:rsidR="009B40BC">
        <w:rPr>
          <w:rFonts w:ascii="Times New Roman" w:hAnsi="Times New Roman" w:cs="Times New Roman"/>
          <w:sz w:val="28"/>
          <w:szCs w:val="28"/>
        </w:rPr>
        <w:t xml:space="preserve">в </w:t>
      </w:r>
      <w:r w:rsidR="00E22662" w:rsidRPr="00F732C5">
        <w:rPr>
          <w:rFonts w:ascii="Times New Roman" w:hAnsi="Times New Roman" w:cs="Times New Roman"/>
          <w:sz w:val="28"/>
          <w:szCs w:val="28"/>
        </w:rPr>
        <w:t>Муниципальн</w:t>
      </w:r>
      <w:r w:rsidR="009B40BC">
        <w:rPr>
          <w:rFonts w:ascii="Times New Roman" w:hAnsi="Times New Roman" w:cs="Times New Roman"/>
          <w:sz w:val="28"/>
          <w:szCs w:val="28"/>
        </w:rPr>
        <w:t>ую</w:t>
      </w:r>
      <w:r w:rsidR="00E22662" w:rsidRPr="00F732C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B40BC">
        <w:rPr>
          <w:rFonts w:ascii="Times New Roman" w:hAnsi="Times New Roman" w:cs="Times New Roman"/>
          <w:sz w:val="28"/>
          <w:szCs w:val="28"/>
        </w:rPr>
        <w:t>ую</w:t>
      </w:r>
      <w:r w:rsidR="00E22662" w:rsidRPr="00F732C5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B40BC">
        <w:rPr>
          <w:rFonts w:ascii="Times New Roman" w:hAnsi="Times New Roman" w:cs="Times New Roman"/>
          <w:sz w:val="28"/>
          <w:szCs w:val="28"/>
        </w:rPr>
        <w:t>ую</w:t>
      </w:r>
      <w:r w:rsidR="00E22662" w:rsidRPr="00F732C5">
        <w:rPr>
          <w:rFonts w:ascii="Times New Roman" w:hAnsi="Times New Roman" w:cs="Times New Roman"/>
          <w:sz w:val="28"/>
          <w:szCs w:val="28"/>
        </w:rPr>
        <w:t xml:space="preserve"> школ</w:t>
      </w:r>
      <w:r w:rsidR="009B40BC">
        <w:rPr>
          <w:rFonts w:ascii="Times New Roman" w:hAnsi="Times New Roman" w:cs="Times New Roman"/>
          <w:sz w:val="28"/>
          <w:szCs w:val="28"/>
        </w:rPr>
        <w:t>у</w:t>
      </w:r>
      <w:r w:rsidR="00E22662" w:rsidRPr="00F732C5">
        <w:rPr>
          <w:rFonts w:ascii="Times New Roman" w:hAnsi="Times New Roman" w:cs="Times New Roman"/>
          <w:sz w:val="28"/>
          <w:szCs w:val="28"/>
        </w:rPr>
        <w:t xml:space="preserve"> №1 г. Советский</w:t>
      </w:r>
      <w:r w:rsidR="00E22662" w:rsidRPr="008E5483">
        <w:rPr>
          <w:rFonts w:ascii="Times New Roman" w:hAnsi="Times New Roman" w:cs="Times New Roman"/>
          <w:sz w:val="28"/>
          <w:szCs w:val="28"/>
        </w:rPr>
        <w:t>.</w:t>
      </w:r>
    </w:p>
    <w:p w:rsidR="000709C6" w:rsidRPr="007F5699" w:rsidRDefault="000709C6" w:rsidP="00A312D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69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709C6" w:rsidRPr="007F5699" w:rsidRDefault="00970B26" w:rsidP="005B4559">
      <w:pPr>
        <w:pStyle w:val="Style30"/>
        <w:widowControl/>
        <w:numPr>
          <w:ilvl w:val="0"/>
          <w:numId w:val="1"/>
        </w:numPr>
        <w:tabs>
          <w:tab w:val="left" w:pos="240"/>
        </w:tabs>
        <w:spacing w:line="360" w:lineRule="auto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Выполнить обзорно-аналитические исследования </w:t>
      </w:r>
      <w:r w:rsidR="003B4783">
        <w:rPr>
          <w:rStyle w:val="FontStyle42"/>
          <w:sz w:val="28"/>
          <w:szCs w:val="28"/>
        </w:rPr>
        <w:t xml:space="preserve">психолого-педагогической </w:t>
      </w:r>
      <w:r w:rsidR="00CD4018">
        <w:rPr>
          <w:rStyle w:val="FontStyle42"/>
          <w:sz w:val="28"/>
          <w:szCs w:val="28"/>
        </w:rPr>
        <w:t xml:space="preserve"> литературы </w:t>
      </w:r>
      <w:r>
        <w:rPr>
          <w:rStyle w:val="FontStyle42"/>
          <w:sz w:val="28"/>
          <w:szCs w:val="28"/>
        </w:rPr>
        <w:t>по теме</w:t>
      </w:r>
      <w:r w:rsidR="00CD4018">
        <w:rPr>
          <w:rStyle w:val="FontStyle42"/>
          <w:sz w:val="28"/>
          <w:szCs w:val="28"/>
        </w:rPr>
        <w:t xml:space="preserve"> исследования</w:t>
      </w:r>
      <w:r w:rsidR="00E22662">
        <w:rPr>
          <w:rStyle w:val="FontStyle42"/>
          <w:sz w:val="28"/>
          <w:szCs w:val="28"/>
        </w:rPr>
        <w:t>.</w:t>
      </w:r>
    </w:p>
    <w:p w:rsidR="00BF4750" w:rsidRDefault="003B4783" w:rsidP="00BF4750">
      <w:pPr>
        <w:pStyle w:val="Style30"/>
        <w:widowControl/>
        <w:numPr>
          <w:ilvl w:val="0"/>
          <w:numId w:val="1"/>
        </w:numPr>
        <w:tabs>
          <w:tab w:val="left" w:pos="230"/>
        </w:tabs>
        <w:spacing w:line="360" w:lineRule="auto"/>
        <w:jc w:val="both"/>
        <w:rPr>
          <w:sz w:val="28"/>
          <w:szCs w:val="28"/>
        </w:rPr>
      </w:pPr>
      <w:r>
        <w:rPr>
          <w:rStyle w:val="FontStyle42"/>
          <w:sz w:val="28"/>
          <w:szCs w:val="28"/>
        </w:rPr>
        <w:t>И</w:t>
      </w:r>
      <w:r w:rsidR="00CD4018" w:rsidRPr="00620BB8">
        <w:rPr>
          <w:sz w:val="28"/>
          <w:szCs w:val="28"/>
        </w:rPr>
        <w:t>зучить</w:t>
      </w:r>
      <w:r w:rsidR="00CD4018">
        <w:rPr>
          <w:rStyle w:val="FontStyle42"/>
          <w:sz w:val="28"/>
          <w:szCs w:val="28"/>
        </w:rPr>
        <w:t xml:space="preserve"> </w:t>
      </w:r>
      <w:r w:rsidR="001E0621" w:rsidRPr="001E0621">
        <w:rPr>
          <w:rStyle w:val="FontStyle42"/>
          <w:sz w:val="28"/>
          <w:szCs w:val="28"/>
        </w:rPr>
        <w:t xml:space="preserve"> </w:t>
      </w:r>
      <w:r w:rsidR="009B40BC">
        <w:rPr>
          <w:rStyle w:val="FontStyle42"/>
          <w:sz w:val="28"/>
          <w:szCs w:val="28"/>
        </w:rPr>
        <w:t xml:space="preserve">методику </w:t>
      </w:r>
      <w:r w:rsidR="003C5148">
        <w:rPr>
          <w:rStyle w:val="FontStyle42"/>
          <w:sz w:val="28"/>
          <w:szCs w:val="28"/>
        </w:rPr>
        <w:t xml:space="preserve">формирования регулятивных универсальных учебных действий целеполагания и планирования </w:t>
      </w:r>
      <w:r w:rsidR="003C5148" w:rsidRPr="001E0621">
        <w:rPr>
          <w:rStyle w:val="FontStyle42"/>
          <w:sz w:val="28"/>
          <w:szCs w:val="28"/>
        </w:rPr>
        <w:t>в младшем школьном возрасте</w:t>
      </w:r>
      <w:r w:rsidR="003C5148">
        <w:rPr>
          <w:rStyle w:val="FontStyle42"/>
          <w:sz w:val="28"/>
          <w:szCs w:val="28"/>
        </w:rPr>
        <w:t xml:space="preserve"> </w:t>
      </w:r>
      <w:r w:rsidR="009B40BC">
        <w:rPr>
          <w:rStyle w:val="FontStyle42"/>
          <w:sz w:val="28"/>
          <w:szCs w:val="28"/>
        </w:rPr>
        <w:t xml:space="preserve">и </w:t>
      </w:r>
      <w:r w:rsidR="003C5148">
        <w:rPr>
          <w:rStyle w:val="FontStyle42"/>
          <w:sz w:val="28"/>
          <w:szCs w:val="28"/>
        </w:rPr>
        <w:t xml:space="preserve"> выявить </w:t>
      </w:r>
      <w:r w:rsidR="009B40BC">
        <w:rPr>
          <w:rStyle w:val="FontStyle42"/>
          <w:sz w:val="28"/>
          <w:szCs w:val="28"/>
        </w:rPr>
        <w:t>условия её эффективного</w:t>
      </w:r>
      <w:r w:rsidR="00CE2F5B">
        <w:rPr>
          <w:rStyle w:val="FontStyle42"/>
          <w:sz w:val="28"/>
          <w:szCs w:val="28"/>
        </w:rPr>
        <w:t xml:space="preserve"> </w:t>
      </w:r>
      <w:r w:rsidR="009B40BC">
        <w:rPr>
          <w:rStyle w:val="FontStyle42"/>
          <w:sz w:val="28"/>
          <w:szCs w:val="28"/>
        </w:rPr>
        <w:t>использования</w:t>
      </w:r>
      <w:r w:rsidR="003C5148">
        <w:rPr>
          <w:rStyle w:val="FontStyle42"/>
          <w:sz w:val="28"/>
          <w:szCs w:val="28"/>
        </w:rPr>
        <w:t xml:space="preserve"> на уроках математики</w:t>
      </w:r>
      <w:r w:rsidR="00E22662">
        <w:rPr>
          <w:sz w:val="28"/>
          <w:szCs w:val="28"/>
        </w:rPr>
        <w:t>.</w:t>
      </w:r>
    </w:p>
    <w:p w:rsidR="00D85194" w:rsidRDefault="00D85194" w:rsidP="00D85194">
      <w:pPr>
        <w:pStyle w:val="Style30"/>
        <w:widowControl/>
        <w:numPr>
          <w:ilvl w:val="0"/>
          <w:numId w:val="1"/>
        </w:numPr>
        <w:tabs>
          <w:tab w:val="left" w:pos="230"/>
        </w:tabs>
        <w:spacing w:line="360" w:lineRule="auto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Разработать систему уроков по  формированию регулятивных универсальных учебных действий целеполагания и планирования  </w:t>
      </w:r>
      <w:r w:rsidRPr="00B46087">
        <w:rPr>
          <w:sz w:val="28"/>
          <w:szCs w:val="28"/>
        </w:rPr>
        <w:t>младших школьников</w:t>
      </w:r>
      <w:r>
        <w:rPr>
          <w:sz w:val="28"/>
          <w:szCs w:val="28"/>
        </w:rPr>
        <w:t xml:space="preserve"> на уроках математики</w:t>
      </w:r>
      <w:r w:rsidR="00E22662">
        <w:rPr>
          <w:sz w:val="28"/>
          <w:szCs w:val="28"/>
        </w:rPr>
        <w:t>.</w:t>
      </w:r>
    </w:p>
    <w:p w:rsidR="000709C6" w:rsidRPr="00D85194" w:rsidRDefault="00D85194" w:rsidP="001D2B97">
      <w:pPr>
        <w:pStyle w:val="Style30"/>
        <w:widowControl/>
        <w:numPr>
          <w:ilvl w:val="0"/>
          <w:numId w:val="1"/>
        </w:numPr>
        <w:tabs>
          <w:tab w:val="left" w:pos="230"/>
        </w:tabs>
        <w:spacing w:line="360" w:lineRule="auto"/>
        <w:jc w:val="both"/>
        <w:rPr>
          <w:rStyle w:val="FontStyle42"/>
          <w:sz w:val="28"/>
          <w:szCs w:val="28"/>
        </w:rPr>
      </w:pPr>
      <w:r w:rsidRPr="00D85194">
        <w:rPr>
          <w:rStyle w:val="FontStyle42"/>
          <w:sz w:val="28"/>
          <w:szCs w:val="28"/>
        </w:rPr>
        <w:t>Провести опытно-экспериментальную работу по</w:t>
      </w:r>
      <w:r w:rsidR="003B4783">
        <w:rPr>
          <w:rStyle w:val="FontStyle42"/>
          <w:sz w:val="28"/>
          <w:szCs w:val="28"/>
        </w:rPr>
        <w:t xml:space="preserve"> </w:t>
      </w:r>
      <w:r w:rsidR="00CD4018">
        <w:rPr>
          <w:rStyle w:val="FontStyle42"/>
          <w:sz w:val="28"/>
          <w:szCs w:val="28"/>
        </w:rPr>
        <w:t>проверке эффективности</w:t>
      </w:r>
      <w:r w:rsidRPr="00D85194">
        <w:rPr>
          <w:rStyle w:val="FontStyle42"/>
          <w:sz w:val="28"/>
          <w:szCs w:val="28"/>
        </w:rPr>
        <w:t xml:space="preserve"> </w:t>
      </w:r>
      <w:r w:rsidR="00CD4018">
        <w:rPr>
          <w:rStyle w:val="FontStyle42"/>
          <w:sz w:val="28"/>
          <w:szCs w:val="28"/>
        </w:rPr>
        <w:t xml:space="preserve">системы уроков </w:t>
      </w:r>
      <w:r w:rsidR="003B4783">
        <w:rPr>
          <w:rStyle w:val="FontStyle42"/>
          <w:sz w:val="28"/>
          <w:szCs w:val="28"/>
        </w:rPr>
        <w:t>по формированию</w:t>
      </w:r>
      <w:r w:rsidR="00CD4018">
        <w:rPr>
          <w:rStyle w:val="FontStyle42"/>
          <w:sz w:val="28"/>
          <w:szCs w:val="28"/>
        </w:rPr>
        <w:t xml:space="preserve"> </w:t>
      </w:r>
      <w:r>
        <w:rPr>
          <w:rStyle w:val="FontStyle42"/>
          <w:sz w:val="28"/>
          <w:szCs w:val="28"/>
        </w:rPr>
        <w:t xml:space="preserve">регулятивных универсальных учебных действий целеполагания и планирования </w:t>
      </w:r>
      <w:r w:rsidR="00D35670">
        <w:rPr>
          <w:rStyle w:val="FontStyle42"/>
          <w:sz w:val="28"/>
          <w:szCs w:val="28"/>
        </w:rPr>
        <w:t xml:space="preserve">в </w:t>
      </w:r>
      <w:r w:rsidR="00F732C5">
        <w:rPr>
          <w:rStyle w:val="FontStyle42"/>
          <w:sz w:val="28"/>
          <w:szCs w:val="28"/>
        </w:rPr>
        <w:t xml:space="preserve">Образовательной </w:t>
      </w:r>
      <w:r w:rsidR="00D35670">
        <w:rPr>
          <w:rStyle w:val="FontStyle42"/>
          <w:sz w:val="28"/>
          <w:szCs w:val="28"/>
        </w:rPr>
        <w:t>системе  «Школа-</w:t>
      </w:r>
      <w:r>
        <w:rPr>
          <w:rStyle w:val="FontStyle42"/>
          <w:sz w:val="28"/>
          <w:szCs w:val="28"/>
        </w:rPr>
        <w:t>2100»</w:t>
      </w:r>
      <w:r w:rsidR="00D35670">
        <w:rPr>
          <w:rStyle w:val="FontStyle42"/>
          <w:sz w:val="28"/>
          <w:szCs w:val="28"/>
        </w:rPr>
        <w:t>.</w:t>
      </w:r>
    </w:p>
    <w:p w:rsidR="000709C6" w:rsidRPr="00EC3EF4" w:rsidRDefault="000709C6" w:rsidP="00F95570">
      <w:pPr>
        <w:pStyle w:val="Style30"/>
        <w:widowControl/>
        <w:tabs>
          <w:tab w:val="left" w:pos="230"/>
        </w:tabs>
        <w:spacing w:line="360" w:lineRule="auto"/>
        <w:ind w:firstLine="720"/>
        <w:jc w:val="both"/>
        <w:rPr>
          <w:sz w:val="28"/>
          <w:szCs w:val="28"/>
        </w:rPr>
      </w:pPr>
      <w:r w:rsidRPr="00EC3EF4">
        <w:rPr>
          <w:b/>
          <w:bCs/>
          <w:sz w:val="28"/>
          <w:szCs w:val="28"/>
        </w:rPr>
        <w:t>Объект исследования:</w:t>
      </w:r>
      <w:r w:rsidR="00B95C8E">
        <w:rPr>
          <w:sz w:val="28"/>
          <w:szCs w:val="28"/>
        </w:rPr>
        <w:t xml:space="preserve"> п</w:t>
      </w:r>
      <w:r w:rsidRPr="00EC3EF4">
        <w:rPr>
          <w:sz w:val="28"/>
          <w:szCs w:val="28"/>
        </w:rPr>
        <w:t xml:space="preserve">роцесс </w:t>
      </w:r>
      <w:r w:rsidRPr="00D85194">
        <w:rPr>
          <w:sz w:val="28"/>
          <w:szCs w:val="28"/>
        </w:rPr>
        <w:t>формирования</w:t>
      </w:r>
      <w:r w:rsidR="00D85194">
        <w:rPr>
          <w:sz w:val="28"/>
          <w:szCs w:val="28"/>
        </w:rPr>
        <w:t xml:space="preserve"> </w:t>
      </w:r>
      <w:r w:rsidR="00D85194">
        <w:rPr>
          <w:rStyle w:val="FontStyle42"/>
          <w:sz w:val="28"/>
          <w:szCs w:val="28"/>
        </w:rPr>
        <w:t>регулятивных универсальных учебных действий</w:t>
      </w:r>
      <w:r w:rsidR="005A4835">
        <w:rPr>
          <w:sz w:val="28"/>
          <w:szCs w:val="28"/>
        </w:rPr>
        <w:t xml:space="preserve"> целеполагания и планирования</w:t>
      </w:r>
      <w:r w:rsidR="005A4835" w:rsidRPr="00EC3EF4">
        <w:rPr>
          <w:sz w:val="28"/>
          <w:szCs w:val="28"/>
        </w:rPr>
        <w:t xml:space="preserve"> </w:t>
      </w:r>
      <w:r w:rsidRPr="00EC3EF4">
        <w:rPr>
          <w:sz w:val="28"/>
          <w:szCs w:val="28"/>
        </w:rPr>
        <w:t>младших школьников</w:t>
      </w:r>
      <w:r w:rsidR="00B95C8E">
        <w:rPr>
          <w:sz w:val="28"/>
          <w:szCs w:val="28"/>
        </w:rPr>
        <w:t>.</w:t>
      </w:r>
    </w:p>
    <w:p w:rsidR="000709C6" w:rsidRDefault="000709C6" w:rsidP="00F95570">
      <w:pPr>
        <w:spacing w:line="360" w:lineRule="auto"/>
        <w:ind w:firstLine="720"/>
        <w:jc w:val="both"/>
      </w:pPr>
      <w:r w:rsidRPr="007F5699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19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85194">
        <w:rPr>
          <w:rStyle w:val="FontStyle42"/>
          <w:sz w:val="28"/>
          <w:szCs w:val="28"/>
        </w:rPr>
        <w:t xml:space="preserve">регулятивных универсальных учебных действий </w:t>
      </w:r>
      <w:r w:rsidR="005A4835"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 у </w:t>
      </w:r>
      <w:r w:rsidRPr="007F5699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B95C8E">
        <w:rPr>
          <w:rFonts w:ascii="Times New Roman" w:hAnsi="Times New Roman" w:cs="Times New Roman"/>
          <w:sz w:val="28"/>
          <w:szCs w:val="28"/>
        </w:rPr>
        <w:t xml:space="preserve"> на уроках математики</w:t>
      </w:r>
      <w:r w:rsidR="00D35670">
        <w:rPr>
          <w:rFonts w:ascii="Times New Roman" w:hAnsi="Times New Roman" w:cs="Times New Roman"/>
          <w:sz w:val="28"/>
          <w:szCs w:val="28"/>
        </w:rPr>
        <w:t xml:space="preserve"> </w:t>
      </w:r>
      <w:r w:rsidR="006E2E8E">
        <w:rPr>
          <w:rStyle w:val="FontStyle42"/>
          <w:sz w:val="28"/>
          <w:szCs w:val="28"/>
        </w:rPr>
        <w:t xml:space="preserve">в </w:t>
      </w:r>
      <w:r w:rsidR="00F732C5">
        <w:rPr>
          <w:rStyle w:val="FontStyle42"/>
          <w:sz w:val="28"/>
          <w:szCs w:val="28"/>
        </w:rPr>
        <w:t xml:space="preserve">Образовательной </w:t>
      </w:r>
      <w:r w:rsidR="006E2E8E">
        <w:rPr>
          <w:rStyle w:val="FontStyle42"/>
          <w:sz w:val="28"/>
          <w:szCs w:val="28"/>
        </w:rPr>
        <w:t>системе  «Школа</w:t>
      </w:r>
      <w:r w:rsidR="00D35670">
        <w:rPr>
          <w:rStyle w:val="FontStyle42"/>
          <w:sz w:val="28"/>
          <w:szCs w:val="28"/>
        </w:rPr>
        <w:t>-</w:t>
      </w:r>
      <w:r w:rsidR="006E2E8E">
        <w:rPr>
          <w:rStyle w:val="FontStyle42"/>
          <w:sz w:val="28"/>
          <w:szCs w:val="28"/>
        </w:rPr>
        <w:t xml:space="preserve"> 2100»</w:t>
      </w:r>
      <w:r w:rsidR="00B95C8E">
        <w:rPr>
          <w:rFonts w:ascii="Times New Roman" w:hAnsi="Times New Roman" w:cs="Times New Roman"/>
          <w:sz w:val="28"/>
          <w:szCs w:val="28"/>
        </w:rPr>
        <w:t>.</w:t>
      </w:r>
      <w:r w:rsidRPr="00F95570">
        <w:t xml:space="preserve"> </w:t>
      </w:r>
    </w:p>
    <w:p w:rsidR="000709C6" w:rsidRPr="00F95570" w:rsidRDefault="000709C6" w:rsidP="00B678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570">
        <w:rPr>
          <w:rFonts w:ascii="Times New Roman" w:hAnsi="Times New Roman" w:cs="Times New Roman"/>
          <w:sz w:val="28"/>
          <w:szCs w:val="28"/>
        </w:rPr>
        <w:t xml:space="preserve">Исходя из цели, объекта, предмета выдвинули следующую </w:t>
      </w:r>
      <w:r w:rsidRPr="00F95570">
        <w:rPr>
          <w:rFonts w:ascii="Times New Roman" w:hAnsi="Times New Roman" w:cs="Times New Roman"/>
          <w:b/>
          <w:bCs/>
          <w:sz w:val="28"/>
          <w:szCs w:val="28"/>
        </w:rPr>
        <w:t>гипотезу:</w:t>
      </w:r>
      <w:r w:rsidRPr="00F95570">
        <w:rPr>
          <w:rFonts w:ascii="Times New Roman" w:hAnsi="Times New Roman" w:cs="Times New Roman"/>
          <w:sz w:val="28"/>
          <w:szCs w:val="28"/>
        </w:rPr>
        <w:t xml:space="preserve"> </w:t>
      </w:r>
      <w:r w:rsidR="00D85194">
        <w:rPr>
          <w:rFonts w:ascii="Times New Roman" w:hAnsi="Times New Roman" w:cs="Times New Roman"/>
          <w:sz w:val="28"/>
          <w:szCs w:val="28"/>
        </w:rPr>
        <w:t xml:space="preserve"> </w:t>
      </w:r>
      <w:r w:rsidR="00B95C8E">
        <w:rPr>
          <w:rFonts w:ascii="Times New Roman" w:hAnsi="Times New Roman" w:cs="Times New Roman"/>
          <w:sz w:val="28"/>
          <w:szCs w:val="28"/>
        </w:rPr>
        <w:t>целенаправленное</w:t>
      </w:r>
      <w:r w:rsidR="00B95C8E" w:rsidRPr="00B95C8E">
        <w:rPr>
          <w:rFonts w:ascii="Times New Roman" w:hAnsi="Times New Roman" w:cs="Times New Roman"/>
          <w:sz w:val="28"/>
          <w:szCs w:val="28"/>
        </w:rPr>
        <w:t xml:space="preserve"> </w:t>
      </w:r>
      <w:r w:rsidR="00B95C8E">
        <w:rPr>
          <w:rFonts w:ascii="Times New Roman" w:hAnsi="Times New Roman" w:cs="Times New Roman"/>
          <w:sz w:val="28"/>
          <w:szCs w:val="28"/>
        </w:rPr>
        <w:t>систематическое использование</w:t>
      </w:r>
      <w:r w:rsidRPr="00F95570">
        <w:rPr>
          <w:rFonts w:ascii="Times New Roman" w:hAnsi="Times New Roman" w:cs="Times New Roman"/>
          <w:sz w:val="28"/>
          <w:szCs w:val="28"/>
        </w:rPr>
        <w:t xml:space="preserve"> </w:t>
      </w:r>
      <w:r w:rsidR="001E0621">
        <w:rPr>
          <w:rFonts w:ascii="Times New Roman" w:hAnsi="Times New Roman" w:cs="Times New Roman"/>
          <w:sz w:val="28"/>
          <w:szCs w:val="28"/>
        </w:rPr>
        <w:t xml:space="preserve">на уроках математики </w:t>
      </w:r>
      <w:r w:rsidR="009B40BC">
        <w:rPr>
          <w:rFonts w:ascii="Times New Roman" w:hAnsi="Times New Roman" w:cs="Times New Roman"/>
          <w:sz w:val="28"/>
          <w:szCs w:val="28"/>
        </w:rPr>
        <w:t>специальных</w:t>
      </w:r>
      <w:r w:rsidR="00B95C8E">
        <w:rPr>
          <w:rFonts w:ascii="Times New Roman" w:hAnsi="Times New Roman" w:cs="Times New Roman"/>
          <w:sz w:val="28"/>
          <w:szCs w:val="28"/>
        </w:rPr>
        <w:t xml:space="preserve"> приемов, методов и средств обучения</w:t>
      </w:r>
      <w:r w:rsidR="00B678C7">
        <w:rPr>
          <w:rFonts w:ascii="Times New Roman" w:hAnsi="Times New Roman" w:cs="Times New Roman"/>
          <w:sz w:val="28"/>
          <w:szCs w:val="28"/>
        </w:rPr>
        <w:t xml:space="preserve">, </w:t>
      </w:r>
      <w:r w:rsidR="00B678C7" w:rsidRPr="00B678C7">
        <w:rPr>
          <w:rFonts w:ascii="Times New Roman" w:hAnsi="Times New Roman" w:cs="Times New Roman"/>
          <w:sz w:val="28"/>
          <w:szCs w:val="28"/>
        </w:rPr>
        <w:t xml:space="preserve"> </w:t>
      </w:r>
      <w:r w:rsidR="00B678C7">
        <w:rPr>
          <w:rFonts w:ascii="Times New Roman" w:hAnsi="Times New Roman" w:cs="Times New Roman"/>
          <w:sz w:val="28"/>
          <w:szCs w:val="28"/>
        </w:rPr>
        <w:t>нацеленных</w:t>
      </w:r>
      <w:r w:rsidR="00B678C7" w:rsidRPr="00F95570">
        <w:rPr>
          <w:rFonts w:ascii="Times New Roman" w:hAnsi="Times New Roman" w:cs="Times New Roman"/>
          <w:sz w:val="28"/>
          <w:szCs w:val="28"/>
        </w:rPr>
        <w:t xml:space="preserve"> на </w:t>
      </w:r>
      <w:r w:rsidR="00B678C7" w:rsidRPr="006E2E8E">
        <w:rPr>
          <w:rFonts w:ascii="Times New Roman" w:hAnsi="Times New Roman" w:cs="Times New Roman"/>
          <w:sz w:val="28"/>
          <w:szCs w:val="28"/>
        </w:rPr>
        <w:t>формирование</w:t>
      </w:r>
      <w:r w:rsidR="000D6516" w:rsidRPr="006E2E8E">
        <w:rPr>
          <w:rFonts w:ascii="Times New Roman" w:hAnsi="Times New Roman" w:cs="Times New Roman"/>
          <w:sz w:val="28"/>
          <w:szCs w:val="28"/>
        </w:rPr>
        <w:t xml:space="preserve"> </w:t>
      </w:r>
      <w:r w:rsidR="006E2E8E">
        <w:rPr>
          <w:rStyle w:val="FontStyle42"/>
          <w:sz w:val="28"/>
          <w:szCs w:val="28"/>
        </w:rPr>
        <w:t xml:space="preserve">регулятивных универсальных учебных действий </w:t>
      </w:r>
      <w:r w:rsidR="006E2E8E">
        <w:rPr>
          <w:rFonts w:ascii="Times New Roman" w:hAnsi="Times New Roman" w:cs="Times New Roman"/>
          <w:sz w:val="28"/>
          <w:szCs w:val="28"/>
        </w:rPr>
        <w:t>целеполагания и планирования</w:t>
      </w:r>
      <w:r w:rsidR="00B678C7" w:rsidRPr="00F95570">
        <w:rPr>
          <w:rFonts w:ascii="Times New Roman" w:hAnsi="Times New Roman" w:cs="Times New Roman"/>
          <w:sz w:val="28"/>
          <w:szCs w:val="28"/>
        </w:rPr>
        <w:t xml:space="preserve">, </w:t>
      </w:r>
      <w:r w:rsidR="00B678C7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B678C7" w:rsidRPr="00F95570">
        <w:rPr>
          <w:rFonts w:ascii="Times New Roman" w:hAnsi="Times New Roman" w:cs="Times New Roman"/>
          <w:sz w:val="28"/>
          <w:szCs w:val="28"/>
        </w:rPr>
        <w:t xml:space="preserve"> </w:t>
      </w:r>
      <w:r w:rsidR="00B678C7">
        <w:rPr>
          <w:rFonts w:ascii="Times New Roman" w:hAnsi="Times New Roman" w:cs="Times New Roman"/>
          <w:sz w:val="28"/>
          <w:szCs w:val="28"/>
        </w:rPr>
        <w:t>успешному их освоению</w:t>
      </w:r>
      <w:r w:rsidR="006E2E8E">
        <w:rPr>
          <w:rFonts w:ascii="Times New Roman" w:hAnsi="Times New Roman" w:cs="Times New Roman"/>
          <w:sz w:val="28"/>
          <w:szCs w:val="28"/>
        </w:rPr>
        <w:t>.</w:t>
      </w:r>
    </w:p>
    <w:p w:rsidR="00B95C8E" w:rsidRDefault="000709C6" w:rsidP="00B95C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99">
        <w:rPr>
          <w:rFonts w:ascii="Times New Roman" w:hAnsi="Times New Roman" w:cs="Times New Roman"/>
          <w:sz w:val="28"/>
          <w:szCs w:val="28"/>
        </w:rPr>
        <w:lastRenderedPageBreak/>
        <w:t>Методы исследования определялись в соответствии с целью, гипотезой и задачами исследования. В ходе исследования применялись следующие методы:</w:t>
      </w:r>
    </w:p>
    <w:p w:rsidR="00B95C8E" w:rsidRDefault="006E2E8E" w:rsidP="00F43080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теоретические</w:t>
      </w:r>
      <w:r w:rsidR="000709C6" w:rsidRPr="007F5699">
        <w:rPr>
          <w:rFonts w:ascii="Times New Roman" w:hAnsi="Times New Roman" w:cs="Times New Roman"/>
          <w:sz w:val="28"/>
          <w:szCs w:val="28"/>
        </w:rPr>
        <w:t xml:space="preserve"> </w:t>
      </w:r>
      <w:r w:rsidR="004143E7">
        <w:rPr>
          <w:rFonts w:ascii="Times New Roman" w:hAnsi="Times New Roman" w:cs="Times New Roman"/>
          <w:sz w:val="28"/>
          <w:szCs w:val="28"/>
        </w:rPr>
        <w:t>–</w:t>
      </w:r>
      <w:r w:rsidR="000709C6" w:rsidRPr="007F5699">
        <w:rPr>
          <w:rFonts w:ascii="Times New Roman" w:hAnsi="Times New Roman" w:cs="Times New Roman"/>
          <w:sz w:val="28"/>
          <w:szCs w:val="28"/>
        </w:rPr>
        <w:t xml:space="preserve"> изучение и анализ психолого-педагогической лите</w:t>
      </w:r>
      <w:r w:rsidR="000709C6">
        <w:rPr>
          <w:rFonts w:ascii="Times New Roman" w:hAnsi="Times New Roman" w:cs="Times New Roman"/>
          <w:sz w:val="28"/>
          <w:szCs w:val="28"/>
        </w:rPr>
        <w:t>ратуры по проблеме исследования;</w:t>
      </w:r>
    </w:p>
    <w:p w:rsidR="00B95C8E" w:rsidRDefault="006E2E8E" w:rsidP="00F43080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99">
        <w:rPr>
          <w:rFonts w:ascii="Times New Roman" w:hAnsi="Times New Roman" w:cs="Times New Roman"/>
          <w:sz w:val="28"/>
          <w:szCs w:val="28"/>
        </w:rPr>
        <w:t>эмпирические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3E7">
        <w:rPr>
          <w:rFonts w:ascii="Times New Roman" w:hAnsi="Times New Roman" w:cs="Times New Roman"/>
          <w:sz w:val="28"/>
          <w:szCs w:val="28"/>
        </w:rPr>
        <w:t>–</w:t>
      </w:r>
      <w:r w:rsidRPr="007F5699">
        <w:rPr>
          <w:rFonts w:ascii="Times New Roman" w:hAnsi="Times New Roman" w:cs="Times New Roman"/>
          <w:sz w:val="28"/>
          <w:szCs w:val="28"/>
        </w:rPr>
        <w:t xml:space="preserve"> </w:t>
      </w:r>
      <w:r w:rsidR="00B95C8E" w:rsidRPr="006E2E8E">
        <w:rPr>
          <w:rFonts w:ascii="Times New Roman" w:hAnsi="Times New Roman" w:cs="Times New Roman"/>
          <w:sz w:val="28"/>
          <w:szCs w:val="28"/>
        </w:rPr>
        <w:t>констатирующий, формирующий и контрольный</w:t>
      </w:r>
      <w:r w:rsidR="00B95C8E" w:rsidRPr="00B95C8E">
        <w:rPr>
          <w:rFonts w:ascii="Times New Roman" w:hAnsi="Times New Roman" w:cs="Times New Roman"/>
          <w:sz w:val="28"/>
          <w:szCs w:val="28"/>
        </w:rPr>
        <w:t xml:space="preserve"> педагогические эксперименты</w:t>
      </w:r>
      <w:r w:rsidR="00B95C8E">
        <w:rPr>
          <w:rFonts w:ascii="Times New Roman" w:hAnsi="Times New Roman" w:cs="Times New Roman"/>
          <w:sz w:val="28"/>
          <w:szCs w:val="28"/>
        </w:rPr>
        <w:t>.</w:t>
      </w:r>
    </w:p>
    <w:p w:rsidR="00F43DA9" w:rsidRPr="00F43DA9" w:rsidRDefault="00B95C8E" w:rsidP="00F43DA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5C8E">
        <w:rPr>
          <w:rFonts w:ascii="Times New Roman" w:hAnsi="Times New Roman" w:cs="Times New Roman"/>
          <w:sz w:val="28"/>
          <w:szCs w:val="28"/>
        </w:rPr>
        <w:t>Практическая значимость исследования определяется возможностью использовать разработанн</w:t>
      </w:r>
      <w:r w:rsidR="006E2E8E">
        <w:rPr>
          <w:rFonts w:ascii="Times New Roman" w:hAnsi="Times New Roman" w:cs="Times New Roman"/>
          <w:sz w:val="28"/>
          <w:szCs w:val="28"/>
        </w:rPr>
        <w:t>ую систему</w:t>
      </w:r>
      <w:r w:rsidRPr="00B95C8E">
        <w:rPr>
          <w:rFonts w:ascii="Times New Roman" w:hAnsi="Times New Roman" w:cs="Times New Roman"/>
          <w:sz w:val="28"/>
          <w:szCs w:val="28"/>
        </w:rPr>
        <w:t xml:space="preserve"> </w:t>
      </w:r>
      <w:r w:rsidR="006E2E8E">
        <w:rPr>
          <w:rFonts w:ascii="Times New Roman" w:hAnsi="Times New Roman" w:cs="Times New Roman"/>
          <w:sz w:val="28"/>
          <w:szCs w:val="28"/>
        </w:rPr>
        <w:t xml:space="preserve">уроков по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5A37E4">
        <w:rPr>
          <w:rFonts w:ascii="Times New Roman" w:hAnsi="Times New Roman" w:cs="Times New Roman"/>
          <w:sz w:val="28"/>
          <w:szCs w:val="28"/>
        </w:rPr>
        <w:t xml:space="preserve">ю </w:t>
      </w:r>
      <w:r w:rsidR="006E2E8E">
        <w:rPr>
          <w:rStyle w:val="FontStyle42"/>
          <w:sz w:val="28"/>
          <w:szCs w:val="28"/>
        </w:rPr>
        <w:t xml:space="preserve">регулятивных универсальных учебных действий </w:t>
      </w:r>
      <w:r w:rsidR="005A4835"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 </w:t>
      </w:r>
      <w:r w:rsidRPr="00B95C8E">
        <w:rPr>
          <w:rFonts w:ascii="Times New Roman" w:hAnsi="Times New Roman" w:cs="Times New Roman"/>
          <w:sz w:val="28"/>
          <w:szCs w:val="28"/>
        </w:rPr>
        <w:t xml:space="preserve"> младших школьников на уроках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B95C8E">
        <w:rPr>
          <w:rFonts w:ascii="Times New Roman" w:hAnsi="Times New Roman" w:cs="Times New Roman"/>
          <w:sz w:val="28"/>
          <w:szCs w:val="28"/>
        </w:rPr>
        <w:t xml:space="preserve"> </w:t>
      </w:r>
      <w:r w:rsidR="006E2E8E">
        <w:rPr>
          <w:rStyle w:val="FontStyle42"/>
          <w:sz w:val="28"/>
          <w:szCs w:val="28"/>
        </w:rPr>
        <w:t>в системе  «Школа 2100»</w:t>
      </w:r>
      <w:r w:rsidR="006E2E8E">
        <w:rPr>
          <w:rFonts w:ascii="Times New Roman" w:hAnsi="Times New Roman" w:cs="Times New Roman"/>
          <w:sz w:val="28"/>
          <w:szCs w:val="28"/>
        </w:rPr>
        <w:t xml:space="preserve"> </w:t>
      </w:r>
      <w:r w:rsidRPr="00B95C8E">
        <w:rPr>
          <w:rFonts w:ascii="Times New Roman" w:hAnsi="Times New Roman" w:cs="Times New Roman"/>
          <w:sz w:val="28"/>
          <w:szCs w:val="28"/>
        </w:rPr>
        <w:t>в практической деятел</w:t>
      </w:r>
      <w:r>
        <w:rPr>
          <w:rFonts w:ascii="Times New Roman" w:hAnsi="Times New Roman" w:cs="Times New Roman"/>
          <w:sz w:val="28"/>
          <w:szCs w:val="28"/>
        </w:rPr>
        <w:t>ьности учителей начальной школы.</w:t>
      </w:r>
    </w:p>
    <w:p w:rsidR="009B40BC" w:rsidRDefault="009B40BC" w:rsidP="003B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BC" w:rsidRDefault="009B40BC" w:rsidP="003B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BC" w:rsidRDefault="009B40BC" w:rsidP="003B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BC" w:rsidRDefault="009B40BC" w:rsidP="003B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BC" w:rsidRDefault="009B40BC" w:rsidP="003B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BC" w:rsidRDefault="009B40BC" w:rsidP="003B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BC" w:rsidRDefault="009B40BC" w:rsidP="006F2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40BC" w:rsidRDefault="009B40BC" w:rsidP="003B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120" w:rsidRDefault="006C7120" w:rsidP="003B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120" w:rsidRDefault="006C7120" w:rsidP="003B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120" w:rsidRDefault="006C7120" w:rsidP="003B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783" w:rsidRPr="003B4783" w:rsidRDefault="003B4783" w:rsidP="003B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3B47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478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783">
        <w:rPr>
          <w:rFonts w:ascii="Times New Roman" w:hAnsi="Times New Roman" w:cs="Times New Roman"/>
          <w:b/>
          <w:sz w:val="28"/>
          <w:szCs w:val="28"/>
        </w:rPr>
        <w:t>ПРОБЛЕМЫ ФОРМИРОВАНИЯ РЕГУЛЯТИВНЫХ УНИВЕРСАЛЬНЫХ УЧЕБНЫХ ДЕЙСТВИЙ 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783"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</w:p>
    <w:p w:rsidR="00F43DA9" w:rsidRPr="003B4783" w:rsidRDefault="003B4783" w:rsidP="00F43D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1.1.  СИСТЕМНО-ДЕЯТЕЛЬНОСТНЫЙ ПОДХОД</w:t>
      </w:r>
      <w:r w:rsidR="004143E7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Pr="003B4783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4143E7">
        <w:rPr>
          <w:rFonts w:ascii="Times New Roman" w:hAnsi="Times New Roman" w:cs="Times New Roman"/>
          <w:b/>
          <w:sz w:val="28"/>
          <w:szCs w:val="28"/>
        </w:rPr>
        <w:t>Ю</w:t>
      </w:r>
      <w:r w:rsidRPr="003B4783">
        <w:rPr>
          <w:rFonts w:ascii="Times New Roman" w:hAnsi="Times New Roman" w:cs="Times New Roman"/>
          <w:b/>
          <w:sz w:val="28"/>
          <w:szCs w:val="28"/>
        </w:rPr>
        <w:t xml:space="preserve"> УНИВЕРСАЛЬНЫХ УЧЕБНЫХ ДЕЙСТВИЙ</w:t>
      </w:r>
    </w:p>
    <w:p w:rsidR="006C2CA0" w:rsidRDefault="000709C6" w:rsidP="000A0A63">
      <w:pPr>
        <w:spacing w:line="360" w:lineRule="auto"/>
        <w:ind w:firstLine="709"/>
        <w:jc w:val="both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0A0A63">
        <w:rPr>
          <w:rFonts w:ascii="Times New Roman" w:hAnsi="Times New Roman" w:cs="Times New Roman"/>
          <w:sz w:val="28"/>
          <w:szCs w:val="28"/>
        </w:rPr>
        <w:t xml:space="preserve">В условиях новых социальных преобразований в России образование становится важнейшим ресурсом социально-экономического, политического и культурного развития страны. «Развивающемуся обществу, - подчёркивается в «Концепции модернизации Российского образования»,- нужны современные образованные, нравственные, предприимчивые люди, которые могут самостоятельно принимать решения, прогнозируя их возможные последствия, </w:t>
      </w:r>
      <w:proofErr w:type="gramStart"/>
      <w:r w:rsidRPr="000A0A63">
        <w:rPr>
          <w:rFonts w:ascii="Times New Roman" w:hAnsi="Times New Roman" w:cs="Times New Roman"/>
          <w:sz w:val="28"/>
          <w:szCs w:val="28"/>
        </w:rPr>
        <w:t>отличаются мобильностью… способны к сотрудничеству…</w:t>
      </w:r>
      <w:r w:rsidR="006C7120">
        <w:rPr>
          <w:rFonts w:ascii="Times New Roman" w:hAnsi="Times New Roman" w:cs="Times New Roman"/>
          <w:sz w:val="28"/>
          <w:szCs w:val="28"/>
        </w:rPr>
        <w:t xml:space="preserve"> </w:t>
      </w:r>
      <w:r w:rsidRPr="000A0A63">
        <w:rPr>
          <w:rFonts w:ascii="Times New Roman" w:hAnsi="Times New Roman" w:cs="Times New Roman"/>
          <w:sz w:val="28"/>
          <w:szCs w:val="28"/>
        </w:rPr>
        <w:t>обладают</w:t>
      </w:r>
      <w:proofErr w:type="gramEnd"/>
      <w:r w:rsidRPr="000A0A63">
        <w:rPr>
          <w:rFonts w:ascii="Times New Roman" w:hAnsi="Times New Roman" w:cs="Times New Roman"/>
          <w:sz w:val="28"/>
          <w:szCs w:val="28"/>
        </w:rPr>
        <w:t xml:space="preserve"> чувством ответственности </w:t>
      </w:r>
      <w:r w:rsidR="00B95C8E">
        <w:rPr>
          <w:rFonts w:ascii="Times New Roman" w:hAnsi="Times New Roman" w:cs="Times New Roman"/>
          <w:sz w:val="28"/>
          <w:szCs w:val="28"/>
        </w:rPr>
        <w:t>за судьбу страны, её социально-</w:t>
      </w:r>
      <w:r w:rsidRPr="000A0A63">
        <w:rPr>
          <w:rFonts w:ascii="Times New Roman" w:hAnsi="Times New Roman" w:cs="Times New Roman"/>
          <w:sz w:val="28"/>
          <w:szCs w:val="28"/>
        </w:rPr>
        <w:t>экономическое процветание»</w:t>
      </w:r>
      <w:r w:rsidR="003C5148">
        <w:rPr>
          <w:rFonts w:ascii="Times New Roman" w:hAnsi="Times New Roman" w:cs="Times New Roman"/>
          <w:sz w:val="28"/>
          <w:szCs w:val="28"/>
        </w:rPr>
        <w:t xml:space="preserve"> </w:t>
      </w:r>
      <w:r w:rsidR="004143E7" w:rsidRPr="004143E7">
        <w:rPr>
          <w:rFonts w:ascii="Times New Roman" w:hAnsi="Times New Roman" w:cs="Times New Roman"/>
          <w:sz w:val="28"/>
          <w:szCs w:val="28"/>
        </w:rPr>
        <w:t>[</w:t>
      </w:r>
      <w:r w:rsidR="006C2CA0">
        <w:rPr>
          <w:rFonts w:ascii="Times New Roman" w:hAnsi="Times New Roman" w:cs="Times New Roman"/>
          <w:sz w:val="28"/>
          <w:szCs w:val="28"/>
        </w:rPr>
        <w:t>2</w:t>
      </w:r>
      <w:r w:rsidR="003C5148">
        <w:rPr>
          <w:rFonts w:ascii="Times New Roman" w:hAnsi="Times New Roman" w:cs="Times New Roman"/>
          <w:sz w:val="28"/>
          <w:szCs w:val="28"/>
        </w:rPr>
        <w:t>, С. 2</w:t>
      </w:r>
      <w:r w:rsidR="004143E7" w:rsidRPr="004143E7">
        <w:rPr>
          <w:rFonts w:ascii="Times New Roman" w:hAnsi="Times New Roman" w:cs="Times New Roman"/>
          <w:sz w:val="28"/>
          <w:szCs w:val="28"/>
        </w:rPr>
        <w:t>]</w:t>
      </w:r>
      <w:r w:rsidRPr="000A0A63">
        <w:rPr>
          <w:rFonts w:ascii="Times New Roman" w:hAnsi="Times New Roman" w:cs="Times New Roman"/>
          <w:sz w:val="28"/>
          <w:szCs w:val="28"/>
        </w:rPr>
        <w:t>.</w:t>
      </w:r>
      <w:r w:rsidR="00FF727E" w:rsidRPr="00FF727E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</w:t>
      </w:r>
    </w:p>
    <w:p w:rsidR="000709C6" w:rsidRDefault="00FF727E" w:rsidP="000A0A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7E">
        <w:rPr>
          <w:rFonts w:ascii="Times New Roman" w:hAnsi="Times New Roman" w:cs="Times New Roman"/>
          <w:bCs/>
          <w:sz w:val="28"/>
          <w:szCs w:val="28"/>
        </w:rPr>
        <w:t>Начальная школа — важнейший этап в процессе общего образования школьника. За четыре года ему надо не только освоить программный материал предметных дисциплин, но и научиться учиться – стать «профессиональным учеником».</w:t>
      </w:r>
    </w:p>
    <w:p w:rsidR="00B95C8E" w:rsidRDefault="00B95C8E" w:rsidP="00B95C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8E">
        <w:rPr>
          <w:rFonts w:ascii="Times New Roman" w:hAnsi="Times New Roman" w:cs="Times New Roman"/>
          <w:sz w:val="28"/>
          <w:szCs w:val="28"/>
        </w:rPr>
        <w:t>В связи с 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5C8E">
        <w:rPr>
          <w:rFonts w:ascii="Times New Roman" w:hAnsi="Times New Roman" w:cs="Times New Roman"/>
          <w:sz w:val="28"/>
          <w:szCs w:val="28"/>
        </w:rPr>
        <w:t xml:space="preserve"> что 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 наряду с традиционным изложением предметного содержания конкретных дисциплин. 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</w:t>
      </w:r>
      <w:r w:rsidRPr="00B95C8E">
        <w:rPr>
          <w:rFonts w:ascii="Times New Roman" w:hAnsi="Times New Roman" w:cs="Times New Roman"/>
          <w:sz w:val="28"/>
          <w:szCs w:val="28"/>
        </w:rPr>
        <w:lastRenderedPageBreak/>
        <w:t>саморазвитию и самосовершенствованию. Все это достигается путем сознательного, активного присвоения учащимися  социального опыта. При этом знания, умения и навыки рассматриваются как производные от соответствующих видов целенаправленных действий, т. е.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8E" w:rsidRDefault="005C4FBE" w:rsidP="005C4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BE">
        <w:rPr>
          <w:rFonts w:ascii="Times New Roman" w:hAnsi="Times New Roman" w:cs="Times New Roman"/>
          <w:sz w:val="28"/>
          <w:szCs w:val="28"/>
        </w:rPr>
        <w:t>Концепция развития</w:t>
      </w:r>
      <w:r w:rsidRPr="005C4F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4FBE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 разработана на основе </w:t>
      </w:r>
      <w:proofErr w:type="spellStart"/>
      <w:r w:rsidRPr="005C4FBE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5C4FBE">
        <w:rPr>
          <w:rFonts w:ascii="Times New Roman" w:hAnsi="Times New Roman" w:cs="Times New Roman"/>
          <w:sz w:val="28"/>
          <w:szCs w:val="28"/>
        </w:rPr>
        <w:t xml:space="preserve"> подхода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CA0">
        <w:rPr>
          <w:rFonts w:ascii="Times New Roman" w:hAnsi="Times New Roman" w:cs="Times New Roman"/>
          <w:sz w:val="28"/>
          <w:szCs w:val="28"/>
        </w:rPr>
        <w:t>[2</w:t>
      </w:r>
      <w:r w:rsidRPr="005C4FBE">
        <w:rPr>
          <w:rFonts w:ascii="Times New Roman" w:hAnsi="Times New Roman" w:cs="Times New Roman"/>
          <w:sz w:val="28"/>
          <w:szCs w:val="28"/>
        </w:rPr>
        <w:t xml:space="preserve">, </w:t>
      </w:r>
      <w:r w:rsidR="006C2CA0">
        <w:rPr>
          <w:rFonts w:ascii="Times New Roman" w:hAnsi="Times New Roman" w:cs="Times New Roman"/>
          <w:sz w:val="28"/>
          <w:szCs w:val="28"/>
        </w:rPr>
        <w:t>С.</w:t>
      </w:r>
      <w:r w:rsidRPr="005C4FBE">
        <w:rPr>
          <w:rFonts w:ascii="Times New Roman" w:hAnsi="Times New Roman" w:cs="Times New Roman"/>
          <w:sz w:val="28"/>
          <w:szCs w:val="28"/>
        </w:rPr>
        <w:t xml:space="preserve">3]. </w:t>
      </w:r>
      <w:r w:rsidR="000709C6" w:rsidRPr="000A0A63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="000709C6" w:rsidRPr="000A0A63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0709C6" w:rsidRPr="000A0A63">
        <w:rPr>
          <w:rFonts w:ascii="Times New Roman" w:hAnsi="Times New Roman" w:cs="Times New Roman"/>
          <w:sz w:val="28"/>
          <w:szCs w:val="28"/>
        </w:rPr>
        <w:t xml:space="preserve"> подхода было введено  в 1985 г. как особого рода понятие. Идея соединения системного и </w:t>
      </w:r>
      <w:proofErr w:type="spellStart"/>
      <w:r w:rsidR="000709C6" w:rsidRPr="000A0A6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709C6" w:rsidRPr="000A0A63">
        <w:rPr>
          <w:rFonts w:ascii="Times New Roman" w:hAnsi="Times New Roman" w:cs="Times New Roman"/>
          <w:sz w:val="28"/>
          <w:szCs w:val="28"/>
        </w:rPr>
        <w:t xml:space="preserve"> подходов принадлежит в основном отечественным учёным и рассматривалась, в первую очередь, в работ</w:t>
      </w:r>
      <w:r w:rsidR="00121028">
        <w:rPr>
          <w:rFonts w:ascii="Times New Roman" w:hAnsi="Times New Roman" w:cs="Times New Roman"/>
          <w:sz w:val="28"/>
          <w:szCs w:val="28"/>
        </w:rPr>
        <w:t>ах философов марксистской школы</w:t>
      </w:r>
      <w:r w:rsidR="000709C6" w:rsidRPr="000A0A63">
        <w:rPr>
          <w:rFonts w:ascii="Times New Roman" w:hAnsi="Times New Roman" w:cs="Times New Roman"/>
          <w:sz w:val="28"/>
          <w:szCs w:val="28"/>
        </w:rPr>
        <w:t xml:space="preserve"> </w:t>
      </w:r>
      <w:r w:rsidR="006C2CA0">
        <w:rPr>
          <w:rFonts w:ascii="Times New Roman" w:hAnsi="Times New Roman" w:cs="Times New Roman"/>
          <w:sz w:val="28"/>
          <w:szCs w:val="28"/>
        </w:rPr>
        <w:t>[3</w:t>
      </w:r>
      <w:r w:rsidR="00C649C9">
        <w:rPr>
          <w:rFonts w:ascii="Times New Roman" w:hAnsi="Times New Roman" w:cs="Times New Roman"/>
          <w:sz w:val="28"/>
          <w:szCs w:val="28"/>
        </w:rPr>
        <w:t>, С. 18</w:t>
      </w:r>
      <w:r w:rsidR="00C649C9" w:rsidRPr="00D3674A">
        <w:rPr>
          <w:rFonts w:ascii="Times New Roman" w:hAnsi="Times New Roman" w:cs="Times New Roman"/>
          <w:sz w:val="28"/>
          <w:szCs w:val="28"/>
        </w:rPr>
        <w:t>]</w:t>
      </w:r>
      <w:r w:rsidR="00121028">
        <w:rPr>
          <w:rFonts w:ascii="Times New Roman" w:hAnsi="Times New Roman" w:cs="Times New Roman"/>
          <w:sz w:val="28"/>
          <w:szCs w:val="28"/>
        </w:rPr>
        <w:t>.</w:t>
      </w:r>
    </w:p>
    <w:p w:rsidR="00B95C8E" w:rsidRDefault="00B95C8E" w:rsidP="00A152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8E">
        <w:rPr>
          <w:rFonts w:ascii="Times New Roman" w:hAnsi="Times New Roman" w:cs="Times New Roman"/>
          <w:b/>
          <w:i/>
          <w:sz w:val="28"/>
          <w:szCs w:val="28"/>
        </w:rPr>
        <w:t>Системный подход</w:t>
      </w:r>
      <w:r w:rsidRPr="00B95C8E">
        <w:rPr>
          <w:rFonts w:ascii="Times New Roman" w:hAnsi="Times New Roman" w:cs="Times New Roman"/>
          <w:sz w:val="28"/>
          <w:szCs w:val="28"/>
        </w:rPr>
        <w:t xml:space="preserve"> — направление методологии научного познания, в основе которого лежит рассмотрение объекта как системы: целостного комплекса взаимосвязанных элементов (И. В. </w:t>
      </w:r>
      <w:proofErr w:type="spellStart"/>
      <w:r w:rsidRPr="00B95C8E">
        <w:rPr>
          <w:rFonts w:ascii="Times New Roman" w:hAnsi="Times New Roman" w:cs="Times New Roman"/>
          <w:sz w:val="28"/>
          <w:szCs w:val="28"/>
        </w:rPr>
        <w:t>Блауберг</w:t>
      </w:r>
      <w:proofErr w:type="spellEnd"/>
      <w:r w:rsidRPr="00B95C8E">
        <w:rPr>
          <w:rFonts w:ascii="Times New Roman" w:hAnsi="Times New Roman" w:cs="Times New Roman"/>
          <w:sz w:val="28"/>
          <w:szCs w:val="28"/>
        </w:rPr>
        <w:t xml:space="preserve">, В. Н. Садовский, Э. Г. Юдин); совокупности взаимодействующих объектов (Л. фон </w:t>
      </w:r>
      <w:proofErr w:type="spellStart"/>
      <w:r w:rsidRPr="00B95C8E">
        <w:rPr>
          <w:rFonts w:ascii="Times New Roman" w:hAnsi="Times New Roman" w:cs="Times New Roman"/>
          <w:sz w:val="28"/>
          <w:szCs w:val="28"/>
        </w:rPr>
        <w:t>Берталанфи</w:t>
      </w:r>
      <w:proofErr w:type="spellEnd"/>
      <w:r w:rsidRPr="00B95C8E">
        <w:rPr>
          <w:rFonts w:ascii="Times New Roman" w:hAnsi="Times New Roman" w:cs="Times New Roman"/>
          <w:sz w:val="28"/>
          <w:szCs w:val="28"/>
        </w:rPr>
        <w:t xml:space="preserve">); совокупности сущностей и отношений (Холл А. Д., </w:t>
      </w:r>
      <w:proofErr w:type="spellStart"/>
      <w:r w:rsidRPr="00B95C8E">
        <w:rPr>
          <w:rFonts w:ascii="Times New Roman" w:hAnsi="Times New Roman" w:cs="Times New Roman"/>
          <w:sz w:val="28"/>
          <w:szCs w:val="28"/>
        </w:rPr>
        <w:t>Фейджин</w:t>
      </w:r>
      <w:proofErr w:type="spellEnd"/>
      <w:r w:rsidRPr="00B95C8E">
        <w:rPr>
          <w:rFonts w:ascii="Times New Roman" w:hAnsi="Times New Roman" w:cs="Times New Roman"/>
          <w:sz w:val="28"/>
          <w:szCs w:val="28"/>
        </w:rPr>
        <w:t xml:space="preserve"> Р. И., </w:t>
      </w:r>
      <w:r w:rsidR="009B40BC">
        <w:rPr>
          <w:rFonts w:ascii="Times New Roman" w:hAnsi="Times New Roman" w:cs="Times New Roman"/>
          <w:sz w:val="28"/>
          <w:szCs w:val="28"/>
        </w:rPr>
        <w:t xml:space="preserve"> Л. Фон </w:t>
      </w:r>
      <w:proofErr w:type="spellStart"/>
      <w:r w:rsidRPr="00B95C8E">
        <w:rPr>
          <w:rFonts w:ascii="Times New Roman" w:hAnsi="Times New Roman" w:cs="Times New Roman"/>
          <w:sz w:val="28"/>
          <w:szCs w:val="28"/>
        </w:rPr>
        <w:t>Берталанфи</w:t>
      </w:r>
      <w:proofErr w:type="spellEnd"/>
      <w:r w:rsidRPr="00B95C8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C8E">
        <w:rPr>
          <w:rFonts w:ascii="Times New Roman" w:hAnsi="Times New Roman" w:cs="Times New Roman"/>
          <w:sz w:val="28"/>
          <w:szCs w:val="28"/>
        </w:rPr>
        <w:t>Говоря о системном подходе, можно говорить о некотором способе организации наших действий, таком, который охватывает любой род деятельности, выявляя закономерности и взаимосвязи с целью их более эффективного использования. При этом системный подход является не столько методом решения задач, сколько методом постановки задач. Как говорится, «Правильно заданный вопрос — половина ответа». Это качественно более высокий, нежели просто предметный, способ познания.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C8E">
        <w:rPr>
          <w:rFonts w:ascii="Times New Roman" w:hAnsi="Times New Roman" w:cs="Times New Roman"/>
          <w:sz w:val="28"/>
          <w:szCs w:val="28"/>
        </w:rPr>
        <w:t xml:space="preserve">Системный подход к познанию и преобразованию любого объекта является ведущим общенаучным подходом; это направление методологии специально-научного познания и </w:t>
      </w:r>
      <w:r w:rsidRPr="00B95C8E">
        <w:rPr>
          <w:rFonts w:ascii="Times New Roman" w:hAnsi="Times New Roman" w:cs="Times New Roman"/>
          <w:sz w:val="28"/>
          <w:szCs w:val="28"/>
        </w:rPr>
        <w:lastRenderedPageBreak/>
        <w:t>социальной практики, в основе которого лежит исследование объектов как систем. Применение же данного подхода в педагогике позволяет выявить такой вариативный компонент ее научного знания, как педагогическая система со всеми ее характеристиками: целостность, связь, структура и организация, уровни системы и их иерархия, управление, цель и целесообразное поведение системы, самоорганизация системы, ее функционирование и развитие.</w:t>
      </w:r>
      <w:r w:rsidR="00A15216" w:rsidRPr="00A15216"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B95C8E" w:rsidRDefault="00B95C8E" w:rsidP="00BA7B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8E">
        <w:rPr>
          <w:rFonts w:ascii="Times New Roman" w:hAnsi="Times New Roman" w:cs="Times New Roman"/>
          <w:sz w:val="28"/>
          <w:szCs w:val="28"/>
        </w:rPr>
        <w:t xml:space="preserve"> Одним из основателей системного подхода считается Карл Людвиг фон </w:t>
      </w:r>
      <w:proofErr w:type="spellStart"/>
      <w:r w:rsidRPr="00B95C8E">
        <w:rPr>
          <w:rFonts w:ascii="Times New Roman" w:hAnsi="Times New Roman" w:cs="Times New Roman"/>
          <w:sz w:val="28"/>
          <w:szCs w:val="28"/>
        </w:rPr>
        <w:t>Берталанфи</w:t>
      </w:r>
      <w:proofErr w:type="spellEnd"/>
      <w:r w:rsidRPr="00B95C8E">
        <w:rPr>
          <w:rFonts w:ascii="Times New Roman" w:hAnsi="Times New Roman" w:cs="Times New Roman"/>
          <w:sz w:val="28"/>
          <w:szCs w:val="28"/>
        </w:rPr>
        <w:t xml:space="preserve"> – австрийский биолог, проживавший в США с середины прошлого века и изучавший изоморфизм законов в самых разных сегментах научного познания. Также формированием основных принципов системного подхода занимались А.А. Богданов, Г. </w:t>
      </w:r>
      <w:proofErr w:type="spellStart"/>
      <w:r w:rsidRPr="00B95C8E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B95C8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B95C8E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B95C8E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Pr="00B95C8E">
        <w:rPr>
          <w:rFonts w:ascii="Times New Roman" w:hAnsi="Times New Roman" w:cs="Times New Roman"/>
          <w:sz w:val="28"/>
          <w:szCs w:val="28"/>
        </w:rPr>
        <w:t>Чандлер</w:t>
      </w:r>
      <w:proofErr w:type="spellEnd"/>
      <w:r w:rsidRPr="00B95C8E">
        <w:rPr>
          <w:rFonts w:ascii="Times New Roman" w:hAnsi="Times New Roman" w:cs="Times New Roman"/>
          <w:sz w:val="28"/>
          <w:szCs w:val="28"/>
        </w:rPr>
        <w:t>. Все эти ученые были достаточно далеки от системы педагогических наук, но именно благодаря их научным работам системный подход в педагогике получил толчок к развитию. Современная концепция системного подхода в педагогике значительно отличается от концепции середины прошлого века, но основа была заложена именно в те далекие годы.</w:t>
      </w:r>
    </w:p>
    <w:p w:rsidR="00BE3FC7" w:rsidRDefault="005C4FBE" w:rsidP="005C4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BE">
        <w:rPr>
          <w:rFonts w:ascii="Times New Roman" w:hAnsi="Times New Roman" w:cs="Times New Roman"/>
          <w:sz w:val="28"/>
          <w:szCs w:val="28"/>
        </w:rPr>
        <w:t xml:space="preserve">Период 70-х годов в педагогике можно назвать периодом высочайшей популярности системного подхода, широкой экспансии его во все области педагогического знания, экспоненциального роста числа публикаций, посвященных различным аспектам применения системного подхода  к педагогическим явлениям и процессам. </w:t>
      </w:r>
      <w:r w:rsidR="00A15216" w:rsidRPr="00A15216">
        <w:rPr>
          <w:rFonts w:ascii="Times New Roman" w:hAnsi="Times New Roman" w:cs="Times New Roman"/>
          <w:sz w:val="28"/>
          <w:szCs w:val="28"/>
        </w:rPr>
        <w:t>Любой системный подход определяется пятью основными принципами: </w:t>
      </w:r>
      <w:r w:rsidR="00A15216" w:rsidRPr="00A15216">
        <w:rPr>
          <w:rFonts w:ascii="Times New Roman" w:hAnsi="Times New Roman" w:cs="Times New Roman"/>
          <w:iCs/>
          <w:sz w:val="28"/>
          <w:szCs w:val="28"/>
        </w:rPr>
        <w:t>целостностью, иерархичностью, структуризацией, множественностью и системностью</w:t>
      </w:r>
      <w:r w:rsidR="00A15216" w:rsidRPr="00A15216">
        <w:rPr>
          <w:rFonts w:ascii="Times New Roman" w:hAnsi="Times New Roman" w:cs="Times New Roman"/>
          <w:sz w:val="28"/>
          <w:szCs w:val="28"/>
        </w:rPr>
        <w:t xml:space="preserve">. </w:t>
      </w:r>
      <w:r w:rsidR="00B95C8E" w:rsidRPr="00B95C8E">
        <w:rPr>
          <w:rFonts w:ascii="Times New Roman" w:hAnsi="Times New Roman" w:cs="Times New Roman"/>
          <w:sz w:val="28"/>
          <w:szCs w:val="28"/>
        </w:rPr>
        <w:t xml:space="preserve">Принцип целостности говорит о том, что все элементы системы представляют собой единое целое. То есть, все они подчинены общим принципам, целям и задачам. Иерархичность это совокупность элементов системы, каждый из которых имеет определенное значение и подчинен </w:t>
      </w:r>
      <w:r w:rsidR="00B95C8E" w:rsidRPr="00B95C8E">
        <w:rPr>
          <w:rFonts w:ascii="Times New Roman" w:hAnsi="Times New Roman" w:cs="Times New Roman"/>
          <w:sz w:val="28"/>
          <w:szCs w:val="28"/>
        </w:rPr>
        <w:lastRenderedPageBreak/>
        <w:t>другим элементам или сам подчиняет себе другие элементы системы. Структуризация это объединение различных элементов системы в отдельные подсистемы по определенным признакам. Каждая из таких подсистем в свою очередь может иметь различные связи с другими подсистемами. Множественность предполагает использование множества различных моделей для описания каждого отдельного элемента и всей системы в целом.</w:t>
      </w:r>
      <w:r w:rsidR="00B95C8E">
        <w:rPr>
          <w:rFonts w:ascii="Times New Roman" w:hAnsi="Times New Roman" w:cs="Times New Roman"/>
          <w:sz w:val="28"/>
          <w:szCs w:val="28"/>
        </w:rPr>
        <w:t xml:space="preserve"> </w:t>
      </w:r>
      <w:r w:rsidR="00B95C8E" w:rsidRPr="00B95C8E">
        <w:rPr>
          <w:rFonts w:ascii="Times New Roman" w:hAnsi="Times New Roman" w:cs="Times New Roman"/>
          <w:sz w:val="28"/>
          <w:szCs w:val="28"/>
        </w:rPr>
        <w:t>Воздействие на ребенка с целью воспитания и обучения невозможно без осознания уникальности каждой личности, как в психологическом, так и в физиологическом плане. Кроме того, эффективное воспитание и обучение невозможно без понимания того, что личность в процессе своего формирования может кардинально изменяться под влиянием коллектива, средств массовой информации, книг, фильмов и прочих факторов.</w:t>
      </w:r>
      <w:r w:rsidR="00A15216" w:rsidRPr="00A15216">
        <w:rPr>
          <w:rFonts w:ascii="Times New Roman" w:hAnsi="Times New Roman" w:cs="Times New Roman"/>
          <w:sz w:val="28"/>
          <w:szCs w:val="28"/>
        </w:rPr>
        <w:t xml:space="preserve"> Последний принцип, по своей сути, объединяет все остальные принципы, поскольку гласит, что каждый объект может обладать всеми признаками системы.</w:t>
      </w:r>
    </w:p>
    <w:p w:rsidR="0071230F" w:rsidRPr="007F5699" w:rsidRDefault="00B95C8E" w:rsidP="007123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8E">
        <w:rPr>
          <w:rFonts w:ascii="Times New Roman" w:hAnsi="Times New Roman" w:cs="Times New Roman"/>
          <w:sz w:val="28"/>
          <w:szCs w:val="28"/>
        </w:rPr>
        <w:t>Системный подход в педагогике позволяет отделить и тщательно изучить каждый элемент системы в отдельности, проанализировать и сопоставить их друг с другом, объединив в целостную структуру. При этом выявляются все их сходства и различия, противоречия и связующие характеристики, приоритет одних элементов по отношению к другим, динамика развития каждого элемента и всей системы в целом.</w:t>
      </w:r>
    </w:p>
    <w:p w:rsidR="000709C6" w:rsidRDefault="00A06714" w:rsidP="006F24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714"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Pr="00A06714">
        <w:rPr>
          <w:rFonts w:ascii="Times New Roman" w:hAnsi="Times New Roman" w:cs="Times New Roman"/>
          <w:b/>
          <w:i/>
          <w:sz w:val="28"/>
          <w:szCs w:val="28"/>
        </w:rPr>
        <w:t xml:space="preserve"> подход</w:t>
      </w:r>
      <w:r w:rsidRPr="002B5658">
        <w:rPr>
          <w:rFonts w:ascii="Times New Roman" w:hAnsi="Times New Roman" w:cs="Times New Roman"/>
          <w:sz w:val="28"/>
          <w:szCs w:val="28"/>
        </w:rPr>
        <w:t xml:space="preserve"> означает организацию и управ</w:t>
      </w:r>
      <w:r w:rsidR="005C4FBE">
        <w:rPr>
          <w:rFonts w:ascii="Times New Roman" w:hAnsi="Times New Roman" w:cs="Times New Roman"/>
          <w:sz w:val="28"/>
          <w:szCs w:val="28"/>
        </w:rPr>
        <w:t>ление целенаправленной учебно-</w:t>
      </w:r>
      <w:r w:rsidRPr="002B5658">
        <w:rPr>
          <w:rFonts w:ascii="Times New Roman" w:hAnsi="Times New Roman" w:cs="Times New Roman"/>
          <w:sz w:val="28"/>
          <w:szCs w:val="28"/>
        </w:rPr>
        <w:t xml:space="preserve">воспитательной деятельностью ученика в общем </w:t>
      </w:r>
      <w:r w:rsidR="005C4FBE">
        <w:rPr>
          <w:rFonts w:ascii="Times New Roman" w:hAnsi="Times New Roman" w:cs="Times New Roman"/>
          <w:sz w:val="28"/>
          <w:szCs w:val="28"/>
        </w:rPr>
        <w:t>контексте его жизнедеятельности-</w:t>
      </w:r>
      <w:r w:rsidRPr="002B5658">
        <w:rPr>
          <w:rFonts w:ascii="Times New Roman" w:hAnsi="Times New Roman" w:cs="Times New Roman"/>
          <w:sz w:val="28"/>
          <w:szCs w:val="28"/>
        </w:rPr>
        <w:t xml:space="preserve">направленности интересов, жизненных планов, ценностных ориентаций, понимания смысла обучения и воспитания, личностного опыта в интересах становления </w:t>
      </w:r>
      <w:proofErr w:type="spellStart"/>
      <w:r w:rsidRPr="002B5658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2B5658">
        <w:rPr>
          <w:rFonts w:ascii="Times New Roman" w:hAnsi="Times New Roman" w:cs="Times New Roman"/>
          <w:sz w:val="28"/>
          <w:szCs w:val="28"/>
        </w:rPr>
        <w:t xml:space="preserve"> школьника.</w:t>
      </w:r>
      <w:r w:rsidRPr="00B95C8E">
        <w:rPr>
          <w:rFonts w:ascii="Times New Roman" w:hAnsi="Times New Roman" w:cs="Times New Roman"/>
          <w:sz w:val="28"/>
          <w:szCs w:val="28"/>
        </w:rPr>
        <w:t xml:space="preserve"> </w:t>
      </w:r>
      <w:r w:rsidRPr="00D663D6">
        <w:rPr>
          <w:rFonts w:ascii="Times New Roman" w:hAnsi="Times New Roman" w:cs="Times New Roman"/>
          <w:sz w:val="28"/>
          <w:szCs w:val="28"/>
        </w:rPr>
        <w:t xml:space="preserve">Одной из форм </w:t>
      </w:r>
      <w:proofErr w:type="spellStart"/>
      <w:r w:rsidRPr="00D663D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663D6">
        <w:rPr>
          <w:rFonts w:ascii="Times New Roman" w:hAnsi="Times New Roman" w:cs="Times New Roman"/>
          <w:sz w:val="28"/>
          <w:szCs w:val="28"/>
        </w:rPr>
        <w:t xml:space="preserve"> обучения является организация совместной деятельности на уроках, основная цель которой - научить детей умению учиться.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800">
        <w:rPr>
          <w:rFonts w:ascii="Times New Roman" w:hAnsi="Times New Roman" w:cs="Times New Roman"/>
          <w:sz w:val="28"/>
          <w:szCs w:val="28"/>
        </w:rPr>
        <w:t xml:space="preserve">Известный русский философ Батищев </w:t>
      </w:r>
      <w:r w:rsidRPr="00E56800">
        <w:rPr>
          <w:rFonts w:ascii="Times New Roman" w:hAnsi="Times New Roman" w:cs="Times New Roman"/>
          <w:sz w:val="28"/>
          <w:szCs w:val="28"/>
        </w:rPr>
        <w:lastRenderedPageBreak/>
        <w:t>писал: «Человека нельзя „сделать“, „произвести“, „вылепить“ как вещь, как пассивный результат воздействия извне, но можно обусловить его включение в деятельность, вызвать его собственную активность и исключительно через механизм этой его, совместно с другими людьми — деятельности он формируется в то, чем делает его эта общественная, коллективная деятельность. Такая деятельность окажет положительное влияние только, если она осуществляется не по принуждению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800">
        <w:rPr>
          <w:rFonts w:ascii="Times New Roman" w:hAnsi="Times New Roman" w:cs="Times New Roman"/>
          <w:sz w:val="28"/>
          <w:szCs w:val="28"/>
        </w:rPr>
        <w:t xml:space="preserve"> а добровольно, в силу </w:t>
      </w:r>
      <w:r>
        <w:rPr>
          <w:rFonts w:ascii="Times New Roman" w:hAnsi="Times New Roman" w:cs="Times New Roman"/>
          <w:sz w:val="28"/>
          <w:szCs w:val="28"/>
        </w:rPr>
        <w:t>внутреннего понимания и желания</w:t>
      </w:r>
      <w:r w:rsidRPr="006C2CA0">
        <w:rPr>
          <w:rFonts w:ascii="Times New Roman" w:hAnsi="Times New Roman" w:cs="Times New Roman"/>
          <w:sz w:val="28"/>
          <w:szCs w:val="28"/>
        </w:rPr>
        <w:t>»</w:t>
      </w:r>
      <w:r w:rsidR="00121028" w:rsidRPr="006C2CA0">
        <w:rPr>
          <w:rFonts w:ascii="Times New Roman" w:hAnsi="Times New Roman" w:cs="Times New Roman"/>
          <w:sz w:val="28"/>
          <w:szCs w:val="28"/>
        </w:rPr>
        <w:t xml:space="preserve"> [</w:t>
      </w:r>
      <w:r w:rsidR="006C2CA0" w:rsidRPr="006C2CA0">
        <w:rPr>
          <w:rFonts w:ascii="Times New Roman" w:hAnsi="Times New Roman" w:cs="Times New Roman"/>
          <w:sz w:val="28"/>
          <w:szCs w:val="28"/>
        </w:rPr>
        <w:t>6, С. 38</w:t>
      </w:r>
      <w:r w:rsidR="00121028" w:rsidRPr="006C2CA0">
        <w:rPr>
          <w:rFonts w:ascii="Times New Roman" w:hAnsi="Times New Roman" w:cs="Times New Roman"/>
          <w:sz w:val="28"/>
          <w:szCs w:val="28"/>
        </w:rPr>
        <w:t>]</w:t>
      </w:r>
      <w:r w:rsidR="006C2CA0">
        <w:rPr>
          <w:rFonts w:ascii="Times New Roman" w:hAnsi="Times New Roman" w:cs="Times New Roman"/>
          <w:sz w:val="28"/>
          <w:szCs w:val="28"/>
        </w:rPr>
        <w:t>.</w:t>
      </w:r>
    </w:p>
    <w:p w:rsidR="0071230F" w:rsidRDefault="0071230F" w:rsidP="00FB51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0F">
        <w:rPr>
          <w:rFonts w:ascii="Times New Roman" w:hAnsi="Times New Roman" w:cs="Times New Roman"/>
          <w:sz w:val="28"/>
          <w:szCs w:val="28"/>
        </w:rPr>
        <w:t>Проблемы деятельности разрабатывались в разных гуманитарных дисциплинах, но прежде всего в философии  и психологии. Значительный импульс развитию этой идеи придали работы зарубежных и отечественных психологов и педагогов 1960-90-х гг., разрабатывавших вопросы обучения и воспитания ребенка (</w:t>
      </w:r>
      <w:proofErr w:type="spellStart"/>
      <w:r w:rsidRPr="0071230F">
        <w:rPr>
          <w:rFonts w:ascii="Times New Roman" w:hAnsi="Times New Roman" w:cs="Times New Roman"/>
          <w:sz w:val="28"/>
          <w:szCs w:val="28"/>
        </w:rPr>
        <w:t>Л.С.Выг</w:t>
      </w:r>
      <w:r w:rsidR="00121028">
        <w:rPr>
          <w:rFonts w:ascii="Times New Roman" w:hAnsi="Times New Roman" w:cs="Times New Roman"/>
          <w:sz w:val="28"/>
          <w:szCs w:val="28"/>
        </w:rPr>
        <w:t>отский</w:t>
      </w:r>
      <w:proofErr w:type="spellEnd"/>
      <w:r w:rsidR="00121028">
        <w:rPr>
          <w:rFonts w:ascii="Times New Roman" w:hAnsi="Times New Roman" w:cs="Times New Roman"/>
          <w:sz w:val="28"/>
          <w:szCs w:val="28"/>
        </w:rPr>
        <w:t xml:space="preserve">, В.В.Давыдов, </w:t>
      </w:r>
      <w:proofErr w:type="spellStart"/>
      <w:r w:rsidR="00121028">
        <w:rPr>
          <w:rFonts w:ascii="Times New Roman" w:hAnsi="Times New Roman" w:cs="Times New Roman"/>
          <w:sz w:val="28"/>
          <w:szCs w:val="28"/>
        </w:rPr>
        <w:t>Л.В.Занков</w:t>
      </w:r>
      <w:proofErr w:type="spellEnd"/>
      <w:r w:rsidRPr="007123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09C6" w:rsidRPr="002B5658" w:rsidRDefault="000709C6" w:rsidP="00FB51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58">
        <w:rPr>
          <w:rFonts w:ascii="Times New Roman" w:hAnsi="Times New Roman" w:cs="Times New Roman"/>
          <w:sz w:val="28"/>
          <w:szCs w:val="28"/>
        </w:rPr>
        <w:t>Касательно общего образования ещё в 1988г. группа отечественных учёных утверждала: "</w:t>
      </w:r>
      <w:proofErr w:type="spellStart"/>
      <w:r w:rsidRPr="002B565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B5658">
        <w:rPr>
          <w:rFonts w:ascii="Times New Roman" w:hAnsi="Times New Roman" w:cs="Times New Roman"/>
          <w:sz w:val="28"/>
          <w:szCs w:val="28"/>
        </w:rPr>
        <w:t xml:space="preserve"> подход ориентирует не только на </w:t>
      </w:r>
      <w:r w:rsidR="00643992">
        <w:rPr>
          <w:rFonts w:ascii="Times New Roman" w:hAnsi="Times New Roman" w:cs="Times New Roman"/>
          <w:sz w:val="28"/>
          <w:szCs w:val="28"/>
        </w:rPr>
        <w:t>усвоение знаний, но и на способы</w:t>
      </w:r>
      <w:r w:rsidRPr="002B5658">
        <w:rPr>
          <w:rFonts w:ascii="Times New Roman" w:hAnsi="Times New Roman" w:cs="Times New Roman"/>
          <w:sz w:val="28"/>
          <w:szCs w:val="28"/>
        </w:rPr>
        <w:t xml:space="preserve"> этого усвоения, на образцы и способы мышления и деятельности, на развитие познавательных сил и творческого потенциала ребёнка. Этот подход противостоит вербальным методам и формам догматической передачи готовой информации, </w:t>
      </w:r>
      <w:proofErr w:type="spellStart"/>
      <w:r w:rsidRPr="002B5658">
        <w:rPr>
          <w:rFonts w:ascii="Times New Roman" w:hAnsi="Times New Roman" w:cs="Times New Roman"/>
          <w:sz w:val="28"/>
          <w:szCs w:val="28"/>
        </w:rPr>
        <w:t>монологичности</w:t>
      </w:r>
      <w:proofErr w:type="spellEnd"/>
      <w:r w:rsidRPr="002B56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5658">
        <w:rPr>
          <w:rFonts w:ascii="Times New Roman" w:hAnsi="Times New Roman" w:cs="Times New Roman"/>
          <w:sz w:val="28"/>
          <w:szCs w:val="28"/>
        </w:rPr>
        <w:t>обезличенности</w:t>
      </w:r>
      <w:proofErr w:type="spellEnd"/>
      <w:r w:rsidRPr="002B5658">
        <w:rPr>
          <w:rFonts w:ascii="Times New Roman" w:hAnsi="Times New Roman" w:cs="Times New Roman"/>
          <w:sz w:val="28"/>
          <w:szCs w:val="28"/>
        </w:rPr>
        <w:t xml:space="preserve"> словесного преподавания, пассивности учения школьников, наконец, бесполезности самих знаний, умений и навыков, которые не реализуются в деятельности".</w:t>
      </w:r>
      <w:r w:rsidRPr="00FB51FF">
        <w:rPr>
          <w:rFonts w:ascii="Times New Roman" w:hAnsi="Times New Roman" w:cs="Times New Roman"/>
          <w:sz w:val="28"/>
          <w:szCs w:val="28"/>
        </w:rPr>
        <w:t xml:space="preserve"> </w:t>
      </w:r>
      <w:r w:rsidRPr="002B5658">
        <w:rPr>
          <w:rFonts w:ascii="Times New Roman" w:hAnsi="Times New Roman" w:cs="Times New Roman"/>
          <w:sz w:val="28"/>
          <w:szCs w:val="28"/>
        </w:rPr>
        <w:t>По мнению авторов, именно содержание обучения позволяет "вести за собой" умственное развитие.</w:t>
      </w:r>
      <w:r w:rsidR="006C2CA0" w:rsidRPr="006C2CA0">
        <w:rPr>
          <w:rFonts w:ascii="Times New Roman" w:hAnsi="Times New Roman" w:cs="Times New Roman"/>
          <w:sz w:val="28"/>
          <w:szCs w:val="28"/>
        </w:rPr>
        <w:t xml:space="preserve"> [</w:t>
      </w:r>
      <w:r w:rsidR="006C2CA0">
        <w:rPr>
          <w:rFonts w:ascii="Times New Roman" w:hAnsi="Times New Roman" w:cs="Times New Roman"/>
          <w:sz w:val="28"/>
          <w:szCs w:val="28"/>
        </w:rPr>
        <w:t>22</w:t>
      </w:r>
      <w:r w:rsidR="006C2CA0" w:rsidRPr="006C2CA0">
        <w:rPr>
          <w:rFonts w:ascii="Times New Roman" w:hAnsi="Times New Roman" w:cs="Times New Roman"/>
          <w:sz w:val="28"/>
          <w:szCs w:val="28"/>
        </w:rPr>
        <w:t xml:space="preserve">, С. </w:t>
      </w:r>
      <w:r w:rsidR="006C2CA0">
        <w:rPr>
          <w:rFonts w:ascii="Times New Roman" w:hAnsi="Times New Roman" w:cs="Times New Roman"/>
          <w:sz w:val="28"/>
          <w:szCs w:val="28"/>
        </w:rPr>
        <w:t>24</w:t>
      </w:r>
      <w:r w:rsidR="006C2CA0" w:rsidRPr="006C2CA0">
        <w:rPr>
          <w:rFonts w:ascii="Times New Roman" w:hAnsi="Times New Roman" w:cs="Times New Roman"/>
          <w:sz w:val="28"/>
          <w:szCs w:val="28"/>
        </w:rPr>
        <w:t>]</w:t>
      </w:r>
      <w:r w:rsidR="006C2CA0">
        <w:rPr>
          <w:rFonts w:ascii="Times New Roman" w:hAnsi="Times New Roman" w:cs="Times New Roman"/>
          <w:sz w:val="28"/>
          <w:szCs w:val="28"/>
        </w:rPr>
        <w:t>.</w:t>
      </w:r>
    </w:p>
    <w:p w:rsidR="00B95C8E" w:rsidRDefault="00B95C8E" w:rsidP="00B95C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90">
        <w:rPr>
          <w:rFonts w:ascii="Times New Roman" w:hAnsi="Times New Roman" w:cs="Times New Roman"/>
          <w:sz w:val="28"/>
          <w:szCs w:val="28"/>
        </w:rPr>
        <w:t>Любая деятельность, осуществляемая её субъектом, включает в себя цель, средство, сам процесс преобразования и его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3D6"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психолого-педагогической литературы позволяет отметить, что большинство исследователей (В.В. Давыдов, Г.А. </w:t>
      </w:r>
      <w:proofErr w:type="spellStart"/>
      <w:r w:rsidRPr="00D663D6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D663D6">
        <w:rPr>
          <w:rFonts w:ascii="Times New Roman" w:hAnsi="Times New Roman" w:cs="Times New Roman"/>
          <w:sz w:val="28"/>
          <w:szCs w:val="28"/>
        </w:rPr>
        <w:t xml:space="preserve"> и др.) считают общую цель объединяющим фактором деятельности и полагают, что </w:t>
      </w:r>
      <w:r w:rsidRPr="00D663D6">
        <w:rPr>
          <w:rFonts w:ascii="Times New Roman" w:hAnsi="Times New Roman" w:cs="Times New Roman"/>
          <w:sz w:val="28"/>
          <w:szCs w:val="28"/>
        </w:rPr>
        <w:lastRenderedPageBreak/>
        <w:t>структура совместной деятельности подобна индивидуальной.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9C6" w:rsidRPr="00D663D6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0709C6" w:rsidRPr="00D663D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709C6" w:rsidRPr="00D663D6">
        <w:rPr>
          <w:rFonts w:ascii="Times New Roman" w:hAnsi="Times New Roman" w:cs="Times New Roman"/>
          <w:sz w:val="28"/>
          <w:szCs w:val="28"/>
        </w:rPr>
        <w:t xml:space="preserve"> подхода в качестве </w:t>
      </w:r>
      <w:proofErr w:type="spellStart"/>
      <w:r w:rsidR="000709C6" w:rsidRPr="00D663D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0709C6" w:rsidRPr="00D663D6">
        <w:rPr>
          <w:rFonts w:ascii="Times New Roman" w:hAnsi="Times New Roman" w:cs="Times New Roman"/>
          <w:sz w:val="28"/>
          <w:szCs w:val="28"/>
        </w:rPr>
        <w:t xml:space="preserve"> действий рассматриваются основные структурные компоненты учебной деятельности</w:t>
      </w:r>
      <w:r w:rsidR="000709C6">
        <w:rPr>
          <w:rFonts w:ascii="Times New Roman" w:hAnsi="Times New Roman" w:cs="Times New Roman"/>
          <w:sz w:val="28"/>
          <w:szCs w:val="28"/>
        </w:rPr>
        <w:t>.</w:t>
      </w:r>
      <w:r w:rsidR="000709C6" w:rsidRPr="00D663D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0709C6" w:rsidRPr="00D663D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709C6" w:rsidRPr="00D663D6">
        <w:rPr>
          <w:rFonts w:ascii="Times New Roman" w:hAnsi="Times New Roman" w:cs="Times New Roman"/>
          <w:sz w:val="28"/>
          <w:szCs w:val="28"/>
        </w:rPr>
        <w:t xml:space="preserve"> является одной из составляющих успешности обучения в школе. Модель оценки уровня </w:t>
      </w:r>
      <w:proofErr w:type="spellStart"/>
      <w:r w:rsidR="000709C6" w:rsidRPr="00D663D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709C6" w:rsidRPr="00D663D6">
        <w:rPr>
          <w:rFonts w:ascii="Times New Roman" w:hAnsi="Times New Roman" w:cs="Times New Roman"/>
          <w:sz w:val="28"/>
          <w:szCs w:val="28"/>
        </w:rPr>
        <w:t xml:space="preserve"> включает оценку всех ее компонентов: мотивов, особенностей</w:t>
      </w:r>
      <w:r w:rsidR="000709C6">
        <w:rPr>
          <w:rFonts w:ascii="Times New Roman" w:hAnsi="Times New Roman" w:cs="Times New Roman"/>
          <w:sz w:val="28"/>
          <w:szCs w:val="28"/>
        </w:rPr>
        <w:t>,</w:t>
      </w:r>
      <w:r w:rsidR="000709C6" w:rsidRPr="00D663D6">
        <w:rPr>
          <w:rFonts w:ascii="Times New Roman" w:hAnsi="Times New Roman" w:cs="Times New Roman"/>
          <w:sz w:val="28"/>
          <w:szCs w:val="28"/>
        </w:rPr>
        <w:t xml:space="preserve"> целеполагания, учебных действий, контроля и оценки.</w:t>
      </w:r>
    </w:p>
    <w:p w:rsidR="00B95C8E" w:rsidRDefault="00BA7BFC" w:rsidP="00B95C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Соединение этих подходов,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5C8E" w:rsidRPr="00F46190">
        <w:rPr>
          <w:rFonts w:ascii="Times New Roman" w:hAnsi="Times New Roman" w:cs="Times New Roman"/>
          <w:sz w:val="28"/>
          <w:szCs w:val="28"/>
        </w:rPr>
        <w:t>является основой  ФГОС НОО.</w:t>
      </w:r>
      <w:r w:rsidR="00B95C8E" w:rsidRPr="00B95C8E">
        <w:rPr>
          <w:rFonts w:ascii="Times New Roman" w:hAnsi="Times New Roman" w:cs="Times New Roman"/>
          <w:sz w:val="28"/>
          <w:szCs w:val="28"/>
        </w:rPr>
        <w:t xml:space="preserve"> </w:t>
      </w:r>
      <w:r w:rsidR="00B95C8E" w:rsidRPr="00860D1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95C8E" w:rsidRPr="00860D16"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="00B95C8E" w:rsidRPr="00860D16">
        <w:rPr>
          <w:rFonts w:ascii="Times New Roman" w:hAnsi="Times New Roman" w:cs="Times New Roman"/>
          <w:sz w:val="28"/>
          <w:szCs w:val="28"/>
        </w:rPr>
        <w:t xml:space="preserve"> подходе </w:t>
      </w:r>
      <w:r w:rsidR="00B95C8E" w:rsidRPr="00F46190">
        <w:rPr>
          <w:rFonts w:ascii="Times New Roman" w:hAnsi="Times New Roman" w:cs="Times New Roman"/>
          <w:sz w:val="28"/>
          <w:szCs w:val="28"/>
        </w:rPr>
        <w:t>категория "деятельности" занимает одно из ключевых мест, а деятельность сама рассматривается как своего рода система.</w:t>
      </w:r>
    </w:p>
    <w:p w:rsidR="000709C6" w:rsidRDefault="000709C6" w:rsidP="00B95C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190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F46190">
        <w:rPr>
          <w:rFonts w:ascii="Times New Roman" w:hAnsi="Times New Roman" w:cs="Times New Roman"/>
          <w:sz w:val="28"/>
          <w:szCs w:val="28"/>
        </w:rPr>
        <w:t xml:space="preserve"> подход обусловливает изменение общей парадигмы образования, которая находит отражение в переходе:</w:t>
      </w:r>
    </w:p>
    <w:p w:rsidR="000709C6" w:rsidRPr="00F46190" w:rsidRDefault="000709C6" w:rsidP="00F46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0">
        <w:rPr>
          <w:rFonts w:ascii="Times New Roman" w:hAnsi="Times New Roman" w:cs="Times New Roman"/>
          <w:sz w:val="28"/>
          <w:szCs w:val="28"/>
        </w:rPr>
        <w:t>- от определения цели школьного обучения как усвоения знаний, умений, навыков к определению цели как формированию умения учиться как компетенции, обеспечивающей овладение новыми компетенциями;</w:t>
      </w:r>
    </w:p>
    <w:p w:rsidR="000709C6" w:rsidRPr="00F46190" w:rsidRDefault="000709C6" w:rsidP="00F46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0">
        <w:rPr>
          <w:rFonts w:ascii="Times New Roman" w:hAnsi="Times New Roman" w:cs="Times New Roman"/>
          <w:sz w:val="28"/>
          <w:szCs w:val="28"/>
        </w:rPr>
        <w:t>- от "изолированного" изучения учащимися системы научных понятий, составляющих содержание учебного предмета, к включению содержания обучения в контекст решения значимых жизненных задач (т.е. от ориентации на учебно-предметное содержание школьных предметов к пониманию учения как процесса образования и порождения смыслов);</w:t>
      </w:r>
    </w:p>
    <w:p w:rsidR="000709C6" w:rsidRPr="00F46190" w:rsidRDefault="000709C6" w:rsidP="00F46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0">
        <w:rPr>
          <w:rFonts w:ascii="Times New Roman" w:hAnsi="Times New Roman" w:cs="Times New Roman"/>
          <w:sz w:val="28"/>
          <w:szCs w:val="28"/>
        </w:rPr>
        <w:t>- от стихийности учебной деятельности ученика к ее целенаправленной организации и планомерному формированию, созданию индивидуальных образовательных траекторий;</w:t>
      </w:r>
    </w:p>
    <w:p w:rsidR="000709C6" w:rsidRDefault="000709C6" w:rsidP="00F46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90">
        <w:rPr>
          <w:rFonts w:ascii="Times New Roman" w:hAnsi="Times New Roman" w:cs="Times New Roman"/>
          <w:sz w:val="28"/>
          <w:szCs w:val="28"/>
        </w:rPr>
        <w:t>- от индивидуальной формы усвоения знаний к признанию решающей роли учебного сотрудничества в достижении целей обучения"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9C6" w:rsidRDefault="000709C6" w:rsidP="00F4619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190">
        <w:rPr>
          <w:rFonts w:ascii="Times New Roman" w:hAnsi="Times New Roman" w:cs="Times New Roman"/>
          <w:sz w:val="28"/>
          <w:szCs w:val="28"/>
        </w:rPr>
        <w:lastRenderedPageBreak/>
        <w:t xml:space="preserve">При этом такие популярные в последние годы в образовании подходы, как </w:t>
      </w:r>
      <w:proofErr w:type="spellStart"/>
      <w:r w:rsidRPr="00F46190">
        <w:rPr>
          <w:rFonts w:ascii="Times New Roman" w:hAnsi="Times New Roman" w:cs="Times New Roman"/>
          <w:sz w:val="28"/>
          <w:szCs w:val="28"/>
        </w:rPr>
        <w:t>компетентнос</w:t>
      </w:r>
      <w:r w:rsidR="00BA7BFC"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 w:rsidR="00BA7B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7BFC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="00BA7BFC">
        <w:rPr>
          <w:rFonts w:ascii="Times New Roman" w:hAnsi="Times New Roman" w:cs="Times New Roman"/>
          <w:sz w:val="28"/>
          <w:szCs w:val="28"/>
        </w:rPr>
        <w:t xml:space="preserve">, технология </w:t>
      </w:r>
      <w:r w:rsidR="00A06714">
        <w:rPr>
          <w:rFonts w:ascii="Times New Roman" w:hAnsi="Times New Roman" w:cs="Times New Roman"/>
          <w:sz w:val="28"/>
          <w:szCs w:val="28"/>
        </w:rPr>
        <w:t>Активных методов обучения</w:t>
      </w:r>
      <w:r w:rsidR="00BA7BFC">
        <w:rPr>
          <w:rFonts w:ascii="Times New Roman" w:hAnsi="Times New Roman" w:cs="Times New Roman"/>
          <w:sz w:val="28"/>
          <w:szCs w:val="28"/>
        </w:rPr>
        <w:t xml:space="preserve"> </w:t>
      </w:r>
      <w:r w:rsidRPr="00F46190">
        <w:rPr>
          <w:rFonts w:ascii="Times New Roman" w:hAnsi="Times New Roman" w:cs="Times New Roman"/>
          <w:sz w:val="28"/>
          <w:szCs w:val="28"/>
        </w:rPr>
        <w:t xml:space="preserve">и др., не только не противоречат, но отчасти и "поглощаются", сочетаются с </w:t>
      </w:r>
      <w:proofErr w:type="spellStart"/>
      <w:r w:rsidRPr="00F46190">
        <w:rPr>
          <w:rFonts w:ascii="Times New Roman" w:hAnsi="Times New Roman" w:cs="Times New Roman"/>
          <w:sz w:val="28"/>
          <w:szCs w:val="28"/>
        </w:rPr>
        <w:t>системно-деятельностным</w:t>
      </w:r>
      <w:proofErr w:type="spellEnd"/>
      <w:r w:rsidRPr="00F46190">
        <w:rPr>
          <w:rFonts w:ascii="Times New Roman" w:hAnsi="Times New Roman" w:cs="Times New Roman"/>
          <w:sz w:val="28"/>
          <w:szCs w:val="28"/>
        </w:rPr>
        <w:t xml:space="preserve"> подходом к проектированию, организации и оценке результатов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011" w:rsidRDefault="000709C6" w:rsidP="00A0671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19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F46190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F46190">
        <w:rPr>
          <w:rFonts w:ascii="Times New Roman" w:hAnsi="Times New Roman" w:cs="Times New Roman"/>
          <w:sz w:val="28"/>
          <w:szCs w:val="28"/>
        </w:rPr>
        <w:t xml:space="preserve"> подход наиболее полно на сегодняшний день описывает основные психологические условия и механизмы процесса учения, структуру учебной деятельности учащихся, адекватную современным приоритетам российского модернизирующегося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</w:t>
      </w:r>
      <w:r w:rsidRPr="00FE05E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E05E0">
        <w:rPr>
          <w:rFonts w:ascii="Times New Roman" w:hAnsi="Times New Roman" w:cs="Times New Roman"/>
          <w:sz w:val="28"/>
          <w:szCs w:val="28"/>
        </w:rPr>
        <w:t xml:space="preserve"> подхода в образовании  во главу угла ставится развитие уч</w:t>
      </w:r>
      <w:r>
        <w:rPr>
          <w:rFonts w:ascii="Times New Roman" w:hAnsi="Times New Roman" w:cs="Times New Roman"/>
          <w:sz w:val="28"/>
          <w:szCs w:val="28"/>
        </w:rPr>
        <w:t xml:space="preserve">ебных и познавательных мотивов.  </w:t>
      </w:r>
    </w:p>
    <w:p w:rsidR="00BA7BFC" w:rsidRPr="007F5699" w:rsidRDefault="00BA7BFC" w:rsidP="00A0671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699">
        <w:rPr>
          <w:rFonts w:ascii="Times New Roman" w:hAnsi="Times New Roman" w:cs="Times New Roman"/>
          <w:sz w:val="28"/>
          <w:szCs w:val="28"/>
        </w:rPr>
        <w:t>С введением в действие нового ФГОС</w:t>
      </w:r>
      <w:r>
        <w:rPr>
          <w:rFonts w:ascii="Times New Roman" w:hAnsi="Times New Roman" w:cs="Times New Roman"/>
          <w:sz w:val="28"/>
          <w:szCs w:val="28"/>
        </w:rPr>
        <w:t xml:space="preserve"> НОО, </w:t>
      </w:r>
      <w:r w:rsidRPr="007F5699">
        <w:rPr>
          <w:rFonts w:ascii="Times New Roman" w:hAnsi="Times New Roman" w:cs="Times New Roman"/>
          <w:sz w:val="28"/>
          <w:szCs w:val="28"/>
        </w:rPr>
        <w:t>актуальной и н</w:t>
      </w:r>
      <w:r>
        <w:rPr>
          <w:rFonts w:ascii="Times New Roman" w:hAnsi="Times New Roman" w:cs="Times New Roman"/>
          <w:sz w:val="28"/>
          <w:szCs w:val="28"/>
        </w:rPr>
        <w:t>овой задачей становится развитие</w:t>
      </w:r>
      <w:r w:rsidRPr="007F5699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действий, которые обеспечивают учащемуся «умение учиться», формируют 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навыков. </w:t>
      </w:r>
      <w:r w:rsidR="00A06714" w:rsidRPr="00FE05E0">
        <w:rPr>
          <w:rFonts w:ascii="Times New Roman" w:hAnsi="Times New Roman" w:cs="Times New Roman"/>
          <w:sz w:val="28"/>
          <w:szCs w:val="28"/>
        </w:rPr>
        <w:t xml:space="preserve">От уровня </w:t>
      </w:r>
      <w:proofErr w:type="spellStart"/>
      <w:r w:rsidR="00A06714" w:rsidRPr="00FE05E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06714" w:rsidRPr="00FE05E0">
        <w:rPr>
          <w:rFonts w:ascii="Times New Roman" w:hAnsi="Times New Roman" w:cs="Times New Roman"/>
          <w:sz w:val="28"/>
          <w:szCs w:val="28"/>
        </w:rPr>
        <w:t xml:space="preserve"> </w:t>
      </w:r>
      <w:r w:rsidR="00A06714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="00A06714" w:rsidRPr="00FE05E0">
        <w:rPr>
          <w:rFonts w:ascii="Times New Roman" w:hAnsi="Times New Roman" w:cs="Times New Roman"/>
          <w:sz w:val="28"/>
          <w:szCs w:val="28"/>
        </w:rPr>
        <w:t xml:space="preserve"> зависи</w:t>
      </w:r>
      <w:r w:rsidR="00A06714">
        <w:rPr>
          <w:rFonts w:ascii="Times New Roman" w:hAnsi="Times New Roman" w:cs="Times New Roman"/>
          <w:sz w:val="28"/>
          <w:szCs w:val="28"/>
        </w:rPr>
        <w:t xml:space="preserve">т успешность обучения в </w:t>
      </w:r>
      <w:r w:rsidR="00A06714" w:rsidRPr="00FE05E0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C04836" w:rsidRDefault="00B95C8E" w:rsidP="00C0483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06714">
        <w:rPr>
          <w:rFonts w:ascii="Times New Roman" w:hAnsi="Times New Roman" w:cs="Times New Roman"/>
          <w:b/>
          <w:i/>
          <w:sz w:val="28"/>
          <w:szCs w:val="28"/>
        </w:rPr>
        <w:t>Универсальный</w:t>
      </w:r>
      <w:r w:rsidRPr="005A7721">
        <w:rPr>
          <w:rFonts w:ascii="Times New Roman" w:hAnsi="Times New Roman" w:cs="Times New Roman"/>
          <w:sz w:val="28"/>
          <w:szCs w:val="28"/>
        </w:rPr>
        <w:t xml:space="preserve"> – в словаре Ожегова (от лат. </w:t>
      </w:r>
      <w:proofErr w:type="spellStart"/>
      <w:r w:rsidRPr="005A7721">
        <w:rPr>
          <w:rFonts w:ascii="Times New Roman" w:hAnsi="Times New Roman" w:cs="Times New Roman"/>
          <w:sz w:val="28"/>
          <w:szCs w:val="28"/>
        </w:rPr>
        <w:t>universalis</w:t>
      </w:r>
      <w:proofErr w:type="spellEnd"/>
      <w:r w:rsidRPr="005A7721">
        <w:rPr>
          <w:rFonts w:ascii="Times New Roman" w:hAnsi="Times New Roman" w:cs="Times New Roman"/>
          <w:sz w:val="28"/>
          <w:szCs w:val="28"/>
        </w:rPr>
        <w:t xml:space="preserve"> - общий - всеобщий),</w:t>
      </w:r>
      <w:r>
        <w:rPr>
          <w:rFonts w:ascii="Times New Roman" w:hAnsi="Times New Roman" w:cs="Times New Roman"/>
          <w:sz w:val="28"/>
          <w:szCs w:val="28"/>
        </w:rPr>
        <w:t xml:space="preserve"> разносторонний,  всеобъемлющий, во всех областях.</w:t>
      </w:r>
      <w:r w:rsidR="00C04836" w:rsidRPr="00C0483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B95C8E" w:rsidRDefault="00C04836" w:rsidP="00C0483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6714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Учебная деятельность</w:t>
      </w:r>
      <w:r w:rsidRPr="008D752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752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8D752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системат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ически организованная педагогом </w:t>
      </w:r>
      <w:r w:rsidRPr="008D752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деятельность обучающихся, направленная на преобразование и расширение их собственного опыта на основе воссоздания и опробования культурных форм и способов действия</w:t>
      </w:r>
      <w:r w:rsidR="008926D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6D1" w:rsidRPr="006C2CA0">
        <w:rPr>
          <w:rFonts w:ascii="Times New Roman" w:hAnsi="Times New Roman" w:cs="Times New Roman"/>
          <w:sz w:val="28"/>
          <w:szCs w:val="28"/>
        </w:rPr>
        <w:t>[</w:t>
      </w:r>
      <w:r w:rsidR="008926D1">
        <w:rPr>
          <w:rFonts w:ascii="Times New Roman" w:hAnsi="Times New Roman" w:cs="Times New Roman"/>
          <w:sz w:val="28"/>
          <w:szCs w:val="28"/>
        </w:rPr>
        <w:t>10</w:t>
      </w:r>
      <w:r w:rsidR="008926D1" w:rsidRPr="006C2CA0">
        <w:rPr>
          <w:rFonts w:ascii="Times New Roman" w:hAnsi="Times New Roman" w:cs="Times New Roman"/>
          <w:sz w:val="28"/>
          <w:szCs w:val="28"/>
        </w:rPr>
        <w:t>]</w:t>
      </w:r>
      <w:r w:rsidR="008926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6657" w:rsidRPr="00EE6657" w:rsidRDefault="00EE6657" w:rsidP="00EE66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657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</w:t>
      </w:r>
      <w:r w:rsidRPr="00403BC9">
        <w:rPr>
          <w:rFonts w:ascii="Times New Roman" w:hAnsi="Times New Roman" w:cs="Times New Roman"/>
          <w:sz w:val="28"/>
          <w:szCs w:val="28"/>
        </w:rPr>
        <w:t xml:space="preserve"> </w:t>
      </w:r>
      <w:r w:rsidRPr="00403BC9">
        <w:rPr>
          <w:rFonts w:ascii="Times New Roman" w:hAnsi="Times New Roman" w:cs="Times New Roman"/>
          <w:b/>
          <w:sz w:val="28"/>
          <w:szCs w:val="28"/>
        </w:rPr>
        <w:t>-</w:t>
      </w:r>
      <w:r w:rsidRPr="005A7721">
        <w:rPr>
          <w:rFonts w:ascii="Times New Roman" w:hAnsi="Times New Roman" w:cs="Times New Roman"/>
          <w:sz w:val="28"/>
          <w:szCs w:val="28"/>
        </w:rPr>
        <w:t xml:space="preserve"> это обобщенные способы действий, открывающие широкую ориентацию учащихся </w:t>
      </w:r>
      <w:r>
        <w:rPr>
          <w:rFonts w:ascii="Times New Roman" w:hAnsi="Times New Roman" w:cs="Times New Roman"/>
          <w:sz w:val="28"/>
          <w:szCs w:val="28"/>
        </w:rPr>
        <w:t>в различных предметных областях.</w:t>
      </w:r>
    </w:p>
    <w:p w:rsidR="00F43D1E" w:rsidRPr="008D752F" w:rsidRDefault="00F43D1E" w:rsidP="00F43D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71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Универсальные учебные действия</w:t>
      </w:r>
      <w:r w:rsidRPr="008D7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2415">
        <w:rPr>
          <w:rFonts w:ascii="Times New Roman" w:hAnsi="Times New Roman" w:cs="Times New Roman"/>
          <w:sz w:val="28"/>
          <w:szCs w:val="28"/>
          <w:lang w:eastAsia="ru-RU"/>
        </w:rPr>
        <w:t>позволяют субъекту</w:t>
      </w:r>
      <w:r w:rsidRPr="008D752F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proofErr w:type="gramStart"/>
      <w:r w:rsidRPr="008D752F">
        <w:rPr>
          <w:rFonts w:ascii="Times New Roman" w:hAnsi="Times New Roman" w:cs="Times New Roman"/>
          <w:sz w:val="28"/>
          <w:szCs w:val="28"/>
          <w:lang w:eastAsia="ru-RU"/>
        </w:rPr>
        <w:t>саморазви</w:t>
      </w:r>
      <w:r w:rsidR="006F2415">
        <w:rPr>
          <w:rFonts w:ascii="Times New Roman" w:hAnsi="Times New Roman" w:cs="Times New Roman"/>
          <w:sz w:val="28"/>
          <w:szCs w:val="28"/>
          <w:lang w:eastAsia="ru-RU"/>
        </w:rPr>
        <w:t>ваться</w:t>
      </w:r>
      <w:proofErr w:type="spellEnd"/>
      <w:proofErr w:type="gramEnd"/>
      <w:r w:rsidRPr="008D752F">
        <w:rPr>
          <w:rFonts w:ascii="Times New Roman" w:hAnsi="Times New Roman" w:cs="Times New Roman"/>
          <w:sz w:val="28"/>
          <w:szCs w:val="28"/>
          <w:lang w:eastAsia="ru-RU"/>
        </w:rPr>
        <w:t xml:space="preserve"> и самосовершенствова</w:t>
      </w:r>
      <w:r w:rsidR="006F2415">
        <w:rPr>
          <w:rFonts w:ascii="Times New Roman" w:hAnsi="Times New Roman" w:cs="Times New Roman"/>
          <w:sz w:val="28"/>
          <w:szCs w:val="28"/>
          <w:lang w:eastAsia="ru-RU"/>
        </w:rPr>
        <w:t>ться</w:t>
      </w:r>
      <w:r w:rsidRPr="008D752F">
        <w:rPr>
          <w:rFonts w:ascii="Times New Roman" w:hAnsi="Times New Roman" w:cs="Times New Roman"/>
          <w:sz w:val="28"/>
          <w:szCs w:val="28"/>
          <w:lang w:eastAsia="ru-RU"/>
        </w:rPr>
        <w:t xml:space="preserve"> путем сознательного и активного присвоения нового социального опыта</w:t>
      </w:r>
      <w:r w:rsidR="006F2415">
        <w:rPr>
          <w:rFonts w:ascii="Times New Roman" w:hAnsi="Times New Roman" w:cs="Times New Roman"/>
          <w:sz w:val="28"/>
          <w:szCs w:val="28"/>
          <w:lang w:eastAsia="ru-RU"/>
        </w:rPr>
        <w:t>, самостоятельно</w:t>
      </w:r>
      <w:r w:rsidRPr="008D752F">
        <w:rPr>
          <w:rFonts w:ascii="Times New Roman" w:hAnsi="Times New Roman" w:cs="Times New Roman"/>
          <w:sz w:val="28"/>
          <w:szCs w:val="28"/>
          <w:lang w:eastAsia="ru-RU"/>
        </w:rPr>
        <w:t xml:space="preserve"> усв</w:t>
      </w:r>
      <w:r w:rsidR="006F2415">
        <w:rPr>
          <w:rFonts w:ascii="Times New Roman" w:hAnsi="Times New Roman" w:cs="Times New Roman"/>
          <w:sz w:val="28"/>
          <w:szCs w:val="28"/>
          <w:lang w:eastAsia="ru-RU"/>
        </w:rPr>
        <w:t>аивать новые знания и умения</w:t>
      </w:r>
      <w:r w:rsidRPr="008D752F">
        <w:rPr>
          <w:rFonts w:ascii="Times New Roman" w:hAnsi="Times New Roman" w:cs="Times New Roman"/>
          <w:sz w:val="28"/>
          <w:szCs w:val="28"/>
          <w:lang w:eastAsia="ru-RU"/>
        </w:rPr>
        <w:t>, включая организацию этого процесса.</w:t>
      </w:r>
      <w:r w:rsidRPr="00F43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8926D1">
        <w:rPr>
          <w:rFonts w:ascii="Times New Roman" w:hAnsi="Times New Roman" w:cs="Times New Roman"/>
          <w:sz w:val="28"/>
          <w:szCs w:val="28"/>
        </w:rPr>
        <w:t>2, С. 9</w:t>
      </w:r>
      <w:r w:rsidRPr="00D3674A">
        <w:rPr>
          <w:rFonts w:ascii="Times New Roman" w:hAnsi="Times New Roman" w:cs="Times New Roman"/>
          <w:sz w:val="28"/>
          <w:szCs w:val="28"/>
        </w:rPr>
        <w:t>].</w:t>
      </w:r>
    </w:p>
    <w:p w:rsidR="00F43D1E" w:rsidRDefault="00F43D1E" w:rsidP="00F43D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DC">
        <w:rPr>
          <w:rFonts w:ascii="Times New Roman" w:hAnsi="Times New Roman" w:cs="Times New Roman"/>
          <w:sz w:val="28"/>
          <w:szCs w:val="28"/>
        </w:rPr>
        <w:t>В более узком значении термин «универсальные учебные действия» можно определить как совокупность способов действия учащегося и связанных с ними навыков учебной работы, обеспечивающих его способность к самостоятельному усвоению новых знаний и умений, включая организацию этого процесса.</w:t>
      </w:r>
    </w:p>
    <w:p w:rsidR="000709C6" w:rsidRDefault="000709C6" w:rsidP="00A31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4A">
        <w:rPr>
          <w:rFonts w:ascii="Times New Roman" w:hAnsi="Times New Roman" w:cs="Times New Roman"/>
          <w:sz w:val="28"/>
          <w:szCs w:val="28"/>
        </w:rPr>
        <w:t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674A">
        <w:rPr>
          <w:rFonts w:ascii="Times New Roman" w:hAnsi="Times New Roman" w:cs="Times New Roman"/>
          <w:sz w:val="28"/>
          <w:szCs w:val="28"/>
        </w:rPr>
        <w:t xml:space="preserve">как обобщённые действия открывают учащимся возможность широкой </w:t>
      </w:r>
      <w:proofErr w:type="gramStart"/>
      <w:r w:rsidRPr="00D3674A">
        <w:rPr>
          <w:rFonts w:ascii="Times New Roman" w:hAnsi="Times New Roman" w:cs="Times New Roman"/>
          <w:sz w:val="28"/>
          <w:szCs w:val="28"/>
        </w:rPr>
        <w:t>ориентации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sz w:val="28"/>
          <w:szCs w:val="28"/>
        </w:rPr>
        <w:t xml:space="preserve">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</w:t>
      </w:r>
      <w:proofErr w:type="spellStart"/>
      <w:r w:rsidRPr="00D3674A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D3674A">
        <w:rPr>
          <w:rFonts w:ascii="Times New Roman" w:hAnsi="Times New Roman" w:cs="Times New Roman"/>
          <w:sz w:val="28"/>
          <w:szCs w:val="28"/>
        </w:rPr>
        <w:t xml:space="preserve"> характеристик.</w:t>
      </w:r>
    </w:p>
    <w:p w:rsidR="000709C6" w:rsidRDefault="000709C6" w:rsidP="00A31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4A">
        <w:rPr>
          <w:rFonts w:ascii="Times New Roman" w:hAnsi="Times New Roman" w:cs="Times New Roman"/>
          <w:sz w:val="28"/>
          <w:szCs w:val="28"/>
        </w:rPr>
        <w:t>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</w:t>
      </w:r>
    </w:p>
    <w:p w:rsidR="000709C6" w:rsidRDefault="000709C6" w:rsidP="005A7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учиться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sz w:val="28"/>
          <w:szCs w:val="28"/>
        </w:rPr>
        <w:t>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575011" w:rsidRDefault="000709C6" w:rsidP="005750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lastRenderedPageBreak/>
        <w:t xml:space="preserve">Набором взаимосвязанных конкретных учебных действий характеризуется любое учебное умение школьника, которое ему необходимо для успешной учебно-познавательной деятельности. Учебное действие состоит из отдельных малых операций, необходимых для его выполнения. Знание учеником этих операций определяет возможность строить алгоритм процесса решения какой-либо учебной задачи. Сначала все эти действия происходят во внешнем вербальном плане: ребёнок проговаривает вслух каждую операцию, которую он выполняет, а затем, </w:t>
      </w:r>
      <w:proofErr w:type="gramStart"/>
      <w:r w:rsidRPr="005A772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7721">
        <w:rPr>
          <w:rFonts w:ascii="Times New Roman" w:hAnsi="Times New Roman" w:cs="Times New Roman"/>
          <w:sz w:val="28"/>
          <w:szCs w:val="28"/>
        </w:rPr>
        <w:t xml:space="preserve"> развёрнутого они превращаются в «свёрнутое» сокращенное умственное действие, иными словами, </w:t>
      </w:r>
      <w:proofErr w:type="spellStart"/>
      <w:r w:rsidRPr="005A7721">
        <w:rPr>
          <w:rFonts w:ascii="Times New Roman" w:hAnsi="Times New Roman" w:cs="Times New Roman"/>
          <w:sz w:val="28"/>
          <w:szCs w:val="28"/>
        </w:rPr>
        <w:t>интериоризуются</w:t>
      </w:r>
      <w:proofErr w:type="spellEnd"/>
      <w:r w:rsidRPr="005A7721">
        <w:rPr>
          <w:rFonts w:ascii="Times New Roman" w:hAnsi="Times New Roman" w:cs="Times New Roman"/>
          <w:sz w:val="28"/>
          <w:szCs w:val="28"/>
        </w:rPr>
        <w:t>, то есть переходят извне внутрь.</w:t>
      </w:r>
      <w:r w:rsidR="0057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C6" w:rsidRDefault="000709C6" w:rsidP="005750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>На ранних этапах обучения учебное действие образуется как предметное, и со временем обобщенные способы выполнения операций становятся независимыми от конкретного содержания и могут применяться учащимся в любой ситуации. Например, младший школьник учится сравнивать геометрические фигуры, объекты природы, различные виды текстов - при этом у него формируются предметные действия сравнения, но постепенно у ребёнка развивается интеллектуальная операция сравнения, то есть осознание того, что означает сам акт сравнения, а это сопоставление объектов, выделение общего и различного. В таком случае ученик владеет универсальным учебным действием - он умеет применить его в любой ситуации, независимо от содержания.</w:t>
      </w:r>
    </w:p>
    <w:p w:rsidR="000709C6" w:rsidRDefault="000709C6" w:rsidP="005A7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>Как психолого-дидактическое явление универсальное учебное действие имеет некоторые особенности:</w:t>
      </w:r>
    </w:p>
    <w:p w:rsidR="000709C6" w:rsidRDefault="000709C6" w:rsidP="001366FE">
      <w:pPr>
        <w:pStyle w:val="a3"/>
        <w:numPr>
          <w:ilvl w:val="0"/>
          <w:numId w:val="4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 xml:space="preserve">оно является предпосылкой к самостоятельному формированию способности </w:t>
      </w:r>
      <w:proofErr w:type="gramStart"/>
      <w:r w:rsidRPr="005A77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7721">
        <w:rPr>
          <w:rFonts w:ascii="Times New Roman" w:hAnsi="Times New Roman" w:cs="Times New Roman"/>
          <w:sz w:val="28"/>
          <w:szCs w:val="28"/>
        </w:rPr>
        <w:t xml:space="preserve"> самостоятельно организовывать учебно-познавательную деятельность, используя обобщенные способы действий;</w:t>
      </w:r>
    </w:p>
    <w:p w:rsidR="000709C6" w:rsidRDefault="000709C6" w:rsidP="001366FE">
      <w:pPr>
        <w:pStyle w:val="a3"/>
        <w:numPr>
          <w:ilvl w:val="0"/>
          <w:numId w:val="4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lastRenderedPageBreak/>
        <w:t>не зависит от конкретного предметного содержания и, в определенном смысле, имеет всеобъемлющий характер;</w:t>
      </w:r>
    </w:p>
    <w:p w:rsidR="000709C6" w:rsidRDefault="000709C6" w:rsidP="001366FE">
      <w:pPr>
        <w:pStyle w:val="a3"/>
        <w:numPr>
          <w:ilvl w:val="0"/>
          <w:numId w:val="4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 xml:space="preserve">отражает способность </w:t>
      </w:r>
      <w:proofErr w:type="gramStart"/>
      <w:r w:rsidRPr="005A77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7721">
        <w:rPr>
          <w:rFonts w:ascii="Times New Roman" w:hAnsi="Times New Roman" w:cs="Times New Roman"/>
          <w:sz w:val="28"/>
          <w:szCs w:val="28"/>
        </w:rPr>
        <w:t xml:space="preserve"> работать не только с практическими задачами (отвечать на вопрос «что делать»?), но и с учебными задачами (отвечать на вопрос «как делать?)</w:t>
      </w:r>
    </w:p>
    <w:p w:rsidR="000709C6" w:rsidRDefault="000709C6" w:rsidP="001366FE">
      <w:pPr>
        <w:pStyle w:val="a3"/>
        <w:numPr>
          <w:ilvl w:val="0"/>
          <w:numId w:val="4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>возникает в результате интеграции всех сформированных предметных действий;</w:t>
      </w:r>
    </w:p>
    <w:p w:rsidR="000709C6" w:rsidRPr="005A7721" w:rsidRDefault="000709C6" w:rsidP="001366FE">
      <w:pPr>
        <w:pStyle w:val="a3"/>
        <w:numPr>
          <w:ilvl w:val="0"/>
          <w:numId w:val="4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>«вынуждает» обучающегося действовать последовательно, четко, ориентируясь на отработанный алгоритм.</w:t>
      </w:r>
    </w:p>
    <w:p w:rsidR="000709C6" w:rsidRPr="00BE5DE6" w:rsidRDefault="000709C6" w:rsidP="00BE5DE6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E5DE6">
        <w:rPr>
          <w:rFonts w:ascii="Times New Roman" w:hAnsi="Times New Roman" w:cs="Times New Roman"/>
          <w:bCs/>
          <w:sz w:val="28"/>
          <w:szCs w:val="28"/>
        </w:rPr>
        <w:t>Функции универсальных учебных действий:</w:t>
      </w:r>
    </w:p>
    <w:p w:rsidR="000709C6" w:rsidRDefault="000709C6" w:rsidP="001366FE">
      <w:pPr>
        <w:pStyle w:val="a3"/>
        <w:numPr>
          <w:ilvl w:val="0"/>
          <w:numId w:val="2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312D2">
        <w:rPr>
          <w:rFonts w:ascii="Times New Roman" w:hAnsi="Times New Roman" w:cs="Times New Roman"/>
          <w:sz w:val="28"/>
          <w:szCs w:val="28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0709C6" w:rsidRPr="005A7721" w:rsidRDefault="000709C6" w:rsidP="001366FE">
      <w:pPr>
        <w:pStyle w:val="a3"/>
        <w:numPr>
          <w:ilvl w:val="0"/>
          <w:numId w:val="2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>создание условий для гармоничного развития личности и её самореализации на основе готовности к непрерывному образованию,</w:t>
      </w:r>
      <w:r w:rsidRPr="005A7721">
        <w:t xml:space="preserve"> </w:t>
      </w:r>
      <w:r w:rsidRPr="005A7721">
        <w:rPr>
          <w:rFonts w:ascii="Times New Roman" w:hAnsi="Times New Roman" w:cs="Times New Roman"/>
          <w:sz w:val="28"/>
          <w:szCs w:val="28"/>
        </w:rPr>
        <w:t xml:space="preserve">необходимость которого обусловлена </w:t>
      </w:r>
      <w:proofErr w:type="spellStart"/>
      <w:r w:rsidRPr="005A7721">
        <w:rPr>
          <w:rFonts w:ascii="Times New Roman" w:hAnsi="Times New Roman" w:cs="Times New Roman"/>
          <w:sz w:val="28"/>
          <w:szCs w:val="28"/>
        </w:rPr>
        <w:t>многокультурностью</w:t>
      </w:r>
      <w:proofErr w:type="spellEnd"/>
      <w:r w:rsidRPr="005A7721">
        <w:rPr>
          <w:rFonts w:ascii="Times New Roman" w:hAnsi="Times New Roman" w:cs="Times New Roman"/>
          <w:sz w:val="28"/>
          <w:szCs w:val="28"/>
        </w:rPr>
        <w:t xml:space="preserve"> общества и высокой профессиональной мобильностью;</w:t>
      </w:r>
    </w:p>
    <w:p w:rsidR="000709C6" w:rsidRDefault="000709C6" w:rsidP="001366FE">
      <w:pPr>
        <w:pStyle w:val="a3"/>
        <w:numPr>
          <w:ilvl w:val="0"/>
          <w:numId w:val="2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312D2">
        <w:rPr>
          <w:rFonts w:ascii="Times New Roman" w:hAnsi="Times New Roman" w:cs="Times New Roman"/>
          <w:sz w:val="28"/>
          <w:szCs w:val="28"/>
        </w:rPr>
        <w:t>обеспечение успешного усвоения знаний, формирования умений, навыков и компетентност</w:t>
      </w:r>
      <w:r>
        <w:rPr>
          <w:rFonts w:ascii="Times New Roman" w:hAnsi="Times New Roman" w:cs="Times New Roman"/>
          <w:sz w:val="28"/>
          <w:szCs w:val="28"/>
        </w:rPr>
        <w:t>ей в любой предметной области</w:t>
      </w:r>
      <w:r w:rsidR="009936F6" w:rsidRPr="00993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8926D1">
        <w:rPr>
          <w:rFonts w:ascii="Times New Roman" w:hAnsi="Times New Roman" w:cs="Times New Roman"/>
          <w:sz w:val="28"/>
          <w:szCs w:val="28"/>
        </w:rPr>
        <w:t>2</w:t>
      </w:r>
      <w:r w:rsidR="00177A4A">
        <w:rPr>
          <w:rFonts w:ascii="Times New Roman" w:hAnsi="Times New Roman" w:cs="Times New Roman"/>
          <w:sz w:val="28"/>
          <w:szCs w:val="28"/>
        </w:rPr>
        <w:t>, С. 12- 1</w:t>
      </w:r>
      <w:r w:rsidRPr="00A312D2">
        <w:rPr>
          <w:rFonts w:ascii="Times New Roman" w:hAnsi="Times New Roman" w:cs="Times New Roman"/>
          <w:sz w:val="28"/>
          <w:szCs w:val="28"/>
        </w:rPr>
        <w:t>3].</w:t>
      </w:r>
    </w:p>
    <w:p w:rsidR="000709C6" w:rsidRDefault="000709C6" w:rsidP="00150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D2">
        <w:rPr>
          <w:rFonts w:ascii="Times New Roman" w:hAnsi="Times New Roman" w:cs="Times New Roman"/>
          <w:sz w:val="28"/>
          <w:szCs w:val="28"/>
        </w:rPr>
        <w:t xml:space="preserve">Универсальный характер учебных действий проявляется в том, что они носят </w:t>
      </w:r>
      <w:proofErr w:type="spellStart"/>
      <w:r w:rsidRPr="00A312D2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A31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2D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A312D2">
        <w:rPr>
          <w:rFonts w:ascii="Times New Roman" w:hAnsi="Times New Roman" w:cs="Times New Roman"/>
          <w:sz w:val="28"/>
          <w:szCs w:val="28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</w:t>
      </w:r>
      <w:r w:rsidRPr="00A312D2">
        <w:rPr>
          <w:rFonts w:ascii="Times New Roman" w:hAnsi="Times New Roman" w:cs="Times New Roman"/>
          <w:sz w:val="28"/>
          <w:szCs w:val="28"/>
        </w:rPr>
        <w:lastRenderedPageBreak/>
        <w:t>любой деятельности учащегося независимо от её специально-предметного содержания</w:t>
      </w:r>
      <w:r>
        <w:rPr>
          <w:rFonts w:ascii="Times New Roman" w:hAnsi="Times New Roman" w:cs="Times New Roman"/>
          <w:sz w:val="28"/>
          <w:szCs w:val="28"/>
        </w:rPr>
        <w:t>. УУД</w:t>
      </w:r>
      <w:r w:rsidRPr="00A312D2">
        <w:rPr>
          <w:rFonts w:ascii="Times New Roman" w:hAnsi="Times New Roman" w:cs="Times New Roman"/>
          <w:sz w:val="28"/>
          <w:szCs w:val="28"/>
        </w:rPr>
        <w:t xml:space="preserve"> обеспечивают этапы усвоения учебного содержания и формирования психологических способностей обучающегося.</w:t>
      </w:r>
    </w:p>
    <w:p w:rsidR="000709C6" w:rsidRPr="009936F6" w:rsidRDefault="000709C6" w:rsidP="00C64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 xml:space="preserve">В соответствии с новым Федеральным государственным образовательным стандартом определяются </w:t>
      </w:r>
      <w:r w:rsidR="00BA7BFC">
        <w:rPr>
          <w:rFonts w:ascii="Times New Roman" w:hAnsi="Times New Roman" w:cs="Times New Roman"/>
          <w:sz w:val="28"/>
          <w:szCs w:val="28"/>
        </w:rPr>
        <w:t>четыре</w:t>
      </w:r>
      <w:r w:rsidRPr="005A7721">
        <w:rPr>
          <w:rFonts w:ascii="Times New Roman" w:hAnsi="Times New Roman" w:cs="Times New Roman"/>
          <w:sz w:val="28"/>
          <w:szCs w:val="28"/>
        </w:rPr>
        <w:t xml:space="preserve"> вида универсальных учебных действий: личностные, познавательные,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721">
        <w:rPr>
          <w:rFonts w:ascii="Times New Roman" w:hAnsi="Times New Roman" w:cs="Times New Roman"/>
          <w:sz w:val="28"/>
          <w:szCs w:val="28"/>
        </w:rPr>
        <w:t xml:space="preserve">регулятивные, коммуникативные, а также образован такой новый вид как </w:t>
      </w:r>
      <w:proofErr w:type="spellStart"/>
      <w:r w:rsidR="009936F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936F6">
        <w:rPr>
          <w:rFonts w:ascii="Times New Roman" w:hAnsi="Times New Roman" w:cs="Times New Roman"/>
          <w:sz w:val="28"/>
          <w:szCs w:val="28"/>
        </w:rPr>
        <w:t xml:space="preserve"> учебные действия</w:t>
      </w:r>
      <w:r w:rsidR="00C649C9" w:rsidRPr="00C649C9">
        <w:rPr>
          <w:rFonts w:ascii="Times New Roman" w:hAnsi="Times New Roman" w:cs="Times New Roman"/>
          <w:sz w:val="28"/>
          <w:szCs w:val="28"/>
        </w:rPr>
        <w:t xml:space="preserve"> </w:t>
      </w:r>
      <w:r w:rsidR="00C649C9">
        <w:rPr>
          <w:rFonts w:ascii="Times New Roman" w:hAnsi="Times New Roman" w:cs="Times New Roman"/>
          <w:sz w:val="28"/>
          <w:szCs w:val="28"/>
        </w:rPr>
        <w:t>[</w:t>
      </w:r>
      <w:r w:rsidR="008926D1">
        <w:rPr>
          <w:rFonts w:ascii="Times New Roman" w:hAnsi="Times New Roman" w:cs="Times New Roman"/>
          <w:sz w:val="28"/>
          <w:szCs w:val="28"/>
        </w:rPr>
        <w:t>2, С. 15</w:t>
      </w:r>
      <w:r w:rsidR="00C649C9" w:rsidRPr="00D3674A">
        <w:rPr>
          <w:rFonts w:ascii="Times New Roman" w:hAnsi="Times New Roman" w:cs="Times New Roman"/>
          <w:sz w:val="28"/>
          <w:szCs w:val="28"/>
        </w:rPr>
        <w:t>]</w:t>
      </w:r>
      <w:r w:rsidR="009936F6">
        <w:rPr>
          <w:rFonts w:ascii="Times New Roman" w:hAnsi="Times New Roman" w:cs="Times New Roman"/>
          <w:sz w:val="28"/>
          <w:szCs w:val="28"/>
        </w:rPr>
        <w:t>.</w:t>
      </w:r>
    </w:p>
    <w:p w:rsidR="000709C6" w:rsidRDefault="000709C6" w:rsidP="00F43080">
      <w:pPr>
        <w:numPr>
          <w:ilvl w:val="0"/>
          <w:numId w:val="18"/>
        </w:numPr>
        <w:spacing w:line="360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2D2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Pr="00D3674A">
        <w:rPr>
          <w:rFonts w:ascii="Times New Roman" w:hAnsi="Times New Roman" w:cs="Times New Roman"/>
          <w:sz w:val="28"/>
          <w:szCs w:val="28"/>
        </w:rPr>
        <w:t xml:space="preserve"> универсальны</w:t>
      </w:r>
      <w:r w:rsidR="00006717">
        <w:rPr>
          <w:rFonts w:ascii="Times New Roman" w:hAnsi="Times New Roman" w:cs="Times New Roman"/>
          <w:sz w:val="28"/>
          <w:szCs w:val="28"/>
        </w:rPr>
        <w:t xml:space="preserve">е учебные действия обеспечивают </w:t>
      </w:r>
      <w:r w:rsidRPr="00D3674A">
        <w:rPr>
          <w:rFonts w:ascii="Times New Roman" w:hAnsi="Times New Roman" w:cs="Times New Roman"/>
          <w:sz w:val="28"/>
          <w:szCs w:val="28"/>
        </w:rPr>
        <w:t>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0709C6" w:rsidRPr="00A312D2" w:rsidRDefault="000709C6" w:rsidP="001366FE">
      <w:pPr>
        <w:pStyle w:val="a3"/>
        <w:numPr>
          <w:ilvl w:val="0"/>
          <w:numId w:val="3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2D2">
        <w:rPr>
          <w:rFonts w:ascii="Times New Roman" w:hAnsi="Times New Roman" w:cs="Times New Roman"/>
          <w:sz w:val="28"/>
          <w:szCs w:val="28"/>
        </w:rPr>
        <w:t>личностное, профессиональное, жизненное самоопределение;</w:t>
      </w:r>
    </w:p>
    <w:p w:rsidR="00EE6657" w:rsidRPr="00EE6657" w:rsidRDefault="000709C6" w:rsidP="001366FE">
      <w:pPr>
        <w:pStyle w:val="a3"/>
        <w:numPr>
          <w:ilvl w:val="0"/>
          <w:numId w:val="3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E6657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EE6657">
        <w:rPr>
          <w:rFonts w:ascii="Times New Roman" w:hAnsi="Times New Roman" w:cs="Times New Roman"/>
          <w:sz w:val="28"/>
          <w:szCs w:val="28"/>
        </w:rPr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деятельность, ради чего она осуществляется</w:t>
      </w:r>
      <w:r w:rsidR="00EE6657">
        <w:rPr>
          <w:rFonts w:ascii="Times New Roman" w:hAnsi="Times New Roman" w:cs="Times New Roman"/>
          <w:sz w:val="28"/>
          <w:szCs w:val="28"/>
        </w:rPr>
        <w:t>;</w:t>
      </w:r>
    </w:p>
    <w:p w:rsidR="000709C6" w:rsidRPr="00EE6657" w:rsidRDefault="000709C6" w:rsidP="001366FE">
      <w:pPr>
        <w:pStyle w:val="a3"/>
        <w:numPr>
          <w:ilvl w:val="0"/>
          <w:numId w:val="3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657">
        <w:rPr>
          <w:rFonts w:ascii="Times New Roman" w:hAnsi="Times New Roman" w:cs="Times New Roman"/>
          <w:sz w:val="28"/>
          <w:szCs w:val="28"/>
        </w:rPr>
        <w:t>нравственно-этическая ориентация, в том числе и оценивание усваиваемого содержания (исходя из социальных и личностных ценностей), обеспечиваю</w:t>
      </w:r>
      <w:r w:rsidR="00D0139C">
        <w:rPr>
          <w:rFonts w:ascii="Times New Roman" w:hAnsi="Times New Roman" w:cs="Times New Roman"/>
          <w:sz w:val="28"/>
          <w:szCs w:val="28"/>
        </w:rPr>
        <w:t>щее личностный моральный выбор</w:t>
      </w:r>
      <w:r w:rsidR="009936F6">
        <w:rPr>
          <w:rFonts w:ascii="Times New Roman" w:hAnsi="Times New Roman" w:cs="Times New Roman"/>
          <w:sz w:val="28"/>
          <w:szCs w:val="28"/>
        </w:rPr>
        <w:t xml:space="preserve"> </w:t>
      </w:r>
      <w:r w:rsidR="008926D1">
        <w:rPr>
          <w:rFonts w:ascii="Times New Roman" w:hAnsi="Times New Roman" w:cs="Times New Roman"/>
          <w:sz w:val="28"/>
          <w:szCs w:val="28"/>
        </w:rPr>
        <w:t>[2</w:t>
      </w:r>
      <w:r w:rsidRPr="00EE6657">
        <w:rPr>
          <w:rFonts w:ascii="Times New Roman" w:hAnsi="Times New Roman" w:cs="Times New Roman"/>
          <w:sz w:val="28"/>
          <w:szCs w:val="28"/>
        </w:rPr>
        <w:t>, С. 17].</w:t>
      </w:r>
    </w:p>
    <w:p w:rsidR="000709C6" w:rsidRDefault="000709C6" w:rsidP="00F43080">
      <w:pPr>
        <w:numPr>
          <w:ilvl w:val="0"/>
          <w:numId w:val="18"/>
        </w:numPr>
        <w:spacing w:line="360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6C5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  <w:r w:rsidRPr="00FE36C5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включают: </w:t>
      </w:r>
      <w:proofErr w:type="spellStart"/>
      <w:r w:rsidRPr="00FE36C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E36C5">
        <w:rPr>
          <w:rFonts w:ascii="Times New Roman" w:hAnsi="Times New Roman" w:cs="Times New Roman"/>
          <w:sz w:val="28"/>
          <w:szCs w:val="28"/>
        </w:rPr>
        <w:t xml:space="preserve">, логические учебные действия, а также </w:t>
      </w:r>
      <w:r w:rsidR="00D0139C">
        <w:rPr>
          <w:rFonts w:ascii="Times New Roman" w:hAnsi="Times New Roman" w:cs="Times New Roman"/>
          <w:sz w:val="28"/>
          <w:szCs w:val="28"/>
        </w:rPr>
        <w:t>постановку и решение проблемы</w:t>
      </w:r>
      <w:r w:rsidR="009936F6">
        <w:rPr>
          <w:rFonts w:ascii="Times New Roman" w:hAnsi="Times New Roman" w:cs="Times New Roman"/>
          <w:sz w:val="28"/>
          <w:szCs w:val="28"/>
        </w:rPr>
        <w:t xml:space="preserve"> </w:t>
      </w:r>
      <w:r w:rsidR="008926D1">
        <w:rPr>
          <w:rFonts w:ascii="Times New Roman" w:hAnsi="Times New Roman" w:cs="Times New Roman"/>
          <w:sz w:val="28"/>
          <w:szCs w:val="28"/>
        </w:rPr>
        <w:t>[2</w:t>
      </w:r>
      <w:r w:rsidRPr="00FE36C5">
        <w:rPr>
          <w:rFonts w:ascii="Times New Roman" w:hAnsi="Times New Roman" w:cs="Times New Roman"/>
          <w:sz w:val="28"/>
          <w:szCs w:val="28"/>
        </w:rPr>
        <w:t>,</w:t>
      </w:r>
      <w:r w:rsidR="008926D1">
        <w:rPr>
          <w:rFonts w:ascii="Times New Roman" w:hAnsi="Times New Roman" w:cs="Times New Roman"/>
          <w:sz w:val="28"/>
          <w:szCs w:val="28"/>
        </w:rPr>
        <w:t xml:space="preserve"> С. 31</w:t>
      </w:r>
      <w:r w:rsidRPr="00FE36C5">
        <w:rPr>
          <w:rFonts w:ascii="Times New Roman" w:hAnsi="Times New Roman" w:cs="Times New Roman"/>
          <w:sz w:val="28"/>
          <w:szCs w:val="28"/>
        </w:rPr>
        <w:t>].</w:t>
      </w:r>
    </w:p>
    <w:p w:rsidR="000709C6" w:rsidRDefault="000709C6" w:rsidP="00F43080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96EFD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C96EFD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универсальные действия</w:t>
      </w:r>
      <w:r w:rsidRPr="00D3674A">
        <w:rPr>
          <w:rFonts w:ascii="Times New Roman" w:hAnsi="Times New Roman" w:cs="Times New Roman"/>
          <w:sz w:val="28"/>
          <w:szCs w:val="28"/>
        </w:rPr>
        <w:t>:</w:t>
      </w:r>
    </w:p>
    <w:p w:rsidR="000709C6" w:rsidRPr="005A7721" w:rsidRDefault="000709C6" w:rsidP="001366FE">
      <w:pPr>
        <w:pStyle w:val="a3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lastRenderedPageBreak/>
        <w:t>самостоятельное выделение и формулирование познавательной цели;</w:t>
      </w:r>
    </w:p>
    <w:p w:rsidR="00006717" w:rsidRPr="00006717" w:rsidRDefault="000709C6" w:rsidP="001366FE">
      <w:pPr>
        <w:pStyle w:val="a3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 xml:space="preserve">поиск и выделение необходимой информации; </w:t>
      </w:r>
    </w:p>
    <w:p w:rsidR="000709C6" w:rsidRPr="005A7721" w:rsidRDefault="000709C6" w:rsidP="001366FE">
      <w:pPr>
        <w:pStyle w:val="a3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>применение методов информационного поиска, в том числе с помощью компьютерных средств;</w:t>
      </w:r>
    </w:p>
    <w:p w:rsidR="000709C6" w:rsidRPr="005A7721" w:rsidRDefault="000709C6" w:rsidP="001366FE">
      <w:pPr>
        <w:pStyle w:val="a3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0709C6" w:rsidRPr="005A7721" w:rsidRDefault="000709C6" w:rsidP="001366FE">
      <w:pPr>
        <w:pStyle w:val="a3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0709C6" w:rsidRPr="005A7721" w:rsidRDefault="000709C6" w:rsidP="001366FE">
      <w:pPr>
        <w:pStyle w:val="a3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0709C6" w:rsidRPr="005A7721" w:rsidRDefault="000709C6" w:rsidP="001366FE">
      <w:pPr>
        <w:pStyle w:val="a3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006717" w:rsidRPr="00006717" w:rsidRDefault="000709C6" w:rsidP="001366FE">
      <w:pPr>
        <w:pStyle w:val="a3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 xml:space="preserve">смысловое чтение как осмысление цели чтения и выбор вида чтения в зависимости от цели; </w:t>
      </w:r>
    </w:p>
    <w:p w:rsidR="00006717" w:rsidRPr="00006717" w:rsidRDefault="000709C6" w:rsidP="001366FE">
      <w:pPr>
        <w:pStyle w:val="a3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 xml:space="preserve">извлечение необходимой информации из прослушанных текстов различных жанров; </w:t>
      </w:r>
    </w:p>
    <w:p w:rsidR="00006717" w:rsidRPr="00006717" w:rsidRDefault="000709C6" w:rsidP="001366FE">
      <w:pPr>
        <w:pStyle w:val="a3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 xml:space="preserve">определение основной и второстепенной информации; </w:t>
      </w:r>
    </w:p>
    <w:p w:rsidR="00006717" w:rsidRPr="00006717" w:rsidRDefault="000709C6" w:rsidP="001366FE">
      <w:pPr>
        <w:pStyle w:val="a3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 xml:space="preserve">свободная ориентация и восприятие текстов художественного, научного, публицистического и официально-делового стилей; </w:t>
      </w:r>
    </w:p>
    <w:p w:rsidR="000709C6" w:rsidRPr="005A7721" w:rsidRDefault="000709C6" w:rsidP="001366FE">
      <w:pPr>
        <w:pStyle w:val="a3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>понимание и адекватная оценка языка средств массовой информации;</w:t>
      </w:r>
    </w:p>
    <w:p w:rsidR="000709C6" w:rsidRPr="005A7721" w:rsidRDefault="000709C6" w:rsidP="001366FE">
      <w:pPr>
        <w:pStyle w:val="a3"/>
        <w:numPr>
          <w:ilvl w:val="0"/>
          <w:numId w:val="5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1">
        <w:rPr>
          <w:rFonts w:ascii="Times New Roman" w:hAnsi="Times New Roman" w:cs="Times New Roman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709C6" w:rsidRDefault="000709C6" w:rsidP="000F5F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4A">
        <w:rPr>
          <w:rFonts w:ascii="Times New Roman" w:hAnsi="Times New Roman" w:cs="Times New Roman"/>
          <w:sz w:val="28"/>
          <w:szCs w:val="28"/>
        </w:rPr>
        <w:t xml:space="preserve">Особую группу </w:t>
      </w:r>
      <w:proofErr w:type="spellStart"/>
      <w:r w:rsidRPr="00D3674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3674A">
        <w:rPr>
          <w:rFonts w:ascii="Times New Roman" w:hAnsi="Times New Roman" w:cs="Times New Roman"/>
          <w:sz w:val="28"/>
          <w:szCs w:val="28"/>
        </w:rPr>
        <w:t xml:space="preserve"> универсальных действий составляют знаково-символические действия:</w:t>
      </w:r>
    </w:p>
    <w:p w:rsidR="000709C6" w:rsidRDefault="000709C6" w:rsidP="001366FE">
      <w:pPr>
        <w:pStyle w:val="a3"/>
        <w:numPr>
          <w:ilvl w:val="0"/>
          <w:numId w:val="6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моделирование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0F5FEB">
        <w:rPr>
          <w:rFonts w:ascii="Times New Roman" w:hAnsi="Times New Roman" w:cs="Times New Roman"/>
          <w:sz w:val="28"/>
          <w:szCs w:val="28"/>
        </w:rPr>
        <w:t xml:space="preserve"> преобразование объекта из чувственной формы в модель, где выделены существенные характеристики объекта (пространственно-графическая или знаково</w:t>
      </w:r>
      <w:r w:rsidR="008C4095">
        <w:rPr>
          <w:rFonts w:ascii="Times New Roman" w:hAnsi="Times New Roman" w:cs="Times New Roman"/>
          <w:sz w:val="28"/>
          <w:szCs w:val="28"/>
        </w:rPr>
        <w:t>-</w:t>
      </w:r>
      <w:r w:rsidRPr="000F5FEB">
        <w:rPr>
          <w:rFonts w:ascii="Times New Roman" w:hAnsi="Times New Roman" w:cs="Times New Roman"/>
          <w:sz w:val="28"/>
          <w:szCs w:val="28"/>
        </w:rPr>
        <w:t>символическая);</w:t>
      </w:r>
      <w:proofErr w:type="gramEnd"/>
    </w:p>
    <w:p w:rsidR="000709C6" w:rsidRDefault="000709C6" w:rsidP="001366FE">
      <w:pPr>
        <w:pStyle w:val="a3"/>
        <w:numPr>
          <w:ilvl w:val="0"/>
          <w:numId w:val="6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F5FEB">
        <w:rPr>
          <w:rFonts w:ascii="Times New Roman" w:hAnsi="Times New Roman" w:cs="Times New Roman"/>
          <w:sz w:val="28"/>
          <w:szCs w:val="28"/>
        </w:rPr>
        <w:t>преобразование модели с целью выявления общих законов, определяющих данную предметную область.</w:t>
      </w:r>
    </w:p>
    <w:p w:rsidR="000709C6" w:rsidRPr="00C96EFD" w:rsidRDefault="000709C6" w:rsidP="00F43080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EFD">
        <w:rPr>
          <w:rFonts w:ascii="Times New Roman" w:hAnsi="Times New Roman" w:cs="Times New Roman"/>
          <w:b/>
          <w:bCs/>
          <w:sz w:val="28"/>
          <w:szCs w:val="28"/>
        </w:rPr>
        <w:t>Логические универсальные действия:</w:t>
      </w:r>
    </w:p>
    <w:p w:rsidR="000709C6" w:rsidRDefault="000709C6" w:rsidP="001366FE">
      <w:pPr>
        <w:pStyle w:val="a3"/>
        <w:numPr>
          <w:ilvl w:val="0"/>
          <w:numId w:val="7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F5FEB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 (существенных, несущественных);</w:t>
      </w:r>
    </w:p>
    <w:p w:rsidR="000709C6" w:rsidRDefault="000709C6" w:rsidP="001366FE">
      <w:pPr>
        <w:pStyle w:val="a3"/>
        <w:numPr>
          <w:ilvl w:val="0"/>
          <w:numId w:val="7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0F5FEB">
        <w:rPr>
          <w:rFonts w:ascii="Times New Roman" w:hAnsi="Times New Roman" w:cs="Times New Roman"/>
          <w:sz w:val="28"/>
          <w:szCs w:val="28"/>
        </w:rPr>
        <w:t xml:space="preserve">составление целого из частей, в том числе самостоятельное достраивание с восполнением недостающих компонентов; </w:t>
      </w:r>
    </w:p>
    <w:p w:rsidR="000709C6" w:rsidRDefault="000709C6" w:rsidP="001366FE">
      <w:pPr>
        <w:pStyle w:val="a3"/>
        <w:numPr>
          <w:ilvl w:val="0"/>
          <w:numId w:val="7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F5FEB">
        <w:rPr>
          <w:rFonts w:ascii="Times New Roman" w:hAnsi="Times New Roman" w:cs="Times New Roman"/>
          <w:sz w:val="28"/>
          <w:szCs w:val="28"/>
        </w:rPr>
        <w:t xml:space="preserve">выбор оснований и критериев для сравнения, </w:t>
      </w:r>
      <w:proofErr w:type="spellStart"/>
      <w:r w:rsidRPr="000F5FEB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0F5FEB">
        <w:rPr>
          <w:rFonts w:ascii="Times New Roman" w:hAnsi="Times New Roman" w:cs="Times New Roman"/>
          <w:sz w:val="28"/>
          <w:szCs w:val="28"/>
        </w:rPr>
        <w:t>, классификации объектов;</w:t>
      </w:r>
    </w:p>
    <w:p w:rsidR="000709C6" w:rsidRDefault="000709C6" w:rsidP="001366FE">
      <w:pPr>
        <w:pStyle w:val="a3"/>
        <w:numPr>
          <w:ilvl w:val="0"/>
          <w:numId w:val="7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F5FEB">
        <w:rPr>
          <w:rFonts w:ascii="Times New Roman" w:hAnsi="Times New Roman" w:cs="Times New Roman"/>
          <w:sz w:val="28"/>
          <w:szCs w:val="28"/>
        </w:rPr>
        <w:t>подведение под понятие, выведение следствий;</w:t>
      </w:r>
    </w:p>
    <w:p w:rsidR="000709C6" w:rsidRDefault="000709C6" w:rsidP="001366FE">
      <w:pPr>
        <w:pStyle w:val="a3"/>
        <w:numPr>
          <w:ilvl w:val="0"/>
          <w:numId w:val="7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F5FEB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связей, представление цепочек объектов и явлений;</w:t>
      </w:r>
    </w:p>
    <w:p w:rsidR="000709C6" w:rsidRDefault="000709C6" w:rsidP="001366FE">
      <w:pPr>
        <w:pStyle w:val="a3"/>
        <w:numPr>
          <w:ilvl w:val="0"/>
          <w:numId w:val="7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F5FEB">
        <w:rPr>
          <w:rFonts w:ascii="Times New Roman" w:hAnsi="Times New Roman" w:cs="Times New Roman"/>
          <w:sz w:val="28"/>
          <w:szCs w:val="28"/>
        </w:rPr>
        <w:t>построение логической цепочки рассуждений, анализ истинности утверждений, доказательство;</w:t>
      </w:r>
    </w:p>
    <w:p w:rsidR="000709C6" w:rsidRPr="000F5FEB" w:rsidRDefault="000709C6" w:rsidP="001366FE">
      <w:pPr>
        <w:pStyle w:val="a3"/>
        <w:numPr>
          <w:ilvl w:val="0"/>
          <w:numId w:val="7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F5FEB">
        <w:rPr>
          <w:rFonts w:ascii="Times New Roman" w:hAnsi="Times New Roman" w:cs="Times New Roman"/>
          <w:sz w:val="28"/>
          <w:szCs w:val="28"/>
        </w:rPr>
        <w:t>выдвижение гипотез и их обоснование.</w:t>
      </w:r>
    </w:p>
    <w:p w:rsidR="000709C6" w:rsidRPr="00C96EFD" w:rsidRDefault="000709C6" w:rsidP="00F43080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EFD">
        <w:rPr>
          <w:rFonts w:ascii="Times New Roman" w:hAnsi="Times New Roman" w:cs="Times New Roman"/>
          <w:b/>
          <w:bCs/>
          <w:sz w:val="28"/>
          <w:szCs w:val="28"/>
        </w:rPr>
        <w:t>Постановка и решение проблемы:</w:t>
      </w:r>
    </w:p>
    <w:p w:rsidR="000709C6" w:rsidRPr="000F5FEB" w:rsidRDefault="000709C6" w:rsidP="001366FE">
      <w:pPr>
        <w:pStyle w:val="a3"/>
        <w:numPr>
          <w:ilvl w:val="0"/>
          <w:numId w:val="8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5FEB">
        <w:rPr>
          <w:rFonts w:ascii="Times New Roman" w:hAnsi="Times New Roman" w:cs="Times New Roman"/>
          <w:sz w:val="28"/>
          <w:szCs w:val="28"/>
        </w:rPr>
        <w:t>формулирование проблемы;</w:t>
      </w:r>
    </w:p>
    <w:p w:rsidR="000709C6" w:rsidRPr="000F5FEB" w:rsidRDefault="000709C6" w:rsidP="001366FE">
      <w:pPr>
        <w:pStyle w:val="a3"/>
        <w:numPr>
          <w:ilvl w:val="0"/>
          <w:numId w:val="8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5FEB">
        <w:rPr>
          <w:rFonts w:ascii="Times New Roman" w:hAnsi="Times New Roman" w:cs="Times New Roman"/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:rsidR="000709C6" w:rsidRPr="00D3674A" w:rsidRDefault="000709C6" w:rsidP="00F43080">
      <w:pPr>
        <w:numPr>
          <w:ilvl w:val="0"/>
          <w:numId w:val="18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F5FEB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r w:rsidRPr="00D3674A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обеспечивают социальную компетентность и учёт позиции других людей, </w:t>
      </w:r>
      <w:r w:rsidRPr="00D3674A">
        <w:rPr>
          <w:rFonts w:ascii="Times New Roman" w:hAnsi="Times New Roman" w:cs="Times New Roman"/>
          <w:sz w:val="28"/>
          <w:szCs w:val="28"/>
        </w:rPr>
        <w:lastRenderedPageBreak/>
        <w:t>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</w:t>
      </w:r>
      <w:r>
        <w:rPr>
          <w:rFonts w:ascii="Times New Roman" w:hAnsi="Times New Roman" w:cs="Times New Roman"/>
          <w:sz w:val="28"/>
          <w:szCs w:val="28"/>
        </w:rPr>
        <w:t>никами и взрослыми</w:t>
      </w:r>
      <w:r w:rsidRPr="00D3674A">
        <w:rPr>
          <w:rFonts w:ascii="Times New Roman" w:hAnsi="Times New Roman" w:cs="Times New Roman"/>
          <w:sz w:val="28"/>
          <w:szCs w:val="28"/>
        </w:rPr>
        <w:t>.</w:t>
      </w:r>
    </w:p>
    <w:p w:rsidR="000709C6" w:rsidRPr="00D3674A" w:rsidRDefault="000709C6" w:rsidP="000F5F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4A">
        <w:rPr>
          <w:rFonts w:ascii="Times New Roman" w:hAnsi="Times New Roman" w:cs="Times New Roman"/>
          <w:sz w:val="28"/>
          <w:szCs w:val="28"/>
        </w:rPr>
        <w:t>К коммуникативным действиям относятся:</w:t>
      </w:r>
    </w:p>
    <w:p w:rsidR="000709C6" w:rsidRDefault="000709C6" w:rsidP="001366FE">
      <w:pPr>
        <w:pStyle w:val="a3"/>
        <w:numPr>
          <w:ilvl w:val="0"/>
          <w:numId w:val="9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F5FEB">
        <w:rPr>
          <w:rFonts w:ascii="Times New Roman" w:hAnsi="Times New Roman" w:cs="Times New Roman"/>
          <w:sz w:val="28"/>
          <w:szCs w:val="28"/>
        </w:rPr>
        <w:t>планирование учебного сотрудниче</w:t>
      </w:r>
      <w:r>
        <w:rPr>
          <w:rFonts w:ascii="Times New Roman" w:hAnsi="Times New Roman" w:cs="Times New Roman"/>
          <w:sz w:val="28"/>
          <w:szCs w:val="28"/>
        </w:rPr>
        <w:t xml:space="preserve">ства с учителем и сверстниками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0F5FEB">
        <w:rPr>
          <w:rFonts w:ascii="Times New Roman" w:hAnsi="Times New Roman" w:cs="Times New Roman"/>
          <w:sz w:val="28"/>
          <w:szCs w:val="28"/>
        </w:rPr>
        <w:t xml:space="preserve"> определение цели, функций участников, способов взаимодействия;</w:t>
      </w:r>
    </w:p>
    <w:p w:rsidR="000709C6" w:rsidRDefault="000709C6" w:rsidP="001366FE">
      <w:pPr>
        <w:pStyle w:val="a3"/>
        <w:numPr>
          <w:ilvl w:val="0"/>
          <w:numId w:val="9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вопросов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FEB">
        <w:rPr>
          <w:rFonts w:ascii="Times New Roman" w:hAnsi="Times New Roman" w:cs="Times New Roman"/>
          <w:sz w:val="28"/>
          <w:szCs w:val="28"/>
        </w:rPr>
        <w:t>инициативное сотрудничество в поиске и сборе информации;</w:t>
      </w:r>
    </w:p>
    <w:p w:rsidR="000709C6" w:rsidRDefault="000709C6" w:rsidP="001366FE">
      <w:pPr>
        <w:pStyle w:val="a3"/>
        <w:numPr>
          <w:ilvl w:val="0"/>
          <w:numId w:val="9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конфликтов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0F5FEB">
        <w:rPr>
          <w:rFonts w:ascii="Times New Roman" w:hAnsi="Times New Roman" w:cs="Times New Roman"/>
          <w:sz w:val="28"/>
          <w:szCs w:val="28"/>
        </w:rPr>
        <w:t xml:space="preserve">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709C6" w:rsidRDefault="000709C6" w:rsidP="001366FE">
      <w:pPr>
        <w:pStyle w:val="a3"/>
        <w:numPr>
          <w:ilvl w:val="0"/>
          <w:numId w:val="9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F5F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поведением партнёра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0F5FEB">
        <w:rPr>
          <w:rFonts w:ascii="Times New Roman" w:hAnsi="Times New Roman" w:cs="Times New Roman"/>
          <w:sz w:val="28"/>
          <w:szCs w:val="28"/>
        </w:rPr>
        <w:t xml:space="preserve"> контроль, коррекция, оценка его действий;</w:t>
      </w:r>
    </w:p>
    <w:p w:rsidR="000709C6" w:rsidRPr="00C96EFD" w:rsidRDefault="000709C6" w:rsidP="001366FE">
      <w:pPr>
        <w:pStyle w:val="a3"/>
        <w:numPr>
          <w:ilvl w:val="0"/>
          <w:numId w:val="9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F5FEB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0709C6" w:rsidRPr="007F1ADA" w:rsidRDefault="000709C6" w:rsidP="00F43080">
      <w:pPr>
        <w:pStyle w:val="a3"/>
        <w:numPr>
          <w:ilvl w:val="0"/>
          <w:numId w:val="18"/>
        </w:numPr>
        <w:spacing w:line="360" w:lineRule="auto"/>
        <w:ind w:left="0" w:firstLine="1058"/>
        <w:jc w:val="both"/>
        <w:rPr>
          <w:rFonts w:ascii="Times New Roman" w:hAnsi="Times New Roman" w:cs="Times New Roman"/>
          <w:sz w:val="28"/>
          <w:szCs w:val="28"/>
        </w:rPr>
      </w:pPr>
      <w:r w:rsidRPr="000F5FEB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  <w:r w:rsidRPr="000F5FEB">
        <w:rPr>
          <w:rFonts w:ascii="Times New Roman" w:hAnsi="Times New Roman" w:cs="Times New Roman"/>
          <w:sz w:val="28"/>
          <w:szCs w:val="28"/>
        </w:rPr>
        <w:t xml:space="preserve"> </w:t>
      </w:r>
      <w:r w:rsidR="00E112E8" w:rsidRPr="00D3674A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  <w:r w:rsidRPr="000F5FEB">
        <w:rPr>
          <w:rFonts w:ascii="Times New Roman" w:hAnsi="Times New Roman" w:cs="Times New Roman"/>
          <w:sz w:val="28"/>
          <w:szCs w:val="28"/>
        </w:rPr>
        <w:t xml:space="preserve"> </w:t>
      </w:r>
      <w:r w:rsidRPr="007F1ADA">
        <w:rPr>
          <w:rFonts w:ascii="Times New Roman" w:hAnsi="Times New Roman" w:cs="Times New Roman"/>
          <w:sz w:val="28"/>
          <w:szCs w:val="28"/>
        </w:rPr>
        <w:t>обеспечивают возможность управления познавательной и учебной деятель</w:t>
      </w:r>
      <w:r w:rsidR="00C04836">
        <w:rPr>
          <w:rFonts w:ascii="Times New Roman" w:hAnsi="Times New Roman" w:cs="Times New Roman"/>
          <w:sz w:val="28"/>
          <w:szCs w:val="28"/>
        </w:rPr>
        <w:t>ностью посредство</w:t>
      </w:r>
      <w:r w:rsidRPr="007F1ADA">
        <w:rPr>
          <w:rFonts w:ascii="Times New Roman" w:hAnsi="Times New Roman" w:cs="Times New Roman"/>
          <w:sz w:val="28"/>
          <w:szCs w:val="28"/>
        </w:rPr>
        <w:t>м постановки целей, планирования, прогнозирования, контроля, коррекции своих действий и оценки успешности усвоения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9C6" w:rsidRPr="00FE05E0" w:rsidRDefault="000709C6" w:rsidP="00F4308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05E0">
        <w:rPr>
          <w:rFonts w:ascii="Times New Roman" w:hAnsi="Times New Roman" w:cs="Times New Roman"/>
          <w:sz w:val="28"/>
          <w:szCs w:val="28"/>
        </w:rPr>
        <w:t>постановка учебной задачи на основе того, что уже усвое</w:t>
      </w:r>
      <w:r>
        <w:rPr>
          <w:rFonts w:ascii="Times New Roman" w:hAnsi="Times New Roman" w:cs="Times New Roman"/>
          <w:sz w:val="28"/>
          <w:szCs w:val="28"/>
        </w:rPr>
        <w:t>но и того, что еще не известно.</w:t>
      </w:r>
    </w:p>
    <w:p w:rsidR="000709C6" w:rsidRPr="00FE05E0" w:rsidRDefault="000709C6" w:rsidP="00F4308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Планирование - </w:t>
      </w:r>
      <w:r w:rsidRPr="00FE05E0">
        <w:rPr>
          <w:rFonts w:ascii="Times New Roman" w:hAnsi="Times New Roman" w:cs="Times New Roman"/>
          <w:sz w:val="28"/>
          <w:szCs w:val="28"/>
        </w:rPr>
        <w:t>определение промежуточных целей, составление плана</w:t>
      </w:r>
      <w:r>
        <w:rPr>
          <w:rFonts w:ascii="Times New Roman" w:hAnsi="Times New Roman" w:cs="Times New Roman"/>
          <w:sz w:val="28"/>
          <w:szCs w:val="28"/>
        </w:rPr>
        <w:t xml:space="preserve"> и последовательности действий.</w:t>
      </w:r>
    </w:p>
    <w:p w:rsidR="000709C6" w:rsidRPr="00FE05E0" w:rsidRDefault="000709C6" w:rsidP="00F4308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05E0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>нозирование - предвосхищение результата.</w:t>
      </w:r>
    </w:p>
    <w:p w:rsidR="000709C6" w:rsidRDefault="000709C6" w:rsidP="00F4308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- </w:t>
      </w:r>
      <w:r w:rsidRPr="00FE05E0">
        <w:rPr>
          <w:rFonts w:ascii="Times New Roman" w:hAnsi="Times New Roman" w:cs="Times New Roman"/>
          <w:sz w:val="28"/>
          <w:szCs w:val="28"/>
        </w:rPr>
        <w:t xml:space="preserve">сличение способа действия и его </w:t>
      </w:r>
      <w:r>
        <w:rPr>
          <w:rFonts w:ascii="Times New Roman" w:hAnsi="Times New Roman" w:cs="Times New Roman"/>
          <w:sz w:val="28"/>
          <w:szCs w:val="28"/>
        </w:rPr>
        <w:t>результата с заданным эталоном</w:t>
      </w:r>
    </w:p>
    <w:p w:rsidR="000709C6" w:rsidRPr="00FE05E0" w:rsidRDefault="000709C6" w:rsidP="00F4308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Коррекция - </w:t>
      </w:r>
      <w:r w:rsidRPr="00FE05E0">
        <w:rPr>
          <w:rFonts w:ascii="Times New Roman" w:hAnsi="Times New Roman" w:cs="Times New Roman"/>
          <w:sz w:val="28"/>
          <w:szCs w:val="28"/>
        </w:rPr>
        <w:t>внесение дополнений и кор</w:t>
      </w:r>
      <w:r>
        <w:rPr>
          <w:rFonts w:ascii="Times New Roman" w:hAnsi="Times New Roman" w:cs="Times New Roman"/>
          <w:sz w:val="28"/>
          <w:szCs w:val="28"/>
        </w:rPr>
        <w:t>ректив в план, способ действий.</w:t>
      </w:r>
    </w:p>
    <w:p w:rsidR="000709C6" w:rsidRPr="00FE05E0" w:rsidRDefault="000709C6" w:rsidP="00F4308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- </w:t>
      </w:r>
      <w:r w:rsidRPr="00FE05E0">
        <w:rPr>
          <w:rFonts w:ascii="Times New Roman" w:hAnsi="Times New Roman" w:cs="Times New Roman"/>
          <w:sz w:val="28"/>
          <w:szCs w:val="28"/>
        </w:rPr>
        <w:t>осознание качества и уровня освоения материала, выделение того</w:t>
      </w:r>
      <w:r>
        <w:rPr>
          <w:rFonts w:ascii="Times New Roman" w:hAnsi="Times New Roman" w:cs="Times New Roman"/>
          <w:sz w:val="28"/>
          <w:szCs w:val="28"/>
        </w:rPr>
        <w:t>, что предстоит усвоить.</w:t>
      </w:r>
    </w:p>
    <w:p w:rsidR="000709C6" w:rsidRPr="00C96EFD" w:rsidRDefault="000709C6" w:rsidP="00F4308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E05E0">
        <w:rPr>
          <w:rFonts w:ascii="Times New Roman" w:hAnsi="Times New Roman" w:cs="Times New Roman"/>
          <w:sz w:val="28"/>
          <w:szCs w:val="28"/>
        </w:rPr>
        <w:t xml:space="preserve">способность к мобилизации сил </w:t>
      </w:r>
      <w:r w:rsidR="009E6337">
        <w:rPr>
          <w:rFonts w:ascii="Times New Roman" w:hAnsi="Times New Roman" w:cs="Times New Roman"/>
          <w:sz w:val="28"/>
          <w:szCs w:val="28"/>
        </w:rPr>
        <w:t>и энергии, к волевому усилию</w:t>
      </w:r>
      <w:r w:rsidR="00AE3295">
        <w:rPr>
          <w:rFonts w:ascii="Times New Roman" w:hAnsi="Times New Roman" w:cs="Times New Roman"/>
          <w:sz w:val="28"/>
          <w:szCs w:val="28"/>
        </w:rPr>
        <w:t xml:space="preserve"> </w:t>
      </w:r>
      <w:r w:rsidR="009E6337">
        <w:rPr>
          <w:rFonts w:ascii="Times New Roman" w:hAnsi="Times New Roman" w:cs="Times New Roman"/>
          <w:sz w:val="28"/>
          <w:szCs w:val="28"/>
        </w:rPr>
        <w:t>(к выбору в ситуации мотивационного конфликта) и к преодолению препятствий.</w:t>
      </w:r>
    </w:p>
    <w:p w:rsidR="000709C6" w:rsidRDefault="000709C6" w:rsidP="009E63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4A">
        <w:rPr>
          <w:rFonts w:ascii="Times New Roman" w:hAnsi="Times New Roman" w:cs="Times New Roman"/>
          <w:sz w:val="28"/>
          <w:szCs w:val="28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</w:t>
      </w:r>
      <w:r>
        <w:rPr>
          <w:rFonts w:ascii="Times New Roman" w:hAnsi="Times New Roman" w:cs="Times New Roman"/>
          <w:sz w:val="28"/>
          <w:szCs w:val="28"/>
        </w:rPr>
        <w:t>твляется в рамках нормативно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D3674A">
        <w:rPr>
          <w:rFonts w:ascii="Times New Roman" w:hAnsi="Times New Roman" w:cs="Times New Roman"/>
          <w:sz w:val="28"/>
          <w:szCs w:val="28"/>
        </w:rPr>
        <w:t>возрастного развития личностной и познавательной сфер ребёнка.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(их уровень развития) и их свойства.</w:t>
      </w:r>
    </w:p>
    <w:p w:rsidR="000709C6" w:rsidRDefault="000709C6" w:rsidP="00F73B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4A">
        <w:rPr>
          <w:rFonts w:ascii="Times New Roman" w:hAnsi="Times New Roman" w:cs="Times New Roman"/>
          <w:sz w:val="28"/>
          <w:szCs w:val="28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Так:</w:t>
      </w:r>
    </w:p>
    <w:p w:rsidR="000709C6" w:rsidRDefault="000709C6" w:rsidP="001366FE">
      <w:pPr>
        <w:pStyle w:val="a3"/>
        <w:numPr>
          <w:ilvl w:val="0"/>
          <w:numId w:val="10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</w:t>
      </w:r>
      <w:r w:rsidRPr="00F73BB4"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 w:rsidRPr="00F73BB4">
        <w:rPr>
          <w:rFonts w:ascii="Times New Roman" w:hAnsi="Times New Roman" w:cs="Times New Roman"/>
          <w:sz w:val="28"/>
          <w:szCs w:val="28"/>
        </w:rPr>
        <w:t xml:space="preserve"> развивается способность ребёнка регулировать свою деятельность; </w:t>
      </w:r>
    </w:p>
    <w:p w:rsidR="000709C6" w:rsidRDefault="000709C6" w:rsidP="001366FE">
      <w:pPr>
        <w:pStyle w:val="a3"/>
        <w:numPr>
          <w:ilvl w:val="0"/>
          <w:numId w:val="10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73BB4">
        <w:rPr>
          <w:rFonts w:ascii="Times New Roman" w:hAnsi="Times New Roman" w:cs="Times New Roman"/>
          <w:sz w:val="28"/>
          <w:szCs w:val="28"/>
        </w:rPr>
        <w:lastRenderedPageBreak/>
        <w:t xml:space="preserve">из оценок окружающих и в первую очередь оценок близкого и взрослого формируется представление о себе и своих возможностях, появляется </w:t>
      </w:r>
      <w:proofErr w:type="spellStart"/>
      <w:r w:rsidRPr="00F73BB4">
        <w:rPr>
          <w:rFonts w:ascii="Times New Roman" w:hAnsi="Times New Roman" w:cs="Times New Roman"/>
          <w:sz w:val="28"/>
          <w:szCs w:val="28"/>
        </w:rPr>
        <w:t>самопринятие</w:t>
      </w:r>
      <w:proofErr w:type="spellEnd"/>
      <w:r w:rsidRPr="00F73BB4">
        <w:rPr>
          <w:rFonts w:ascii="Times New Roman" w:hAnsi="Times New Roman" w:cs="Times New Roman"/>
          <w:sz w:val="28"/>
          <w:szCs w:val="28"/>
        </w:rPr>
        <w:t xml:space="preserve"> и самоуважение, т. е. самооценка и Я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73BB4">
        <w:rPr>
          <w:rFonts w:ascii="Times New Roman" w:hAnsi="Times New Roman" w:cs="Times New Roman"/>
          <w:sz w:val="28"/>
          <w:szCs w:val="28"/>
        </w:rPr>
        <w:t>концепция как результат самоопределения;</w:t>
      </w:r>
    </w:p>
    <w:p w:rsidR="000709C6" w:rsidRDefault="000709C6" w:rsidP="001366FE">
      <w:pPr>
        <w:pStyle w:val="a3"/>
        <w:numPr>
          <w:ilvl w:val="0"/>
          <w:numId w:val="10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73BB4">
        <w:rPr>
          <w:rFonts w:ascii="Times New Roman" w:hAnsi="Times New Roman" w:cs="Times New Roman"/>
          <w:sz w:val="28"/>
          <w:szCs w:val="28"/>
        </w:rPr>
        <w:t xml:space="preserve">познавательного и </w:t>
      </w:r>
      <w:proofErr w:type="spellStart"/>
      <w:r w:rsidRPr="00F73BB4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73BB4">
        <w:rPr>
          <w:rFonts w:ascii="Times New Roman" w:hAnsi="Times New Roman" w:cs="Times New Roman"/>
          <w:sz w:val="28"/>
          <w:szCs w:val="28"/>
        </w:rPr>
        <w:t>познавательного общения формируются познавательные действия ребёнка.</w:t>
      </w:r>
    </w:p>
    <w:p w:rsidR="00BA7BFC" w:rsidRDefault="00BA7BFC" w:rsidP="00BA7BF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940D5B">
        <w:rPr>
          <w:rFonts w:ascii="Times New Roman" w:hAnsi="Times New Roman" w:cs="Times New Roman"/>
          <w:sz w:val="28"/>
          <w:szCs w:val="28"/>
        </w:rPr>
        <w:t xml:space="preserve">еятельность не может реализовываться автоматически, не будучи снабженной </w:t>
      </w:r>
      <w:r>
        <w:rPr>
          <w:rFonts w:ascii="Times New Roman" w:hAnsi="Times New Roman" w:cs="Times New Roman"/>
          <w:sz w:val="28"/>
          <w:szCs w:val="28"/>
        </w:rPr>
        <w:t>регулятивными</w:t>
      </w:r>
      <w:r w:rsidRPr="00940D5B">
        <w:rPr>
          <w:rFonts w:ascii="Times New Roman" w:hAnsi="Times New Roman" w:cs="Times New Roman"/>
          <w:sz w:val="28"/>
          <w:szCs w:val="28"/>
        </w:rPr>
        <w:t xml:space="preserve"> процессами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5AA0" w:rsidRPr="00F73BB4">
        <w:rPr>
          <w:rFonts w:ascii="Times New Roman" w:hAnsi="Times New Roman" w:cs="Times New Roman"/>
          <w:sz w:val="28"/>
          <w:szCs w:val="28"/>
        </w:rPr>
        <w:t>Именно</w:t>
      </w:r>
      <w:r w:rsidR="00145AA0">
        <w:rPr>
          <w:rFonts w:ascii="Times New Roman" w:hAnsi="Times New Roman" w:cs="Times New Roman"/>
          <w:sz w:val="28"/>
          <w:szCs w:val="28"/>
        </w:rPr>
        <w:t xml:space="preserve"> поэтому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3D6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0709C6" w:rsidRPr="00D663D6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, по нашему мнению, </w:t>
      </w:r>
      <w:r w:rsidR="000709C6" w:rsidRPr="00D663D6">
        <w:rPr>
          <w:rFonts w:ascii="Times New Roman" w:hAnsi="Times New Roman" w:cs="Times New Roman"/>
          <w:sz w:val="28"/>
          <w:szCs w:val="28"/>
        </w:rPr>
        <w:t xml:space="preserve"> следует уделить регулятивным универ</w:t>
      </w:r>
      <w:r w:rsidR="00006717">
        <w:rPr>
          <w:rFonts w:ascii="Times New Roman" w:hAnsi="Times New Roman" w:cs="Times New Roman"/>
          <w:sz w:val="28"/>
          <w:szCs w:val="28"/>
        </w:rPr>
        <w:t>сальным учебным действиям, так как</w:t>
      </w:r>
      <w:r w:rsidR="000709C6" w:rsidRPr="00D663D6">
        <w:rPr>
          <w:rFonts w:ascii="Times New Roman" w:hAnsi="Times New Roman" w:cs="Times New Roman"/>
          <w:sz w:val="28"/>
          <w:szCs w:val="28"/>
        </w:rPr>
        <w:t xml:space="preserve"> именно этот вид </w:t>
      </w:r>
      <w:r w:rsidR="00575130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="000709C6" w:rsidRPr="00D663D6">
        <w:rPr>
          <w:rFonts w:ascii="Times New Roman" w:hAnsi="Times New Roman" w:cs="Times New Roman"/>
          <w:sz w:val="28"/>
          <w:szCs w:val="28"/>
        </w:rPr>
        <w:t xml:space="preserve"> лежит в основе формирования умений самоорганизации учебной деятельности у младших школьников, а значит и в основе успешности всего обучения в начальной школе.</w:t>
      </w:r>
      <w:r w:rsidRPr="00BA7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8E" w:rsidRDefault="00B95C8E" w:rsidP="006F2415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6337" w:rsidRDefault="009E6337" w:rsidP="00BA7BFC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0D16" w:rsidRDefault="00860D16" w:rsidP="00BA7BFC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0D16" w:rsidRDefault="00860D16" w:rsidP="00BA7BFC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0D16" w:rsidRDefault="00860D16" w:rsidP="00BA7BFC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0D16" w:rsidRDefault="00860D16" w:rsidP="00BA7BFC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0D16" w:rsidRDefault="00860D16" w:rsidP="00BA7BFC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0D16" w:rsidRDefault="00860D16" w:rsidP="00BA7BFC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0D16" w:rsidRDefault="00860D16" w:rsidP="00BA7BFC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0D16" w:rsidRDefault="00860D16" w:rsidP="00BA7BFC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5C8E" w:rsidRPr="00575130" w:rsidRDefault="00575130" w:rsidP="00B95C8E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30">
        <w:rPr>
          <w:rFonts w:ascii="Times New Roman" w:hAnsi="Times New Roman" w:cs="Times New Roman"/>
          <w:b/>
          <w:sz w:val="28"/>
          <w:szCs w:val="28"/>
        </w:rPr>
        <w:lastRenderedPageBreak/>
        <w:t>1.2. РЕГУЛЯТИВНЫЕ  УНИВЕРСАЛЬНЫЕ УЧЕБНЫЕ ДЕЙСТВИЯ ЦЕЛЕПОЛАГАНИЯ И ПЛАНИРОВАНИЯ</w:t>
      </w:r>
    </w:p>
    <w:p w:rsidR="000709C6" w:rsidRDefault="000709C6" w:rsidP="00300E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5B">
        <w:rPr>
          <w:rFonts w:ascii="Times New Roman" w:hAnsi="Times New Roman" w:cs="Times New Roman"/>
          <w:sz w:val="28"/>
          <w:szCs w:val="28"/>
        </w:rPr>
        <w:t>Деятельность не может реализовываться автоматически, не будучи снабженной специальными психическими процессами, обеспечивающими ее регуляцию. Данные процессы называются регулятивными.</w:t>
      </w:r>
    </w:p>
    <w:p w:rsidR="00E112E8" w:rsidRPr="001506FF" w:rsidRDefault="00E112E8" w:rsidP="00AE3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E6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  <w:r w:rsidRPr="00A312D2">
        <w:rPr>
          <w:rFonts w:ascii="Times New Roman" w:hAnsi="Times New Roman" w:cs="Times New Roman"/>
          <w:sz w:val="28"/>
          <w:szCs w:val="28"/>
        </w:rPr>
        <w:t xml:space="preserve"> обеспечивают обучающимся организа</w:t>
      </w:r>
      <w:r>
        <w:rPr>
          <w:rFonts w:ascii="Times New Roman" w:hAnsi="Times New Roman" w:cs="Times New Roman"/>
          <w:sz w:val="28"/>
          <w:szCs w:val="28"/>
        </w:rPr>
        <w:t xml:space="preserve">цию своей учебной деятельности, </w:t>
      </w:r>
      <w:r w:rsidRPr="007F1ADA">
        <w:rPr>
          <w:rFonts w:ascii="Times New Roman" w:hAnsi="Times New Roman" w:cs="Times New Roman"/>
          <w:sz w:val="28"/>
          <w:szCs w:val="28"/>
        </w:rPr>
        <w:t>возможность управления познавательной и учебной деятель</w:t>
      </w:r>
      <w:r>
        <w:rPr>
          <w:rFonts w:ascii="Times New Roman" w:hAnsi="Times New Roman" w:cs="Times New Roman"/>
          <w:sz w:val="28"/>
          <w:szCs w:val="28"/>
        </w:rPr>
        <w:t>ностью посредство</w:t>
      </w:r>
      <w:r w:rsidRPr="007F1ADA">
        <w:rPr>
          <w:rFonts w:ascii="Times New Roman" w:hAnsi="Times New Roman" w:cs="Times New Roman"/>
          <w:sz w:val="28"/>
          <w:szCs w:val="28"/>
        </w:rPr>
        <w:t>м постановки целей, планирования, прогнозирования, контр</w:t>
      </w:r>
      <w:r w:rsidR="009E6337">
        <w:rPr>
          <w:rFonts w:ascii="Times New Roman" w:hAnsi="Times New Roman" w:cs="Times New Roman"/>
          <w:sz w:val="28"/>
          <w:szCs w:val="28"/>
        </w:rPr>
        <w:t xml:space="preserve">оля, коррекции своих действий, </w:t>
      </w:r>
      <w:r w:rsidRPr="007F1ADA">
        <w:rPr>
          <w:rFonts w:ascii="Times New Roman" w:hAnsi="Times New Roman" w:cs="Times New Roman"/>
          <w:sz w:val="28"/>
          <w:szCs w:val="28"/>
        </w:rPr>
        <w:t>оценки успешности усвоения</w:t>
      </w:r>
      <w:r w:rsidR="009E6337">
        <w:rPr>
          <w:rFonts w:ascii="Times New Roman" w:hAnsi="Times New Roman" w:cs="Times New Roman"/>
          <w:sz w:val="28"/>
          <w:szCs w:val="28"/>
        </w:rPr>
        <w:t xml:space="preserve"> и действие </w:t>
      </w:r>
      <w:proofErr w:type="spellStart"/>
      <w:r w:rsidR="009E633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9E6337">
        <w:rPr>
          <w:rFonts w:ascii="Times New Roman" w:hAnsi="Times New Roman" w:cs="Times New Roman"/>
          <w:sz w:val="28"/>
          <w:szCs w:val="28"/>
        </w:rPr>
        <w:t>.</w:t>
      </w:r>
      <w:r w:rsidR="00AE3295" w:rsidRPr="00AE3295">
        <w:rPr>
          <w:rFonts w:ascii="Times New Roman" w:hAnsi="Times New Roman" w:cs="Times New Roman"/>
          <w:sz w:val="28"/>
          <w:szCs w:val="28"/>
        </w:rPr>
        <w:t xml:space="preserve"> </w:t>
      </w:r>
      <w:r w:rsidR="00AE3295">
        <w:rPr>
          <w:rFonts w:ascii="Times New Roman" w:hAnsi="Times New Roman" w:cs="Times New Roman"/>
          <w:sz w:val="28"/>
          <w:szCs w:val="28"/>
        </w:rPr>
        <w:t>[</w:t>
      </w:r>
      <w:r w:rsidR="008926D1">
        <w:rPr>
          <w:rFonts w:ascii="Times New Roman" w:hAnsi="Times New Roman" w:cs="Times New Roman"/>
          <w:sz w:val="28"/>
          <w:szCs w:val="28"/>
        </w:rPr>
        <w:t>2</w:t>
      </w:r>
      <w:r w:rsidR="00AE3295">
        <w:rPr>
          <w:rFonts w:ascii="Times New Roman" w:hAnsi="Times New Roman" w:cs="Times New Roman"/>
          <w:sz w:val="28"/>
          <w:szCs w:val="28"/>
        </w:rPr>
        <w:t>, С. 28</w:t>
      </w:r>
      <w:r w:rsidR="00AE3295" w:rsidRPr="00D3674A">
        <w:rPr>
          <w:rFonts w:ascii="Times New Roman" w:hAnsi="Times New Roman" w:cs="Times New Roman"/>
          <w:sz w:val="28"/>
          <w:szCs w:val="28"/>
        </w:rPr>
        <w:t>]</w:t>
      </w:r>
    </w:p>
    <w:p w:rsidR="000709C6" w:rsidRDefault="00E112E8" w:rsidP="00E112E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09C6" w:rsidRPr="00C96EFD">
        <w:rPr>
          <w:rFonts w:ascii="Times New Roman" w:hAnsi="Times New Roman" w:cs="Times New Roman"/>
          <w:b/>
          <w:bCs/>
          <w:sz w:val="28"/>
          <w:szCs w:val="28"/>
        </w:rPr>
        <w:t>«Регуляция»</w:t>
      </w:r>
      <w:r w:rsidR="000709C6" w:rsidRPr="00C8493D">
        <w:rPr>
          <w:rFonts w:ascii="Times New Roman" w:hAnsi="Times New Roman" w:cs="Times New Roman"/>
          <w:sz w:val="28"/>
          <w:szCs w:val="28"/>
        </w:rPr>
        <w:t xml:space="preserve"> </w:t>
      </w:r>
      <w:r w:rsidR="000709C6" w:rsidRPr="0068468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709C6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0709C6" w:rsidRPr="00684683">
        <w:rPr>
          <w:rFonts w:ascii="Times New Roman" w:hAnsi="Times New Roman" w:cs="Times New Roman"/>
          <w:i/>
          <w:iCs/>
          <w:sz w:val="28"/>
          <w:szCs w:val="28"/>
        </w:rPr>
        <w:t>начение слова по словарю  Ефремовой)</w:t>
      </w:r>
      <w:r w:rsidR="000709C6">
        <w:rPr>
          <w:rFonts w:ascii="Times New Roman" w:hAnsi="Times New Roman" w:cs="Times New Roman"/>
          <w:sz w:val="28"/>
          <w:szCs w:val="28"/>
        </w:rPr>
        <w:t xml:space="preserve"> - у</w:t>
      </w:r>
      <w:r w:rsidR="000709C6" w:rsidRPr="00C8493D">
        <w:rPr>
          <w:rFonts w:ascii="Times New Roman" w:hAnsi="Times New Roman" w:cs="Times New Roman"/>
          <w:sz w:val="28"/>
          <w:szCs w:val="28"/>
        </w:rPr>
        <w:t>порядочение, нормализация.</w:t>
      </w:r>
    </w:p>
    <w:p w:rsidR="009E6337" w:rsidRDefault="009E6337" w:rsidP="009E633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337">
        <w:rPr>
          <w:rFonts w:ascii="Times New Roman" w:hAnsi="Times New Roman" w:cs="Times New Roman"/>
          <w:sz w:val="28"/>
          <w:szCs w:val="28"/>
        </w:rPr>
        <w:t>Любая деятельность направлена на достижение определенной цели.</w:t>
      </w:r>
    </w:p>
    <w:p w:rsidR="00575130" w:rsidRPr="009E6337" w:rsidRDefault="00575130" w:rsidP="009E633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7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75130">
        <w:rPr>
          <w:rFonts w:ascii="Times New Roman" w:hAnsi="Times New Roman" w:cs="Times New Roman"/>
          <w:iCs/>
          <w:sz w:val="28"/>
          <w:szCs w:val="28"/>
        </w:rPr>
        <w:t xml:space="preserve"> словаре  Ефремовой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5751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к чему стремятся, чего хотят достигнуть. // Намеченный пункт, предел. // Поставленная задача, определенное намерен</w:t>
      </w:r>
      <w:r w:rsidR="00A27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ие. // Назначение, смысл чего-либо</w:t>
      </w:r>
      <w:r w:rsidRPr="0057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предпринятого.</w:t>
      </w:r>
    </w:p>
    <w:p w:rsidR="00541670" w:rsidRDefault="00E112E8" w:rsidP="009E633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2E8">
        <w:rPr>
          <w:rFonts w:ascii="Times New Roman" w:hAnsi="Times New Roman" w:cs="Times New Roman"/>
          <w:b/>
          <w:sz w:val="28"/>
          <w:szCs w:val="28"/>
        </w:rPr>
        <w:t>Цель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75130" w:rsidRPr="0057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психологическом словаре - </w:t>
      </w:r>
      <w:r w:rsidR="00575130" w:rsidRPr="00575130">
        <w:rPr>
          <w:rFonts w:ascii="Times New Roman" w:hAnsi="Times New Roman" w:cs="Times New Roman"/>
          <w:sz w:val="28"/>
          <w:szCs w:val="28"/>
        </w:rPr>
        <w:t>это то, что должен получи</w:t>
      </w:r>
      <w:r w:rsidR="008926D1">
        <w:rPr>
          <w:rFonts w:ascii="Times New Roman" w:hAnsi="Times New Roman" w:cs="Times New Roman"/>
          <w:sz w:val="28"/>
          <w:szCs w:val="28"/>
        </w:rPr>
        <w:t xml:space="preserve">ть человек в итоге деятельности </w:t>
      </w:r>
      <w:r w:rsidR="008926D1" w:rsidRPr="006C2CA0">
        <w:rPr>
          <w:rFonts w:ascii="Times New Roman" w:hAnsi="Times New Roman" w:cs="Times New Roman"/>
          <w:sz w:val="28"/>
          <w:szCs w:val="28"/>
        </w:rPr>
        <w:t>[</w:t>
      </w:r>
      <w:r w:rsidR="008926D1">
        <w:rPr>
          <w:rFonts w:ascii="Times New Roman" w:hAnsi="Times New Roman" w:cs="Times New Roman"/>
          <w:sz w:val="28"/>
          <w:szCs w:val="28"/>
        </w:rPr>
        <w:t>10</w:t>
      </w:r>
      <w:r w:rsidR="008926D1" w:rsidRPr="006C2CA0">
        <w:rPr>
          <w:rFonts w:ascii="Times New Roman" w:hAnsi="Times New Roman" w:cs="Times New Roman"/>
          <w:sz w:val="28"/>
          <w:szCs w:val="28"/>
        </w:rPr>
        <w:t>]</w:t>
      </w:r>
      <w:r w:rsidR="008926D1">
        <w:rPr>
          <w:rFonts w:ascii="Times New Roman" w:hAnsi="Times New Roman" w:cs="Times New Roman"/>
          <w:sz w:val="28"/>
          <w:szCs w:val="28"/>
        </w:rPr>
        <w:t xml:space="preserve">. </w:t>
      </w:r>
      <w:r w:rsidR="00575130" w:rsidRPr="00575130">
        <w:rPr>
          <w:rFonts w:ascii="Times New Roman" w:hAnsi="Times New Roman" w:cs="Times New Roman"/>
          <w:sz w:val="28"/>
          <w:szCs w:val="28"/>
        </w:rPr>
        <w:t xml:space="preserve">У субъекта деятельности цель деятельности представлена в форме образа. Как отмечает Б. Ф. Ломов, "пока еще природа этого образа и механизмы его формирования недостаточно ясны. Можно полагать, что он формируется как сложный продукт синтеза </w:t>
      </w:r>
      <w:proofErr w:type="spellStart"/>
      <w:r w:rsidR="00575130" w:rsidRPr="00575130">
        <w:rPr>
          <w:rFonts w:ascii="Times New Roman" w:hAnsi="Times New Roman" w:cs="Times New Roman"/>
          <w:sz w:val="28"/>
          <w:szCs w:val="28"/>
        </w:rPr>
        <w:t>сенсорно-перцептивного</w:t>
      </w:r>
      <w:proofErr w:type="spellEnd"/>
      <w:r w:rsidR="00575130" w:rsidRPr="005751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130" w:rsidRPr="00575130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="00575130" w:rsidRPr="00575130">
        <w:rPr>
          <w:rFonts w:ascii="Times New Roman" w:hAnsi="Times New Roman" w:cs="Times New Roman"/>
          <w:sz w:val="28"/>
          <w:szCs w:val="28"/>
        </w:rPr>
        <w:t xml:space="preserve"> и речемыслительных процессов. </w:t>
      </w:r>
      <w:r w:rsidR="00541670" w:rsidRPr="004F7D20">
        <w:rPr>
          <w:rFonts w:ascii="Times New Roman" w:hAnsi="Times New Roman" w:cs="Times New Roman"/>
          <w:sz w:val="28"/>
          <w:szCs w:val="28"/>
        </w:rPr>
        <w:t xml:space="preserve">Возникновение целей, их выделение, определение, </w:t>
      </w:r>
      <w:r w:rsidR="006C7120">
        <w:rPr>
          <w:rFonts w:ascii="Times New Roman" w:hAnsi="Times New Roman" w:cs="Times New Roman"/>
          <w:sz w:val="28"/>
          <w:szCs w:val="28"/>
        </w:rPr>
        <w:t>принятие</w:t>
      </w:r>
      <w:r w:rsidR="00541670" w:rsidRPr="004F7D20">
        <w:rPr>
          <w:rFonts w:ascii="Times New Roman" w:hAnsi="Times New Roman" w:cs="Times New Roman"/>
          <w:sz w:val="28"/>
          <w:szCs w:val="28"/>
        </w:rPr>
        <w:t xml:space="preserve"> называется </w:t>
      </w:r>
      <w:proofErr w:type="spellStart"/>
      <w:r w:rsidR="00541670" w:rsidRPr="004F7D20">
        <w:rPr>
          <w:rFonts w:ascii="Times New Roman" w:hAnsi="Times New Roman" w:cs="Times New Roman"/>
          <w:b/>
          <w:sz w:val="28"/>
          <w:szCs w:val="28"/>
        </w:rPr>
        <w:t>целеполаганием</w:t>
      </w:r>
      <w:proofErr w:type="spellEnd"/>
      <w:r w:rsidR="00541670" w:rsidRPr="004F7D20">
        <w:rPr>
          <w:rFonts w:ascii="Times New Roman" w:hAnsi="Times New Roman" w:cs="Times New Roman"/>
          <w:b/>
          <w:sz w:val="28"/>
          <w:szCs w:val="28"/>
        </w:rPr>
        <w:t>.</w:t>
      </w:r>
      <w:r w:rsidR="00541670" w:rsidRPr="004F7D20">
        <w:rPr>
          <w:rFonts w:ascii="Times New Roman" w:hAnsi="Times New Roman" w:cs="Times New Roman"/>
          <w:sz w:val="28"/>
          <w:szCs w:val="28"/>
        </w:rPr>
        <w:t xml:space="preserve"> </w:t>
      </w:r>
      <w:r w:rsidR="009E6337">
        <w:rPr>
          <w:rFonts w:ascii="Times New Roman" w:hAnsi="Times New Roman" w:cs="Times New Roman"/>
          <w:sz w:val="28"/>
          <w:szCs w:val="28"/>
        </w:rPr>
        <w:t xml:space="preserve">Этот процесс </w:t>
      </w:r>
      <w:r w:rsidR="009E6337" w:rsidRPr="008926D1">
        <w:rPr>
          <w:rFonts w:ascii="Times New Roman" w:hAnsi="Times New Roman" w:cs="Times New Roman"/>
          <w:bCs/>
          <w:sz w:val="28"/>
          <w:szCs w:val="28"/>
        </w:rPr>
        <w:t>играет</w:t>
      </w:r>
      <w:r w:rsidR="009E6337" w:rsidRPr="009E63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6337" w:rsidRPr="009E6337">
        <w:rPr>
          <w:rFonts w:ascii="Times New Roman" w:hAnsi="Times New Roman" w:cs="Times New Roman"/>
          <w:sz w:val="28"/>
          <w:szCs w:val="28"/>
        </w:rPr>
        <w:t xml:space="preserve">центральную роль в любой, в том числе учебной деятельности. Именно он </w:t>
      </w:r>
      <w:r w:rsidR="009E6337" w:rsidRPr="009E6337">
        <w:rPr>
          <w:rFonts w:ascii="Times New Roman" w:hAnsi="Times New Roman" w:cs="Times New Roman"/>
          <w:sz w:val="28"/>
          <w:szCs w:val="28"/>
        </w:rPr>
        <w:lastRenderedPageBreak/>
        <w:t>мотивирует и ориентирует ученика непосредственно на деятельность по ос</w:t>
      </w:r>
      <w:r w:rsidR="008926D1">
        <w:rPr>
          <w:rFonts w:ascii="Times New Roman" w:hAnsi="Times New Roman" w:cs="Times New Roman"/>
          <w:sz w:val="28"/>
          <w:szCs w:val="28"/>
        </w:rPr>
        <w:t xml:space="preserve">воению образовательных программ. </w:t>
      </w:r>
      <w:r w:rsidR="008926D1" w:rsidRPr="00892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337" w:rsidRDefault="009E6337" w:rsidP="009E633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Pr="009E6337">
        <w:rPr>
          <w:rFonts w:ascii="Times New Roman" w:hAnsi="Times New Roman" w:cs="Times New Roman"/>
          <w:sz w:val="28"/>
          <w:szCs w:val="28"/>
        </w:rPr>
        <w:t xml:space="preserve"> деятельность немыслима без плана, что требует реализации другого процесса – </w:t>
      </w:r>
      <w:r w:rsidRPr="009E6337">
        <w:rPr>
          <w:rFonts w:ascii="Times New Roman" w:hAnsi="Times New Roman" w:cs="Times New Roman"/>
          <w:b/>
          <w:sz w:val="28"/>
          <w:szCs w:val="28"/>
        </w:rPr>
        <w:t>процесса  планирования</w:t>
      </w:r>
      <w:r w:rsidRPr="009E633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651C" w:rsidRDefault="008E651C" w:rsidP="009E633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51C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8E651C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E651C">
        <w:rPr>
          <w:rFonts w:ascii="Times New Roman" w:hAnsi="Times New Roman" w:cs="Times New Roman"/>
          <w:sz w:val="28"/>
          <w:szCs w:val="28"/>
        </w:rPr>
        <w:t>в Б</w:t>
      </w:r>
      <w:r>
        <w:rPr>
          <w:rFonts w:ascii="Times New Roman" w:hAnsi="Times New Roman" w:cs="Times New Roman"/>
          <w:sz w:val="28"/>
          <w:szCs w:val="28"/>
        </w:rPr>
        <w:t>ольшом Энциклопедическом Словаре - з</w:t>
      </w:r>
      <w:r w:rsidRPr="008E651C">
        <w:rPr>
          <w:rFonts w:ascii="Times New Roman" w:hAnsi="Times New Roman" w:cs="Times New Roman"/>
          <w:sz w:val="28"/>
          <w:szCs w:val="28"/>
        </w:rPr>
        <w:t>аранее намеченный порядок,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51C">
        <w:rPr>
          <w:rFonts w:ascii="Times New Roman" w:hAnsi="Times New Roman" w:cs="Times New Roman"/>
          <w:sz w:val="28"/>
          <w:szCs w:val="28"/>
        </w:rPr>
        <w:t>осуществления какой-либо программы, выполнения работы,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мероприятий;  з</w:t>
      </w:r>
      <w:r w:rsidRPr="008E651C">
        <w:rPr>
          <w:rFonts w:ascii="Times New Roman" w:hAnsi="Times New Roman" w:cs="Times New Roman"/>
          <w:sz w:val="28"/>
          <w:szCs w:val="28"/>
        </w:rPr>
        <w:t>амысел, проект, основные черты какой-либо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51C">
        <w:rPr>
          <w:rFonts w:ascii="Times New Roman" w:hAnsi="Times New Roman" w:cs="Times New Roman"/>
          <w:sz w:val="28"/>
          <w:szCs w:val="28"/>
        </w:rPr>
        <w:t>изложени</w:t>
      </w:r>
      <w:r w:rsidR="008926D1">
        <w:rPr>
          <w:rFonts w:ascii="Times New Roman" w:hAnsi="Times New Roman" w:cs="Times New Roman"/>
          <w:sz w:val="28"/>
          <w:szCs w:val="28"/>
        </w:rPr>
        <w:t>я (план доклада, пьесы и т. п.)</w:t>
      </w:r>
      <w:r w:rsidRPr="008E651C">
        <w:rPr>
          <w:rFonts w:ascii="Times New Roman" w:hAnsi="Times New Roman" w:cs="Times New Roman"/>
          <w:sz w:val="28"/>
          <w:szCs w:val="28"/>
        </w:rPr>
        <w:t xml:space="preserve"> </w:t>
      </w:r>
      <w:r w:rsidR="008926D1" w:rsidRPr="006C2CA0">
        <w:rPr>
          <w:rFonts w:ascii="Times New Roman" w:hAnsi="Times New Roman" w:cs="Times New Roman"/>
          <w:sz w:val="28"/>
          <w:szCs w:val="28"/>
        </w:rPr>
        <w:t>[</w:t>
      </w:r>
      <w:r w:rsidR="008926D1">
        <w:rPr>
          <w:rFonts w:ascii="Times New Roman" w:hAnsi="Times New Roman" w:cs="Times New Roman"/>
          <w:sz w:val="28"/>
          <w:szCs w:val="28"/>
        </w:rPr>
        <w:t>10</w:t>
      </w:r>
      <w:r w:rsidR="008926D1" w:rsidRPr="006C2CA0">
        <w:rPr>
          <w:rFonts w:ascii="Times New Roman" w:hAnsi="Times New Roman" w:cs="Times New Roman"/>
          <w:sz w:val="28"/>
          <w:szCs w:val="28"/>
        </w:rPr>
        <w:t>]</w:t>
      </w:r>
      <w:r w:rsidR="008926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26D1">
        <w:rPr>
          <w:rFonts w:ascii="Times New Roman" w:hAnsi="Times New Roman" w:cs="Times New Roman"/>
          <w:sz w:val="28"/>
          <w:szCs w:val="28"/>
        </w:rPr>
        <w:t xml:space="preserve"> </w:t>
      </w:r>
      <w:r w:rsidR="00737B46" w:rsidRPr="009E6337">
        <w:rPr>
          <w:rFonts w:ascii="Times New Roman" w:hAnsi="Times New Roman" w:cs="Times New Roman"/>
          <w:sz w:val="28"/>
          <w:szCs w:val="28"/>
        </w:rPr>
        <w:t xml:space="preserve">Это </w:t>
      </w:r>
      <w:r w:rsidR="009E6337" w:rsidRPr="009E6337">
        <w:rPr>
          <w:rFonts w:ascii="Times New Roman" w:hAnsi="Times New Roman" w:cs="Times New Roman"/>
          <w:sz w:val="28"/>
          <w:szCs w:val="28"/>
        </w:rPr>
        <w:t>своеобразный мост от цели деятельности к конкретной программе её реализации.</w:t>
      </w:r>
    </w:p>
    <w:p w:rsidR="001E51F7" w:rsidRDefault="001E51F7" w:rsidP="008E651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1F7">
        <w:rPr>
          <w:rFonts w:ascii="Times New Roman" w:hAnsi="Times New Roman" w:cs="Times New Roman"/>
          <w:sz w:val="28"/>
          <w:szCs w:val="28"/>
        </w:rPr>
        <w:t xml:space="preserve">Регулятивные процессы направлены непосредственно на построение и регуляцию деятельности. Любая деятельность невозможна без процессов </w:t>
      </w:r>
      <w:proofErr w:type="spellStart"/>
      <w:r w:rsidRPr="001E51F7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1E51F7">
        <w:rPr>
          <w:rFonts w:ascii="Times New Roman" w:hAnsi="Times New Roman" w:cs="Times New Roman"/>
          <w:sz w:val="28"/>
          <w:szCs w:val="28"/>
        </w:rPr>
        <w:t>, планирования, прогнозирования, принятия решения, самоконтроля, коррекции. Они все являются комплексными и синтетическими по своему строению, включая в свой состав основные когнитивные процессы, эмоциональные, волевые, мотивационные. Регулятивные процессы – это те синтетические образования, в которых достигается целостность работы основных психических процессов, поэтому их обозначают понятием «интегральные процессы» психической регуляции деятельности. Наряду с когнитивными процессами они образуют второй основной класс психических процессов – регулятивных, или интегральных.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1AB" w:rsidRPr="001506FF" w:rsidRDefault="00E112E8" w:rsidP="00C13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5B">
        <w:rPr>
          <w:rFonts w:ascii="Times New Roman" w:hAnsi="Times New Roman" w:cs="Times New Roman"/>
          <w:sz w:val="28"/>
          <w:szCs w:val="28"/>
        </w:rPr>
        <w:t xml:space="preserve">А.В. Карпов выделяет следующие регулятивные процессы: </w:t>
      </w:r>
      <w:proofErr w:type="spellStart"/>
      <w:r w:rsidRPr="00940D5B">
        <w:rPr>
          <w:rFonts w:ascii="Times New Roman" w:hAnsi="Times New Roman" w:cs="Times New Roman"/>
          <w:sz w:val="28"/>
          <w:szCs w:val="28"/>
        </w:rPr>
        <w:t>целеобразование</w:t>
      </w:r>
      <w:proofErr w:type="spellEnd"/>
      <w:r w:rsidRPr="00940D5B">
        <w:rPr>
          <w:rFonts w:ascii="Times New Roman" w:hAnsi="Times New Roman" w:cs="Times New Roman"/>
          <w:sz w:val="28"/>
          <w:szCs w:val="28"/>
        </w:rPr>
        <w:t xml:space="preserve">, планирование, прогнозирование, антиципация, принятие решения, самоконтроль, </w:t>
      </w:r>
      <w:r w:rsidR="009936F6">
        <w:rPr>
          <w:rFonts w:ascii="Times New Roman" w:hAnsi="Times New Roman" w:cs="Times New Roman"/>
          <w:sz w:val="28"/>
          <w:szCs w:val="28"/>
        </w:rPr>
        <w:t>самопрограммирование, коррекция</w:t>
      </w:r>
      <w:r w:rsidR="00C131AB" w:rsidRPr="00C131AB">
        <w:rPr>
          <w:rFonts w:ascii="Times New Roman" w:hAnsi="Times New Roman" w:cs="Times New Roman"/>
          <w:sz w:val="28"/>
          <w:szCs w:val="28"/>
        </w:rPr>
        <w:t xml:space="preserve"> </w:t>
      </w:r>
      <w:r w:rsidR="008926D1">
        <w:rPr>
          <w:rFonts w:ascii="Times New Roman" w:hAnsi="Times New Roman" w:cs="Times New Roman"/>
          <w:sz w:val="28"/>
          <w:szCs w:val="28"/>
        </w:rPr>
        <w:t>[26</w:t>
      </w:r>
      <w:r w:rsidR="00C131AB">
        <w:rPr>
          <w:rFonts w:ascii="Times New Roman" w:hAnsi="Times New Roman" w:cs="Times New Roman"/>
          <w:sz w:val="28"/>
          <w:szCs w:val="28"/>
        </w:rPr>
        <w:t>, С. 38</w:t>
      </w:r>
      <w:r w:rsidR="00C131AB" w:rsidRPr="00D3674A">
        <w:rPr>
          <w:rFonts w:ascii="Times New Roman" w:hAnsi="Times New Roman" w:cs="Times New Roman"/>
          <w:sz w:val="28"/>
          <w:szCs w:val="28"/>
        </w:rPr>
        <w:t>]</w:t>
      </w:r>
      <w:r w:rsidR="009936F6">
        <w:rPr>
          <w:rFonts w:ascii="Times New Roman" w:hAnsi="Times New Roman" w:cs="Times New Roman"/>
          <w:sz w:val="28"/>
          <w:szCs w:val="28"/>
        </w:rPr>
        <w:t>.</w:t>
      </w:r>
    </w:p>
    <w:p w:rsidR="000709C6" w:rsidRPr="00684683" w:rsidRDefault="000709C6" w:rsidP="00C131AB">
      <w:pPr>
        <w:spacing w:line="360" w:lineRule="auto"/>
        <w:ind w:firstLine="709"/>
        <w:jc w:val="both"/>
      </w:pPr>
      <w:r w:rsidRPr="00940D5B">
        <w:rPr>
          <w:rFonts w:ascii="Times New Roman" w:hAnsi="Times New Roman" w:cs="Times New Roman"/>
          <w:sz w:val="28"/>
          <w:szCs w:val="28"/>
        </w:rPr>
        <w:t>Любая деятельность направлена на дости</w:t>
      </w:r>
      <w:r w:rsidR="00F844B5">
        <w:rPr>
          <w:rFonts w:ascii="Times New Roman" w:hAnsi="Times New Roman" w:cs="Times New Roman"/>
          <w:sz w:val="28"/>
          <w:szCs w:val="28"/>
        </w:rPr>
        <w:t>жение определенной цели, наибольшая эффективность возможна</w:t>
      </w:r>
      <w:r w:rsidRPr="00940D5B">
        <w:rPr>
          <w:rFonts w:ascii="Times New Roman" w:hAnsi="Times New Roman" w:cs="Times New Roman"/>
          <w:sz w:val="28"/>
          <w:szCs w:val="28"/>
        </w:rPr>
        <w:t xml:space="preserve"> лишь в том случае, если сама цель будет сформулирована человеком, т.е. будет реализован специальный и </w:t>
      </w:r>
      <w:r w:rsidRPr="00940D5B">
        <w:rPr>
          <w:rFonts w:ascii="Times New Roman" w:hAnsi="Times New Roman" w:cs="Times New Roman"/>
          <w:sz w:val="28"/>
          <w:szCs w:val="28"/>
        </w:rPr>
        <w:lastRenderedPageBreak/>
        <w:t xml:space="preserve">очень сложный процесс </w:t>
      </w:r>
      <w:proofErr w:type="spellStart"/>
      <w:r w:rsidRPr="00940D5B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940D5B">
        <w:rPr>
          <w:rFonts w:ascii="Times New Roman" w:hAnsi="Times New Roman" w:cs="Times New Roman"/>
          <w:sz w:val="28"/>
          <w:szCs w:val="28"/>
        </w:rPr>
        <w:t>. Кроме того, любая деятельность немыслима без плана, что требует реализации другого, также очень сложного, специального процесса - планирования</w:t>
      </w:r>
      <w:r>
        <w:t>.</w:t>
      </w:r>
      <w:r w:rsidRPr="00940D5B">
        <w:t xml:space="preserve"> </w:t>
      </w:r>
      <w:r>
        <w:t xml:space="preserve"> </w:t>
      </w:r>
      <w:r w:rsidRPr="00940D5B">
        <w:rPr>
          <w:rFonts w:ascii="Times New Roman" w:hAnsi="Times New Roman" w:cs="Times New Roman"/>
          <w:sz w:val="28"/>
          <w:szCs w:val="28"/>
        </w:rPr>
        <w:t xml:space="preserve">Построение деятельности предполагает необходимость прогноза изменений среды и, следовательно, требует реализации процесса прогнозирования. Процесс прогнозирования во многом сходен с процессом антиципации - предвосхищения будущих событий. По ходу деятельности постоянно возникают проблемные ситуации, задачи, условия неопределенности, которые требуют от человека решения - выбора. Тем самым появляется необходимость в еще одном </w:t>
      </w:r>
      <w:proofErr w:type="spellStart"/>
      <w:r w:rsidRPr="00940D5B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940D5B">
        <w:rPr>
          <w:rFonts w:ascii="Times New Roman" w:hAnsi="Times New Roman" w:cs="Times New Roman"/>
          <w:sz w:val="28"/>
          <w:szCs w:val="28"/>
        </w:rPr>
        <w:t xml:space="preserve"> процессе - процессе принятия решения. Помимо этого, постоянно возникает необходимость в контроле промежуточных и конечных результатов деятельности, а также самого ее хода, что предполагает необходимость подключения другого </w:t>
      </w:r>
      <w:proofErr w:type="spellStart"/>
      <w:r w:rsidRPr="00940D5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40D5B">
        <w:rPr>
          <w:rFonts w:ascii="Times New Roman" w:hAnsi="Times New Roman" w:cs="Times New Roman"/>
          <w:sz w:val="28"/>
          <w:szCs w:val="28"/>
        </w:rPr>
        <w:t xml:space="preserve"> процесса - самоконтроля. Построение деятельности требует также процессов </w:t>
      </w:r>
      <w:proofErr w:type="spellStart"/>
      <w:r w:rsidRPr="00940D5B">
        <w:rPr>
          <w:rFonts w:ascii="Times New Roman" w:hAnsi="Times New Roman" w:cs="Times New Roman"/>
          <w:sz w:val="28"/>
          <w:szCs w:val="28"/>
        </w:rPr>
        <w:t>самопрограммирования</w:t>
      </w:r>
      <w:proofErr w:type="spellEnd"/>
      <w:r w:rsidRPr="00940D5B">
        <w:rPr>
          <w:rFonts w:ascii="Times New Roman" w:hAnsi="Times New Roman" w:cs="Times New Roman"/>
          <w:sz w:val="28"/>
          <w:szCs w:val="28"/>
        </w:rPr>
        <w:t xml:space="preserve"> своих действий и процессов внесения корректив в ход деятельности - процессов коррекции</w:t>
      </w:r>
      <w:r w:rsidR="00BA7BFC">
        <w:rPr>
          <w:rFonts w:ascii="Times New Roman" w:hAnsi="Times New Roman" w:cs="Times New Roman"/>
          <w:sz w:val="28"/>
          <w:szCs w:val="28"/>
        </w:rPr>
        <w:t xml:space="preserve"> и оценивания.</w:t>
      </w:r>
    </w:p>
    <w:p w:rsidR="000709C6" w:rsidRPr="00940D5B" w:rsidRDefault="000709C6" w:rsidP="00300E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5B">
        <w:rPr>
          <w:rFonts w:ascii="Times New Roman" w:hAnsi="Times New Roman" w:cs="Times New Roman"/>
          <w:sz w:val="28"/>
          <w:szCs w:val="28"/>
        </w:rPr>
        <w:t>Рассмотрим общие психологические характеристики и особенности, которые и позволяют объединять регулятивные процессы в особый, качественно специфический класс процессов.</w:t>
      </w:r>
    </w:p>
    <w:p w:rsidR="000709C6" w:rsidRPr="00940D5B" w:rsidRDefault="000709C6" w:rsidP="001E51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5B">
        <w:rPr>
          <w:rFonts w:ascii="Times New Roman" w:hAnsi="Times New Roman" w:cs="Times New Roman"/>
          <w:sz w:val="28"/>
          <w:szCs w:val="28"/>
        </w:rPr>
        <w:t xml:space="preserve">1. Регулятивным процессам присущи все те основные свойства, которыми характеризуются другие классы психических процессов: идеальность, целенаправленность, субъективность, предметность. А.В. Карпов характеризует еще одну особенность регулятивных процессов: они синтетичны, т.е. комплексны и формируются на базе синтеза других типов психических процессов: когнитивных, эмоциональных, волевых, мотивационных. Например, процесс принятия </w:t>
      </w:r>
      <w:r w:rsidR="008E651C">
        <w:rPr>
          <w:rFonts w:ascii="Times New Roman" w:hAnsi="Times New Roman" w:cs="Times New Roman"/>
          <w:sz w:val="28"/>
          <w:szCs w:val="28"/>
        </w:rPr>
        <w:t>и достижения цели</w:t>
      </w:r>
      <w:r w:rsidRPr="00940D5B">
        <w:rPr>
          <w:rFonts w:ascii="Times New Roman" w:hAnsi="Times New Roman" w:cs="Times New Roman"/>
          <w:sz w:val="28"/>
          <w:szCs w:val="28"/>
        </w:rPr>
        <w:t xml:space="preserve"> требует от человека реализации всех его познавательных процессов: восприятия информации, актуализации информации прошлого опыта (памяти), </w:t>
      </w:r>
      <w:r w:rsidRPr="00940D5B">
        <w:rPr>
          <w:rFonts w:ascii="Times New Roman" w:hAnsi="Times New Roman" w:cs="Times New Roman"/>
          <w:sz w:val="28"/>
          <w:szCs w:val="28"/>
        </w:rPr>
        <w:lastRenderedPageBreak/>
        <w:t xml:space="preserve">мысленной ее переработки, подключения мышления. Однако он не исчерпывается только когнитивными процессами, только рациональными механизмами. Хорошо известна та роль, которую играют в процессах </w:t>
      </w:r>
      <w:r w:rsidR="008E651C">
        <w:rPr>
          <w:rFonts w:ascii="Times New Roman" w:hAnsi="Times New Roman" w:cs="Times New Roman"/>
          <w:sz w:val="28"/>
          <w:szCs w:val="28"/>
        </w:rPr>
        <w:t>достижения цели</w:t>
      </w:r>
      <w:r w:rsidRPr="00940D5B">
        <w:rPr>
          <w:rFonts w:ascii="Times New Roman" w:hAnsi="Times New Roman" w:cs="Times New Roman"/>
          <w:sz w:val="28"/>
          <w:szCs w:val="28"/>
        </w:rPr>
        <w:t xml:space="preserve">, особенно в трудных или критически важных жизненных ситуациях, эмоциональные и волевые факторы, мотивация личности. Синтетичность состава регулятивных процессов - </w:t>
      </w:r>
      <w:proofErr w:type="spellStart"/>
      <w:r w:rsidRPr="00940D5B">
        <w:rPr>
          <w:rFonts w:ascii="Times New Roman" w:hAnsi="Times New Roman" w:cs="Times New Roman"/>
          <w:sz w:val="28"/>
          <w:szCs w:val="28"/>
        </w:rPr>
        <w:t>характернейшая</w:t>
      </w:r>
      <w:proofErr w:type="spellEnd"/>
      <w:r w:rsidRPr="00940D5B">
        <w:rPr>
          <w:rFonts w:ascii="Times New Roman" w:hAnsi="Times New Roman" w:cs="Times New Roman"/>
          <w:sz w:val="28"/>
          <w:szCs w:val="28"/>
        </w:rPr>
        <w:t xml:space="preserve"> их черта, в силу чего эти процессы обозначают понятием интегральных процессов психической регуляции деятельности.</w:t>
      </w:r>
    </w:p>
    <w:p w:rsidR="000709C6" w:rsidRPr="00940D5B" w:rsidRDefault="000709C6" w:rsidP="00300E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5B">
        <w:rPr>
          <w:rFonts w:ascii="Times New Roman" w:hAnsi="Times New Roman" w:cs="Times New Roman"/>
          <w:sz w:val="28"/>
          <w:szCs w:val="28"/>
        </w:rPr>
        <w:t xml:space="preserve">2. Другая характерная черта регулятивных процессов, которую выделяет А.В. Карпов, заключается в том, что интегральные регулятивные процессы </w:t>
      </w:r>
      <w:proofErr w:type="spellStart"/>
      <w:r w:rsidRPr="00940D5B">
        <w:rPr>
          <w:rFonts w:ascii="Times New Roman" w:hAnsi="Times New Roman" w:cs="Times New Roman"/>
          <w:sz w:val="28"/>
          <w:szCs w:val="28"/>
        </w:rPr>
        <w:t>метакогнитивны</w:t>
      </w:r>
      <w:proofErr w:type="spellEnd"/>
      <w:r w:rsidRPr="00940D5B">
        <w:rPr>
          <w:rFonts w:ascii="Times New Roman" w:hAnsi="Times New Roman" w:cs="Times New Roman"/>
          <w:sz w:val="28"/>
          <w:szCs w:val="28"/>
        </w:rPr>
        <w:t xml:space="preserve">. Они - связующее звено, мост от когнитивных процессов к исполнительским действиям. Иначе говоря, регулятивные, или интегральные, процессы развертываются не только на основе когнитивных, но главным образом после них, объединяя полученную в них информацию в особые обобщенные </w:t>
      </w:r>
      <w:proofErr w:type="spellStart"/>
      <w:r w:rsidRPr="00940D5B">
        <w:rPr>
          <w:rFonts w:ascii="Times New Roman" w:hAnsi="Times New Roman" w:cs="Times New Roman"/>
          <w:sz w:val="28"/>
          <w:szCs w:val="28"/>
        </w:rPr>
        <w:t>метасистемные</w:t>
      </w:r>
      <w:proofErr w:type="spellEnd"/>
      <w:r w:rsidRPr="00940D5B">
        <w:rPr>
          <w:rFonts w:ascii="Times New Roman" w:hAnsi="Times New Roman" w:cs="Times New Roman"/>
          <w:sz w:val="28"/>
          <w:szCs w:val="28"/>
        </w:rPr>
        <w:t xml:space="preserve"> знания, т.е. выступают как </w:t>
      </w:r>
      <w:proofErr w:type="spellStart"/>
      <w:r w:rsidRPr="00940D5B">
        <w:rPr>
          <w:rFonts w:ascii="Times New Roman" w:hAnsi="Times New Roman" w:cs="Times New Roman"/>
          <w:sz w:val="28"/>
          <w:szCs w:val="28"/>
        </w:rPr>
        <w:t>метакогнитивные</w:t>
      </w:r>
      <w:proofErr w:type="spellEnd"/>
      <w:r w:rsidRPr="00940D5B">
        <w:rPr>
          <w:rFonts w:ascii="Times New Roman" w:hAnsi="Times New Roman" w:cs="Times New Roman"/>
          <w:sz w:val="28"/>
          <w:szCs w:val="28"/>
        </w:rPr>
        <w:t>.</w:t>
      </w:r>
    </w:p>
    <w:p w:rsidR="000709C6" w:rsidRPr="00940D5B" w:rsidRDefault="000709C6" w:rsidP="00300E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5B">
        <w:rPr>
          <w:rFonts w:ascii="Times New Roman" w:hAnsi="Times New Roman" w:cs="Times New Roman"/>
          <w:sz w:val="28"/>
          <w:szCs w:val="28"/>
        </w:rPr>
        <w:t xml:space="preserve">3. Каждый регулятивный процесс соотнесен с определенным этапом организации деятельности. Начальный этап предполагает реализацию процесса </w:t>
      </w:r>
      <w:proofErr w:type="spellStart"/>
      <w:r w:rsidRPr="00940D5B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940D5B">
        <w:rPr>
          <w:rFonts w:ascii="Times New Roman" w:hAnsi="Times New Roman" w:cs="Times New Roman"/>
          <w:sz w:val="28"/>
          <w:szCs w:val="28"/>
        </w:rPr>
        <w:t>, затем его сменяет процесс</w:t>
      </w:r>
      <w:r w:rsidR="00541670">
        <w:rPr>
          <w:rFonts w:ascii="Times New Roman" w:hAnsi="Times New Roman" w:cs="Times New Roman"/>
          <w:sz w:val="28"/>
          <w:szCs w:val="28"/>
        </w:rPr>
        <w:t xml:space="preserve"> </w:t>
      </w:r>
      <w:r w:rsidRPr="00940D5B">
        <w:rPr>
          <w:rFonts w:ascii="Times New Roman" w:hAnsi="Times New Roman" w:cs="Times New Roman"/>
          <w:sz w:val="28"/>
          <w:szCs w:val="28"/>
        </w:rPr>
        <w:t>прогнозирования; далее наиболее развернутыми становятся процессы принятия решения, планирования, самоконтроля, а завершающие этапы требуют максимальной включенности процессов оценки результатов и их коррекции. Следовательно, тот или иной интегральный процесс - это одновременно и определенный этап организации деятельности. Поэтому их совокупность образует целостный цикл организации деятельности: от формирования цели до коррекции полученных результатов.</w:t>
      </w:r>
    </w:p>
    <w:p w:rsidR="00541670" w:rsidRDefault="000709C6" w:rsidP="00300E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5B">
        <w:rPr>
          <w:rFonts w:ascii="Times New Roman" w:hAnsi="Times New Roman" w:cs="Times New Roman"/>
          <w:sz w:val="28"/>
          <w:szCs w:val="28"/>
        </w:rPr>
        <w:t xml:space="preserve">4. Любой интегральный процесс имеет специфический для него операционный состав. </w:t>
      </w:r>
    </w:p>
    <w:p w:rsidR="000709C6" w:rsidRPr="00E4225B" w:rsidRDefault="000709C6" w:rsidP="00300E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5B">
        <w:rPr>
          <w:rFonts w:ascii="Times New Roman" w:hAnsi="Times New Roman" w:cs="Times New Roman"/>
          <w:sz w:val="28"/>
          <w:szCs w:val="28"/>
        </w:rPr>
        <w:lastRenderedPageBreak/>
        <w:t xml:space="preserve">5. Регулятивные процессы тесно связаны с некоторыми важнейшими личностными качествами. Эта связь проявляется в том, что индивидуальная мера развития каждого из них сама по себе выступает как личностное качество. </w:t>
      </w:r>
      <w:proofErr w:type="gramStart"/>
      <w:r w:rsidRPr="00940D5B">
        <w:rPr>
          <w:rFonts w:ascii="Times New Roman" w:hAnsi="Times New Roman" w:cs="Times New Roman"/>
          <w:sz w:val="28"/>
          <w:szCs w:val="28"/>
        </w:rPr>
        <w:t xml:space="preserve">Свидетельством этого выступает совокупность психологических понятий, обозначающих личностные качества, производные от каждого из интегральных процессов: целенаправленность и целеустремленность личности, ее </w:t>
      </w:r>
      <w:proofErr w:type="spellStart"/>
      <w:r w:rsidRPr="00940D5B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940D5B">
        <w:rPr>
          <w:rFonts w:ascii="Times New Roman" w:hAnsi="Times New Roman" w:cs="Times New Roman"/>
          <w:sz w:val="28"/>
          <w:szCs w:val="28"/>
        </w:rPr>
        <w:t xml:space="preserve"> (дальновидность), решительность, способность к планированию, самодисциплина (</w:t>
      </w:r>
      <w:proofErr w:type="spellStart"/>
      <w:r w:rsidRPr="00940D5B">
        <w:rPr>
          <w:rFonts w:ascii="Times New Roman" w:hAnsi="Times New Roman" w:cs="Times New Roman"/>
          <w:sz w:val="28"/>
          <w:szCs w:val="28"/>
        </w:rPr>
        <w:t>самоконтролируемость</w:t>
      </w:r>
      <w:proofErr w:type="spellEnd"/>
      <w:r w:rsidRPr="00940D5B">
        <w:rPr>
          <w:rFonts w:ascii="Times New Roman" w:hAnsi="Times New Roman" w:cs="Times New Roman"/>
          <w:sz w:val="28"/>
          <w:szCs w:val="28"/>
        </w:rPr>
        <w:t xml:space="preserve">) и др. Наоборот, недостаточное развитие этих процессов обозначается другими, негативными, но также производными от интегральных процессов свойствами личности: разбросанностью, «близорукостью», нерешительностью, спонтанностью, отсутствием </w:t>
      </w:r>
      <w:r w:rsidRPr="00E4225B">
        <w:rPr>
          <w:rFonts w:ascii="Times New Roman" w:hAnsi="Times New Roman" w:cs="Times New Roman"/>
          <w:sz w:val="28"/>
          <w:szCs w:val="28"/>
        </w:rPr>
        <w:t>внутренней дисциплины и др.</w:t>
      </w:r>
      <w:proofErr w:type="gramEnd"/>
    </w:p>
    <w:p w:rsidR="000709C6" w:rsidRPr="00E4225B" w:rsidRDefault="000709C6" w:rsidP="00300E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25B">
        <w:rPr>
          <w:rFonts w:ascii="Times New Roman" w:hAnsi="Times New Roman" w:cs="Times New Roman"/>
          <w:sz w:val="28"/>
          <w:szCs w:val="28"/>
        </w:rPr>
        <w:t>Наряду с общими свойствами А.В. Карпов характеризует и специфические особенности, присущие отдельному регулятивному интегральному процессу, которые определяют своеобразие каждого из них.</w:t>
      </w:r>
      <w:r w:rsidR="00541670" w:rsidRPr="00E4225B">
        <w:rPr>
          <w:rFonts w:ascii="Times New Roman" w:hAnsi="Times New Roman" w:cs="Times New Roman"/>
          <w:sz w:val="28"/>
          <w:szCs w:val="28"/>
        </w:rPr>
        <w:t xml:space="preserve"> </w:t>
      </w:r>
      <w:r w:rsidR="00A515BC" w:rsidRPr="00E4225B">
        <w:rPr>
          <w:rFonts w:ascii="Times New Roman" w:hAnsi="Times New Roman" w:cs="Times New Roman"/>
          <w:sz w:val="28"/>
          <w:szCs w:val="28"/>
        </w:rPr>
        <w:t xml:space="preserve">Нас </w:t>
      </w:r>
      <w:r w:rsidR="00541670" w:rsidRPr="00E4225B">
        <w:rPr>
          <w:rFonts w:ascii="Times New Roman" w:hAnsi="Times New Roman" w:cs="Times New Roman"/>
          <w:sz w:val="28"/>
          <w:szCs w:val="28"/>
        </w:rPr>
        <w:t xml:space="preserve">в данной работе интересуют такие действия как </w:t>
      </w:r>
      <w:proofErr w:type="spellStart"/>
      <w:r w:rsidR="00541670" w:rsidRPr="00E4225B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541670" w:rsidRPr="00E4225B">
        <w:rPr>
          <w:rFonts w:ascii="Times New Roman" w:hAnsi="Times New Roman" w:cs="Times New Roman"/>
          <w:sz w:val="28"/>
          <w:szCs w:val="28"/>
        </w:rPr>
        <w:t xml:space="preserve"> и планирование.</w:t>
      </w:r>
    </w:p>
    <w:p w:rsidR="000709C6" w:rsidRDefault="000709C6" w:rsidP="00300E91">
      <w:pPr>
        <w:spacing w:line="360" w:lineRule="auto"/>
        <w:ind w:firstLine="720"/>
        <w:jc w:val="both"/>
      </w:pPr>
      <w:r w:rsidRPr="00E4225B">
        <w:rPr>
          <w:rFonts w:ascii="Times New Roman" w:hAnsi="Times New Roman" w:cs="Times New Roman"/>
          <w:sz w:val="28"/>
          <w:szCs w:val="28"/>
        </w:rPr>
        <w:t xml:space="preserve">Так, </w:t>
      </w:r>
      <w:r w:rsidRPr="00336596">
        <w:rPr>
          <w:rFonts w:ascii="Times New Roman" w:hAnsi="Times New Roman" w:cs="Times New Roman"/>
          <w:bCs/>
          <w:sz w:val="28"/>
          <w:szCs w:val="28"/>
        </w:rPr>
        <w:t xml:space="preserve">процесс </w:t>
      </w:r>
      <w:proofErr w:type="spellStart"/>
      <w:r w:rsidRPr="00336596">
        <w:rPr>
          <w:rFonts w:ascii="Times New Roman" w:hAnsi="Times New Roman" w:cs="Times New Roman"/>
          <w:bCs/>
          <w:sz w:val="28"/>
          <w:szCs w:val="28"/>
        </w:rPr>
        <w:t>целеобразования</w:t>
      </w:r>
      <w:proofErr w:type="spellEnd"/>
      <w:r w:rsidRPr="00E4225B">
        <w:rPr>
          <w:rFonts w:ascii="Times New Roman" w:hAnsi="Times New Roman" w:cs="Times New Roman"/>
          <w:sz w:val="28"/>
          <w:szCs w:val="28"/>
        </w:rPr>
        <w:t xml:space="preserve"> представляет собой формирование цели деятельности </w:t>
      </w:r>
      <w:r w:rsidRPr="00940D5B">
        <w:rPr>
          <w:rFonts w:ascii="Times New Roman" w:hAnsi="Times New Roman" w:cs="Times New Roman"/>
          <w:sz w:val="28"/>
          <w:szCs w:val="28"/>
        </w:rPr>
        <w:t xml:space="preserve">и ее конкретизации (разделения) на подцели отдельных действий. Цель является идеальной формой будущих результатов и рассматривается в качестве </w:t>
      </w:r>
      <w:proofErr w:type="spellStart"/>
      <w:r w:rsidRPr="00940D5B">
        <w:rPr>
          <w:rFonts w:ascii="Times New Roman" w:hAnsi="Times New Roman" w:cs="Times New Roman"/>
          <w:sz w:val="28"/>
          <w:szCs w:val="28"/>
        </w:rPr>
        <w:t>системообразующего</w:t>
      </w:r>
      <w:proofErr w:type="spellEnd"/>
      <w:r w:rsidRPr="00940D5B">
        <w:rPr>
          <w:rFonts w:ascii="Times New Roman" w:hAnsi="Times New Roman" w:cs="Times New Roman"/>
          <w:sz w:val="28"/>
          <w:szCs w:val="28"/>
        </w:rPr>
        <w:t xml:space="preserve"> фактора деятельности. На основе соотнесения цели деятельности и мотивационной сферы формируется важнейшее психологическое образование - личностный смысл деятельности.</w:t>
      </w:r>
      <w:r w:rsidRPr="00300E91">
        <w:t xml:space="preserve"> </w:t>
      </w:r>
      <w:r w:rsidR="00CE2369" w:rsidRPr="00CE2369">
        <w:rPr>
          <w:rFonts w:ascii="Times New Roman" w:hAnsi="Times New Roman" w:cs="Times New Roman"/>
          <w:sz w:val="28"/>
          <w:szCs w:val="28"/>
        </w:rPr>
        <w:t>В качес</w:t>
      </w:r>
      <w:r w:rsidR="00CE2369">
        <w:rPr>
          <w:rFonts w:ascii="Times New Roman" w:hAnsi="Times New Roman" w:cs="Times New Roman"/>
          <w:sz w:val="28"/>
          <w:szCs w:val="28"/>
        </w:rPr>
        <w:t xml:space="preserve">тве непосредственного мотива цель </w:t>
      </w:r>
      <w:r w:rsidR="00CE2369" w:rsidRPr="00CE2369">
        <w:rPr>
          <w:rFonts w:ascii="Times New Roman" w:hAnsi="Times New Roman" w:cs="Times New Roman"/>
          <w:sz w:val="28"/>
          <w:szCs w:val="28"/>
        </w:rPr>
        <w:t xml:space="preserve">направляет и регулирует действия, пронизывает </w:t>
      </w:r>
      <w:r w:rsidR="00CE2369">
        <w:rPr>
          <w:rFonts w:ascii="Times New Roman" w:hAnsi="Times New Roman" w:cs="Times New Roman"/>
          <w:sz w:val="28"/>
          <w:szCs w:val="28"/>
        </w:rPr>
        <w:t>любую деятельность</w:t>
      </w:r>
      <w:r w:rsidR="00CE2369" w:rsidRPr="00CE2369">
        <w:rPr>
          <w:rFonts w:ascii="Times New Roman" w:hAnsi="Times New Roman" w:cs="Times New Roman"/>
          <w:sz w:val="28"/>
          <w:szCs w:val="28"/>
        </w:rPr>
        <w:t xml:space="preserve"> как внутрен</w:t>
      </w:r>
      <w:r w:rsidR="00CE2369">
        <w:rPr>
          <w:rFonts w:ascii="Times New Roman" w:hAnsi="Times New Roman" w:cs="Times New Roman"/>
          <w:sz w:val="28"/>
          <w:szCs w:val="28"/>
        </w:rPr>
        <w:t>ний закон, кото</w:t>
      </w:r>
      <w:r w:rsidR="00CE2369" w:rsidRPr="00CE2369">
        <w:rPr>
          <w:rFonts w:ascii="Times New Roman" w:hAnsi="Times New Roman" w:cs="Times New Roman"/>
          <w:sz w:val="28"/>
          <w:szCs w:val="28"/>
        </w:rPr>
        <w:t xml:space="preserve">рому человек подчиняет свою волю. </w:t>
      </w:r>
      <w:r w:rsidRPr="00300E91">
        <w:rPr>
          <w:rFonts w:ascii="Times New Roman" w:hAnsi="Times New Roman" w:cs="Times New Roman"/>
          <w:sz w:val="28"/>
          <w:szCs w:val="28"/>
        </w:rPr>
        <w:t xml:space="preserve">Цель складывается до начала деятельности, а затем удерживается памятью в процессе деятельности, регулирует и направляет ее. Идеальный образ - </w:t>
      </w:r>
      <w:r w:rsidRPr="00300E91">
        <w:rPr>
          <w:rFonts w:ascii="Times New Roman" w:hAnsi="Times New Roman" w:cs="Times New Roman"/>
          <w:sz w:val="28"/>
          <w:szCs w:val="28"/>
        </w:rPr>
        <w:lastRenderedPageBreak/>
        <w:t>представление будущего результата - является важнейшим регулятором деятельности.</w:t>
      </w:r>
      <w:r w:rsidRPr="00300E91">
        <w:t xml:space="preserve"> </w:t>
      </w:r>
      <w:proofErr w:type="gramStart"/>
      <w:r w:rsidR="00CE2369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="00CE2369" w:rsidRPr="00CE2369">
        <w:rPr>
          <w:rFonts w:ascii="Times New Roman" w:hAnsi="Times New Roman" w:cs="Times New Roman"/>
          <w:sz w:val="28"/>
          <w:szCs w:val="28"/>
        </w:rPr>
        <w:t xml:space="preserve"> выражая активную сторону человеческого сознания, должна находиться в соответствии с объективными законами, реальными возможностями окр</w:t>
      </w:r>
      <w:r w:rsidR="00CE2369">
        <w:rPr>
          <w:rFonts w:ascii="Times New Roman" w:hAnsi="Times New Roman" w:cs="Times New Roman"/>
          <w:sz w:val="28"/>
          <w:szCs w:val="28"/>
        </w:rPr>
        <w:t>ужающего мира и самого субъекта</w:t>
      </w:r>
      <w:r w:rsidR="00CE2369" w:rsidRPr="00CE2369">
        <w:rPr>
          <w:rFonts w:ascii="Times New Roman" w:hAnsi="Times New Roman" w:cs="Times New Roman"/>
          <w:sz w:val="28"/>
          <w:szCs w:val="28"/>
        </w:rPr>
        <w:t xml:space="preserve">. В целенаправленной деятельности людей находит свое проявление диалектическое </w:t>
      </w:r>
      <w:r w:rsidR="00CE2369">
        <w:rPr>
          <w:rFonts w:ascii="Times New Roman" w:hAnsi="Times New Roman" w:cs="Times New Roman"/>
          <w:sz w:val="28"/>
          <w:szCs w:val="28"/>
        </w:rPr>
        <w:t>взаимоотношение между свободой и необходимостью</w:t>
      </w:r>
      <w:r w:rsidR="00CE2369" w:rsidRPr="00CE2369">
        <w:rPr>
          <w:rFonts w:ascii="Times New Roman" w:hAnsi="Times New Roman" w:cs="Times New Roman"/>
          <w:sz w:val="28"/>
          <w:szCs w:val="28"/>
        </w:rPr>
        <w:t>. Ц</w:t>
      </w:r>
      <w:r w:rsidR="00CE2369">
        <w:rPr>
          <w:rFonts w:ascii="Times New Roman" w:hAnsi="Times New Roman" w:cs="Times New Roman"/>
          <w:sz w:val="28"/>
          <w:szCs w:val="28"/>
        </w:rPr>
        <w:t xml:space="preserve">ель может </w:t>
      </w:r>
      <w:r w:rsidR="00CE2369" w:rsidRPr="00CE2369">
        <w:rPr>
          <w:rFonts w:ascii="Times New Roman" w:hAnsi="Times New Roman" w:cs="Times New Roman"/>
          <w:sz w:val="28"/>
          <w:szCs w:val="28"/>
        </w:rPr>
        <w:t> стать сил</w:t>
      </w:r>
      <w:r w:rsidR="00CE2369">
        <w:rPr>
          <w:rFonts w:ascii="Times New Roman" w:hAnsi="Times New Roman" w:cs="Times New Roman"/>
          <w:sz w:val="28"/>
          <w:szCs w:val="28"/>
        </w:rPr>
        <w:t>ой, изменяющей действительность</w:t>
      </w:r>
      <w:r w:rsidR="00CE2369" w:rsidRPr="00CE2369">
        <w:rPr>
          <w:rFonts w:ascii="Times New Roman" w:hAnsi="Times New Roman" w:cs="Times New Roman"/>
          <w:sz w:val="28"/>
          <w:szCs w:val="28"/>
        </w:rPr>
        <w:t>, только во взаимодействии с определенными средствами, необходимыми для ее практической реализации.</w:t>
      </w:r>
    </w:p>
    <w:p w:rsidR="00B261B8" w:rsidRDefault="000709C6" w:rsidP="00300E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91">
        <w:rPr>
          <w:rFonts w:ascii="Times New Roman" w:hAnsi="Times New Roman" w:cs="Times New Roman"/>
          <w:sz w:val="28"/>
          <w:szCs w:val="28"/>
        </w:rPr>
        <w:t xml:space="preserve">Ключевым моментом </w:t>
      </w:r>
      <w:proofErr w:type="spellStart"/>
      <w:r w:rsidRPr="00300E91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300E91">
        <w:rPr>
          <w:rFonts w:ascii="Times New Roman" w:hAnsi="Times New Roman" w:cs="Times New Roman"/>
          <w:sz w:val="28"/>
          <w:szCs w:val="28"/>
        </w:rPr>
        <w:t xml:space="preserve"> является механизм возникновения - порождения целей. Его обозначают как механизм генерации субъективных целей. </w:t>
      </w:r>
    </w:p>
    <w:p w:rsidR="000709C6" w:rsidRDefault="000709C6" w:rsidP="00300E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91">
        <w:rPr>
          <w:rFonts w:ascii="Times New Roman" w:hAnsi="Times New Roman" w:cs="Times New Roman"/>
          <w:sz w:val="28"/>
          <w:szCs w:val="28"/>
        </w:rPr>
        <w:t>Существуют два основных способа задания целей:</w:t>
      </w:r>
    </w:p>
    <w:p w:rsidR="000709C6" w:rsidRDefault="000709C6" w:rsidP="00300E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91">
        <w:rPr>
          <w:rFonts w:ascii="Times New Roman" w:hAnsi="Times New Roman" w:cs="Times New Roman"/>
          <w:sz w:val="28"/>
          <w:szCs w:val="28"/>
        </w:rPr>
        <w:t xml:space="preserve"> 1) нормативное задание целей, когда они уже в готовом виде «доводятся» до субъекта; этот способ обозначается как механизм принудительного </w:t>
      </w:r>
      <w:proofErr w:type="spellStart"/>
      <w:r w:rsidRPr="00300E91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300E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1670" w:rsidRDefault="000709C6" w:rsidP="005416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91">
        <w:rPr>
          <w:rFonts w:ascii="Times New Roman" w:hAnsi="Times New Roman" w:cs="Times New Roman"/>
          <w:sz w:val="28"/>
          <w:szCs w:val="28"/>
        </w:rPr>
        <w:t>2) цели могут генерироваться не нормативно, а являться продуктом активной инициативы самого человека, это добровольные цели.</w:t>
      </w:r>
      <w:r w:rsidR="00541670" w:rsidRPr="00541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3F" w:rsidRDefault="00541670" w:rsidP="00541670">
      <w:pPr>
        <w:spacing w:line="360" w:lineRule="auto"/>
        <w:ind w:firstLine="720"/>
        <w:jc w:val="both"/>
      </w:pPr>
      <w:r w:rsidRPr="004F7D20">
        <w:rPr>
          <w:rFonts w:ascii="Times New Roman" w:hAnsi="Times New Roman" w:cs="Times New Roman"/>
          <w:sz w:val="28"/>
          <w:szCs w:val="28"/>
        </w:rPr>
        <w:t>В учебном процессе второй случай является едва ли не ведущим, и ему уделяется особое внимание. Дело в том, что предъявляемое ученику со стороны учителя внешнее требование (что именно и как именно надо сделать) далеко не всегда превращается в ту ц</w:t>
      </w:r>
      <w:r w:rsidR="004146C9">
        <w:rPr>
          <w:rFonts w:ascii="Times New Roman" w:hAnsi="Times New Roman" w:cs="Times New Roman"/>
          <w:sz w:val="28"/>
          <w:szCs w:val="28"/>
        </w:rPr>
        <w:t>ель, которую принимает ученик</w:t>
      </w:r>
      <w:r w:rsidR="008926D1">
        <w:rPr>
          <w:rFonts w:ascii="Times New Roman" w:hAnsi="Times New Roman" w:cs="Times New Roman"/>
          <w:sz w:val="28"/>
          <w:szCs w:val="28"/>
        </w:rPr>
        <w:t xml:space="preserve"> </w:t>
      </w:r>
      <w:r w:rsidR="004146C9">
        <w:rPr>
          <w:rFonts w:ascii="Times New Roman" w:hAnsi="Times New Roman" w:cs="Times New Roman"/>
          <w:sz w:val="28"/>
          <w:szCs w:val="28"/>
        </w:rPr>
        <w:t>(</w:t>
      </w:r>
      <w:r w:rsidR="00CE2369">
        <w:rPr>
          <w:rFonts w:ascii="Times New Roman" w:hAnsi="Times New Roman" w:cs="Times New Roman"/>
          <w:sz w:val="28"/>
          <w:szCs w:val="28"/>
        </w:rPr>
        <w:t>ставит себе ученик</w:t>
      </w:r>
      <w:r w:rsidR="004146C9">
        <w:rPr>
          <w:rFonts w:ascii="Times New Roman" w:hAnsi="Times New Roman" w:cs="Times New Roman"/>
          <w:sz w:val="28"/>
          <w:szCs w:val="28"/>
        </w:rPr>
        <w:t>).</w:t>
      </w:r>
      <w:r w:rsidRPr="004F7D20">
        <w:rPr>
          <w:rFonts w:ascii="Times New Roman" w:hAnsi="Times New Roman" w:cs="Times New Roman"/>
          <w:sz w:val="28"/>
          <w:szCs w:val="28"/>
        </w:rPr>
        <w:t xml:space="preserve"> Это требование должно быть целиком принято, но так бывает не всегда: внешнее требование может в большей или меньшей степени искажаться, изменятся, что фактически приводит к переопределению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D20">
        <w:rPr>
          <w:rFonts w:ascii="Times New Roman" w:hAnsi="Times New Roman" w:cs="Times New Roman"/>
          <w:sz w:val="28"/>
          <w:szCs w:val="28"/>
        </w:rPr>
        <w:t>Мало ребенка мотивировать, нужно поставить перед ним цель (учебную задачу) и добиться принятия этой цели, т.е. чтобы внешняя задача стала внутренней целью.</w:t>
      </w:r>
      <w:r w:rsidR="006C683F" w:rsidRPr="006C683F">
        <w:t xml:space="preserve"> </w:t>
      </w:r>
    </w:p>
    <w:p w:rsidR="004146C9" w:rsidRDefault="00CE2369" w:rsidP="005416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2369">
        <w:rPr>
          <w:rFonts w:ascii="Times New Roman" w:hAnsi="Times New Roman" w:cs="Times New Roman"/>
          <w:sz w:val="28"/>
          <w:szCs w:val="28"/>
        </w:rPr>
        <w:lastRenderedPageBreak/>
        <w:t>Различаются отдаленные, близкие и непосредственные, общие и част</w:t>
      </w:r>
      <w:r w:rsidR="004146C9">
        <w:rPr>
          <w:rFonts w:ascii="Times New Roman" w:hAnsi="Times New Roman" w:cs="Times New Roman"/>
          <w:sz w:val="28"/>
          <w:szCs w:val="28"/>
        </w:rPr>
        <w:t xml:space="preserve">ные, промежуточные и конечные цели. </w:t>
      </w:r>
      <w:r w:rsidRPr="00CE2369">
        <w:rPr>
          <w:rFonts w:ascii="Times New Roman" w:hAnsi="Times New Roman" w:cs="Times New Roman"/>
          <w:sz w:val="28"/>
          <w:szCs w:val="28"/>
        </w:rPr>
        <w:t> </w:t>
      </w:r>
    </w:p>
    <w:p w:rsidR="004146C9" w:rsidRDefault="004146C9" w:rsidP="004146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6C9">
        <w:rPr>
          <w:rFonts w:ascii="Times New Roman" w:hAnsi="Times New Roman" w:cs="Times New Roman"/>
          <w:sz w:val="28"/>
          <w:szCs w:val="28"/>
        </w:rPr>
        <w:t xml:space="preserve">Общие цели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46C9">
        <w:rPr>
          <w:rFonts w:ascii="Times New Roman" w:hAnsi="Times New Roman" w:cs="Times New Roman"/>
          <w:sz w:val="28"/>
          <w:szCs w:val="28"/>
        </w:rPr>
        <w:t xml:space="preserve"> отражают важнейшие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общества или группы в целом, например: успешное обучение всего класса, или при проведении общих мероприятий, групповой работе и т.д.</w:t>
      </w:r>
    </w:p>
    <w:p w:rsidR="008276A7" w:rsidRDefault="004146C9" w:rsidP="004146C9">
      <w:pPr>
        <w:spacing w:line="360" w:lineRule="auto"/>
        <w:ind w:firstLine="720"/>
        <w:jc w:val="both"/>
        <w:rPr>
          <w:rStyle w:val="af0"/>
          <w:rFonts w:ascii="Verdana" w:hAnsi="Verdana"/>
          <w:color w:val="666666"/>
          <w:sz w:val="16"/>
          <w:szCs w:val="16"/>
        </w:rPr>
      </w:pPr>
      <w:r w:rsidRPr="004146C9">
        <w:rPr>
          <w:rFonts w:ascii="Times New Roman" w:hAnsi="Times New Roman" w:cs="Times New Roman"/>
          <w:sz w:val="28"/>
          <w:szCs w:val="28"/>
        </w:rPr>
        <w:t>Специфические цели (локальные)</w:t>
      </w:r>
      <w:r w:rsidR="008276A7">
        <w:rPr>
          <w:rFonts w:ascii="Times New Roman" w:hAnsi="Times New Roman" w:cs="Times New Roman"/>
          <w:sz w:val="28"/>
          <w:szCs w:val="28"/>
        </w:rPr>
        <w:t xml:space="preserve"> или личные</w:t>
      </w:r>
      <w:r w:rsidRPr="004146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цели  каждого ученика, которые </w:t>
      </w:r>
      <w:r w:rsidRPr="004146C9">
        <w:rPr>
          <w:rFonts w:ascii="Times New Roman" w:hAnsi="Times New Roman" w:cs="Times New Roman"/>
          <w:sz w:val="28"/>
          <w:szCs w:val="28"/>
        </w:rPr>
        <w:t xml:space="preserve">определяют основные направления его деятельности в разрезе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 w:rsidRPr="004146C9">
        <w:rPr>
          <w:rFonts w:ascii="Times New Roman" w:hAnsi="Times New Roman" w:cs="Times New Roman"/>
          <w:sz w:val="28"/>
          <w:szCs w:val="28"/>
        </w:rPr>
        <w:t xml:space="preserve"> им общих целей. </w:t>
      </w:r>
    </w:p>
    <w:p w:rsidR="00553FD8" w:rsidRDefault="004146C9" w:rsidP="004146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6C9">
        <w:rPr>
          <w:rFonts w:ascii="Times New Roman" w:hAnsi="Times New Roman" w:cs="Times New Roman"/>
          <w:sz w:val="28"/>
          <w:szCs w:val="28"/>
        </w:rPr>
        <w:t xml:space="preserve">Стратегические цели ориентированы на решение перспективных масштабных проблем, например достижение первенства в </w:t>
      </w:r>
      <w:r>
        <w:rPr>
          <w:rFonts w:ascii="Times New Roman" w:hAnsi="Times New Roman" w:cs="Times New Roman"/>
          <w:sz w:val="28"/>
          <w:szCs w:val="28"/>
        </w:rPr>
        <w:t>какой-то</w:t>
      </w:r>
      <w:r w:rsidR="00553FD8">
        <w:rPr>
          <w:rFonts w:ascii="Times New Roman" w:hAnsi="Times New Roman" w:cs="Times New Roman"/>
          <w:sz w:val="28"/>
          <w:szCs w:val="28"/>
        </w:rPr>
        <w:t xml:space="preserve"> деятельности или высоких результатов за четверть, год и т.п.</w:t>
      </w:r>
    </w:p>
    <w:p w:rsidR="004146C9" w:rsidRPr="004146C9" w:rsidRDefault="004146C9" w:rsidP="004146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6C9">
        <w:rPr>
          <w:rFonts w:ascii="Times New Roman" w:hAnsi="Times New Roman" w:cs="Times New Roman"/>
          <w:sz w:val="28"/>
          <w:szCs w:val="28"/>
        </w:rPr>
        <w:t xml:space="preserve">Текущие цели (краткосрочные) – вытекают </w:t>
      </w:r>
      <w:proofErr w:type="gramStart"/>
      <w:r w:rsidRPr="004146C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14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6C9">
        <w:rPr>
          <w:rFonts w:ascii="Times New Roman" w:hAnsi="Times New Roman" w:cs="Times New Roman"/>
          <w:sz w:val="28"/>
          <w:szCs w:val="28"/>
        </w:rPr>
        <w:t>стратегических</w:t>
      </w:r>
      <w:proofErr w:type="gramEnd"/>
      <w:r w:rsidRPr="004146C9">
        <w:rPr>
          <w:rFonts w:ascii="Times New Roman" w:hAnsi="Times New Roman" w:cs="Times New Roman"/>
          <w:sz w:val="28"/>
          <w:szCs w:val="28"/>
        </w:rPr>
        <w:t xml:space="preserve"> и выступают в качестве средства их осуществления, выражаются количественных показателях деятельности на определенный период, как правило, один </w:t>
      </w:r>
      <w:r w:rsidR="00553FD8">
        <w:rPr>
          <w:rFonts w:ascii="Times New Roman" w:hAnsi="Times New Roman" w:cs="Times New Roman"/>
          <w:sz w:val="28"/>
          <w:szCs w:val="28"/>
        </w:rPr>
        <w:t>урок, день, одна тема и т.д</w:t>
      </w:r>
      <w:r w:rsidRPr="004146C9">
        <w:rPr>
          <w:rFonts w:ascii="Times New Roman" w:hAnsi="Times New Roman" w:cs="Times New Roman"/>
          <w:sz w:val="28"/>
          <w:szCs w:val="28"/>
        </w:rPr>
        <w:t>. Отсутстви</w:t>
      </w:r>
      <w:proofErr w:type="gramStart"/>
      <w:r w:rsidRPr="004146C9">
        <w:rPr>
          <w:rFonts w:ascii="Times New Roman" w:hAnsi="Times New Roman" w:cs="Times New Roman"/>
          <w:sz w:val="28"/>
          <w:szCs w:val="28"/>
        </w:rPr>
        <w:t>е</w:t>
      </w:r>
      <w:r w:rsidR="00553F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3FD8">
        <w:rPr>
          <w:rFonts w:ascii="Times New Roman" w:hAnsi="Times New Roman" w:cs="Times New Roman"/>
          <w:sz w:val="28"/>
          <w:szCs w:val="28"/>
        </w:rPr>
        <w:t>или не удержание)</w:t>
      </w:r>
      <w:r w:rsidRPr="004146C9">
        <w:rPr>
          <w:rFonts w:ascii="Times New Roman" w:hAnsi="Times New Roman" w:cs="Times New Roman"/>
          <w:sz w:val="28"/>
          <w:szCs w:val="28"/>
        </w:rPr>
        <w:t xml:space="preserve"> четких стратегических целей и установок, а также ориентация на текущие эффекты и краткосрочный успех ведет к тому, что </w:t>
      </w:r>
      <w:r w:rsidR="00553FD8">
        <w:rPr>
          <w:rFonts w:ascii="Times New Roman" w:hAnsi="Times New Roman" w:cs="Times New Roman"/>
          <w:sz w:val="28"/>
          <w:szCs w:val="28"/>
        </w:rPr>
        <w:t>ребёнок двигается хаотично, с переменным успехом, часто меняя виды деятельности, иногда утрачивает мотивацию и как следствие, упускает возможность приобретения прочных, фундаментальных знаний и универсальных действий учебных действий</w:t>
      </w:r>
      <w:r w:rsidRPr="004146C9">
        <w:rPr>
          <w:rFonts w:ascii="Times New Roman" w:hAnsi="Times New Roman" w:cs="Times New Roman"/>
          <w:sz w:val="28"/>
          <w:szCs w:val="28"/>
        </w:rPr>
        <w:t>.</w:t>
      </w:r>
    </w:p>
    <w:p w:rsidR="000709C6" w:rsidRDefault="004146C9" w:rsidP="004146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6C9">
        <w:rPr>
          <w:rFonts w:ascii="Times New Roman" w:hAnsi="Times New Roman" w:cs="Times New Roman"/>
          <w:sz w:val="28"/>
          <w:szCs w:val="28"/>
        </w:rPr>
        <w:t xml:space="preserve">Оперативные цели определяются из </w:t>
      </w:r>
      <w:proofErr w:type="gramStart"/>
      <w:r w:rsidRPr="004146C9">
        <w:rPr>
          <w:rFonts w:ascii="Times New Roman" w:hAnsi="Times New Roman" w:cs="Times New Roman"/>
          <w:sz w:val="28"/>
          <w:szCs w:val="28"/>
        </w:rPr>
        <w:t>текущих</w:t>
      </w:r>
      <w:proofErr w:type="gramEnd"/>
      <w:r w:rsidRPr="004146C9">
        <w:rPr>
          <w:rFonts w:ascii="Times New Roman" w:hAnsi="Times New Roman" w:cs="Times New Roman"/>
          <w:sz w:val="28"/>
          <w:szCs w:val="28"/>
        </w:rPr>
        <w:t xml:space="preserve"> и направлены на их осуществление,</w:t>
      </w:r>
      <w:r w:rsidR="00553FD8">
        <w:rPr>
          <w:rFonts w:ascii="Times New Roman" w:hAnsi="Times New Roman" w:cs="Times New Roman"/>
          <w:sz w:val="28"/>
          <w:szCs w:val="28"/>
        </w:rPr>
        <w:t xml:space="preserve"> коррекцию своей деятельности,</w:t>
      </w:r>
      <w:r w:rsidRPr="004146C9">
        <w:rPr>
          <w:rFonts w:ascii="Times New Roman" w:hAnsi="Times New Roman" w:cs="Times New Roman"/>
          <w:sz w:val="28"/>
          <w:szCs w:val="28"/>
        </w:rPr>
        <w:t xml:space="preserve"> определяются на</w:t>
      </w:r>
      <w:r w:rsidR="0055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FD8">
        <w:rPr>
          <w:rFonts w:ascii="Times New Roman" w:hAnsi="Times New Roman" w:cs="Times New Roman"/>
          <w:sz w:val="28"/>
          <w:szCs w:val="28"/>
        </w:rPr>
        <w:t>краткострочный</w:t>
      </w:r>
      <w:proofErr w:type="spellEnd"/>
      <w:r w:rsidR="00553FD8">
        <w:rPr>
          <w:rFonts w:ascii="Times New Roman" w:hAnsi="Times New Roman" w:cs="Times New Roman"/>
          <w:sz w:val="28"/>
          <w:szCs w:val="28"/>
        </w:rPr>
        <w:t xml:space="preserve"> </w:t>
      </w:r>
      <w:r w:rsidRPr="004146C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53FD8">
        <w:rPr>
          <w:rFonts w:ascii="Times New Roman" w:hAnsi="Times New Roman" w:cs="Times New Roman"/>
          <w:sz w:val="28"/>
          <w:szCs w:val="28"/>
        </w:rPr>
        <w:t xml:space="preserve">. </w:t>
      </w:r>
      <w:r w:rsidR="006C683F" w:rsidRPr="006C6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20" w:rsidRDefault="008276A7" w:rsidP="00D0139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процесс </w:t>
      </w:r>
      <w:r w:rsidRPr="0082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прекращается при достижении цели, то цель называют конечной. Если нет, то </w:t>
      </w:r>
      <w:proofErr w:type="gramStart"/>
      <w:r w:rsidRPr="0082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промежуточной</w:t>
      </w:r>
      <w:proofErr w:type="gramEnd"/>
      <w:r w:rsidRPr="0082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прямой постановки конечной цели на пути к её достижению могут выделять несколько </w:t>
      </w:r>
      <w:r w:rsidRPr="0082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промежуточных целей.</w:t>
      </w:r>
      <w:r w:rsidR="00D0139C">
        <w:rPr>
          <w:rFonts w:ascii="Times New Roman" w:hAnsi="Times New Roman" w:cs="Times New Roman"/>
          <w:sz w:val="28"/>
          <w:szCs w:val="28"/>
        </w:rPr>
        <w:t xml:space="preserve"> </w:t>
      </w:r>
      <w:r w:rsidR="004F7D20" w:rsidRPr="004F7D20">
        <w:rPr>
          <w:rFonts w:ascii="Times New Roman" w:hAnsi="Times New Roman" w:cs="Times New Roman"/>
          <w:sz w:val="28"/>
          <w:szCs w:val="28"/>
        </w:rPr>
        <w:t xml:space="preserve">Конкретными целями учебной деятельности школьников могут быть: нахождение ответа в задаче, чёткое выполнение действий по указанному учителем образцу, выявление способов решения учебной задачи, анализ степени соответствия условиям задачи применённого способа и т.д. </w:t>
      </w:r>
    </w:p>
    <w:p w:rsidR="00BE178B" w:rsidRDefault="000709C6" w:rsidP="00BE178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E91">
        <w:rPr>
          <w:rFonts w:ascii="Times New Roman" w:hAnsi="Times New Roman" w:cs="Times New Roman"/>
          <w:sz w:val="28"/>
          <w:szCs w:val="28"/>
        </w:rPr>
        <w:t xml:space="preserve">Важное место в структуре деятельности занимают и такие регулятивные процессы, как </w:t>
      </w:r>
      <w:r w:rsidRPr="00336596">
        <w:rPr>
          <w:rFonts w:ascii="Times New Roman" w:hAnsi="Times New Roman" w:cs="Times New Roman"/>
          <w:bCs/>
          <w:sz w:val="28"/>
          <w:szCs w:val="28"/>
        </w:rPr>
        <w:t>планирование</w:t>
      </w:r>
      <w:r w:rsidRPr="00336596">
        <w:rPr>
          <w:rFonts w:ascii="Times New Roman" w:hAnsi="Times New Roman" w:cs="Times New Roman"/>
          <w:sz w:val="28"/>
          <w:szCs w:val="28"/>
        </w:rPr>
        <w:t>.</w:t>
      </w:r>
      <w:r w:rsidRPr="00300E91">
        <w:t xml:space="preserve"> </w:t>
      </w:r>
      <w:r w:rsidRPr="00300E91">
        <w:rPr>
          <w:rFonts w:ascii="Times New Roman" w:hAnsi="Times New Roman" w:cs="Times New Roman"/>
          <w:sz w:val="28"/>
          <w:szCs w:val="28"/>
        </w:rPr>
        <w:t>План - это своеобразный мост от принятия решения об общих целях деятельности и ее основных требований к конкретной программе их реализации. Планирование может быть краткосрочным и перспективным; может выступать либо в относительно жестком (алгоритмизированном), либо в «мягком» виде - гибкое, или вариативное, планирование. Оно может быть либо детализированным и конкретным, либо намеренно обобщенным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0E91">
        <w:rPr>
          <w:rFonts w:ascii="Times New Roman" w:hAnsi="Times New Roman" w:cs="Times New Roman"/>
          <w:sz w:val="28"/>
          <w:szCs w:val="28"/>
        </w:rPr>
        <w:t>Наконец, оно может носить индивидуальный характер либо быть коллективным. В любом случае план так же, как и цель, формулируется до начала деятельности или ее отдельных этапов, и поэтому сначала он выступает в идеальной форме. Однако в отличие от цели, отражающей представления о будущем результате деятельности, в плане отражаются стратегия и тактика процесса ее осуществления. Следовательно, основная функция планирования - это пространственно-временное упорядочивание деятельности, выработка общих ориентиров деятельности и конкретных средств реализации ее целей и подцелей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178B" w:rsidRPr="00BE1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C6" w:rsidRDefault="00BE178B" w:rsidP="00D0139C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0A6">
        <w:rPr>
          <w:rFonts w:ascii="Times New Roman" w:hAnsi="Times New Roman" w:cs="Times New Roman"/>
          <w:sz w:val="28"/>
          <w:szCs w:val="28"/>
        </w:rPr>
        <w:t xml:space="preserve">Работа по планированию своих действий способствует развитию осознанности выполняемой деятельности, </w:t>
      </w:r>
      <w:proofErr w:type="gramStart"/>
      <w:r w:rsidRPr="002270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270A6">
        <w:rPr>
          <w:rFonts w:ascii="Times New Roman" w:hAnsi="Times New Roman" w:cs="Times New Roman"/>
          <w:sz w:val="28"/>
          <w:szCs w:val="28"/>
        </w:rPr>
        <w:t xml:space="preserve"> достижением цели, оценивания, выявления причин ошибок и их коррекции.</w:t>
      </w:r>
    </w:p>
    <w:p w:rsidR="00A055EB" w:rsidRPr="00C8089D" w:rsidRDefault="00A055EB" w:rsidP="00C13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НОО определяет возрастные  особенности развития регулятивных универсальных действий у младших школ</w:t>
      </w:r>
      <w:r w:rsidR="008926D1">
        <w:rPr>
          <w:rFonts w:ascii="Times New Roman" w:hAnsi="Times New Roman" w:cs="Times New Roman"/>
          <w:sz w:val="28"/>
          <w:szCs w:val="28"/>
        </w:rPr>
        <w:t xml:space="preserve">ьников. </w:t>
      </w:r>
      <w:r w:rsidRPr="00C8089D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C8089D">
        <w:rPr>
          <w:rFonts w:ascii="Times New Roman" w:hAnsi="Times New Roman" w:cs="Times New Roman"/>
          <w:sz w:val="28"/>
          <w:szCs w:val="28"/>
        </w:rPr>
        <w:t xml:space="preserve">действий связано с формированием произвольности поведения. Психологическая готовность в сфере воли и произвольности обеспечивает </w:t>
      </w:r>
      <w:r w:rsidRPr="00C8089D"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целенаправленность и планомерность управления ребенком своей деятельностью и поведением. Воля находит отражение в возможности соподчинения мотивов, </w:t>
      </w:r>
      <w:proofErr w:type="spellStart"/>
      <w:r w:rsidRPr="00C8089D">
        <w:rPr>
          <w:rFonts w:ascii="Times New Roman" w:hAnsi="Times New Roman" w:cs="Times New Roman"/>
          <w:sz w:val="28"/>
          <w:szCs w:val="28"/>
        </w:rPr>
        <w:t>целеполагании</w:t>
      </w:r>
      <w:proofErr w:type="spellEnd"/>
      <w:r w:rsidRPr="00C8089D">
        <w:rPr>
          <w:rFonts w:ascii="Times New Roman" w:hAnsi="Times New Roman" w:cs="Times New Roman"/>
          <w:sz w:val="28"/>
          <w:szCs w:val="28"/>
        </w:rPr>
        <w:t xml:space="preserve"> и сохранении цели, способностях прилагать в</w:t>
      </w:r>
      <w:r w:rsidR="009936F6">
        <w:rPr>
          <w:rFonts w:ascii="Times New Roman" w:hAnsi="Times New Roman" w:cs="Times New Roman"/>
          <w:sz w:val="28"/>
          <w:szCs w:val="28"/>
        </w:rPr>
        <w:t>олевое усилие для ее достижения</w:t>
      </w:r>
      <w:r w:rsidR="00C131AB" w:rsidRPr="00C131AB">
        <w:rPr>
          <w:rFonts w:ascii="Times New Roman" w:hAnsi="Times New Roman" w:cs="Times New Roman"/>
          <w:sz w:val="28"/>
          <w:szCs w:val="28"/>
        </w:rPr>
        <w:t xml:space="preserve"> </w:t>
      </w:r>
      <w:r w:rsidR="00C131AB">
        <w:rPr>
          <w:rFonts w:ascii="Times New Roman" w:hAnsi="Times New Roman" w:cs="Times New Roman"/>
          <w:sz w:val="28"/>
          <w:szCs w:val="28"/>
        </w:rPr>
        <w:t>[</w:t>
      </w:r>
      <w:r w:rsidR="008926D1">
        <w:rPr>
          <w:rFonts w:ascii="Times New Roman" w:hAnsi="Times New Roman" w:cs="Times New Roman"/>
          <w:sz w:val="28"/>
          <w:szCs w:val="28"/>
        </w:rPr>
        <w:t>50</w:t>
      </w:r>
      <w:r w:rsidR="00C131AB">
        <w:rPr>
          <w:rFonts w:ascii="Times New Roman" w:hAnsi="Times New Roman" w:cs="Times New Roman"/>
          <w:sz w:val="28"/>
          <w:szCs w:val="28"/>
        </w:rPr>
        <w:t>, С. 51</w:t>
      </w:r>
      <w:r w:rsidR="00C131AB" w:rsidRPr="00D3674A">
        <w:rPr>
          <w:rFonts w:ascii="Times New Roman" w:hAnsi="Times New Roman" w:cs="Times New Roman"/>
          <w:sz w:val="28"/>
          <w:szCs w:val="28"/>
        </w:rPr>
        <w:t>]</w:t>
      </w:r>
      <w:r w:rsidR="009936F6">
        <w:rPr>
          <w:rFonts w:ascii="Times New Roman" w:hAnsi="Times New Roman" w:cs="Times New Roman"/>
          <w:sz w:val="28"/>
          <w:szCs w:val="28"/>
        </w:rPr>
        <w:t>.</w:t>
      </w:r>
    </w:p>
    <w:p w:rsidR="00A055EB" w:rsidRPr="00C8089D" w:rsidRDefault="00A055EB" w:rsidP="00A055E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89D">
        <w:rPr>
          <w:rFonts w:ascii="Times New Roman" w:hAnsi="Times New Roman" w:cs="Times New Roman"/>
          <w:sz w:val="28"/>
          <w:szCs w:val="28"/>
        </w:rPr>
        <w:t>Произвольность выступает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089D">
        <w:rPr>
          <w:rFonts w:ascii="Times New Roman" w:hAnsi="Times New Roman" w:cs="Times New Roman"/>
          <w:sz w:val="28"/>
          <w:szCs w:val="28"/>
        </w:rPr>
        <w:t xml:space="preserve"> как умение ребенка строить свое поведение и деятельность в соответствии с предлагаемыми образцами и правилами и осуществлять планирование, контроль и коррекцию выполняемых действий, исп</w:t>
      </w:r>
      <w:r>
        <w:rPr>
          <w:rFonts w:ascii="Times New Roman" w:hAnsi="Times New Roman" w:cs="Times New Roman"/>
          <w:sz w:val="28"/>
          <w:szCs w:val="28"/>
        </w:rPr>
        <w:t>ользуя соответствующие средства, для достижения поставленной цели.</w:t>
      </w:r>
    </w:p>
    <w:p w:rsidR="00A055EB" w:rsidRPr="00C16F01" w:rsidRDefault="00A055EB" w:rsidP="00A055E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образование предполагает развитие способности учащегося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принятие ответственности за свои поступки. </w:t>
      </w:r>
      <w:r w:rsidRPr="00C16F01">
        <w:rPr>
          <w:rFonts w:ascii="Times New Roman" w:hAnsi="Times New Roman" w:cs="Times New Roman"/>
          <w:sz w:val="28"/>
          <w:szCs w:val="28"/>
        </w:rPr>
        <w:t>В начальной школе можно выделить следующие регулятивные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</w:t>
      </w:r>
      <w:r w:rsidRPr="00C16F01">
        <w:rPr>
          <w:rFonts w:ascii="Times New Roman" w:hAnsi="Times New Roman" w:cs="Times New Roman"/>
          <w:sz w:val="28"/>
          <w:szCs w:val="28"/>
        </w:rPr>
        <w:t>, которые отражают содержание ведущей деятельности детей младшего школьного возраста:</w:t>
      </w:r>
    </w:p>
    <w:p w:rsidR="00A055EB" w:rsidRPr="00C16F01" w:rsidRDefault="00A055EB" w:rsidP="00E9605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01">
        <w:rPr>
          <w:rFonts w:ascii="Times New Roman" w:hAnsi="Times New Roman" w:cs="Times New Roman"/>
          <w:sz w:val="28"/>
          <w:szCs w:val="28"/>
        </w:rPr>
        <w:t>Умение учиться и способность к организации своей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6F01">
        <w:rPr>
          <w:rFonts w:ascii="Times New Roman" w:hAnsi="Times New Roman" w:cs="Times New Roman"/>
          <w:sz w:val="28"/>
          <w:szCs w:val="28"/>
        </w:rPr>
        <w:t>планирование, контроль, оценка):</w:t>
      </w:r>
    </w:p>
    <w:p w:rsidR="00A055EB" w:rsidRDefault="00A055EB" w:rsidP="00E9605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01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>
        <w:rPr>
          <w:rFonts w:ascii="Times New Roman" w:hAnsi="Times New Roman" w:cs="Times New Roman"/>
          <w:sz w:val="28"/>
          <w:szCs w:val="28"/>
        </w:rPr>
        <w:t xml:space="preserve">понимать, </w:t>
      </w:r>
      <w:r w:rsidRPr="00C16F01">
        <w:rPr>
          <w:rFonts w:ascii="Times New Roman" w:hAnsi="Times New Roman" w:cs="Times New Roman"/>
          <w:sz w:val="28"/>
          <w:szCs w:val="28"/>
        </w:rPr>
        <w:t>принимать, сохранять цели и следовать им в учебной деятельности;</w:t>
      </w:r>
    </w:p>
    <w:p w:rsidR="00A055EB" w:rsidRDefault="00A055EB" w:rsidP="00E9605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01">
        <w:rPr>
          <w:rFonts w:ascii="Times New Roman" w:hAnsi="Times New Roman" w:cs="Times New Roman"/>
          <w:sz w:val="28"/>
          <w:szCs w:val="28"/>
        </w:rPr>
        <w:t>умение действовать по плану и планировать свою деятельность;</w:t>
      </w:r>
    </w:p>
    <w:p w:rsidR="00A055EB" w:rsidRDefault="00A055EB" w:rsidP="00E9605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01">
        <w:rPr>
          <w:rFonts w:ascii="Times New Roman" w:hAnsi="Times New Roman" w:cs="Times New Roman"/>
          <w:sz w:val="28"/>
          <w:szCs w:val="28"/>
        </w:rPr>
        <w:t>Формирование целеустремленности и настойчивости в достижении целей, жизненного оптимизма, готовности к преодолению трудностей:</w:t>
      </w:r>
    </w:p>
    <w:p w:rsidR="00A055EB" w:rsidRDefault="00A055EB" w:rsidP="00E9605D">
      <w:pPr>
        <w:pStyle w:val="a3"/>
        <w:numPr>
          <w:ilvl w:val="1"/>
          <w:numId w:val="12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16F01">
        <w:rPr>
          <w:rFonts w:ascii="Times New Roman" w:hAnsi="Times New Roman" w:cs="Times New Roman"/>
          <w:sz w:val="28"/>
          <w:szCs w:val="28"/>
        </w:rPr>
        <w:t>целеустремленность и настойчивость в достижении целей;</w:t>
      </w:r>
    </w:p>
    <w:p w:rsidR="00D0139C" w:rsidRPr="00D0139C" w:rsidRDefault="00A055EB" w:rsidP="00D0139C">
      <w:pPr>
        <w:pStyle w:val="a3"/>
        <w:numPr>
          <w:ilvl w:val="1"/>
          <w:numId w:val="12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16F01">
        <w:rPr>
          <w:rFonts w:ascii="Times New Roman" w:hAnsi="Times New Roman" w:cs="Times New Roman"/>
          <w:sz w:val="28"/>
          <w:szCs w:val="28"/>
        </w:rPr>
        <w:t>готовность к преодолению трудностей, формирование установки на поиск способов разрешения тр</w:t>
      </w:r>
      <w:r>
        <w:rPr>
          <w:rFonts w:ascii="Times New Roman" w:hAnsi="Times New Roman" w:cs="Times New Roman"/>
          <w:sz w:val="28"/>
          <w:szCs w:val="28"/>
        </w:rPr>
        <w:t xml:space="preserve">удностей (стратегия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76DA9" w:rsidRPr="00336596" w:rsidRDefault="00176DA9" w:rsidP="003365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D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МЕТОДИКА ФОРМИРОВАНИЯ РЕГУЛЯТИВНЫХ УНИВЕРСАЛЬНЫХ УЧЕБНЫХ ДЕЙСТВИЙ ЦЕЛЕПОЛАГАНИЯ И </w:t>
      </w:r>
      <w:r w:rsidR="00340CFA" w:rsidRPr="00176DA9">
        <w:rPr>
          <w:rFonts w:ascii="Times New Roman" w:hAnsi="Times New Roman" w:cs="Times New Roman"/>
          <w:b/>
          <w:sz w:val="28"/>
          <w:szCs w:val="28"/>
        </w:rPr>
        <w:t>ПЛАНИРОВАНИЯ</w:t>
      </w:r>
      <w:r w:rsidR="00340CFA" w:rsidRPr="00FF5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CFA">
        <w:rPr>
          <w:rFonts w:ascii="Times New Roman" w:hAnsi="Times New Roman" w:cs="Times New Roman"/>
          <w:b/>
          <w:sz w:val="28"/>
          <w:szCs w:val="28"/>
        </w:rPr>
        <w:t>НА УРОКАХ МАТЕМАТИКИ</w:t>
      </w:r>
      <w:r w:rsidR="00336596" w:rsidRPr="00336596">
        <w:rPr>
          <w:rFonts w:ascii="Times New Roman" w:hAnsi="Times New Roman" w:cs="Times New Roman"/>
          <w:sz w:val="28"/>
          <w:szCs w:val="28"/>
        </w:rPr>
        <w:t xml:space="preserve"> </w:t>
      </w:r>
      <w:r w:rsidR="00336596" w:rsidRPr="00336596">
        <w:rPr>
          <w:rFonts w:ascii="Times New Roman" w:hAnsi="Times New Roman" w:cs="Times New Roman"/>
          <w:b/>
          <w:sz w:val="28"/>
          <w:szCs w:val="28"/>
        </w:rPr>
        <w:t>В ОБРАЗОВАТЕЛЬНОЙ  СИСТЕМЕ «ШКОЛА 2100»</w:t>
      </w:r>
    </w:p>
    <w:p w:rsidR="00414CCF" w:rsidRDefault="00176DA9" w:rsidP="00176DA9">
      <w:pPr>
        <w:spacing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17A9F">
        <w:rPr>
          <w:rFonts w:ascii="Times New Roman" w:hAnsi="Times New Roman" w:cs="Times New Roman"/>
          <w:sz w:val="28"/>
          <w:szCs w:val="28"/>
        </w:rPr>
        <w:t>Большинство универсальных учебных де</w:t>
      </w:r>
      <w:r w:rsidR="00317A9F">
        <w:rPr>
          <w:rFonts w:ascii="Times New Roman" w:hAnsi="Times New Roman" w:cs="Times New Roman"/>
          <w:sz w:val="28"/>
          <w:szCs w:val="28"/>
        </w:rPr>
        <w:t>йствий, в том числе регулятивные действия</w:t>
      </w:r>
      <w:r w:rsidRPr="00317A9F"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планирования, формируется на начальной ступени общего образования, и со временем</w:t>
      </w:r>
      <w:r w:rsidRPr="00D663D6">
        <w:rPr>
          <w:rFonts w:ascii="Times New Roman" w:hAnsi="Times New Roman" w:cs="Times New Roman"/>
          <w:sz w:val="28"/>
          <w:szCs w:val="28"/>
        </w:rPr>
        <w:t xml:space="preserve"> уче</w:t>
      </w:r>
      <w:r w:rsidR="00241C19">
        <w:rPr>
          <w:rFonts w:ascii="Times New Roman" w:hAnsi="Times New Roman" w:cs="Times New Roman"/>
          <w:sz w:val="28"/>
          <w:szCs w:val="28"/>
        </w:rPr>
        <w:t xml:space="preserve">ник эти действия развивает </w:t>
      </w:r>
      <w:r w:rsidRPr="00D663D6">
        <w:rPr>
          <w:rFonts w:ascii="Times New Roman" w:hAnsi="Times New Roman" w:cs="Times New Roman"/>
          <w:sz w:val="28"/>
          <w:szCs w:val="28"/>
        </w:rPr>
        <w:t>и применяет не только в образовательном пространстве, но и в бытовом.</w:t>
      </w:r>
      <w:r w:rsidRPr="006E77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</w:p>
    <w:p w:rsidR="00635C23" w:rsidRDefault="00635C23" w:rsidP="00635C23">
      <w:pPr>
        <w:pStyle w:val="a3"/>
        <w:spacing w:line="360" w:lineRule="auto"/>
        <w:ind w:left="0" w:firstLine="720"/>
        <w:jc w:val="both"/>
      </w:pPr>
      <w:r w:rsidRPr="00EE0BB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регулятивных  </w:t>
      </w:r>
      <w:r w:rsidRPr="00EE0BBB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 </w:t>
      </w:r>
      <w:r w:rsidRPr="00EE0BBB">
        <w:rPr>
          <w:rFonts w:ascii="Times New Roman" w:hAnsi="Times New Roman" w:cs="Times New Roman"/>
          <w:sz w:val="28"/>
          <w:szCs w:val="28"/>
        </w:rPr>
        <w:t xml:space="preserve">в образовательном процессе осуществляется в процессе усвоения разных учебных предметов. Требования к формированию </w:t>
      </w:r>
      <w:r>
        <w:rPr>
          <w:rFonts w:ascii="Times New Roman" w:hAnsi="Times New Roman" w:cs="Times New Roman"/>
          <w:sz w:val="28"/>
          <w:szCs w:val="28"/>
        </w:rPr>
        <w:t>регулятивных универсальных учебных действий</w:t>
      </w:r>
      <w:r w:rsidRPr="00EE0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 </w:t>
      </w:r>
      <w:r w:rsidRPr="00EE0BBB">
        <w:rPr>
          <w:rFonts w:ascii="Times New Roman" w:hAnsi="Times New Roman" w:cs="Times New Roman"/>
          <w:sz w:val="28"/>
          <w:szCs w:val="28"/>
        </w:rPr>
        <w:t xml:space="preserve">находят отражение в планируемых результатах освоения программ учебных предметов: </w:t>
      </w:r>
      <w:proofErr w:type="gramStart"/>
      <w:r w:rsidRPr="00EE0BBB">
        <w:rPr>
          <w:rFonts w:ascii="Times New Roman" w:hAnsi="Times New Roman" w:cs="Times New Roman"/>
          <w:sz w:val="28"/>
          <w:szCs w:val="28"/>
        </w:rPr>
        <w:t>«Русский язык», «Литературное чтение», «Математика», «Окружающий мир», «Изобразительное искусство»</w:t>
      </w:r>
      <w:r>
        <w:rPr>
          <w:rFonts w:ascii="Times New Roman" w:hAnsi="Times New Roman" w:cs="Times New Roman"/>
          <w:sz w:val="28"/>
          <w:szCs w:val="28"/>
        </w:rPr>
        <w:t>, «Технология», «Музыка»</w:t>
      </w:r>
      <w:r w:rsidRPr="00EE0BBB">
        <w:rPr>
          <w:rFonts w:ascii="Times New Roman" w:hAnsi="Times New Roman" w:cs="Times New Roman"/>
          <w:sz w:val="28"/>
          <w:szCs w:val="28"/>
        </w:rPr>
        <w:t xml:space="preserve"> в различных УМК по-разному.</w:t>
      </w:r>
      <w:proofErr w:type="gramEnd"/>
      <w:r w:rsidRPr="00EE0BBB">
        <w:rPr>
          <w:rFonts w:ascii="Times New Roman" w:hAnsi="Times New Roman" w:cs="Times New Roman"/>
          <w:sz w:val="28"/>
          <w:szCs w:val="28"/>
        </w:rPr>
        <w:t xml:space="preserve"> Каждый учебный предмет в зависимости от его содержания и способов организации учебной деятельности учащихся раскрывает определенные возможности для </w:t>
      </w:r>
      <w:r w:rsidRPr="00E85198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>данных видов универсальных действий.</w:t>
      </w:r>
    </w:p>
    <w:p w:rsidR="00635C23" w:rsidRPr="00145AA0" w:rsidRDefault="00635C23" w:rsidP="00635C23">
      <w:pPr>
        <w:spacing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A7BF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 в данной работе интересует, п</w:t>
      </w:r>
      <w:r w:rsidRPr="00BA7BFC">
        <w:rPr>
          <w:rFonts w:ascii="Times New Roman" w:hAnsi="Times New Roman" w:cs="Times New Roman"/>
          <w:sz w:val="28"/>
          <w:szCs w:val="28"/>
        </w:rPr>
        <w:t>редмет «Математика»</w:t>
      </w:r>
      <w:r w:rsidR="00FF5A47">
        <w:rPr>
          <w:rFonts w:ascii="Times New Roman" w:hAnsi="Times New Roman" w:cs="Times New Roman"/>
          <w:sz w:val="28"/>
          <w:szCs w:val="28"/>
        </w:rPr>
        <w:t xml:space="preserve"> в </w:t>
      </w:r>
      <w:r w:rsidR="00AE6DA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FF5A47">
        <w:rPr>
          <w:rFonts w:ascii="Times New Roman" w:hAnsi="Times New Roman" w:cs="Times New Roman"/>
          <w:sz w:val="28"/>
          <w:szCs w:val="28"/>
        </w:rPr>
        <w:t>системе</w:t>
      </w:r>
      <w:r w:rsidR="00994D63">
        <w:rPr>
          <w:rFonts w:ascii="Times New Roman" w:hAnsi="Times New Roman" w:cs="Times New Roman"/>
          <w:sz w:val="28"/>
          <w:szCs w:val="28"/>
        </w:rPr>
        <w:t xml:space="preserve"> «Школа 2100», методика формирования </w:t>
      </w:r>
      <w:r w:rsidRPr="00994D63">
        <w:rPr>
          <w:rFonts w:ascii="Times New Roman" w:hAnsi="Times New Roman" w:cs="Times New Roman"/>
          <w:sz w:val="28"/>
          <w:szCs w:val="28"/>
        </w:rPr>
        <w:t>регулятивных у</w:t>
      </w:r>
      <w:r w:rsidRPr="00BA7BFC">
        <w:rPr>
          <w:rFonts w:ascii="Times New Roman" w:hAnsi="Times New Roman" w:cs="Times New Roman"/>
          <w:sz w:val="28"/>
          <w:szCs w:val="28"/>
        </w:rPr>
        <w:t xml:space="preserve">ниверсальных учебных действий младших школьников </w:t>
      </w:r>
      <w:r w:rsidR="00994D63">
        <w:rPr>
          <w:rFonts w:ascii="Times New Roman" w:hAnsi="Times New Roman" w:cs="Times New Roman"/>
          <w:sz w:val="28"/>
          <w:szCs w:val="28"/>
        </w:rPr>
        <w:t>целеполагания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A7BFC">
        <w:rPr>
          <w:rFonts w:ascii="Times New Roman" w:hAnsi="Times New Roman" w:cs="Times New Roman"/>
          <w:sz w:val="28"/>
          <w:szCs w:val="28"/>
        </w:rPr>
        <w:t>планиров</w:t>
      </w:r>
      <w:r w:rsidR="00994D63">
        <w:rPr>
          <w:rFonts w:ascii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sz w:val="28"/>
          <w:szCs w:val="28"/>
        </w:rPr>
        <w:t xml:space="preserve"> на уроках математики</w:t>
      </w:r>
      <w:r w:rsidR="00994D63">
        <w:rPr>
          <w:rFonts w:ascii="Times New Roman" w:hAnsi="Times New Roman" w:cs="Times New Roman"/>
          <w:sz w:val="28"/>
          <w:szCs w:val="28"/>
        </w:rPr>
        <w:t xml:space="preserve">. </w:t>
      </w:r>
      <w:r w:rsidRPr="00EC3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A9F" w:rsidRPr="00C131AB" w:rsidRDefault="00635C23" w:rsidP="00C13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DD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имеет большие потенциальные возможности для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действий, в частности </w:t>
      </w:r>
      <w:r w:rsidRPr="00BA7BFC">
        <w:rPr>
          <w:rFonts w:ascii="Times New Roman" w:hAnsi="Times New Roman" w:cs="Times New Roman"/>
          <w:sz w:val="28"/>
          <w:szCs w:val="28"/>
        </w:rPr>
        <w:t xml:space="preserve">регулятивных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планирования. </w:t>
      </w:r>
      <w:r w:rsidRPr="00327EDD">
        <w:rPr>
          <w:rFonts w:ascii="Times New Roman" w:hAnsi="Times New Roman" w:cs="Times New Roman"/>
          <w:sz w:val="28"/>
          <w:szCs w:val="28"/>
        </w:rPr>
        <w:t xml:space="preserve"> </w:t>
      </w:r>
      <w:r w:rsidRPr="00327EDD">
        <w:rPr>
          <w:rFonts w:ascii="Times New Roman" w:hAnsi="Times New Roman" w:cs="Times New Roman"/>
          <w:sz w:val="28"/>
          <w:szCs w:val="28"/>
        </w:rPr>
        <w:lastRenderedPageBreak/>
        <w:t>Реализация этих возможностей на этапе начального математического образования зависит от способов организации учебной деятельности, которые позволяют не только обучать математике, но и воспитывать математикой, не только учить мыслям, но и учить мыслить.</w:t>
      </w:r>
      <w:r w:rsidRPr="00327EDD">
        <w:t xml:space="preserve"> </w:t>
      </w:r>
      <w:r w:rsidRPr="00327EDD">
        <w:rPr>
          <w:rFonts w:ascii="Times New Roman" w:hAnsi="Times New Roman" w:cs="Times New Roman"/>
          <w:sz w:val="28"/>
          <w:szCs w:val="28"/>
        </w:rPr>
        <w:t xml:space="preserve">В связи с этим в начальном курсе математики реализован целый ряд методических инноваций, связанных с логикой построения содержания курса, с формированием вычислительных навыков, с обучением младших школьников решению задач, с разработкой системы заданий, которые создают дидактические условия для формирования предметных и </w:t>
      </w:r>
      <w:proofErr w:type="spellStart"/>
      <w:r w:rsidRPr="00327ED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27EDD">
        <w:rPr>
          <w:rFonts w:ascii="Times New Roman" w:hAnsi="Times New Roman" w:cs="Times New Roman"/>
          <w:sz w:val="28"/>
          <w:szCs w:val="28"/>
        </w:rPr>
        <w:t xml:space="preserve"> умений в их тесной взаимосвязи</w:t>
      </w:r>
      <w:r w:rsidRPr="00327EDD">
        <w:t xml:space="preserve"> </w:t>
      </w:r>
      <w:r w:rsidR="00641BC8">
        <w:t xml:space="preserve"> </w:t>
      </w:r>
      <w:r w:rsidR="008926D1">
        <w:rPr>
          <w:rFonts w:ascii="Times New Roman" w:hAnsi="Times New Roman" w:cs="Times New Roman"/>
          <w:sz w:val="28"/>
          <w:szCs w:val="28"/>
        </w:rPr>
        <w:t>[25</w:t>
      </w:r>
      <w:r w:rsidR="00C131AB">
        <w:rPr>
          <w:rFonts w:ascii="Times New Roman" w:hAnsi="Times New Roman" w:cs="Times New Roman"/>
          <w:sz w:val="28"/>
          <w:szCs w:val="28"/>
        </w:rPr>
        <w:t>, С. 31</w:t>
      </w:r>
      <w:r w:rsidR="00C131AB" w:rsidRPr="00D3674A">
        <w:rPr>
          <w:rFonts w:ascii="Times New Roman" w:hAnsi="Times New Roman" w:cs="Times New Roman"/>
          <w:sz w:val="28"/>
          <w:szCs w:val="28"/>
        </w:rPr>
        <w:t>]</w:t>
      </w:r>
      <w:r w:rsidR="009936F6">
        <w:rPr>
          <w:rFonts w:ascii="Times New Roman" w:hAnsi="Times New Roman" w:cs="Times New Roman"/>
          <w:sz w:val="28"/>
          <w:szCs w:val="28"/>
        </w:rPr>
        <w:t>.</w:t>
      </w:r>
    </w:p>
    <w:p w:rsidR="00994D63" w:rsidRDefault="00635C23" w:rsidP="00994D6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A75">
        <w:rPr>
          <w:rFonts w:ascii="Times New Roman" w:hAnsi="Times New Roman" w:cs="Times New Roman"/>
          <w:sz w:val="28"/>
          <w:szCs w:val="28"/>
        </w:rPr>
        <w:t>Основным</w:t>
      </w:r>
      <w:r w:rsidRPr="00317A9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27EDD">
        <w:rPr>
          <w:rFonts w:ascii="Times New Roman" w:hAnsi="Times New Roman" w:cs="Times New Roman"/>
          <w:sz w:val="28"/>
          <w:szCs w:val="28"/>
        </w:rPr>
        <w:t xml:space="preserve">средством формирования </w:t>
      </w:r>
      <w:r w:rsidRPr="00BA7BFC">
        <w:rPr>
          <w:rFonts w:ascii="Times New Roman" w:hAnsi="Times New Roman" w:cs="Times New Roman"/>
          <w:sz w:val="28"/>
          <w:szCs w:val="28"/>
        </w:rPr>
        <w:t xml:space="preserve">регулятивных 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>целеполагания и планирования</w:t>
      </w:r>
      <w:r w:rsidRPr="00327EDD">
        <w:rPr>
          <w:rFonts w:ascii="Times New Roman" w:hAnsi="Times New Roman" w:cs="Times New Roman"/>
          <w:sz w:val="28"/>
          <w:szCs w:val="28"/>
        </w:rPr>
        <w:t xml:space="preserve"> в курсе математики являются </w:t>
      </w:r>
      <w:r>
        <w:rPr>
          <w:rFonts w:ascii="Times New Roman" w:hAnsi="Times New Roman" w:cs="Times New Roman"/>
          <w:sz w:val="28"/>
          <w:szCs w:val="28"/>
        </w:rPr>
        <w:t>учебные задания (</w:t>
      </w:r>
      <w:r w:rsidR="00994D63">
        <w:rPr>
          <w:rFonts w:ascii="Times New Roman" w:hAnsi="Times New Roman" w:cs="Times New Roman"/>
          <w:sz w:val="28"/>
          <w:szCs w:val="28"/>
        </w:rPr>
        <w:t>определи, выбери цель;</w:t>
      </w:r>
      <w:r>
        <w:rPr>
          <w:rFonts w:ascii="Times New Roman" w:hAnsi="Times New Roman" w:cs="Times New Roman"/>
          <w:sz w:val="28"/>
          <w:szCs w:val="28"/>
        </w:rPr>
        <w:t xml:space="preserve"> составь</w:t>
      </w:r>
      <w:r w:rsidR="00994D63">
        <w:rPr>
          <w:rFonts w:ascii="Times New Roman" w:hAnsi="Times New Roman" w:cs="Times New Roman"/>
          <w:sz w:val="28"/>
          <w:szCs w:val="28"/>
        </w:rPr>
        <w:t xml:space="preserve"> план работы;</w:t>
      </w:r>
      <w:r w:rsidRPr="00327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 ли цели</w:t>
      </w:r>
      <w:r w:rsidR="00994D63">
        <w:rPr>
          <w:rFonts w:ascii="Times New Roman" w:hAnsi="Times New Roman" w:cs="Times New Roman"/>
          <w:sz w:val="28"/>
          <w:szCs w:val="28"/>
        </w:rPr>
        <w:t>;</w:t>
      </w:r>
      <w:r w:rsidR="002300AE">
        <w:rPr>
          <w:rFonts w:ascii="Times New Roman" w:hAnsi="Times New Roman" w:cs="Times New Roman"/>
          <w:sz w:val="28"/>
          <w:szCs w:val="28"/>
        </w:rPr>
        <w:t xml:space="preserve"> работай по плану;</w:t>
      </w:r>
      <w:r w:rsidR="00994D63">
        <w:rPr>
          <w:rFonts w:ascii="Times New Roman" w:hAnsi="Times New Roman" w:cs="Times New Roman"/>
          <w:sz w:val="28"/>
          <w:szCs w:val="28"/>
        </w:rPr>
        <w:t xml:space="preserve"> наблюдай;</w:t>
      </w:r>
      <w:r w:rsidRPr="00327EDD">
        <w:rPr>
          <w:rFonts w:ascii="Times New Roman" w:hAnsi="Times New Roman" w:cs="Times New Roman"/>
          <w:sz w:val="28"/>
          <w:szCs w:val="28"/>
        </w:rPr>
        <w:t xml:space="preserve"> сделай вывод), которые нацеливают обучающихся на выполнение различных видов деятельности, формируя тем самым умение действовать в соответствии с поставленной целью. </w:t>
      </w:r>
      <w:proofErr w:type="gramStart"/>
      <w:r w:rsidRPr="00327EDD">
        <w:rPr>
          <w:rFonts w:ascii="Times New Roman" w:hAnsi="Times New Roman" w:cs="Times New Roman"/>
          <w:sz w:val="28"/>
          <w:szCs w:val="28"/>
        </w:rPr>
        <w:t>Вариативность учебных заданий, опора на опыт ребёнка, включение в процесс обучения математике содержательных игровых ситуаций для овладения учащимися универсальными и предметными способами действий, коллективное обсуждение</w:t>
      </w:r>
      <w:r w:rsidR="00994D63">
        <w:rPr>
          <w:rFonts w:ascii="Times New Roman" w:hAnsi="Times New Roman" w:cs="Times New Roman"/>
          <w:sz w:val="28"/>
          <w:szCs w:val="28"/>
        </w:rPr>
        <w:t xml:space="preserve"> цели урока, совместное и индивидуальное составление плана работы, </w:t>
      </w:r>
      <w:r w:rsidRPr="00327EDD">
        <w:rPr>
          <w:rFonts w:ascii="Times New Roman" w:hAnsi="Times New Roman" w:cs="Times New Roman"/>
          <w:sz w:val="28"/>
          <w:szCs w:val="28"/>
        </w:rPr>
        <w:t xml:space="preserve"> </w:t>
      </w:r>
      <w:r w:rsidR="00994D63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327EDD">
        <w:rPr>
          <w:rFonts w:ascii="Times New Roman" w:hAnsi="Times New Roman" w:cs="Times New Roman"/>
          <w:sz w:val="28"/>
          <w:szCs w:val="28"/>
        </w:rPr>
        <w:t>результатов самостоятельно выполненных учениками заданий</w:t>
      </w:r>
      <w:r w:rsidR="002300AE">
        <w:rPr>
          <w:rFonts w:ascii="Times New Roman" w:hAnsi="Times New Roman" w:cs="Times New Roman"/>
          <w:sz w:val="28"/>
          <w:szCs w:val="28"/>
        </w:rPr>
        <w:t xml:space="preserve"> </w:t>
      </w:r>
      <w:r w:rsidR="00994D63">
        <w:rPr>
          <w:rFonts w:ascii="Times New Roman" w:hAnsi="Times New Roman" w:cs="Times New Roman"/>
          <w:sz w:val="28"/>
          <w:szCs w:val="28"/>
        </w:rPr>
        <w:t>(достигли или нет поставленной цели) -</w:t>
      </w:r>
      <w:r w:rsidRPr="00327EDD">
        <w:rPr>
          <w:rFonts w:ascii="Times New Roman" w:hAnsi="Times New Roman" w:cs="Times New Roman"/>
          <w:sz w:val="28"/>
          <w:szCs w:val="28"/>
        </w:rPr>
        <w:t xml:space="preserve"> оказывает положительное влияние на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327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регулятивных</w:t>
      </w:r>
      <w:r w:rsidRPr="00327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действий целеполагания и планирования, </w:t>
      </w:r>
      <w:r w:rsidRPr="00327EDD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>
        <w:rPr>
          <w:rFonts w:ascii="Times New Roman" w:hAnsi="Times New Roman" w:cs="Times New Roman"/>
          <w:sz w:val="28"/>
          <w:szCs w:val="28"/>
        </w:rPr>
        <w:t>их успешному усвоению</w:t>
      </w:r>
      <w:r w:rsidRPr="00327E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055EB" w:rsidRDefault="00635C23" w:rsidP="00994D6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EDD">
        <w:rPr>
          <w:rFonts w:ascii="Times New Roman" w:hAnsi="Times New Roman" w:cs="Times New Roman"/>
          <w:sz w:val="28"/>
          <w:szCs w:val="28"/>
        </w:rPr>
        <w:t xml:space="preserve">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</w:t>
      </w:r>
      <w:r w:rsidRPr="00327EDD">
        <w:rPr>
          <w:rFonts w:ascii="Times New Roman" w:hAnsi="Times New Roman" w:cs="Times New Roman"/>
          <w:sz w:val="28"/>
          <w:szCs w:val="28"/>
        </w:rPr>
        <w:lastRenderedPageBreak/>
        <w:t>имеющихся знаний.  При такой системе построения материала постепенно формируются  умения  сначала  понимать и принимать    познавательную  цель,  сохранять  её  при  выполнении   учебных   действий, а  затем  и  самостоятельно  формулировать    учебную    задачу,   выстраивать план дейст</w:t>
      </w:r>
      <w:r>
        <w:rPr>
          <w:rFonts w:ascii="Times New Roman" w:hAnsi="Times New Roman" w:cs="Times New Roman"/>
          <w:sz w:val="28"/>
          <w:szCs w:val="28"/>
        </w:rPr>
        <w:t xml:space="preserve">вия для её последующего решения. </w:t>
      </w:r>
    </w:p>
    <w:p w:rsidR="00994D63" w:rsidRDefault="00994D63" w:rsidP="00994D6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поэтапное</w:t>
      </w:r>
      <w:r w:rsidRPr="008470A5">
        <w:rPr>
          <w:rFonts w:ascii="Times New Roman" w:hAnsi="Times New Roman" w:cs="Times New Roman"/>
          <w:sz w:val="28"/>
          <w:szCs w:val="28"/>
        </w:rPr>
        <w:t xml:space="preserve"> формирование  </w:t>
      </w:r>
      <w:r>
        <w:rPr>
          <w:rFonts w:ascii="Times New Roman" w:hAnsi="Times New Roman" w:cs="Times New Roman"/>
          <w:sz w:val="28"/>
          <w:szCs w:val="28"/>
        </w:rPr>
        <w:t>регулятивных действий</w:t>
      </w:r>
      <w:r w:rsidRPr="008470A5"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63" w:rsidRDefault="00994D63" w:rsidP="00F43080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5">
        <w:rPr>
          <w:rFonts w:ascii="Times New Roman" w:hAnsi="Times New Roman" w:cs="Times New Roman"/>
          <w:sz w:val="28"/>
          <w:szCs w:val="28"/>
        </w:rPr>
        <w:t>формирование  первичного  опыта  выполнения этого действия  и мотивацию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47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92F" w:rsidRDefault="00994D63" w:rsidP="00F43080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5">
        <w:rPr>
          <w:rFonts w:ascii="Times New Roman" w:hAnsi="Times New Roman" w:cs="Times New Roman"/>
          <w:sz w:val="28"/>
          <w:szCs w:val="28"/>
        </w:rPr>
        <w:t xml:space="preserve">понимание способа (алгоритма) выполнения </w:t>
      </w:r>
      <w:r>
        <w:rPr>
          <w:rFonts w:ascii="Times New Roman" w:hAnsi="Times New Roman" w:cs="Times New Roman"/>
          <w:sz w:val="28"/>
          <w:szCs w:val="28"/>
        </w:rPr>
        <w:t>универсального</w:t>
      </w:r>
      <w:r w:rsidR="007D2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  целеполагания и планирования;</w:t>
      </w:r>
      <w:r w:rsidRPr="00847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92F" w:rsidRDefault="00994D63" w:rsidP="00F43080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5">
        <w:rPr>
          <w:rFonts w:ascii="Times New Roman" w:hAnsi="Times New Roman" w:cs="Times New Roman"/>
          <w:sz w:val="28"/>
          <w:szCs w:val="28"/>
        </w:rPr>
        <w:t>ежедневное включение изученных действий в практику</w:t>
      </w:r>
      <w:r>
        <w:rPr>
          <w:rFonts w:ascii="Times New Roman" w:hAnsi="Times New Roman" w:cs="Times New Roman"/>
          <w:sz w:val="28"/>
          <w:szCs w:val="28"/>
        </w:rPr>
        <w:t xml:space="preserve"> учения на уроке математики и их </w:t>
      </w:r>
      <w:proofErr w:type="spellStart"/>
      <w:r w:rsidRPr="007D292F">
        <w:rPr>
          <w:rFonts w:ascii="Times New Roman" w:hAnsi="Times New Roman" w:cs="Times New Roman"/>
          <w:bCs/>
          <w:sz w:val="28"/>
          <w:szCs w:val="28"/>
        </w:rPr>
        <w:t>интериориза́ция</w:t>
      </w:r>
      <w:proofErr w:type="spellEnd"/>
      <w:r w:rsidRPr="007D292F">
        <w:rPr>
          <w:rFonts w:ascii="Times New Roman" w:hAnsi="Times New Roman" w:cs="Times New Roman"/>
          <w:sz w:val="28"/>
          <w:szCs w:val="28"/>
        </w:rPr>
        <w:t>;</w:t>
      </w:r>
      <w:r w:rsidRPr="00847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63" w:rsidRPr="008470A5" w:rsidRDefault="00994D63" w:rsidP="00F43080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5">
        <w:rPr>
          <w:rFonts w:ascii="Times New Roman" w:hAnsi="Times New Roman" w:cs="Times New Roman"/>
          <w:sz w:val="28"/>
          <w:szCs w:val="28"/>
        </w:rPr>
        <w:t xml:space="preserve">организация контроля уровня </w:t>
      </w:r>
      <w:proofErr w:type="spellStart"/>
      <w:r w:rsidRPr="008470A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470A5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7D292F">
        <w:rPr>
          <w:rFonts w:ascii="Times New Roman" w:hAnsi="Times New Roman" w:cs="Times New Roman"/>
          <w:sz w:val="28"/>
          <w:szCs w:val="28"/>
        </w:rPr>
        <w:t xml:space="preserve">регулятивных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Pr="008470A5">
        <w:rPr>
          <w:rFonts w:ascii="Times New Roman" w:hAnsi="Times New Roman" w:cs="Times New Roman"/>
          <w:sz w:val="28"/>
          <w:szCs w:val="28"/>
        </w:rPr>
        <w:t>и при необходимости осуществление коррекции.</w:t>
      </w:r>
    </w:p>
    <w:p w:rsidR="008276A7" w:rsidRPr="00923A02" w:rsidRDefault="008276A7" w:rsidP="00827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A02">
        <w:rPr>
          <w:rFonts w:ascii="Times New Roman" w:hAnsi="Times New Roman" w:cs="Times New Roman"/>
          <w:sz w:val="28"/>
          <w:szCs w:val="28"/>
          <w:lang w:eastAsia="ru-RU"/>
        </w:rPr>
        <w:t>Основная образовательная программа начального общего образования образовательной системы</w:t>
      </w:r>
      <w:r w:rsidRPr="00923A02">
        <w:rPr>
          <w:rFonts w:ascii="Times New Roman" w:hAnsi="Times New Roman" w:cs="Times New Roman"/>
          <w:sz w:val="28"/>
          <w:szCs w:val="28"/>
        </w:rPr>
        <w:t xml:space="preserve"> </w:t>
      </w:r>
      <w:r w:rsidRPr="00923A02">
        <w:rPr>
          <w:rFonts w:ascii="Times New Roman" w:hAnsi="Times New Roman" w:cs="Times New Roman"/>
          <w:sz w:val="28"/>
          <w:szCs w:val="28"/>
          <w:lang w:eastAsia="ru-RU"/>
        </w:rPr>
        <w:t>«Школа 2100», разработана в соответствии с требованиями</w:t>
      </w:r>
      <w:r w:rsidRPr="00923A02">
        <w:rPr>
          <w:rFonts w:ascii="Times New Roman" w:hAnsi="Times New Roman" w:cs="Times New Roman"/>
          <w:sz w:val="28"/>
          <w:szCs w:val="28"/>
        </w:rPr>
        <w:t xml:space="preserve"> </w:t>
      </w:r>
      <w:r w:rsidRPr="00923A02">
        <w:rPr>
          <w:rFonts w:ascii="Times New Roman" w:hAnsi="Times New Roman" w:cs="Times New Roman"/>
          <w:sz w:val="28"/>
          <w:szCs w:val="28"/>
          <w:lang w:eastAsia="ru-RU"/>
        </w:rPr>
        <w:t>ФГОС НОО.</w:t>
      </w:r>
      <w:r w:rsidRPr="00923A02">
        <w:rPr>
          <w:rFonts w:ascii="Times New Roman" w:hAnsi="Times New Roman" w:cs="Times New Roman"/>
          <w:sz w:val="28"/>
          <w:szCs w:val="28"/>
        </w:rPr>
        <w:t xml:space="preserve"> </w:t>
      </w:r>
      <w:r w:rsidRPr="00923A02">
        <w:rPr>
          <w:rFonts w:ascii="Times New Roman" w:hAnsi="Times New Roman" w:cs="Times New Roman"/>
          <w:sz w:val="28"/>
          <w:szCs w:val="28"/>
          <w:lang w:eastAsia="ru-RU"/>
        </w:rPr>
        <w:t>В основе реализации программы лежит системно</w:t>
      </w:r>
      <w:r w:rsidR="00235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3A0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35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A02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923A02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</w:t>
      </w:r>
      <w:r w:rsidRPr="00923A02">
        <w:rPr>
          <w:rFonts w:ascii="JournalC" w:hAnsi="JournalC" w:cs="JournalC"/>
          <w:lang w:eastAsia="ru-RU"/>
        </w:rPr>
        <w:t xml:space="preserve"> </w:t>
      </w:r>
      <w:r w:rsidRPr="00923A02">
        <w:rPr>
          <w:rFonts w:ascii="Times New Roman" w:hAnsi="Times New Roman" w:cs="Times New Roman"/>
          <w:sz w:val="28"/>
          <w:szCs w:val="28"/>
          <w:lang w:eastAsia="ru-RU"/>
        </w:rPr>
        <w:t>и технология проблемно-диалогического обучения, которая позволяет учащимся самостоятельно открывать новые знания.</w:t>
      </w:r>
    </w:p>
    <w:p w:rsidR="009E2E5F" w:rsidRPr="0052076D" w:rsidRDefault="0052076D" w:rsidP="009E2E5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76D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0F3A22">
        <w:rPr>
          <w:rFonts w:ascii="Times New Roman" w:hAnsi="Times New Roman" w:cs="Times New Roman"/>
          <w:sz w:val="28"/>
          <w:szCs w:val="28"/>
          <w:lang w:eastAsia="ru-RU"/>
        </w:rPr>
        <w:t>регулятивные</w:t>
      </w:r>
      <w:r w:rsidRPr="005207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76A7">
        <w:rPr>
          <w:rFonts w:ascii="Times New Roman" w:hAnsi="Times New Roman" w:cs="Times New Roman"/>
          <w:sz w:val="28"/>
          <w:szCs w:val="28"/>
          <w:lang w:eastAsia="ru-RU"/>
        </w:rPr>
        <w:t>универсальные учебные действия</w:t>
      </w:r>
      <w:r w:rsidR="007D292F" w:rsidRPr="007D29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292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D292F" w:rsidRPr="0052076D">
        <w:rPr>
          <w:rFonts w:ascii="Times New Roman" w:hAnsi="Times New Roman" w:cs="Times New Roman"/>
          <w:sz w:val="28"/>
          <w:szCs w:val="28"/>
          <w:lang w:eastAsia="ru-RU"/>
        </w:rPr>
        <w:t>организационные</w:t>
      </w:r>
      <w:r w:rsidR="007D292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8276A7">
        <w:rPr>
          <w:rFonts w:ascii="Times New Roman" w:hAnsi="Times New Roman" w:cs="Times New Roman"/>
          <w:sz w:val="28"/>
          <w:szCs w:val="28"/>
          <w:lang w:eastAsia="ru-RU"/>
        </w:rPr>
        <w:t xml:space="preserve">в образовательной системе </w:t>
      </w:r>
      <w:r w:rsidR="007D292F">
        <w:rPr>
          <w:rFonts w:ascii="Times New Roman" w:hAnsi="Times New Roman" w:cs="Times New Roman"/>
          <w:sz w:val="28"/>
          <w:szCs w:val="28"/>
          <w:lang w:eastAsia="ru-RU"/>
        </w:rPr>
        <w:t>«Школа 2100»</w:t>
      </w:r>
      <w:r w:rsidR="007D292F" w:rsidRPr="00923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076D">
        <w:rPr>
          <w:rFonts w:ascii="Times New Roman" w:hAnsi="Times New Roman" w:cs="Times New Roman"/>
          <w:sz w:val="28"/>
          <w:szCs w:val="28"/>
          <w:lang w:eastAsia="ru-RU"/>
        </w:rPr>
        <w:t>рекомендуется:</w:t>
      </w:r>
    </w:p>
    <w:p w:rsidR="009E2E5F" w:rsidRPr="0052076D" w:rsidRDefault="009E2E5F" w:rsidP="00F4308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76D">
        <w:rPr>
          <w:rFonts w:ascii="Times New Roman" w:hAnsi="Times New Roman" w:cs="Times New Roman"/>
          <w:sz w:val="28"/>
          <w:szCs w:val="28"/>
          <w:lang w:eastAsia="ru-RU"/>
        </w:rPr>
        <w:t xml:space="preserve">через </w:t>
      </w:r>
      <w:r w:rsidRPr="0052076D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проблемно-диалогическую технологию </w:t>
      </w:r>
      <w:r w:rsidRPr="0052076D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освоения новых знаний, где учитель – «режиссёр» учебного процесса, а ученики совместно с </w:t>
      </w:r>
      <w:r w:rsidRPr="005207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ним ставят и решают учебную предметную проблему (задачу), при этом дети используют эти умения на уроке; </w:t>
      </w:r>
    </w:p>
    <w:p w:rsidR="009E2E5F" w:rsidRPr="0052076D" w:rsidRDefault="009E2E5F" w:rsidP="00F4308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76D">
        <w:rPr>
          <w:rFonts w:ascii="Times New Roman" w:hAnsi="Times New Roman" w:cs="Times New Roman"/>
          <w:sz w:val="28"/>
          <w:szCs w:val="28"/>
          <w:lang w:eastAsia="ru-RU"/>
        </w:rPr>
        <w:t>через другие образовательные технологии</w:t>
      </w:r>
      <w:r w:rsidR="000F3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3A22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0F3A22">
        <w:rPr>
          <w:rFonts w:ascii="Times New Roman" w:hAnsi="Times New Roman" w:cs="Times New Roman"/>
          <w:sz w:val="28"/>
          <w:szCs w:val="28"/>
          <w:lang w:eastAsia="ru-RU"/>
        </w:rPr>
        <w:t xml:space="preserve"> типа</w:t>
      </w:r>
      <w:r w:rsidRPr="0052076D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9E2E5F" w:rsidRPr="0052076D" w:rsidRDefault="009E2E5F" w:rsidP="00F4308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76D">
        <w:rPr>
          <w:rFonts w:ascii="Times New Roman" w:hAnsi="Times New Roman" w:cs="Times New Roman"/>
          <w:sz w:val="28"/>
          <w:szCs w:val="28"/>
          <w:lang w:eastAsia="ru-RU"/>
        </w:rPr>
        <w:t xml:space="preserve">через </w:t>
      </w:r>
      <w:r w:rsidRPr="0052076D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>проектную деятельность.</w:t>
      </w:r>
    </w:p>
    <w:p w:rsidR="00551C56" w:rsidRDefault="00551C56" w:rsidP="005C6DE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Проблемно-диалогическая технология </w:t>
      </w:r>
      <w:r w:rsidRPr="009E2E5F">
        <w:rPr>
          <w:rFonts w:ascii="Times New Roman" w:hAnsi="Times New Roman" w:cs="Times New Roman"/>
          <w:sz w:val="28"/>
          <w:szCs w:val="28"/>
          <w:lang w:eastAsia="ru-RU"/>
        </w:rPr>
        <w:t xml:space="preserve">даёт развёрнутый ответ на вопрос, как научить учеников ставить </w:t>
      </w:r>
      <w:r w:rsidR="009E10C1" w:rsidRPr="009E2E5F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 w:rsidRPr="009E2E5F">
        <w:rPr>
          <w:rFonts w:ascii="Times New Roman" w:hAnsi="Times New Roman" w:cs="Times New Roman"/>
          <w:sz w:val="28"/>
          <w:szCs w:val="28"/>
          <w:lang w:eastAsia="ru-RU"/>
        </w:rPr>
        <w:t xml:space="preserve">и решать проблемы. В соответствии с данной технологией на уроке введения нового материала должны быть проработаны два звена: постановка учебной проблемы и поиск её решения. </w:t>
      </w:r>
      <w:r w:rsidRPr="009E2E5F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Постановка проблемы </w:t>
      </w:r>
      <w:r w:rsidRPr="009E2E5F">
        <w:rPr>
          <w:rFonts w:ascii="Times New Roman" w:hAnsi="Times New Roman" w:cs="Times New Roman"/>
          <w:sz w:val="28"/>
          <w:szCs w:val="28"/>
          <w:lang w:eastAsia="ru-RU"/>
        </w:rPr>
        <w:t>– это этап формулирования темы урока или вопроса для исследования</w:t>
      </w:r>
      <w:r w:rsidR="009E10C1" w:rsidRPr="009E2E5F">
        <w:rPr>
          <w:rFonts w:ascii="Times New Roman" w:hAnsi="Times New Roman" w:cs="Times New Roman"/>
          <w:sz w:val="28"/>
          <w:szCs w:val="28"/>
          <w:lang w:eastAsia="ru-RU"/>
        </w:rPr>
        <w:t xml:space="preserve">, постановка учебной задачи. </w:t>
      </w:r>
      <w:r w:rsidRPr="009E2E5F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Поиск решения </w:t>
      </w:r>
      <w:r w:rsidRPr="009E2E5F">
        <w:rPr>
          <w:rFonts w:ascii="Times New Roman" w:hAnsi="Times New Roman" w:cs="Times New Roman"/>
          <w:sz w:val="28"/>
          <w:szCs w:val="28"/>
          <w:lang w:eastAsia="ru-RU"/>
        </w:rPr>
        <w:t>– этап формулирования нового знания. Постановку проблемы и поиск решения ученики осуществляют в ходе специально</w:t>
      </w:r>
      <w:r w:rsidR="009E10C1" w:rsidRPr="009E2E5F">
        <w:rPr>
          <w:rFonts w:ascii="Times New Roman" w:hAnsi="Times New Roman" w:cs="Times New Roman"/>
          <w:sz w:val="28"/>
          <w:szCs w:val="28"/>
          <w:lang w:eastAsia="ru-RU"/>
        </w:rPr>
        <w:t xml:space="preserve"> выстроенного учителем диалога.</w:t>
      </w:r>
      <w:r w:rsidR="005C6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2E5F">
        <w:rPr>
          <w:rFonts w:ascii="Times New Roman" w:hAnsi="Times New Roman" w:cs="Times New Roman"/>
          <w:sz w:val="28"/>
          <w:szCs w:val="28"/>
          <w:lang w:eastAsia="ru-RU"/>
        </w:rPr>
        <w:t>Эта технология</w:t>
      </w:r>
      <w:r w:rsidR="009A43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E2E5F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9A43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E2E5F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 </w:t>
      </w:r>
      <w:r w:rsidRPr="009E2E5F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>регулятивные</w:t>
      </w:r>
      <w:r w:rsidR="009E10C1" w:rsidRPr="009E2E5F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2E5F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универсальные учебные действия, обеспечивая </w:t>
      </w:r>
      <w:r w:rsidR="009E10C1" w:rsidRPr="009E2E5F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Pr="009E2E5F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решать проблемы. </w:t>
      </w:r>
    </w:p>
    <w:p w:rsidR="0052076D" w:rsidRPr="009E2E5F" w:rsidRDefault="0052076D" w:rsidP="002352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6D">
        <w:rPr>
          <w:rFonts w:ascii="Times New Roman" w:hAnsi="Times New Roman" w:cs="Times New Roman"/>
          <w:sz w:val="28"/>
          <w:szCs w:val="28"/>
          <w:lang w:eastAsia="ru-RU"/>
        </w:rPr>
        <w:t xml:space="preserve">Проектная деятельность предусматривает как коллективную, так и индивидуальную работу </w:t>
      </w:r>
      <w:proofErr w:type="gramStart"/>
      <w:r w:rsidRPr="0052076D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2076D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923A0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="00923A0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23A02">
        <w:rPr>
          <w:rFonts w:ascii="Times New Roman" w:hAnsi="Times New Roman" w:cs="Times New Roman"/>
          <w:sz w:val="28"/>
          <w:szCs w:val="28"/>
          <w:lang w:eastAsia="ru-RU"/>
        </w:rPr>
        <w:t xml:space="preserve"> помощью взрослых</w:t>
      </w:r>
      <w:r w:rsidRPr="0052076D">
        <w:rPr>
          <w:rFonts w:ascii="Times New Roman" w:hAnsi="Times New Roman" w:cs="Times New Roman"/>
          <w:sz w:val="28"/>
          <w:szCs w:val="28"/>
          <w:lang w:eastAsia="ru-RU"/>
        </w:rPr>
        <w:t xml:space="preserve"> выбранной теме. Данная тема предполагает решение жизненно-практических (часто </w:t>
      </w:r>
      <w:proofErr w:type="spellStart"/>
      <w:r w:rsidRPr="0052076D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52076D">
        <w:rPr>
          <w:rFonts w:ascii="Times New Roman" w:hAnsi="Times New Roman" w:cs="Times New Roman"/>
          <w:sz w:val="28"/>
          <w:szCs w:val="28"/>
          <w:lang w:eastAsia="ru-RU"/>
        </w:rPr>
        <w:t>) задач (проблем), в ходе которого ученики  используют присвоенный ими алгоритм постановки и решения проблем, умение планировать и организовывать свою работу в соответствии с планом для достижения поставленной цели и др. Учитель в данном случае явл</w:t>
      </w:r>
      <w:r w:rsidR="009936F6">
        <w:rPr>
          <w:rFonts w:ascii="Times New Roman" w:hAnsi="Times New Roman" w:cs="Times New Roman"/>
          <w:sz w:val="28"/>
          <w:szCs w:val="28"/>
          <w:lang w:eastAsia="ru-RU"/>
        </w:rPr>
        <w:t>яется консультантом, помощником</w:t>
      </w:r>
      <w:r w:rsidRPr="005207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BC8">
        <w:rPr>
          <w:rFonts w:ascii="Times New Roman" w:hAnsi="Times New Roman" w:cs="Times New Roman"/>
          <w:sz w:val="28"/>
          <w:szCs w:val="28"/>
        </w:rPr>
        <w:t>[15</w:t>
      </w:r>
      <w:r w:rsidR="00235204">
        <w:rPr>
          <w:rFonts w:ascii="Times New Roman" w:hAnsi="Times New Roman" w:cs="Times New Roman"/>
          <w:sz w:val="28"/>
          <w:szCs w:val="28"/>
        </w:rPr>
        <w:t>, С. 11</w:t>
      </w:r>
      <w:r w:rsidR="00235204" w:rsidRPr="00D3674A">
        <w:rPr>
          <w:rFonts w:ascii="Times New Roman" w:hAnsi="Times New Roman" w:cs="Times New Roman"/>
          <w:sz w:val="28"/>
          <w:szCs w:val="28"/>
        </w:rPr>
        <w:t>]</w:t>
      </w:r>
      <w:r w:rsidR="009936F6">
        <w:rPr>
          <w:rFonts w:ascii="Times New Roman" w:hAnsi="Times New Roman" w:cs="Times New Roman"/>
          <w:sz w:val="28"/>
          <w:szCs w:val="28"/>
        </w:rPr>
        <w:t>.</w:t>
      </w:r>
    </w:p>
    <w:p w:rsidR="00AA7AC1" w:rsidRDefault="00AA7AC1" w:rsidP="00AA7AC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E5F">
        <w:rPr>
          <w:rFonts w:ascii="Times New Roman" w:hAnsi="Times New Roman" w:cs="Times New Roman"/>
          <w:bCs/>
          <w:sz w:val="28"/>
          <w:szCs w:val="28"/>
        </w:rPr>
        <w:t xml:space="preserve">Результатами </w:t>
      </w:r>
      <w:r w:rsidRPr="009E2E5F">
        <w:rPr>
          <w:rFonts w:ascii="Times New Roman" w:hAnsi="Times New Roman" w:cs="Times New Roman"/>
          <w:sz w:val="28"/>
          <w:szCs w:val="28"/>
        </w:rPr>
        <w:t xml:space="preserve">изучения предмета Математика </w:t>
      </w:r>
      <w:r w:rsidR="004D115A">
        <w:rPr>
          <w:rFonts w:ascii="Times New Roman" w:hAnsi="Times New Roman" w:cs="Times New Roman"/>
          <w:sz w:val="28"/>
          <w:szCs w:val="28"/>
        </w:rPr>
        <w:t xml:space="preserve">в 1 классе </w:t>
      </w:r>
      <w:r w:rsidRPr="009E2E5F">
        <w:rPr>
          <w:rFonts w:ascii="Times New Roman" w:hAnsi="Times New Roman" w:cs="Times New Roman"/>
          <w:sz w:val="28"/>
          <w:szCs w:val="28"/>
        </w:rPr>
        <w:t>в образовательной системе «Школа-2100» является формирование следующих регулятивных универсальных учебных действий целеполагания и планирования:</w:t>
      </w:r>
    </w:p>
    <w:p w:rsidR="004D115A" w:rsidRDefault="004D115A" w:rsidP="00F43080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учебную задачу, учиться определять цель деятельности на уроке с помощью учителя;</w:t>
      </w:r>
    </w:p>
    <w:p w:rsidR="004D115A" w:rsidRDefault="004D115A" w:rsidP="00F43080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проговаривать последовательность действий на уроке, в ходе решения задачи;</w:t>
      </w:r>
    </w:p>
    <w:p w:rsidR="004D115A" w:rsidRDefault="004D115A" w:rsidP="00F43080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работать по предложенному плану.</w:t>
      </w:r>
    </w:p>
    <w:p w:rsidR="004D115A" w:rsidRPr="009E2E5F" w:rsidRDefault="004D115A" w:rsidP="004D11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классе:</w:t>
      </w:r>
    </w:p>
    <w:p w:rsidR="006A3275" w:rsidRDefault="00AA7AC1" w:rsidP="00F4308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75">
        <w:rPr>
          <w:rFonts w:ascii="Times New Roman" w:hAnsi="Times New Roman" w:cs="Times New Roman"/>
          <w:iCs/>
          <w:sz w:val="28"/>
          <w:szCs w:val="28"/>
        </w:rPr>
        <w:t>определять</w:t>
      </w:r>
      <w:r w:rsidRPr="009E10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10C1">
        <w:rPr>
          <w:rFonts w:ascii="Times New Roman" w:hAnsi="Times New Roman" w:cs="Times New Roman"/>
          <w:sz w:val="28"/>
          <w:szCs w:val="28"/>
        </w:rPr>
        <w:t>цель деятельности на уроке с помощью учителя и самостоятельно;</w:t>
      </w:r>
    </w:p>
    <w:p w:rsidR="006A3275" w:rsidRDefault="00AA7AC1" w:rsidP="00F4308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75">
        <w:rPr>
          <w:rFonts w:ascii="Times New Roman" w:hAnsi="Times New Roman" w:cs="Times New Roman"/>
          <w:iCs/>
          <w:sz w:val="28"/>
          <w:szCs w:val="28"/>
        </w:rPr>
        <w:t xml:space="preserve">обнаруживать </w:t>
      </w:r>
      <w:r w:rsidRPr="006A3275">
        <w:rPr>
          <w:rFonts w:ascii="Times New Roman" w:hAnsi="Times New Roman" w:cs="Times New Roman"/>
          <w:sz w:val="28"/>
          <w:szCs w:val="28"/>
        </w:rPr>
        <w:t xml:space="preserve">и </w:t>
      </w:r>
      <w:r w:rsidRPr="006A3275">
        <w:rPr>
          <w:rFonts w:ascii="Times New Roman" w:hAnsi="Times New Roman" w:cs="Times New Roman"/>
          <w:iCs/>
          <w:sz w:val="28"/>
          <w:szCs w:val="28"/>
        </w:rPr>
        <w:t xml:space="preserve">формулировать </w:t>
      </w:r>
      <w:r w:rsidRPr="006A3275">
        <w:rPr>
          <w:rFonts w:ascii="Times New Roman" w:hAnsi="Times New Roman" w:cs="Times New Roman"/>
          <w:sz w:val="28"/>
          <w:szCs w:val="28"/>
        </w:rPr>
        <w:t>учебную проблему совместно с учителем;</w:t>
      </w:r>
    </w:p>
    <w:p w:rsidR="006A3275" w:rsidRDefault="006A3275" w:rsidP="00F4308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75">
        <w:rPr>
          <w:rFonts w:ascii="Times New Roman" w:hAnsi="Times New Roman" w:cs="Times New Roman"/>
          <w:iCs/>
          <w:sz w:val="28"/>
          <w:szCs w:val="28"/>
        </w:rPr>
        <w:t xml:space="preserve">учиться </w:t>
      </w:r>
      <w:r w:rsidR="00AA7AC1" w:rsidRPr="006A3275">
        <w:rPr>
          <w:rFonts w:ascii="Times New Roman" w:hAnsi="Times New Roman" w:cs="Times New Roman"/>
          <w:iCs/>
          <w:sz w:val="28"/>
          <w:szCs w:val="28"/>
        </w:rPr>
        <w:t>планировать</w:t>
      </w:r>
      <w:r w:rsidR="00AA7AC1" w:rsidRPr="006A32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7AC1" w:rsidRPr="006A3275">
        <w:rPr>
          <w:rFonts w:ascii="Times New Roman" w:hAnsi="Times New Roman" w:cs="Times New Roman"/>
          <w:sz w:val="28"/>
          <w:szCs w:val="28"/>
        </w:rPr>
        <w:t>учебную деятельность на уроке;</w:t>
      </w:r>
    </w:p>
    <w:p w:rsidR="000E4FAE" w:rsidRDefault="00AA7AC1" w:rsidP="00F4308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75">
        <w:rPr>
          <w:rFonts w:ascii="Times New Roman" w:hAnsi="Times New Roman" w:cs="Times New Roman"/>
          <w:sz w:val="28"/>
          <w:szCs w:val="28"/>
        </w:rPr>
        <w:t xml:space="preserve">работая по плану, </w:t>
      </w:r>
      <w:r w:rsidRPr="006A3275">
        <w:rPr>
          <w:rFonts w:ascii="Times New Roman" w:hAnsi="Times New Roman" w:cs="Times New Roman"/>
          <w:iCs/>
          <w:sz w:val="28"/>
          <w:szCs w:val="28"/>
        </w:rPr>
        <w:t>использовать</w:t>
      </w:r>
      <w:r w:rsidRPr="006A32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3275">
        <w:rPr>
          <w:rFonts w:ascii="Times New Roman" w:hAnsi="Times New Roman" w:cs="Times New Roman"/>
          <w:sz w:val="28"/>
          <w:szCs w:val="28"/>
        </w:rPr>
        <w:t>необходимые</w:t>
      </w:r>
      <w:r w:rsidR="006A3275" w:rsidRPr="006A3275">
        <w:rPr>
          <w:rFonts w:ascii="Times New Roman" w:hAnsi="Times New Roman" w:cs="Times New Roman"/>
          <w:sz w:val="28"/>
          <w:szCs w:val="28"/>
        </w:rPr>
        <w:t xml:space="preserve"> </w:t>
      </w:r>
      <w:r w:rsidRPr="006A3275">
        <w:rPr>
          <w:rFonts w:ascii="Times New Roman" w:hAnsi="Times New Roman" w:cs="Times New Roman"/>
          <w:sz w:val="28"/>
          <w:szCs w:val="28"/>
        </w:rPr>
        <w:t>средства (учебник, простейшие приборы и</w:t>
      </w:r>
      <w:r w:rsidR="006A3275" w:rsidRPr="006A3275">
        <w:rPr>
          <w:rFonts w:ascii="Times New Roman" w:hAnsi="Times New Roman" w:cs="Times New Roman"/>
          <w:sz w:val="28"/>
          <w:szCs w:val="28"/>
        </w:rPr>
        <w:t xml:space="preserve"> инструменты) в изучении нового;</w:t>
      </w:r>
    </w:p>
    <w:p w:rsidR="006A3275" w:rsidRPr="00365710" w:rsidRDefault="006A3275" w:rsidP="00F4308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сверять действия с целью, корректировать совместно с учителем свою деятельность д</w:t>
      </w:r>
      <w:r w:rsidR="00365710">
        <w:rPr>
          <w:rFonts w:ascii="Times New Roman" w:hAnsi="Times New Roman" w:cs="Times New Roman"/>
          <w:sz w:val="28"/>
          <w:szCs w:val="28"/>
        </w:rPr>
        <w:t>ля достижения поставленной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710">
        <w:rPr>
          <w:rFonts w:ascii="Times New Roman" w:hAnsi="Times New Roman" w:cs="Times New Roman"/>
          <w:sz w:val="28"/>
          <w:szCs w:val="28"/>
        </w:rPr>
        <w:t>(</w:t>
      </w:r>
      <w:r w:rsidR="002A568E">
        <w:rPr>
          <w:rFonts w:ascii="Times New Roman" w:hAnsi="Times New Roman" w:cs="Times New Roman"/>
          <w:sz w:val="28"/>
          <w:szCs w:val="28"/>
        </w:rPr>
        <w:t>П</w:t>
      </w:r>
      <w:r w:rsidR="00365710">
        <w:rPr>
          <w:rFonts w:ascii="Times New Roman" w:hAnsi="Times New Roman" w:cs="Times New Roman"/>
          <w:sz w:val="28"/>
          <w:szCs w:val="28"/>
        </w:rPr>
        <w:t>риложение</w:t>
      </w:r>
      <w:proofErr w:type="gramStart"/>
      <w:r w:rsidR="0036571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65710">
        <w:rPr>
          <w:rFonts w:ascii="Times New Roman" w:hAnsi="Times New Roman" w:cs="Times New Roman"/>
          <w:sz w:val="28"/>
          <w:szCs w:val="28"/>
        </w:rPr>
        <w:t>).</w:t>
      </w:r>
    </w:p>
    <w:p w:rsidR="00285C4A" w:rsidRPr="00F641DC" w:rsidRDefault="00C819B3" w:rsidP="00285C4A">
      <w:pPr>
        <w:pStyle w:val="a9"/>
        <w:shd w:val="clear" w:color="auto" w:fill="FFFFFF"/>
        <w:spacing w:before="150" w:beforeAutospacing="0" w:after="150" w:afterAutospacing="0" w:line="360" w:lineRule="auto"/>
        <w:ind w:right="-1" w:firstLine="709"/>
        <w:jc w:val="both"/>
        <w:rPr>
          <w:snapToGrid w:val="0"/>
          <w:sz w:val="28"/>
          <w:szCs w:val="28"/>
        </w:rPr>
      </w:pPr>
      <w:r w:rsidRPr="00AE6DAD">
        <w:rPr>
          <w:snapToGrid w:val="0"/>
          <w:sz w:val="28"/>
          <w:szCs w:val="28"/>
        </w:rPr>
        <w:t xml:space="preserve">Основной </w:t>
      </w:r>
      <w:r w:rsidR="00E4225B" w:rsidRPr="00AE6DAD">
        <w:rPr>
          <w:snapToGrid w:val="0"/>
          <w:sz w:val="28"/>
          <w:szCs w:val="28"/>
        </w:rPr>
        <w:t>формой обучен</w:t>
      </w:r>
      <w:r w:rsidR="0027104A" w:rsidRPr="00AE6DAD">
        <w:rPr>
          <w:snapToGrid w:val="0"/>
          <w:sz w:val="28"/>
          <w:szCs w:val="28"/>
        </w:rPr>
        <w:t>ия в начальной школе сегодня, по-</w:t>
      </w:r>
      <w:r w:rsidR="00E4225B" w:rsidRPr="00AE6DAD">
        <w:rPr>
          <w:snapToGrid w:val="0"/>
          <w:sz w:val="28"/>
          <w:szCs w:val="28"/>
        </w:rPr>
        <w:t xml:space="preserve">прежнему остаётся </w:t>
      </w:r>
      <w:r w:rsidR="00AE6DAD">
        <w:rPr>
          <w:snapToGrid w:val="0"/>
          <w:sz w:val="28"/>
          <w:szCs w:val="28"/>
        </w:rPr>
        <w:t>–</w:t>
      </w:r>
      <w:r w:rsidR="000E5239" w:rsidRPr="00AE6DAD">
        <w:rPr>
          <w:snapToGrid w:val="0"/>
          <w:sz w:val="28"/>
          <w:szCs w:val="28"/>
        </w:rPr>
        <w:t xml:space="preserve"> </w:t>
      </w:r>
      <w:r w:rsidR="00AE6DAD">
        <w:rPr>
          <w:snapToGrid w:val="0"/>
          <w:sz w:val="28"/>
          <w:szCs w:val="28"/>
        </w:rPr>
        <w:t xml:space="preserve">урок </w:t>
      </w:r>
      <w:r w:rsidR="009A39D0" w:rsidRPr="00AE6DAD">
        <w:rPr>
          <w:snapToGrid w:val="0"/>
          <w:sz w:val="28"/>
          <w:szCs w:val="28"/>
        </w:rPr>
        <w:t>-</w:t>
      </w:r>
      <w:r w:rsidR="00AE6DAD">
        <w:rPr>
          <w:snapToGrid w:val="0"/>
          <w:sz w:val="28"/>
          <w:szCs w:val="28"/>
        </w:rPr>
        <w:t xml:space="preserve"> </w:t>
      </w:r>
      <w:r w:rsidRPr="00AE6DAD">
        <w:rPr>
          <w:bCs/>
          <w:snapToGrid w:val="0"/>
          <w:sz w:val="28"/>
          <w:szCs w:val="28"/>
        </w:rPr>
        <w:t xml:space="preserve">основная форма организации учебных занятий в общеобразовательных школах. </w:t>
      </w:r>
    </w:p>
    <w:p w:rsidR="00285C4A" w:rsidRDefault="00285C4A" w:rsidP="00285C4A">
      <w:pPr>
        <w:pStyle w:val="a9"/>
        <w:shd w:val="clear" w:color="auto" w:fill="FFFFFF"/>
        <w:spacing w:before="150" w:beforeAutospacing="0" w:after="150" w:afterAutospacing="0" w:line="360" w:lineRule="auto"/>
        <w:ind w:right="-1" w:firstLine="709"/>
        <w:jc w:val="both"/>
        <w:rPr>
          <w:snapToGrid w:val="0"/>
          <w:sz w:val="28"/>
          <w:szCs w:val="28"/>
        </w:rPr>
      </w:pPr>
      <w:r w:rsidRPr="00E4225B">
        <w:rPr>
          <w:snapToGrid w:val="0"/>
          <w:sz w:val="28"/>
          <w:szCs w:val="28"/>
        </w:rPr>
        <w:t>Урок, его планирование и проведение – это то, с ч</w:t>
      </w:r>
      <w:r>
        <w:rPr>
          <w:snapToGrid w:val="0"/>
          <w:sz w:val="28"/>
          <w:szCs w:val="28"/>
        </w:rPr>
        <w:t>ем учитель имеет дело ежедневно</w:t>
      </w:r>
      <w:r w:rsidRPr="00E4225B">
        <w:rPr>
          <w:snapToGrid w:val="0"/>
          <w:sz w:val="28"/>
          <w:szCs w:val="28"/>
        </w:rPr>
        <w:t>.</w:t>
      </w:r>
      <w:r w:rsidRPr="009512D4">
        <w:rPr>
          <w:snapToGrid w:val="0"/>
          <w:color w:val="C00000"/>
          <w:sz w:val="28"/>
          <w:szCs w:val="28"/>
        </w:rPr>
        <w:t xml:space="preserve"> </w:t>
      </w:r>
      <w:r w:rsidRPr="00F641DC">
        <w:rPr>
          <w:snapToGrid w:val="0"/>
          <w:sz w:val="28"/>
          <w:szCs w:val="28"/>
        </w:rPr>
        <w:t>Рождение любого урока начинается с осознания и правильного, четкого определения его конечной цели — чего учитель хочет добиться; затем установления средства - что поможет учителю в достижении цели, а уж затем определения способа — как учитель будет действовать, чтобы цель была достигнута.</w:t>
      </w:r>
      <w:r>
        <w:rPr>
          <w:snapToGrid w:val="0"/>
          <w:sz w:val="28"/>
          <w:szCs w:val="28"/>
        </w:rPr>
        <w:t xml:space="preserve"> </w:t>
      </w:r>
    </w:p>
    <w:p w:rsidR="002A568E" w:rsidRDefault="00F641DC" w:rsidP="00285C4A">
      <w:pPr>
        <w:pStyle w:val="a9"/>
        <w:shd w:val="clear" w:color="auto" w:fill="FFFFFF"/>
        <w:spacing w:before="150" w:beforeAutospacing="0" w:after="150" w:afterAutospacing="0" w:line="360" w:lineRule="auto"/>
        <w:ind w:right="-1" w:firstLine="709"/>
        <w:jc w:val="both"/>
        <w:rPr>
          <w:snapToGrid w:val="0"/>
          <w:sz w:val="28"/>
          <w:szCs w:val="28"/>
        </w:rPr>
      </w:pPr>
      <w:r w:rsidRPr="00F641DC">
        <w:rPr>
          <w:snapToGrid w:val="0"/>
          <w:sz w:val="28"/>
          <w:szCs w:val="28"/>
        </w:rPr>
        <w:t xml:space="preserve">Требования </w:t>
      </w:r>
      <w:r w:rsidR="009512D4" w:rsidRPr="00F641DC">
        <w:rPr>
          <w:snapToGrid w:val="0"/>
          <w:sz w:val="28"/>
          <w:szCs w:val="28"/>
        </w:rPr>
        <w:t>к современному уроку, к его планированию, организации, подготовке, форме проведения, целям и результатам, которые должны достигнуть учащиеся, изменились</w:t>
      </w:r>
      <w:r w:rsidR="00365710">
        <w:rPr>
          <w:snapToGrid w:val="0"/>
          <w:sz w:val="28"/>
          <w:szCs w:val="28"/>
        </w:rPr>
        <w:t>.</w:t>
      </w:r>
      <w:r w:rsidR="002A568E">
        <w:rPr>
          <w:snapToGrid w:val="0"/>
          <w:sz w:val="28"/>
          <w:szCs w:val="28"/>
        </w:rPr>
        <w:t xml:space="preserve"> </w:t>
      </w:r>
    </w:p>
    <w:p w:rsidR="00004E32" w:rsidRPr="00285C4A" w:rsidRDefault="00F641DC" w:rsidP="00285C4A">
      <w:pPr>
        <w:pStyle w:val="a9"/>
        <w:shd w:val="clear" w:color="auto" w:fill="FFFFFF"/>
        <w:spacing w:before="150" w:beforeAutospacing="0" w:after="150" w:afterAutospacing="0" w:line="360" w:lineRule="auto"/>
        <w:ind w:right="-1" w:firstLine="709"/>
        <w:jc w:val="both"/>
        <w:rPr>
          <w:snapToGrid w:val="0"/>
          <w:sz w:val="28"/>
          <w:szCs w:val="28"/>
        </w:rPr>
      </w:pPr>
      <w:r w:rsidRPr="00F641DC">
        <w:rPr>
          <w:snapToGrid w:val="0"/>
          <w:sz w:val="28"/>
          <w:szCs w:val="28"/>
        </w:rPr>
        <w:lastRenderedPageBreak/>
        <w:t xml:space="preserve">В ФГОС НОО говорится о необходимости введения в </w:t>
      </w:r>
      <w:r w:rsidR="009512D4" w:rsidRPr="00F641DC">
        <w:rPr>
          <w:snapToGrid w:val="0"/>
          <w:sz w:val="28"/>
          <w:szCs w:val="28"/>
        </w:rPr>
        <w:t xml:space="preserve">школе </w:t>
      </w:r>
      <w:r w:rsidRPr="00F641DC">
        <w:rPr>
          <w:snapToGrid w:val="0"/>
          <w:sz w:val="28"/>
          <w:szCs w:val="28"/>
        </w:rPr>
        <w:t>новых форм</w:t>
      </w:r>
      <w:r w:rsidR="009512D4" w:rsidRPr="00F641DC">
        <w:rPr>
          <w:snapToGrid w:val="0"/>
          <w:sz w:val="28"/>
          <w:szCs w:val="28"/>
        </w:rPr>
        <w:t xml:space="preserve"> организации учебного </w:t>
      </w:r>
      <w:r w:rsidRPr="00F641DC">
        <w:rPr>
          <w:snapToGrid w:val="0"/>
          <w:sz w:val="28"/>
          <w:szCs w:val="28"/>
        </w:rPr>
        <w:t xml:space="preserve">процесса, </w:t>
      </w:r>
      <w:r w:rsidR="009512D4" w:rsidRPr="00F641DC">
        <w:rPr>
          <w:snapToGrid w:val="0"/>
          <w:sz w:val="28"/>
          <w:szCs w:val="28"/>
        </w:rPr>
        <w:t>создания разных образовательных пространств (урок как коллективное действие; учебное занятие; урок – мастерская; урок – консультация; урок – презентация; урок решения проектных задач</w:t>
      </w:r>
      <w:r w:rsidRPr="00F641DC">
        <w:rPr>
          <w:snapToGrid w:val="0"/>
          <w:sz w:val="28"/>
          <w:szCs w:val="28"/>
        </w:rPr>
        <w:t xml:space="preserve"> и др. нетрадиционные формы</w:t>
      </w:r>
      <w:r w:rsidR="009512D4" w:rsidRPr="00F641DC">
        <w:rPr>
          <w:snapToGrid w:val="0"/>
          <w:sz w:val="28"/>
          <w:szCs w:val="28"/>
        </w:rPr>
        <w:t xml:space="preserve">). Этого требует </w:t>
      </w:r>
      <w:proofErr w:type="spellStart"/>
      <w:r w:rsidR="009512D4" w:rsidRPr="00F641DC">
        <w:rPr>
          <w:snapToGrid w:val="0"/>
          <w:sz w:val="28"/>
          <w:szCs w:val="28"/>
        </w:rPr>
        <w:t>системно-деятельностный</w:t>
      </w:r>
      <w:proofErr w:type="spellEnd"/>
      <w:r w:rsidR="009512D4" w:rsidRPr="00F641DC">
        <w:rPr>
          <w:snapToGrid w:val="0"/>
          <w:sz w:val="28"/>
          <w:szCs w:val="28"/>
        </w:rPr>
        <w:t xml:space="preserve"> подход, который лежит в основе нового стандарта</w:t>
      </w:r>
      <w:r w:rsidR="009512D4" w:rsidRPr="006E5119">
        <w:rPr>
          <w:snapToGrid w:val="0"/>
          <w:sz w:val="28"/>
          <w:szCs w:val="28"/>
        </w:rPr>
        <w:t>.</w:t>
      </w:r>
      <w:r w:rsidR="009512D4" w:rsidRPr="006E5119">
        <w:rPr>
          <w:sz w:val="28"/>
          <w:szCs w:val="28"/>
        </w:rPr>
        <w:t xml:space="preserve"> </w:t>
      </w:r>
      <w:r w:rsidR="006E5119">
        <w:rPr>
          <w:sz w:val="28"/>
          <w:szCs w:val="28"/>
        </w:rPr>
        <w:t xml:space="preserve"> </w:t>
      </w:r>
    </w:p>
    <w:p w:rsidR="008A493C" w:rsidRDefault="006E5119" w:rsidP="00285C4A">
      <w:pPr>
        <w:pStyle w:val="a9"/>
        <w:shd w:val="clear" w:color="auto" w:fill="FFFFFF"/>
        <w:spacing w:before="150" w:beforeAutospacing="0" w:after="15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 оформление при подготовке</w:t>
      </w:r>
      <w:r w:rsidRPr="006E5119">
        <w:rPr>
          <w:sz w:val="28"/>
          <w:szCs w:val="28"/>
        </w:rPr>
        <w:t xml:space="preserve"> учителя к уро</w:t>
      </w:r>
      <w:r>
        <w:rPr>
          <w:sz w:val="28"/>
          <w:szCs w:val="28"/>
        </w:rPr>
        <w:t>ку тоже изменилось, традиционный</w:t>
      </w:r>
      <w:r w:rsidRPr="006E5119">
        <w:rPr>
          <w:sz w:val="28"/>
          <w:szCs w:val="28"/>
        </w:rPr>
        <w:t xml:space="preserve"> и привычный конспе</w:t>
      </w:r>
      <w:proofErr w:type="gramStart"/>
      <w:r w:rsidRPr="006E5119">
        <w:rPr>
          <w:sz w:val="28"/>
          <w:szCs w:val="28"/>
        </w:rPr>
        <w:t>кт с тр</w:t>
      </w:r>
      <w:proofErr w:type="gramEnd"/>
      <w:r w:rsidRPr="006E5119">
        <w:rPr>
          <w:sz w:val="28"/>
          <w:szCs w:val="28"/>
        </w:rPr>
        <w:t>иединой целью</w:t>
      </w:r>
      <w:r>
        <w:rPr>
          <w:sz w:val="28"/>
          <w:szCs w:val="28"/>
        </w:rPr>
        <w:t>, меняется на технологическую карту урока.</w:t>
      </w:r>
      <w:r w:rsidR="00004E32" w:rsidRPr="00004E32">
        <w:rPr>
          <w:rFonts w:ascii="Calibri" w:eastAsia="Calibri" w:hAnsi="Calibri" w:cs="Calibri"/>
          <w:b/>
          <w:bCs/>
          <w:color w:val="000000"/>
          <w:sz w:val="19"/>
          <w:lang w:eastAsia="en-US"/>
        </w:rPr>
        <w:t xml:space="preserve"> </w:t>
      </w:r>
    </w:p>
    <w:p w:rsidR="008A493C" w:rsidRPr="009A4315" w:rsidRDefault="00004E32" w:rsidP="009A43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15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 w:rsidR="00285C4A" w:rsidRPr="009A4315">
        <w:rPr>
          <w:rFonts w:ascii="Times New Roman" w:hAnsi="Times New Roman" w:cs="Times New Roman"/>
          <w:sz w:val="28"/>
          <w:szCs w:val="28"/>
        </w:rPr>
        <w:t xml:space="preserve">- </w:t>
      </w:r>
      <w:r w:rsidRPr="009A4315">
        <w:rPr>
          <w:rFonts w:ascii="Times New Roman" w:hAnsi="Times New Roman" w:cs="Times New Roman"/>
          <w:sz w:val="28"/>
          <w:szCs w:val="28"/>
        </w:rPr>
        <w:t>проект учебного процесса, в котором дано описание от цели до результата с использованием инновационной технологии работы с информацией.</w:t>
      </w:r>
      <w:r w:rsidR="008A493C" w:rsidRPr="009A4315">
        <w:rPr>
          <w:rFonts w:ascii="Times New Roman" w:hAnsi="Times New Roman" w:cs="Times New Roman"/>
          <w:b/>
          <w:bCs/>
          <w:color w:val="000000"/>
          <w:sz w:val="19"/>
        </w:rPr>
        <w:t xml:space="preserve"> </w:t>
      </w:r>
      <w:r w:rsidR="008A493C" w:rsidRPr="009A4315">
        <w:rPr>
          <w:rFonts w:ascii="Times New Roman" w:hAnsi="Times New Roman" w:cs="Times New Roman"/>
          <w:sz w:val="28"/>
          <w:szCs w:val="28"/>
        </w:rPr>
        <w:t>Обеспечивает</w:t>
      </w:r>
      <w:r w:rsidR="006E5119" w:rsidRPr="009A4315">
        <w:rPr>
          <w:rFonts w:ascii="Times New Roman" w:hAnsi="Times New Roman" w:cs="Times New Roman"/>
          <w:sz w:val="28"/>
          <w:szCs w:val="28"/>
        </w:rPr>
        <w:t xml:space="preserve"> эффективное и качественное преподавание учебных курсов в школе и возможность достижения планируемых результатов освоения основных образовательных</w:t>
      </w:r>
      <w:r w:rsidR="009936F6">
        <w:rPr>
          <w:rFonts w:ascii="Times New Roman" w:hAnsi="Times New Roman" w:cs="Times New Roman"/>
          <w:sz w:val="28"/>
          <w:szCs w:val="28"/>
        </w:rPr>
        <w:t xml:space="preserve"> программ в соответствии с ФГОС</w:t>
      </w:r>
      <w:r w:rsidR="00641BC8">
        <w:rPr>
          <w:rFonts w:ascii="Times New Roman" w:hAnsi="Times New Roman" w:cs="Times New Roman"/>
          <w:sz w:val="28"/>
          <w:szCs w:val="28"/>
        </w:rPr>
        <w:t xml:space="preserve"> [44, С. 23</w:t>
      </w:r>
      <w:r w:rsidR="009A4315" w:rsidRPr="009A4315">
        <w:rPr>
          <w:rFonts w:ascii="Times New Roman" w:hAnsi="Times New Roman" w:cs="Times New Roman"/>
          <w:sz w:val="28"/>
          <w:szCs w:val="28"/>
        </w:rPr>
        <w:t>]</w:t>
      </w:r>
      <w:r w:rsidR="009936F6">
        <w:rPr>
          <w:rFonts w:ascii="Times New Roman" w:hAnsi="Times New Roman" w:cs="Times New Roman"/>
          <w:sz w:val="28"/>
          <w:szCs w:val="28"/>
        </w:rPr>
        <w:t>.</w:t>
      </w:r>
    </w:p>
    <w:p w:rsidR="002300AE" w:rsidRDefault="006E5119" w:rsidP="002300AE">
      <w:pPr>
        <w:pStyle w:val="a9"/>
        <w:shd w:val="clear" w:color="auto" w:fill="FFFFFF"/>
        <w:spacing w:before="150" w:beforeAutospacing="0" w:after="15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5119">
        <w:rPr>
          <w:sz w:val="28"/>
          <w:szCs w:val="28"/>
        </w:rPr>
        <w:t>Обучение с использованием технологической карты позволяет организовать </w:t>
      </w:r>
      <w:r w:rsidRPr="0027104A">
        <w:rPr>
          <w:bCs/>
          <w:sz w:val="28"/>
          <w:szCs w:val="28"/>
        </w:rPr>
        <w:t>эффективный учебный процесс</w:t>
      </w:r>
      <w:r w:rsidRPr="0027104A">
        <w:rPr>
          <w:sz w:val="28"/>
          <w:szCs w:val="28"/>
        </w:rPr>
        <w:t>,</w:t>
      </w:r>
      <w:r w:rsidRPr="006E5119">
        <w:rPr>
          <w:sz w:val="28"/>
          <w:szCs w:val="28"/>
        </w:rPr>
        <w:t xml:space="preserve"> обеспечить реализацию предметных, </w:t>
      </w:r>
      <w:proofErr w:type="spellStart"/>
      <w:r w:rsidRPr="006E5119">
        <w:rPr>
          <w:sz w:val="28"/>
          <w:szCs w:val="28"/>
        </w:rPr>
        <w:t>метапредметных</w:t>
      </w:r>
      <w:proofErr w:type="spellEnd"/>
      <w:r w:rsidRPr="006E5119">
        <w:rPr>
          <w:sz w:val="28"/>
          <w:szCs w:val="28"/>
        </w:rPr>
        <w:t xml:space="preserve"> и личностных умений в соответствии с требованиями ФГОС, существенно сократить время на подготовку учителя к уроку.</w:t>
      </w:r>
      <w:r w:rsidR="0027104A">
        <w:rPr>
          <w:sz w:val="28"/>
          <w:szCs w:val="28"/>
        </w:rPr>
        <w:t xml:space="preserve"> </w:t>
      </w:r>
      <w:r w:rsidR="00285C4A">
        <w:rPr>
          <w:sz w:val="28"/>
          <w:szCs w:val="28"/>
        </w:rPr>
        <w:t xml:space="preserve">Требования к составлению технологической карты урока, а также её структуру можно </w:t>
      </w:r>
      <w:r w:rsidR="00365710">
        <w:rPr>
          <w:sz w:val="28"/>
          <w:szCs w:val="28"/>
        </w:rPr>
        <w:t xml:space="preserve">посмотреть в </w:t>
      </w:r>
      <w:r w:rsidR="00285C4A" w:rsidRPr="00365710">
        <w:rPr>
          <w:sz w:val="28"/>
          <w:szCs w:val="28"/>
        </w:rPr>
        <w:t xml:space="preserve"> </w:t>
      </w:r>
      <w:r w:rsidR="002A568E">
        <w:rPr>
          <w:sz w:val="28"/>
          <w:szCs w:val="28"/>
        </w:rPr>
        <w:t>П</w:t>
      </w:r>
      <w:r w:rsidR="00285C4A" w:rsidRPr="00365710">
        <w:rPr>
          <w:sz w:val="28"/>
          <w:szCs w:val="28"/>
        </w:rPr>
        <w:t xml:space="preserve">риложении </w:t>
      </w:r>
      <w:r w:rsidR="002A568E">
        <w:rPr>
          <w:sz w:val="28"/>
          <w:szCs w:val="28"/>
        </w:rPr>
        <w:t>2</w:t>
      </w:r>
      <w:r w:rsidR="00285C4A" w:rsidRPr="00365710">
        <w:rPr>
          <w:sz w:val="28"/>
          <w:szCs w:val="28"/>
        </w:rPr>
        <w:t>.</w:t>
      </w:r>
    </w:p>
    <w:p w:rsidR="006F2415" w:rsidRDefault="00EE00E7" w:rsidP="00860D16">
      <w:pPr>
        <w:pStyle w:val="a9"/>
        <w:shd w:val="clear" w:color="auto" w:fill="FFFFFF"/>
        <w:spacing w:before="150" w:beforeAutospacing="0" w:after="15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2C712D">
        <w:rPr>
          <w:color w:val="000000"/>
          <w:sz w:val="28"/>
          <w:szCs w:val="28"/>
        </w:rPr>
        <w:t>Проанализируем </w:t>
      </w:r>
      <w:r w:rsidRPr="002C712D">
        <w:rPr>
          <w:bCs/>
          <w:color w:val="000000"/>
          <w:sz w:val="28"/>
          <w:szCs w:val="28"/>
        </w:rPr>
        <w:t xml:space="preserve">деятельность учащихся на каждом этапе </w:t>
      </w:r>
      <w:r w:rsidR="00FD56CA">
        <w:rPr>
          <w:bCs/>
          <w:color w:val="000000"/>
          <w:sz w:val="28"/>
          <w:szCs w:val="28"/>
        </w:rPr>
        <w:t xml:space="preserve">комбинированного </w:t>
      </w:r>
      <w:r w:rsidRPr="002C712D">
        <w:rPr>
          <w:bCs/>
          <w:color w:val="000000"/>
          <w:sz w:val="28"/>
          <w:szCs w:val="28"/>
        </w:rPr>
        <w:t>урока</w:t>
      </w:r>
      <w:r w:rsidRPr="002C712D">
        <w:rPr>
          <w:color w:val="000000"/>
          <w:sz w:val="28"/>
          <w:szCs w:val="28"/>
        </w:rPr>
        <w:t xml:space="preserve"> и выделим </w:t>
      </w:r>
      <w:r w:rsidR="00FE7034">
        <w:rPr>
          <w:color w:val="000000"/>
          <w:sz w:val="28"/>
          <w:szCs w:val="28"/>
        </w:rPr>
        <w:t xml:space="preserve">регулятивные </w:t>
      </w:r>
      <w:r w:rsidRPr="002C712D">
        <w:rPr>
          <w:bCs/>
          <w:color w:val="000000"/>
          <w:sz w:val="28"/>
          <w:szCs w:val="28"/>
        </w:rPr>
        <w:t>универсальные учебные действия</w:t>
      </w:r>
      <w:r w:rsidRPr="002C712D">
        <w:rPr>
          <w:color w:val="000000"/>
          <w:sz w:val="28"/>
          <w:szCs w:val="28"/>
        </w:rPr>
        <w:t> </w:t>
      </w:r>
      <w:r w:rsidR="00FE7034">
        <w:rPr>
          <w:color w:val="000000"/>
          <w:sz w:val="28"/>
          <w:szCs w:val="28"/>
        </w:rPr>
        <w:t>целеполагания и планирования,</w:t>
      </w:r>
      <w:r w:rsidRPr="002C712D">
        <w:rPr>
          <w:color w:val="000000"/>
          <w:sz w:val="28"/>
          <w:szCs w:val="28"/>
        </w:rPr>
        <w:t xml:space="preserve"> которые </w:t>
      </w:r>
      <w:r w:rsidR="00FE7034" w:rsidRPr="002C712D">
        <w:rPr>
          <w:color w:val="000000"/>
          <w:sz w:val="28"/>
          <w:szCs w:val="28"/>
        </w:rPr>
        <w:t xml:space="preserve">формируются </w:t>
      </w:r>
      <w:r w:rsidRPr="002C712D">
        <w:rPr>
          <w:color w:val="000000"/>
          <w:sz w:val="28"/>
          <w:szCs w:val="28"/>
        </w:rPr>
        <w:t>при правильной организации деятельности учащихся</w:t>
      </w:r>
      <w:r w:rsidR="009B40BC">
        <w:rPr>
          <w:color w:val="000000"/>
          <w:sz w:val="28"/>
          <w:szCs w:val="28"/>
        </w:rPr>
        <w:t xml:space="preserve"> (табл. 1)</w:t>
      </w:r>
    </w:p>
    <w:p w:rsidR="00860D16" w:rsidRDefault="00860D16" w:rsidP="00860D16">
      <w:pPr>
        <w:pStyle w:val="a9"/>
        <w:shd w:val="clear" w:color="auto" w:fill="FFFFFF"/>
        <w:spacing w:before="150" w:beforeAutospacing="0" w:after="15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860D16" w:rsidRDefault="00860D16" w:rsidP="00860D16">
      <w:pPr>
        <w:pStyle w:val="a9"/>
        <w:shd w:val="clear" w:color="auto" w:fill="FFFFFF"/>
        <w:spacing w:before="150" w:beforeAutospacing="0" w:after="15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860D16" w:rsidRPr="009A4315" w:rsidRDefault="00860D16" w:rsidP="00860D16">
      <w:pPr>
        <w:pStyle w:val="a9"/>
        <w:shd w:val="clear" w:color="auto" w:fill="FFFFFF"/>
        <w:spacing w:before="150" w:beforeAutospacing="0" w:after="15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FE7034" w:rsidRDefault="00FE7034" w:rsidP="00FE7034">
      <w:pPr>
        <w:spacing w:after="0" w:line="240" w:lineRule="auto"/>
        <w:ind w:firstLine="72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A1545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Таблица </w:t>
      </w:r>
      <w:r w:rsidR="00FD56CA">
        <w:rPr>
          <w:rFonts w:ascii="Times New Roman" w:hAnsi="Times New Roman" w:cs="Times New Roman"/>
          <w:snapToGrid w:val="0"/>
          <w:sz w:val="28"/>
          <w:szCs w:val="28"/>
        </w:rPr>
        <w:t>1</w:t>
      </w:r>
    </w:p>
    <w:p w:rsidR="00EA04EC" w:rsidRPr="00EA04EC" w:rsidRDefault="002300AE" w:rsidP="009A431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A04EC">
        <w:rPr>
          <w:rFonts w:ascii="Times New Roman" w:hAnsi="Times New Roman" w:cs="Times New Roman"/>
          <w:b/>
          <w:snapToGrid w:val="0"/>
          <w:sz w:val="28"/>
          <w:szCs w:val="28"/>
        </w:rPr>
        <w:t>Деятельность учителя и учащихся на разных этапах урока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827"/>
        <w:gridCol w:w="3686"/>
      </w:tblGrid>
      <w:tr w:rsidR="00FE7034" w:rsidTr="007E059E">
        <w:tc>
          <w:tcPr>
            <w:tcW w:w="2235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827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 и учащихся</w:t>
            </w:r>
          </w:p>
        </w:tc>
        <w:tc>
          <w:tcPr>
            <w:tcW w:w="3686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Универсальные</w:t>
            </w: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действия</w:t>
            </w:r>
          </w:p>
        </w:tc>
      </w:tr>
      <w:tr w:rsidR="00FE7034" w:rsidTr="007E059E">
        <w:tc>
          <w:tcPr>
            <w:tcW w:w="2235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 урока</w:t>
            </w:r>
          </w:p>
        </w:tc>
        <w:tc>
          <w:tcPr>
            <w:tcW w:w="3827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3686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 </w:t>
            </w:r>
            <w:proofErr w:type="spellStart"/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регулятивные целеполагания, </w:t>
            </w: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</w:tr>
      <w:tr w:rsidR="00FE7034" w:rsidTr="007E059E">
        <w:tc>
          <w:tcPr>
            <w:tcW w:w="2235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целей и задач</w:t>
            </w:r>
          </w:p>
        </w:tc>
        <w:tc>
          <w:tcPr>
            <w:tcW w:w="3827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  <w:tc>
          <w:tcPr>
            <w:tcW w:w="3686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 действия целеполагания,</w:t>
            </w: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коммуникативные</w:t>
            </w:r>
          </w:p>
        </w:tc>
      </w:tr>
      <w:tr w:rsidR="00FE7034" w:rsidTr="007E059E">
        <w:tc>
          <w:tcPr>
            <w:tcW w:w="2235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3827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учащимися способов достижения намеченной цели (учитель помогает, советует)</w:t>
            </w:r>
          </w:p>
        </w:tc>
        <w:tc>
          <w:tcPr>
            <w:tcW w:w="3686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 действия  планирования</w:t>
            </w:r>
          </w:p>
        </w:tc>
      </w:tr>
      <w:tr w:rsidR="00FE7034" w:rsidTr="007E059E">
        <w:tc>
          <w:tcPr>
            <w:tcW w:w="2235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 учащихся</w:t>
            </w:r>
          </w:p>
        </w:tc>
        <w:tc>
          <w:tcPr>
            <w:tcW w:w="3827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осуществляют учебные действия по намеченному плану (применяется групповой, индивидуальный методы) (учитель консультирует, ориентирует, направляет)</w:t>
            </w:r>
          </w:p>
        </w:tc>
        <w:tc>
          <w:tcPr>
            <w:tcW w:w="3686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Познавательные, </w:t>
            </w: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 целеполагания и планирования,</w:t>
            </w: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коммуникативные</w:t>
            </w:r>
          </w:p>
        </w:tc>
      </w:tr>
      <w:tr w:rsidR="00FE7034" w:rsidTr="007E059E">
        <w:tc>
          <w:tcPr>
            <w:tcW w:w="2235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</w:t>
            </w:r>
          </w:p>
        </w:tc>
        <w:tc>
          <w:tcPr>
            <w:tcW w:w="3827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осуществляют контроль (применяются формы самоконтроля, взаимоконтроля</w:t>
            </w:r>
            <w:proofErr w:type="gramStart"/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)(</w:t>
            </w:r>
            <w:proofErr w:type="gramEnd"/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консультирует)</w:t>
            </w:r>
          </w:p>
        </w:tc>
        <w:tc>
          <w:tcPr>
            <w:tcW w:w="3686" w:type="dxa"/>
          </w:tcPr>
          <w:p w:rsidR="00FE7034" w:rsidRPr="007E059E" w:rsidRDefault="00FE7034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Регулятивные контроля (самоконтроля), </w:t>
            </w: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целеполагания</w:t>
            </w:r>
            <w:r w:rsidR="00A921FB"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(достижение или </w:t>
            </w:r>
            <w:proofErr w:type="spellStart"/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недостижение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поставленной цели) </w:t>
            </w: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</w:p>
        </w:tc>
      </w:tr>
    </w:tbl>
    <w:p w:rsidR="00EA04EC" w:rsidRDefault="00A921FB" w:rsidP="00FD56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</w:t>
      </w:r>
      <w:r w:rsidR="00EE00E7" w:rsidRPr="00A9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позволяет учителю уже при планировании видеть, на каком этапе урока какие </w:t>
      </w:r>
      <w:proofErr w:type="spellStart"/>
      <w:r w:rsidR="00EE00E7" w:rsidRPr="00A9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EE00E7" w:rsidRPr="00A9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формируются при правильной организации деятельности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 в данной работе интересуют действия целеполагания и планирования.</w:t>
      </w:r>
      <w:r w:rsidR="00BE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04EC" w:rsidRPr="00EA04EC" w:rsidRDefault="00EA04EC" w:rsidP="00EA04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BE1822" w:rsidRPr="004E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проектировании и проведении урока комбинированного типа, направленного на формирование выбранных регулятивных </w:t>
      </w:r>
      <w:r w:rsidR="00BE1822" w:rsidRPr="004E2919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BE1822" w:rsidRPr="004E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может использовать следующие методы, приёмы, средства </w:t>
      </w:r>
      <w:r w:rsidR="00BE1822" w:rsidRPr="004E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обучения, формы организации деятельности учащихся,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педагогические технологии</w:t>
      </w:r>
      <w:r w:rsidR="009B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(табл. 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E2919" w:rsidRDefault="004E2919" w:rsidP="004E2919">
      <w:pPr>
        <w:spacing w:after="0" w:line="240" w:lineRule="auto"/>
        <w:ind w:firstLine="72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A1545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  <w:r w:rsidR="009C478D">
        <w:rPr>
          <w:rFonts w:ascii="Times New Roman" w:hAnsi="Times New Roman" w:cs="Times New Roman"/>
          <w:snapToGrid w:val="0"/>
          <w:sz w:val="28"/>
          <w:szCs w:val="28"/>
        </w:rPr>
        <w:t>2</w:t>
      </w:r>
    </w:p>
    <w:p w:rsidR="00EA04EC" w:rsidRPr="00EA04EC" w:rsidRDefault="00EA04EC" w:rsidP="00EA04EC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Методы, приёмы, средства обучения, педагогические технологии и  формы ор</w:t>
      </w:r>
      <w:r w:rsidR="0036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ганизации деятельности учащихся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25"/>
        <w:gridCol w:w="3837"/>
      </w:tblGrid>
      <w:tr w:rsidR="00BE1822" w:rsidTr="007E059E">
        <w:tc>
          <w:tcPr>
            <w:tcW w:w="2802" w:type="dxa"/>
          </w:tcPr>
          <w:p w:rsidR="00BE1822" w:rsidRPr="007E059E" w:rsidRDefault="00FD56CA" w:rsidP="00BE1822">
            <w:pPr>
              <w:pStyle w:val="af2"/>
              <w:rPr>
                <w:color w:val="000000"/>
                <w:sz w:val="28"/>
                <w:szCs w:val="28"/>
              </w:rPr>
            </w:pPr>
            <w:r w:rsidRPr="007E059E">
              <w:rPr>
                <w:b/>
                <w:b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2825" w:type="dxa"/>
          </w:tcPr>
          <w:p w:rsidR="00BE1822" w:rsidRPr="007E059E" w:rsidRDefault="00BE1822" w:rsidP="007E059E">
            <w:pPr>
              <w:pStyle w:val="af2"/>
              <w:jc w:val="both"/>
              <w:rPr>
                <w:color w:val="000000"/>
                <w:sz w:val="28"/>
                <w:szCs w:val="28"/>
              </w:rPr>
            </w:pPr>
            <w:r w:rsidRPr="007E059E">
              <w:rPr>
                <w:b/>
                <w:bCs/>
                <w:color w:val="000000"/>
                <w:sz w:val="28"/>
                <w:szCs w:val="28"/>
              </w:rPr>
              <w:t>Формируемые универсальные учебные действия</w:t>
            </w:r>
          </w:p>
        </w:tc>
        <w:tc>
          <w:tcPr>
            <w:tcW w:w="3837" w:type="dxa"/>
          </w:tcPr>
          <w:p w:rsidR="00BE1822" w:rsidRPr="007E059E" w:rsidRDefault="00BE1822" w:rsidP="007E059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Методы, приёмы, средства  обучения; формы организации деятельности учащихся; педагогические технологии</w:t>
            </w:r>
          </w:p>
        </w:tc>
      </w:tr>
      <w:tr w:rsidR="00BE1822" w:rsidTr="007E059E">
        <w:tc>
          <w:tcPr>
            <w:tcW w:w="2802" w:type="dxa"/>
          </w:tcPr>
          <w:p w:rsidR="00BE1822" w:rsidRPr="007E059E" w:rsidRDefault="00BE1822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 урока</w:t>
            </w:r>
          </w:p>
        </w:tc>
        <w:tc>
          <w:tcPr>
            <w:tcW w:w="2825" w:type="dxa"/>
          </w:tcPr>
          <w:p w:rsidR="00BE1822" w:rsidRPr="007E059E" w:rsidRDefault="00BE1822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 </w:t>
            </w:r>
            <w:proofErr w:type="spellStart"/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регулятивные целеполагания, </w:t>
            </w: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3837" w:type="dxa"/>
          </w:tcPr>
          <w:p w:rsidR="00BE1822" w:rsidRPr="007E059E" w:rsidRDefault="00BE1822" w:rsidP="007E05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проблемного диалога (автор технологии Е.Л.Мельникова)</w:t>
            </w:r>
          </w:p>
        </w:tc>
      </w:tr>
      <w:tr w:rsidR="00BE1822" w:rsidTr="007E059E">
        <w:tc>
          <w:tcPr>
            <w:tcW w:w="2802" w:type="dxa"/>
          </w:tcPr>
          <w:p w:rsidR="00BE1822" w:rsidRPr="007E059E" w:rsidRDefault="00BE1822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целей и задач</w:t>
            </w:r>
          </w:p>
        </w:tc>
        <w:tc>
          <w:tcPr>
            <w:tcW w:w="2825" w:type="dxa"/>
          </w:tcPr>
          <w:p w:rsidR="00BE1822" w:rsidRPr="007E059E" w:rsidRDefault="00BE1822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 действия целеполагания,</w:t>
            </w: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коммуникативные</w:t>
            </w:r>
          </w:p>
        </w:tc>
        <w:tc>
          <w:tcPr>
            <w:tcW w:w="3837" w:type="dxa"/>
          </w:tcPr>
          <w:p w:rsidR="00BE1822" w:rsidRPr="007E059E" w:rsidRDefault="004E2919" w:rsidP="007E05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проблемного диалога (автор технологии Е.Л.Мельникова)</w:t>
            </w:r>
          </w:p>
        </w:tc>
      </w:tr>
      <w:tr w:rsidR="00BE1822" w:rsidTr="007E059E">
        <w:tc>
          <w:tcPr>
            <w:tcW w:w="2802" w:type="dxa"/>
          </w:tcPr>
          <w:p w:rsidR="00BE1822" w:rsidRPr="007E059E" w:rsidRDefault="00BE1822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2825" w:type="dxa"/>
          </w:tcPr>
          <w:p w:rsidR="00BE1822" w:rsidRPr="007E059E" w:rsidRDefault="00BE1822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 действия  планирования</w:t>
            </w:r>
          </w:p>
        </w:tc>
        <w:tc>
          <w:tcPr>
            <w:tcW w:w="3837" w:type="dxa"/>
          </w:tcPr>
          <w:p w:rsidR="00BE1822" w:rsidRPr="007E059E" w:rsidRDefault="009C478D" w:rsidP="007E05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Составление, работа </w:t>
            </w:r>
            <w:r w:rsidR="004E2919"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планом</w:t>
            </w:r>
            <w:r w:rsidR="00FD56CA"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1822" w:rsidTr="007E059E">
        <w:tc>
          <w:tcPr>
            <w:tcW w:w="2802" w:type="dxa"/>
          </w:tcPr>
          <w:p w:rsidR="00BE1822" w:rsidRPr="007E059E" w:rsidRDefault="00BE1822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 учащихся</w:t>
            </w:r>
          </w:p>
        </w:tc>
        <w:tc>
          <w:tcPr>
            <w:tcW w:w="2825" w:type="dxa"/>
          </w:tcPr>
          <w:p w:rsidR="00BE1822" w:rsidRPr="007E059E" w:rsidRDefault="00BE1822" w:rsidP="007E0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Познавательные, </w:t>
            </w: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 целеполагания и планирования,</w:t>
            </w: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коммуникативные</w:t>
            </w:r>
          </w:p>
        </w:tc>
        <w:tc>
          <w:tcPr>
            <w:tcW w:w="3837" w:type="dxa"/>
          </w:tcPr>
          <w:p w:rsidR="00BE1822" w:rsidRPr="007E059E" w:rsidRDefault="004E2919" w:rsidP="004E2919">
            <w:pPr>
              <w:pStyle w:val="af2"/>
              <w:rPr>
                <w:color w:val="000000"/>
                <w:sz w:val="28"/>
                <w:szCs w:val="28"/>
              </w:rPr>
            </w:pPr>
            <w:r w:rsidRPr="007E059E">
              <w:rPr>
                <w:color w:val="000000"/>
                <w:sz w:val="28"/>
                <w:szCs w:val="28"/>
              </w:rPr>
              <w:t xml:space="preserve">Групповая, парная, индивидуальная формы организации деятельности учащихся. Работа по решению проектных задач. Проведение ролевых игр. Работа с учебником (учёт вариативной и инвариантной части). Применение словарей, справочников, ИКТ – технологий. </w:t>
            </w:r>
            <w:r w:rsidR="009C478D" w:rsidRPr="007E059E">
              <w:rPr>
                <w:color w:val="000000"/>
                <w:sz w:val="28"/>
                <w:szCs w:val="28"/>
              </w:rPr>
              <w:t xml:space="preserve"> Использование </w:t>
            </w:r>
            <w:r w:rsidRPr="007E059E">
              <w:rPr>
                <w:color w:val="000000"/>
                <w:sz w:val="28"/>
                <w:szCs w:val="28"/>
              </w:rPr>
              <w:t>алгоритмов</w:t>
            </w:r>
            <w:r w:rsidR="009C478D" w:rsidRPr="007E059E">
              <w:rPr>
                <w:color w:val="000000"/>
                <w:sz w:val="28"/>
                <w:szCs w:val="28"/>
              </w:rPr>
              <w:t xml:space="preserve"> </w:t>
            </w:r>
            <w:r w:rsidRPr="007E059E">
              <w:rPr>
                <w:color w:val="000000"/>
                <w:sz w:val="28"/>
                <w:szCs w:val="28"/>
              </w:rPr>
              <w:t>(плана) для решения конкретных учебных  задач.</w:t>
            </w:r>
            <w:r w:rsidR="009C478D" w:rsidRPr="007E059E">
              <w:rPr>
                <w:color w:val="000000"/>
                <w:sz w:val="28"/>
                <w:szCs w:val="28"/>
              </w:rPr>
              <w:t xml:space="preserve"> Сверка с эталоном (достижение цели или нет) коррекция.</w:t>
            </w:r>
          </w:p>
        </w:tc>
      </w:tr>
    </w:tbl>
    <w:p w:rsidR="00A055EB" w:rsidRDefault="00A055EB" w:rsidP="00E573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7371" w:rsidRDefault="00A921FB" w:rsidP="00E573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D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Проектируя любой урок, направленный на формирование у учащихся регулятивных универсальных учебных действий целеполагания и планирования, необходимо максимально использовать возможности главного </w:t>
      </w:r>
      <w:r w:rsidRPr="005C6DEE">
        <w:rPr>
          <w:rFonts w:ascii="Times New Roman" w:hAnsi="Times New Roman" w:cs="Times New Roman"/>
          <w:bCs/>
          <w:color w:val="000000"/>
          <w:sz w:val="28"/>
          <w:szCs w:val="28"/>
        </w:rPr>
        <w:t>средства обучения</w:t>
      </w:r>
      <w:r w:rsidRPr="005C6D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6596">
        <w:rPr>
          <w:rFonts w:ascii="Times New Roman" w:hAnsi="Times New Roman" w:cs="Times New Roman"/>
          <w:bCs/>
          <w:color w:val="000000"/>
          <w:sz w:val="28"/>
          <w:szCs w:val="28"/>
        </w:rPr>
        <w:t>– учебника</w:t>
      </w:r>
      <w:r w:rsidRPr="003365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F3E0A" w:rsidRPr="005C6DEE">
        <w:rPr>
          <w:rFonts w:ascii="Times New Roman" w:hAnsi="Times New Roman" w:cs="Times New Roman"/>
          <w:color w:val="000000"/>
          <w:sz w:val="28"/>
          <w:szCs w:val="28"/>
        </w:rPr>
        <w:t>На этапе планирования урока необходимо внимательно изучить, какие</w:t>
      </w:r>
      <w:r w:rsidR="002F3E0A" w:rsidRPr="005C6D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F3E0A" w:rsidRPr="005C6DEE">
        <w:rPr>
          <w:rFonts w:ascii="Times New Roman" w:hAnsi="Times New Roman" w:cs="Times New Roman"/>
          <w:bCs/>
          <w:color w:val="000000"/>
          <w:sz w:val="28"/>
          <w:szCs w:val="28"/>
        </w:rPr>
        <w:t>виды и типы заданий</w:t>
      </w:r>
      <w:r w:rsidR="002F3E0A" w:rsidRPr="005C6D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F3E0A" w:rsidRPr="005C6DEE">
        <w:rPr>
          <w:rFonts w:ascii="Times New Roman" w:hAnsi="Times New Roman" w:cs="Times New Roman"/>
          <w:color w:val="000000"/>
          <w:sz w:val="28"/>
          <w:szCs w:val="28"/>
        </w:rPr>
        <w:t>предлагают авторы</w:t>
      </w:r>
      <w:r w:rsidR="002F3E0A" w:rsidRPr="005C6D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F3E0A" w:rsidRPr="005C6DEE">
        <w:rPr>
          <w:rFonts w:ascii="Times New Roman" w:hAnsi="Times New Roman" w:cs="Times New Roman"/>
          <w:bCs/>
          <w:color w:val="000000"/>
          <w:sz w:val="28"/>
          <w:szCs w:val="28"/>
        </w:rPr>
        <w:t>учебника,</w:t>
      </w:r>
      <w:r w:rsidR="002F3E0A" w:rsidRPr="005C6DE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F3E0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3E0A" w:rsidRPr="005C6DEE">
        <w:rPr>
          <w:rFonts w:ascii="Times New Roman" w:hAnsi="Times New Roman" w:cs="Times New Roman"/>
          <w:color w:val="000000"/>
          <w:sz w:val="28"/>
          <w:szCs w:val="28"/>
        </w:rPr>
        <w:t>разобраться,</w:t>
      </w:r>
      <w:r w:rsidR="002F3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E0A" w:rsidRPr="005C6D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F3E0A" w:rsidRPr="005C6DEE">
        <w:rPr>
          <w:rFonts w:ascii="Times New Roman" w:hAnsi="Times New Roman" w:cs="Times New Roman"/>
          <w:bCs/>
          <w:color w:val="000000"/>
          <w:sz w:val="28"/>
          <w:szCs w:val="28"/>
        </w:rPr>
        <w:t>какие из них направлены на формирование</w:t>
      </w:r>
      <w:r w:rsidR="002F3E0A" w:rsidRPr="005C6D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F3E0A" w:rsidRPr="005C6DEE">
        <w:rPr>
          <w:rFonts w:ascii="Times New Roman" w:hAnsi="Times New Roman" w:cs="Times New Roman"/>
          <w:color w:val="000000"/>
          <w:sz w:val="28"/>
          <w:szCs w:val="28"/>
        </w:rPr>
        <w:t xml:space="preserve">действий целеполагания и планирования. </w:t>
      </w:r>
      <w:r w:rsidR="002F3E0A">
        <w:rPr>
          <w:rFonts w:ascii="Times New Roman" w:hAnsi="Times New Roman" w:cs="Times New Roman"/>
          <w:color w:val="000000"/>
          <w:sz w:val="28"/>
          <w:szCs w:val="28"/>
        </w:rPr>
        <w:t>Проанализировав у</w:t>
      </w:r>
      <w:r w:rsidRPr="005C6DEE">
        <w:rPr>
          <w:rFonts w:ascii="Times New Roman" w:hAnsi="Times New Roman" w:cs="Times New Roman"/>
          <w:color w:val="000000"/>
          <w:sz w:val="28"/>
          <w:szCs w:val="28"/>
        </w:rPr>
        <w:t>чебники математики образовательной системы «Школа 2100»</w:t>
      </w:r>
      <w:r w:rsidR="002F3E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6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E0A">
        <w:rPr>
          <w:rFonts w:ascii="Times New Roman" w:hAnsi="Times New Roman" w:cs="Times New Roman"/>
          <w:color w:val="000000"/>
          <w:sz w:val="28"/>
          <w:szCs w:val="28"/>
        </w:rPr>
        <w:t xml:space="preserve">мы выделили, что в </w:t>
      </w:r>
      <w:r w:rsidRPr="005C6DE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содержании, и в структуре, и в системе заданий заложены идеи, которые позволяют достичь требуемых стандартом результатов. </w:t>
      </w:r>
      <w:r w:rsidR="002F3E0A">
        <w:rPr>
          <w:rFonts w:ascii="Times New Roman" w:hAnsi="Times New Roman" w:cs="Times New Roman"/>
          <w:color w:val="000000"/>
          <w:sz w:val="28"/>
          <w:szCs w:val="28"/>
        </w:rPr>
        <w:t xml:space="preserve">В частности для формирования </w:t>
      </w:r>
      <w:r w:rsidR="002F3E0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57371" w:rsidRPr="00B365C8">
        <w:rPr>
          <w:rFonts w:ascii="Times New Roman" w:hAnsi="Times New Roman" w:cs="Times New Roman"/>
          <w:sz w:val="28"/>
          <w:szCs w:val="28"/>
          <w:lang w:eastAsia="ru-RU"/>
        </w:rPr>
        <w:t>ег</w:t>
      </w:r>
      <w:r w:rsidR="002F3E0A">
        <w:rPr>
          <w:rFonts w:ascii="Times New Roman" w:hAnsi="Times New Roman" w:cs="Times New Roman"/>
          <w:sz w:val="28"/>
          <w:szCs w:val="28"/>
          <w:lang w:eastAsia="ru-RU"/>
        </w:rPr>
        <w:t>улятивных действий</w:t>
      </w:r>
      <w:r w:rsidR="00E57371" w:rsidRPr="00B365C8">
        <w:rPr>
          <w:rFonts w:ascii="Times New Roman" w:hAnsi="Times New Roman" w:cs="Times New Roman"/>
          <w:sz w:val="28"/>
          <w:szCs w:val="28"/>
          <w:lang w:eastAsia="ru-RU"/>
        </w:rPr>
        <w:t xml:space="preserve"> целеполагания и планирования включены в виде условных знаков</w:t>
      </w:r>
      <w:r w:rsidR="002F3E0A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задания</w:t>
      </w:r>
      <w:r w:rsidR="00E5737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57371" w:rsidRPr="00E57371" w:rsidRDefault="005C6DEE" w:rsidP="00F4308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371">
        <w:rPr>
          <w:rFonts w:ascii="Times New Roman" w:hAnsi="Times New Roman" w:cs="Times New Roman"/>
          <w:sz w:val="28"/>
          <w:szCs w:val="28"/>
          <w:lang w:eastAsia="ru-RU"/>
        </w:rPr>
        <w:t xml:space="preserve">плашки оранжевого цвета («Определяем проблему и цель урока», «Решаем проблему, открываем новые знания», «Сравниваем </w:t>
      </w:r>
      <w:r w:rsidR="00E57371">
        <w:rPr>
          <w:rFonts w:ascii="Times New Roman" w:hAnsi="Times New Roman" w:cs="Times New Roman"/>
          <w:sz w:val="28"/>
          <w:szCs w:val="28"/>
          <w:lang w:eastAsia="ru-RU"/>
        </w:rPr>
        <w:t xml:space="preserve">свой вывод </w:t>
      </w:r>
      <w:proofErr w:type="gramStart"/>
      <w:r w:rsidR="00E5737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57371">
        <w:rPr>
          <w:rFonts w:ascii="Times New Roman" w:hAnsi="Times New Roman" w:cs="Times New Roman"/>
          <w:sz w:val="28"/>
          <w:szCs w:val="28"/>
          <w:lang w:eastAsia="ru-RU"/>
        </w:rPr>
        <w:t xml:space="preserve"> авторским» и т.п.);</w:t>
      </w:r>
      <w:r w:rsidR="00E57371" w:rsidRPr="00E573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371" w:rsidRPr="00B365C8" w:rsidRDefault="00E57371" w:rsidP="00F4308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5C8">
        <w:rPr>
          <w:rFonts w:ascii="Times New Roman" w:hAnsi="Times New Roman" w:cs="Times New Roman"/>
          <w:sz w:val="28"/>
          <w:szCs w:val="28"/>
          <w:lang w:eastAsia="ru-RU"/>
        </w:rPr>
        <w:t>в учебнике 1 класса предлагаются проблемные вопросы для обсуждения учеников и выводы рядом со значком «!» на жёлтом поле, позволяющие проверить правильно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сть собственных умозаключений, т</w:t>
      </w:r>
      <w:r w:rsidRPr="00B365C8">
        <w:rPr>
          <w:rFonts w:ascii="Times New Roman" w:hAnsi="Times New Roman" w:cs="Times New Roman"/>
          <w:sz w:val="28"/>
          <w:szCs w:val="28"/>
          <w:lang w:eastAsia="ru-RU"/>
        </w:rPr>
        <w:t>аким образом, школьники учатся сверять свои действия с целью;</w:t>
      </w:r>
    </w:p>
    <w:p w:rsidR="00E57371" w:rsidRPr="00B365C8" w:rsidRDefault="00E57371" w:rsidP="00F4308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5C8">
        <w:rPr>
          <w:rFonts w:ascii="Times New Roman" w:hAnsi="Times New Roman" w:cs="Times New Roman"/>
          <w:sz w:val="28"/>
          <w:szCs w:val="28"/>
          <w:lang w:eastAsia="ru-RU"/>
        </w:rPr>
        <w:t xml:space="preserve">в значительную часть уроков 2 </w:t>
      </w:r>
      <w:r w:rsidR="002F3E0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365C8">
        <w:rPr>
          <w:rFonts w:ascii="Times New Roman" w:hAnsi="Times New Roman" w:cs="Times New Roman"/>
          <w:sz w:val="28"/>
          <w:szCs w:val="28"/>
          <w:lang w:eastAsia="ru-RU"/>
        </w:rPr>
        <w:t>4 классов в учебник включены проблемные ситуации, позволяющие школьникам вместе с учителем выбрать цель деятельности (сформулировать основную проблему урока), авторские версии таких вопросов дают возможность оценить правильность действий учеников. Обозначенный рамками в конце всех тем во всех учебниках</w:t>
      </w:r>
      <w:r w:rsidR="00907594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математики</w:t>
      </w:r>
      <w:r w:rsidRPr="00B365C8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главный вывод позволяет проверять и оценивать результат достижения цели. </w:t>
      </w:r>
    </w:p>
    <w:p w:rsidR="00E57371" w:rsidRPr="004D1A06" w:rsidRDefault="00E57371" w:rsidP="004D1A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2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F2415">
        <w:rPr>
          <w:rFonts w:ascii="Times New Roman" w:hAnsi="Times New Roman" w:cs="Times New Roman"/>
          <w:snapToGrid w:val="0"/>
          <w:sz w:val="28"/>
          <w:szCs w:val="28"/>
        </w:rPr>
        <w:t>По  результатам изучения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4225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Style w:val="FontStyle42"/>
          <w:sz w:val="28"/>
          <w:szCs w:val="28"/>
        </w:rPr>
        <w:t xml:space="preserve">методики формирования регулятивных универсальных учебных действий целеполагания и планирования </w:t>
      </w:r>
      <w:r w:rsidRPr="001E0621">
        <w:rPr>
          <w:rStyle w:val="FontStyle42"/>
          <w:sz w:val="28"/>
          <w:szCs w:val="28"/>
        </w:rPr>
        <w:t>в младшем школьном возрасте</w:t>
      </w:r>
      <w:r>
        <w:rPr>
          <w:rStyle w:val="FontStyle42"/>
          <w:sz w:val="28"/>
          <w:szCs w:val="28"/>
        </w:rPr>
        <w:t xml:space="preserve"> на уроках математики, </w:t>
      </w:r>
      <w:r w:rsidR="006F2415">
        <w:rPr>
          <w:rStyle w:val="FontStyle42"/>
          <w:sz w:val="28"/>
          <w:szCs w:val="28"/>
        </w:rPr>
        <w:t xml:space="preserve">нами сделан вывод о </w:t>
      </w:r>
      <w:r w:rsidR="006F2415">
        <w:rPr>
          <w:rStyle w:val="FontStyle42"/>
          <w:sz w:val="28"/>
          <w:szCs w:val="28"/>
        </w:rPr>
        <w:lastRenderedPageBreak/>
        <w:t xml:space="preserve">том, что одной из причин возникшего противоречия:  является отсутствие системы уроков  по </w:t>
      </w:r>
      <w:r w:rsidR="006F241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формированию у обучающихся </w:t>
      </w:r>
      <w:r w:rsidR="00261A76">
        <w:rPr>
          <w:rFonts w:ascii="Times New Roman" w:hAnsi="Times New Roman" w:cs="Times New Roman"/>
          <w:sz w:val="28"/>
          <w:szCs w:val="28"/>
          <w:lang w:eastAsia="ru-RU"/>
        </w:rPr>
        <w:t>этих действий, основанной на поэтапном освоении универсальных учебных действий от первичного опыта до понимания алгоритма выполнения действий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End"/>
    </w:p>
    <w:p w:rsidR="00E57371" w:rsidRDefault="00261A76" w:rsidP="004949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идеей  при составлении системы таких уроков явилось </w:t>
      </w:r>
      <w:r w:rsidR="00907594" w:rsidRPr="002270A6">
        <w:rPr>
          <w:rFonts w:ascii="Times New Roman" w:hAnsi="Times New Roman" w:cs="Times New Roman"/>
          <w:sz w:val="28"/>
          <w:szCs w:val="28"/>
        </w:rPr>
        <w:t xml:space="preserve"> </w:t>
      </w:r>
      <w:r w:rsidR="00907594">
        <w:rPr>
          <w:rFonts w:ascii="Times New Roman" w:hAnsi="Times New Roman" w:cs="Times New Roman"/>
          <w:sz w:val="28"/>
          <w:szCs w:val="28"/>
        </w:rPr>
        <w:t>поэтапно</w:t>
      </w:r>
      <w:r w:rsidR="000557E1">
        <w:rPr>
          <w:rFonts w:ascii="Times New Roman" w:hAnsi="Times New Roman" w:cs="Times New Roman"/>
          <w:sz w:val="28"/>
          <w:szCs w:val="28"/>
        </w:rPr>
        <w:t>е</w:t>
      </w:r>
      <w:r w:rsidR="00907594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0557E1">
        <w:rPr>
          <w:rFonts w:ascii="Times New Roman" w:hAnsi="Times New Roman" w:cs="Times New Roman"/>
          <w:sz w:val="28"/>
          <w:szCs w:val="28"/>
        </w:rPr>
        <w:t>е</w:t>
      </w:r>
      <w:r w:rsidR="00907594" w:rsidRPr="008470A5">
        <w:rPr>
          <w:rFonts w:ascii="Times New Roman" w:hAnsi="Times New Roman" w:cs="Times New Roman"/>
          <w:sz w:val="28"/>
          <w:szCs w:val="28"/>
        </w:rPr>
        <w:t xml:space="preserve">  </w:t>
      </w:r>
      <w:r w:rsidR="00907594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907594" w:rsidRPr="008470A5">
        <w:rPr>
          <w:rFonts w:ascii="Times New Roman" w:hAnsi="Times New Roman" w:cs="Times New Roman"/>
          <w:sz w:val="28"/>
          <w:szCs w:val="28"/>
        </w:rPr>
        <w:t>целеполагания и планирования</w:t>
      </w:r>
      <w:r w:rsidR="00907594">
        <w:rPr>
          <w:rFonts w:ascii="Times New Roman" w:hAnsi="Times New Roman" w:cs="Times New Roman"/>
          <w:sz w:val="28"/>
          <w:szCs w:val="28"/>
        </w:rPr>
        <w:t xml:space="preserve"> у</w:t>
      </w:r>
      <w:r w:rsidR="00907594" w:rsidRPr="008470A5">
        <w:rPr>
          <w:rFonts w:ascii="Times New Roman" w:hAnsi="Times New Roman" w:cs="Times New Roman"/>
          <w:sz w:val="28"/>
          <w:szCs w:val="28"/>
        </w:rPr>
        <w:t xml:space="preserve"> </w:t>
      </w:r>
      <w:r w:rsidR="00907594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0557E1">
        <w:rPr>
          <w:rFonts w:ascii="Times New Roman" w:hAnsi="Times New Roman" w:cs="Times New Roman"/>
          <w:sz w:val="28"/>
          <w:szCs w:val="28"/>
        </w:rPr>
        <w:t xml:space="preserve"> на уроках математики в образовательной системе «Школа 2100».</w:t>
      </w:r>
      <w:r>
        <w:rPr>
          <w:rFonts w:ascii="Times New Roman" w:hAnsi="Times New Roman" w:cs="Times New Roman"/>
          <w:sz w:val="28"/>
          <w:szCs w:val="28"/>
        </w:rPr>
        <w:t xml:space="preserve"> Рассмотрим подробнее на примерах конкретных уроков математики в 1-м классе.</w:t>
      </w:r>
    </w:p>
    <w:p w:rsidR="000557E1" w:rsidRPr="00641BC8" w:rsidRDefault="003E6CBF" w:rsidP="00F43080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A76" w:rsidRPr="003E6CBF">
        <w:rPr>
          <w:rFonts w:ascii="Times New Roman" w:hAnsi="Times New Roman" w:cs="Times New Roman"/>
          <w:b/>
          <w:sz w:val="28"/>
          <w:szCs w:val="28"/>
        </w:rPr>
        <w:t>Этап.</w:t>
      </w:r>
      <w:r w:rsidR="00261A76">
        <w:rPr>
          <w:rFonts w:ascii="Times New Roman" w:hAnsi="Times New Roman" w:cs="Times New Roman"/>
          <w:sz w:val="28"/>
          <w:szCs w:val="28"/>
        </w:rPr>
        <w:t xml:space="preserve"> </w:t>
      </w:r>
      <w:r w:rsidR="000557E1" w:rsidRPr="00641BC8">
        <w:rPr>
          <w:rFonts w:ascii="Times New Roman" w:hAnsi="Times New Roman" w:cs="Times New Roman"/>
          <w:sz w:val="28"/>
          <w:szCs w:val="28"/>
        </w:rPr>
        <w:t xml:space="preserve">Формирование  первичного  опыта  выполнения действия целеполагания  и планирования. </w:t>
      </w:r>
    </w:p>
    <w:p w:rsidR="0065445A" w:rsidRDefault="0065445A" w:rsidP="000557E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9A7">
        <w:rPr>
          <w:rFonts w:ascii="Times New Roman" w:hAnsi="Times New Roman" w:cs="Times New Roman"/>
          <w:sz w:val="28"/>
          <w:szCs w:val="28"/>
        </w:rPr>
        <w:t>Цель</w:t>
      </w:r>
      <w:r w:rsidRPr="002270A6">
        <w:rPr>
          <w:rFonts w:ascii="Times New Roman" w:hAnsi="Times New Roman" w:cs="Times New Roman"/>
          <w:sz w:val="28"/>
          <w:szCs w:val="28"/>
        </w:rPr>
        <w:t xml:space="preserve"> урока связана с его темой, поэтому </w:t>
      </w:r>
      <w:r w:rsidR="004949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9A7">
        <w:rPr>
          <w:rFonts w:ascii="Times New Roman" w:hAnsi="Times New Roman" w:cs="Times New Roman"/>
          <w:sz w:val="28"/>
          <w:szCs w:val="28"/>
        </w:rPr>
        <w:t>первом классе</w:t>
      </w:r>
      <w:r w:rsidRPr="002270A6">
        <w:rPr>
          <w:rFonts w:ascii="Times New Roman" w:hAnsi="Times New Roman" w:cs="Times New Roman"/>
          <w:sz w:val="28"/>
          <w:szCs w:val="28"/>
        </w:rPr>
        <w:t xml:space="preserve"> важно ввести понятие темы урока, дав доступное детям этого возраста определение: «У каждого урока есть тема. Тема – это то, о чём мы будем говорить на уроке». Первоначально тему урока называет учитель, добиваясь понимания темы обучающимися: «Я назову тему нашего урока, а вы скажите, о чём мы будем говорить сегодня на уроке». Тема появляется на доске.</w:t>
      </w:r>
    </w:p>
    <w:p w:rsidR="00860D16" w:rsidRDefault="000E5239" w:rsidP="000557E1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  <w:sectPr w:rsidR="00860D16" w:rsidSect="00BF5833"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F44" w:rsidRPr="000557E1">
        <w:rPr>
          <w:rFonts w:ascii="Times New Roman" w:hAnsi="Times New Roman" w:cs="Times New Roman"/>
          <w:sz w:val="28"/>
          <w:szCs w:val="28"/>
        </w:rPr>
        <w:t>урок №11 в разделе:</w:t>
      </w:r>
      <w:r w:rsidR="00203F44" w:rsidRPr="00055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7E1">
        <w:rPr>
          <w:rFonts w:ascii="Times New Roman" w:hAnsi="Times New Roman" w:cs="Times New Roman"/>
          <w:b/>
          <w:sz w:val="28"/>
          <w:szCs w:val="28"/>
        </w:rPr>
        <w:t>«</w:t>
      </w:r>
      <w:r w:rsidR="00203F44" w:rsidRPr="000557E1">
        <w:rPr>
          <w:rFonts w:ascii="Times New Roman" w:hAnsi="Times New Roman" w:cs="Times New Roman"/>
          <w:b/>
          <w:sz w:val="28"/>
          <w:szCs w:val="28"/>
        </w:rPr>
        <w:t xml:space="preserve">Числа от 1 </w:t>
      </w:r>
      <w:r w:rsidR="00613C1F">
        <w:rPr>
          <w:rFonts w:ascii="Times New Roman" w:hAnsi="Times New Roman" w:cs="Times New Roman"/>
          <w:b/>
          <w:sz w:val="28"/>
          <w:szCs w:val="28"/>
        </w:rPr>
        <w:t>до 9</w:t>
      </w:r>
      <w:r w:rsidR="000557E1">
        <w:rPr>
          <w:rFonts w:ascii="Times New Roman" w:hAnsi="Times New Roman" w:cs="Times New Roman"/>
          <w:b/>
          <w:sz w:val="28"/>
          <w:szCs w:val="28"/>
        </w:rPr>
        <w:t>».</w:t>
      </w:r>
      <w:r w:rsidR="00203F44" w:rsidRPr="000557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4BF5" w:rsidRPr="000557E1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0557E1">
        <w:rPr>
          <w:rFonts w:ascii="Times New Roman" w:hAnsi="Times New Roman" w:cs="Times New Roman"/>
          <w:sz w:val="28"/>
          <w:szCs w:val="28"/>
        </w:rPr>
        <w:t>урока</w:t>
      </w:r>
      <w:r w:rsidR="00534BF5" w:rsidRPr="000557E1">
        <w:rPr>
          <w:rFonts w:ascii="Times New Roman" w:hAnsi="Times New Roman" w:cs="Times New Roman"/>
          <w:sz w:val="28"/>
          <w:szCs w:val="28"/>
        </w:rPr>
        <w:t>:</w:t>
      </w:r>
      <w:r w:rsidR="00534BF5" w:rsidRPr="00055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7E1">
        <w:rPr>
          <w:rFonts w:ascii="Times New Roman" w:hAnsi="Times New Roman" w:cs="Times New Roman"/>
          <w:b/>
          <w:sz w:val="28"/>
          <w:szCs w:val="28"/>
        </w:rPr>
        <w:t>«</w:t>
      </w:r>
      <w:r w:rsidR="005B40C4" w:rsidRPr="000557E1">
        <w:rPr>
          <w:rFonts w:ascii="Times New Roman" w:hAnsi="Times New Roman" w:cs="Times New Roman"/>
          <w:b/>
          <w:sz w:val="28"/>
          <w:szCs w:val="28"/>
        </w:rPr>
        <w:t>Число 1. Цифра 1. Один и много</w:t>
      </w:r>
      <w:r w:rsidR="0065445A" w:rsidRPr="000557E1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65445A" w:rsidRPr="002270A6">
        <w:rPr>
          <w:rFonts w:ascii="Times New Roman" w:hAnsi="Times New Roman" w:cs="Times New Roman"/>
          <w:sz w:val="28"/>
          <w:szCs w:val="28"/>
        </w:rPr>
        <w:t>О чём будем говорить на уроке?». Ответ на последний вопрос обеспечивает понимание</w:t>
      </w:r>
      <w:r w:rsidR="00203F44">
        <w:rPr>
          <w:rFonts w:ascii="Times New Roman" w:hAnsi="Times New Roman" w:cs="Times New Roman"/>
          <w:sz w:val="28"/>
          <w:szCs w:val="28"/>
        </w:rPr>
        <w:t xml:space="preserve"> </w:t>
      </w:r>
      <w:r w:rsidR="0065445A" w:rsidRPr="002270A6">
        <w:rPr>
          <w:rFonts w:ascii="Times New Roman" w:hAnsi="Times New Roman" w:cs="Times New Roman"/>
          <w:sz w:val="28"/>
          <w:szCs w:val="28"/>
        </w:rPr>
        <w:t xml:space="preserve"> </w:t>
      </w:r>
      <w:r w:rsidR="00203F44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65445A" w:rsidRPr="002270A6">
        <w:rPr>
          <w:rFonts w:ascii="Times New Roman" w:hAnsi="Times New Roman" w:cs="Times New Roman"/>
          <w:sz w:val="28"/>
          <w:szCs w:val="28"/>
        </w:rPr>
        <w:t xml:space="preserve">цели урока. Далее учитель сообщает о том, что тема урока написана в учебнике, предлагает найти соответствующую страницу и прочитать или показать тему вверху страницы. </w:t>
      </w:r>
      <w:r w:rsidR="00203F44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данного приёма на уроках способствует тому, что  </w:t>
      </w:r>
      <w:r w:rsidR="00203F44" w:rsidRPr="002270A6">
        <w:rPr>
          <w:rFonts w:ascii="Times New Roman" w:hAnsi="Times New Roman" w:cs="Times New Roman"/>
          <w:sz w:val="28"/>
          <w:szCs w:val="28"/>
        </w:rPr>
        <w:t xml:space="preserve">в </w:t>
      </w:r>
      <w:r w:rsidR="0065445A" w:rsidRPr="002270A6">
        <w:rPr>
          <w:rFonts w:ascii="Times New Roman" w:hAnsi="Times New Roman" w:cs="Times New Roman"/>
          <w:sz w:val="28"/>
          <w:szCs w:val="28"/>
        </w:rPr>
        <w:t>дальнейшем обучающиеся научатся определять тему урока, рассматривая содержание страницы учебника и читая название темы урока</w:t>
      </w:r>
      <w:r w:rsidR="000557E1">
        <w:rPr>
          <w:rFonts w:ascii="Times New Roman" w:hAnsi="Times New Roman" w:cs="Times New Roman"/>
          <w:sz w:val="28"/>
          <w:szCs w:val="28"/>
        </w:rPr>
        <w:t>.</w:t>
      </w:r>
      <w:r w:rsidR="000557E1">
        <w:rPr>
          <w:rFonts w:ascii="Times New Roman" w:hAnsi="Times New Roman"/>
          <w:b/>
          <w:sz w:val="28"/>
          <w:szCs w:val="28"/>
        </w:rPr>
        <w:t xml:space="preserve">  </w:t>
      </w:r>
      <w:r w:rsidR="00AA7AF0" w:rsidRPr="00AA7AF0">
        <w:rPr>
          <w:rFonts w:ascii="Times New Roman" w:hAnsi="Times New Roman"/>
          <w:sz w:val="28"/>
          <w:szCs w:val="28"/>
        </w:rPr>
        <w:t xml:space="preserve">Далее представляем фрагменты уроков </w:t>
      </w:r>
    </w:p>
    <w:p w:rsidR="000557E1" w:rsidRPr="000557E1" w:rsidRDefault="00AA7AF0" w:rsidP="00D81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7AF0">
        <w:rPr>
          <w:rFonts w:ascii="Times New Roman" w:hAnsi="Times New Roman"/>
          <w:sz w:val="28"/>
          <w:szCs w:val="28"/>
        </w:rPr>
        <w:lastRenderedPageBreak/>
        <w:t>математики по формированию регулятивных универсальных учебных действий целеполагания и планирования</w:t>
      </w:r>
      <w:r w:rsidR="009B11EB">
        <w:rPr>
          <w:rFonts w:ascii="Times New Roman" w:hAnsi="Times New Roman"/>
          <w:sz w:val="28"/>
          <w:szCs w:val="28"/>
        </w:rPr>
        <w:t xml:space="preserve"> (табл. 3)</w:t>
      </w:r>
      <w:r w:rsidRPr="00AA7AF0">
        <w:rPr>
          <w:rFonts w:ascii="Times New Roman" w:hAnsi="Times New Roman"/>
          <w:sz w:val="28"/>
          <w:szCs w:val="28"/>
        </w:rPr>
        <w:t>.</w:t>
      </w:r>
      <w:r w:rsidR="000557E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AA7AF0" w:rsidRDefault="00AA7AF0" w:rsidP="007D4A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7AF0">
        <w:rPr>
          <w:rFonts w:ascii="Times New Roman" w:hAnsi="Times New Roman"/>
          <w:sz w:val="28"/>
          <w:szCs w:val="28"/>
        </w:rPr>
        <w:t xml:space="preserve">Таблица3 </w:t>
      </w:r>
    </w:p>
    <w:p w:rsidR="00312C14" w:rsidRPr="00AA7AF0" w:rsidRDefault="00AD4DB6" w:rsidP="00AA7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AF0">
        <w:rPr>
          <w:rFonts w:ascii="Times New Roman" w:hAnsi="Times New Roman"/>
          <w:b/>
          <w:sz w:val="28"/>
          <w:szCs w:val="28"/>
        </w:rPr>
        <w:t>Фрагмент</w:t>
      </w:r>
      <w:r w:rsidR="009B11EB">
        <w:rPr>
          <w:rFonts w:ascii="Times New Roman" w:hAnsi="Times New Roman"/>
          <w:b/>
          <w:sz w:val="28"/>
          <w:szCs w:val="28"/>
        </w:rPr>
        <w:t>ы</w:t>
      </w:r>
      <w:r w:rsidRPr="00AA7AF0">
        <w:rPr>
          <w:rFonts w:ascii="Times New Roman" w:hAnsi="Times New Roman"/>
          <w:b/>
          <w:sz w:val="28"/>
          <w:szCs w:val="28"/>
        </w:rPr>
        <w:t xml:space="preserve"> </w:t>
      </w:r>
      <w:r w:rsidR="00476535" w:rsidRPr="00AA7AF0">
        <w:rPr>
          <w:rFonts w:ascii="Times New Roman" w:hAnsi="Times New Roman"/>
          <w:b/>
          <w:sz w:val="28"/>
          <w:szCs w:val="28"/>
        </w:rPr>
        <w:t>урок</w:t>
      </w:r>
      <w:r w:rsidR="00A46692" w:rsidRPr="00AA7AF0">
        <w:rPr>
          <w:rFonts w:ascii="Times New Roman" w:hAnsi="Times New Roman"/>
          <w:b/>
          <w:sz w:val="28"/>
          <w:szCs w:val="28"/>
        </w:rPr>
        <w:t>а</w:t>
      </w:r>
      <w:r w:rsidR="00476535" w:rsidRPr="00AA7AF0">
        <w:rPr>
          <w:rFonts w:ascii="Times New Roman" w:hAnsi="Times New Roman"/>
          <w:b/>
          <w:sz w:val="28"/>
          <w:szCs w:val="28"/>
        </w:rPr>
        <w:t xml:space="preserve"> математики №17, 1 класс</w:t>
      </w:r>
      <w:r w:rsidRPr="00AA7AF0">
        <w:rPr>
          <w:rFonts w:ascii="Times New Roman" w:hAnsi="Times New Roman"/>
          <w:b/>
          <w:sz w:val="28"/>
          <w:szCs w:val="28"/>
        </w:rPr>
        <w:t xml:space="preserve"> (4неделя)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4694"/>
        <w:gridCol w:w="3811"/>
        <w:gridCol w:w="2552"/>
      </w:tblGrid>
      <w:tr w:rsidR="00312C14" w:rsidTr="00D81CCB">
        <w:trPr>
          <w:trHeight w:val="581"/>
        </w:trPr>
        <w:tc>
          <w:tcPr>
            <w:tcW w:w="2977" w:type="dxa"/>
          </w:tcPr>
          <w:p w:rsidR="00312C14" w:rsidRPr="00860D16" w:rsidRDefault="00312C14" w:rsidP="00D81CCB">
            <w:pPr>
              <w:pStyle w:val="af3"/>
              <w:spacing w:line="30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0D16">
              <w:rPr>
                <w:rFonts w:ascii="Times New Roman" w:hAnsi="Times New Roman"/>
                <w:sz w:val="28"/>
                <w:szCs w:val="28"/>
              </w:rPr>
              <w:br w:type="column"/>
              <w:t>Раздел</w:t>
            </w:r>
          </w:p>
        </w:tc>
        <w:tc>
          <w:tcPr>
            <w:tcW w:w="11057" w:type="dxa"/>
            <w:gridSpan w:val="3"/>
          </w:tcPr>
          <w:p w:rsidR="00312C14" w:rsidRPr="002E3FE8" w:rsidRDefault="00312C1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«Числа от 1 </w:t>
            </w:r>
            <w:r w:rsidR="00613C1F" w:rsidRPr="002E3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9</w:t>
            </w:r>
            <w:r w:rsidRPr="002E3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12C14" w:rsidTr="00D81CCB">
        <w:tc>
          <w:tcPr>
            <w:tcW w:w="2977" w:type="dxa"/>
          </w:tcPr>
          <w:p w:rsidR="00312C14" w:rsidRPr="00860D16" w:rsidRDefault="00312C14" w:rsidP="00D81CCB">
            <w:pPr>
              <w:pStyle w:val="af3"/>
              <w:spacing w:line="30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0D1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057" w:type="dxa"/>
            <w:gridSpan w:val="3"/>
          </w:tcPr>
          <w:p w:rsidR="00312C14" w:rsidRPr="002E3FE8" w:rsidRDefault="00312C1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2E3FE8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Число 3. Цифра 3»</w:t>
            </w:r>
          </w:p>
        </w:tc>
      </w:tr>
      <w:tr w:rsidR="00312C14" w:rsidTr="00D81CCB">
        <w:tc>
          <w:tcPr>
            <w:tcW w:w="2977" w:type="dxa"/>
          </w:tcPr>
          <w:p w:rsidR="00312C14" w:rsidRPr="00860D16" w:rsidRDefault="00312C14" w:rsidP="00D81CCB">
            <w:pPr>
              <w:pStyle w:val="af3"/>
              <w:spacing w:line="30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0D16">
              <w:rPr>
                <w:rFonts w:ascii="Times New Roman" w:hAnsi="Times New Roman"/>
                <w:sz w:val="28"/>
                <w:szCs w:val="28"/>
              </w:rPr>
              <w:t>Цели</w:t>
            </w:r>
          </w:p>
        </w:tc>
        <w:tc>
          <w:tcPr>
            <w:tcW w:w="11057" w:type="dxa"/>
            <w:gridSpan w:val="3"/>
          </w:tcPr>
          <w:p w:rsidR="00312C14" w:rsidRPr="002E3FE8" w:rsidRDefault="00312C14" w:rsidP="007E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8">
              <w:rPr>
                <w:rStyle w:val="af4"/>
                <w:rFonts w:ascii="Times New Roman" w:eastAsia="Calibri" w:hAnsi="Times New Roman" w:cs="Times New Roman"/>
              </w:rPr>
              <w:t>Сформировать представление</w:t>
            </w:r>
            <w:r w:rsidRPr="002E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B835E2" w:rsidRPr="002E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 3</w:t>
            </w:r>
            <w:r w:rsidR="009A1D33" w:rsidRPr="002E3FE8">
              <w:rPr>
                <w:rFonts w:ascii="Times New Roman" w:eastAsia="Times New Roman" w:hAnsi="Times New Roman" w:cs="Times New Roman"/>
                <w:sz w:val="24"/>
                <w:szCs w:val="24"/>
              </w:rPr>
              <w:t>и цифре</w:t>
            </w:r>
            <w:r w:rsidR="001614BC" w:rsidRPr="002E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613C1F" w:rsidRPr="002E3FE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12C14" w:rsidRPr="002E3FE8" w:rsidRDefault="00B835E2" w:rsidP="00F43080">
            <w:pPr>
              <w:pStyle w:val="af5"/>
              <w:numPr>
                <w:ilvl w:val="0"/>
                <w:numId w:val="26"/>
              </w:numPr>
              <w:spacing w:before="0"/>
              <w:ind w:left="476" w:hanging="284"/>
              <w:rPr>
                <w:szCs w:val="24"/>
              </w:rPr>
            </w:pPr>
            <w:r w:rsidRPr="002E3FE8">
              <w:rPr>
                <w:rFonts w:ascii="Times New Roman" w:hAnsi="Times New Roman" w:cs="Times New Roman"/>
                <w:szCs w:val="24"/>
              </w:rPr>
              <w:t>место числа 3 в натуральном ряду</w:t>
            </w:r>
            <w:r w:rsidR="00312C14" w:rsidRPr="002E3FE8">
              <w:rPr>
                <w:szCs w:val="24"/>
              </w:rPr>
              <w:t>;</w:t>
            </w:r>
          </w:p>
          <w:p w:rsidR="00B835E2" w:rsidRPr="002E3FE8" w:rsidRDefault="00B835E2" w:rsidP="00F43080">
            <w:pPr>
              <w:pStyle w:val="af5"/>
              <w:numPr>
                <w:ilvl w:val="0"/>
                <w:numId w:val="26"/>
              </w:numPr>
              <w:ind w:left="476" w:hanging="284"/>
              <w:rPr>
                <w:rFonts w:ascii="Times New Roman" w:hAnsi="Times New Roman" w:cs="Times New Roman"/>
                <w:szCs w:val="24"/>
              </w:rPr>
            </w:pPr>
            <w:r w:rsidRPr="002E3FE8">
              <w:rPr>
                <w:rFonts w:ascii="Times New Roman" w:hAnsi="Times New Roman" w:cs="Times New Roman"/>
                <w:szCs w:val="24"/>
              </w:rPr>
              <w:t>получение числа 3, путём прибавления 1 к числу 2 и обозначение его цифрой;</w:t>
            </w:r>
          </w:p>
          <w:p w:rsidR="00312C14" w:rsidRPr="002E3FE8" w:rsidRDefault="00613C1F" w:rsidP="00F43080">
            <w:pPr>
              <w:pStyle w:val="af5"/>
              <w:numPr>
                <w:ilvl w:val="0"/>
                <w:numId w:val="26"/>
              </w:numPr>
              <w:ind w:left="476" w:hanging="284"/>
              <w:rPr>
                <w:rFonts w:ascii="Times New Roman" w:hAnsi="Times New Roman" w:cs="Times New Roman"/>
                <w:szCs w:val="24"/>
              </w:rPr>
            </w:pPr>
            <w:r w:rsidRPr="002E3FE8">
              <w:rPr>
                <w:rFonts w:ascii="Times New Roman" w:hAnsi="Times New Roman" w:cs="Times New Roman"/>
                <w:szCs w:val="24"/>
              </w:rPr>
              <w:t>написание цифры 3;</w:t>
            </w:r>
          </w:p>
          <w:p w:rsidR="00613C1F" w:rsidRPr="002E3FE8" w:rsidRDefault="00613C1F" w:rsidP="00F43080">
            <w:pPr>
              <w:pStyle w:val="af5"/>
              <w:numPr>
                <w:ilvl w:val="0"/>
                <w:numId w:val="26"/>
              </w:numPr>
              <w:ind w:left="476" w:hanging="284"/>
              <w:rPr>
                <w:rFonts w:ascii="Times New Roman" w:hAnsi="Times New Roman" w:cs="Times New Roman"/>
                <w:szCs w:val="24"/>
              </w:rPr>
            </w:pPr>
            <w:r w:rsidRPr="002E3FE8">
              <w:rPr>
                <w:rFonts w:ascii="Times New Roman" w:hAnsi="Times New Roman" w:cs="Times New Roman"/>
                <w:szCs w:val="24"/>
              </w:rPr>
              <w:t>состав числа 3, случаи сложения и соответствующие случаи вычитания, связанные с составом числа 3;</w:t>
            </w:r>
          </w:p>
          <w:p w:rsidR="00312C14" w:rsidRPr="002E3FE8" w:rsidRDefault="00312C1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Style w:val="af4"/>
                <w:rFonts w:ascii="Times New Roman" w:eastAsia="Calibri" w:hAnsi="Times New Roman" w:cs="Times New Roman"/>
              </w:rPr>
              <w:t>Научить использовать</w:t>
            </w:r>
            <w:r w:rsidRPr="002E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приобретённые знания и умения в практической деятельности.</w:t>
            </w:r>
          </w:p>
        </w:tc>
      </w:tr>
      <w:tr w:rsidR="00613C1F" w:rsidTr="002E3FE8">
        <w:trPr>
          <w:trHeight w:val="2191"/>
        </w:trPr>
        <w:tc>
          <w:tcPr>
            <w:tcW w:w="2977" w:type="dxa"/>
          </w:tcPr>
          <w:p w:rsidR="00613C1F" w:rsidRPr="00860D16" w:rsidRDefault="00613C1F" w:rsidP="00D81CCB">
            <w:pPr>
              <w:pStyle w:val="af3"/>
              <w:spacing w:line="300" w:lineRule="exact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16">
              <w:rPr>
                <w:rFonts w:ascii="Times New Roman" w:hAnsi="Times New Roman"/>
                <w:sz w:val="28"/>
                <w:szCs w:val="28"/>
              </w:rPr>
              <w:t>Основное содержание темы</w:t>
            </w:r>
          </w:p>
        </w:tc>
        <w:tc>
          <w:tcPr>
            <w:tcW w:w="11057" w:type="dxa"/>
            <w:gridSpan w:val="3"/>
          </w:tcPr>
          <w:p w:rsidR="002E3FE8" w:rsidRPr="002E3FE8" w:rsidRDefault="00613C1F" w:rsidP="007E059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/>
                <w:sz w:val="24"/>
                <w:szCs w:val="24"/>
              </w:rPr>
              <w:t xml:space="preserve">Числа от 1 до 9. Натуральное число как результат счёта и мера величины. Состав чисел </w:t>
            </w:r>
            <w:r w:rsidR="00A21C70" w:rsidRPr="002E3FE8">
              <w:rPr>
                <w:rFonts w:ascii="Times New Roman" w:eastAsia="Times New Roman" w:hAnsi="Times New Roman"/>
                <w:sz w:val="24"/>
                <w:szCs w:val="24"/>
              </w:rPr>
              <w:t>первого десятка на основе взаимосвязи между целым и частью.</w:t>
            </w:r>
            <w:r w:rsidRPr="002E3FE8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Сравнение чисел, запись отношений между числами. Числовые равенства, неравенства. Последовательность чисел. Отрезок натурального ряда от 1 до 10. Знакомство с понятиями «следующее и предыдущее число» в натуральном ряду.  Обозначение числа на числовом от</w:t>
            </w:r>
            <w:r w:rsidR="00A21C70" w:rsidRPr="002E3FE8">
              <w:rPr>
                <w:rFonts w:ascii="Times New Roman" w:eastAsia="Times New Roman" w:hAnsi="Times New Roman"/>
                <w:sz w:val="24"/>
                <w:szCs w:val="24"/>
              </w:rPr>
              <w:t xml:space="preserve">резке, </w:t>
            </w:r>
            <w:r w:rsidRPr="002E3FE8">
              <w:rPr>
                <w:rFonts w:ascii="Times New Roman" w:eastAsia="Times New Roman" w:hAnsi="Times New Roman"/>
                <w:sz w:val="24"/>
                <w:szCs w:val="24"/>
              </w:rPr>
              <w:t xml:space="preserve">операции сложения и вычитания </w:t>
            </w:r>
            <w:r w:rsidR="00A21C70" w:rsidRPr="002E3FE8">
              <w:rPr>
                <w:rFonts w:ascii="Times New Roman" w:eastAsia="Times New Roman" w:hAnsi="Times New Roman"/>
                <w:sz w:val="24"/>
                <w:szCs w:val="24"/>
              </w:rPr>
              <w:t xml:space="preserve">на нём. </w:t>
            </w:r>
            <w:r w:rsidRPr="002E3FE8">
              <w:rPr>
                <w:rFonts w:ascii="Times New Roman" w:eastAsia="Times New Roman" w:hAnsi="Times New Roman"/>
                <w:sz w:val="24"/>
                <w:szCs w:val="24"/>
              </w:rPr>
              <w:t>Получение числа прибавлением 1 к предыдущему числу, вычитанием 1 из числа, непосредственно следующего за ним при счёте.</w:t>
            </w:r>
          </w:p>
        </w:tc>
      </w:tr>
      <w:tr w:rsidR="00613C1F" w:rsidTr="00D81CCB">
        <w:tc>
          <w:tcPr>
            <w:tcW w:w="2977" w:type="dxa"/>
          </w:tcPr>
          <w:p w:rsidR="00613C1F" w:rsidRPr="00860D16" w:rsidRDefault="00613C1F" w:rsidP="007E059E">
            <w:pPr>
              <w:pStyle w:val="af3"/>
              <w:spacing w:line="300" w:lineRule="exact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60D16">
              <w:rPr>
                <w:rFonts w:ascii="Times New Roman" w:hAnsi="Times New Roman"/>
                <w:sz w:val="28"/>
                <w:szCs w:val="28"/>
              </w:rPr>
              <w:t>Термины и понятия</w:t>
            </w:r>
          </w:p>
        </w:tc>
        <w:tc>
          <w:tcPr>
            <w:tcW w:w="11057" w:type="dxa"/>
            <w:gridSpan w:val="3"/>
          </w:tcPr>
          <w:p w:rsidR="00613C1F" w:rsidRPr="002E3FE8" w:rsidRDefault="00C6466C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«равно», «больше», «</w:t>
            </w:r>
            <w:proofErr w:type="spellStart"/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Start"/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</w:t>
            </w:r>
            <w:proofErr w:type="gramEnd"/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ньше</w:t>
            </w:r>
            <w:proofErr w:type="spellEnd"/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0F5F4D" w:rsidRPr="002E3FE8">
              <w:rPr>
                <w:rFonts w:ascii="Times New Roman" w:eastAsia="Times New Roman" w:hAnsi="Times New Roman"/>
                <w:sz w:val="24"/>
                <w:szCs w:val="24"/>
              </w:rPr>
              <w:t>, «равенства», «неравенства»,</w:t>
            </w:r>
            <w:r w:rsidR="004E3CF5" w:rsidRPr="002E3FE8">
              <w:rPr>
                <w:rFonts w:ascii="SchoolBookC" w:hAnsi="SchoolBookC" w:cs="SchoolBookC"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1614BC" w:rsidRPr="002E3FE8">
              <w:rPr>
                <w:rFonts w:ascii="Times New Roman" w:eastAsia="Times New Roman" w:hAnsi="Times New Roman"/>
                <w:sz w:val="24"/>
                <w:szCs w:val="24"/>
              </w:rPr>
              <w:t>число,  цифра</w:t>
            </w:r>
          </w:p>
        </w:tc>
      </w:tr>
      <w:tr w:rsidR="00476535" w:rsidTr="00D81CCB">
        <w:tc>
          <w:tcPr>
            <w:tcW w:w="2977" w:type="dxa"/>
          </w:tcPr>
          <w:p w:rsidR="00476535" w:rsidRPr="00860D16" w:rsidRDefault="00476535" w:rsidP="007E059E">
            <w:pPr>
              <w:pStyle w:val="af3"/>
              <w:spacing w:line="300" w:lineRule="exact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60D16">
              <w:rPr>
                <w:rFonts w:ascii="Times New Roman" w:hAnsi="Times New Roman"/>
                <w:sz w:val="28"/>
                <w:szCs w:val="28"/>
              </w:rPr>
              <w:t>Межпредметные связи</w:t>
            </w:r>
          </w:p>
        </w:tc>
        <w:tc>
          <w:tcPr>
            <w:tcW w:w="11057" w:type="dxa"/>
            <w:gridSpan w:val="3"/>
          </w:tcPr>
          <w:p w:rsidR="00476535" w:rsidRPr="002E3FE8" w:rsidRDefault="0047653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Чтение, окружающий мир</w:t>
            </w:r>
          </w:p>
        </w:tc>
      </w:tr>
      <w:tr w:rsidR="00476535" w:rsidTr="00D81CCB">
        <w:tc>
          <w:tcPr>
            <w:tcW w:w="2977" w:type="dxa"/>
          </w:tcPr>
          <w:p w:rsidR="0074494D" w:rsidRPr="00860D16" w:rsidRDefault="0074494D" w:rsidP="007E0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0D1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Ресурсы</w:t>
            </w:r>
          </w:p>
          <w:p w:rsidR="00476535" w:rsidRPr="00860D16" w:rsidRDefault="00476535" w:rsidP="007E0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  <w:gridSpan w:val="3"/>
          </w:tcPr>
          <w:p w:rsidR="0074494D" w:rsidRPr="002E3FE8" w:rsidRDefault="0074494D" w:rsidP="00F43080">
            <w:pPr>
              <w:numPr>
                <w:ilvl w:val="0"/>
                <w:numId w:val="27"/>
              </w:numPr>
              <w:spacing w:after="0" w:line="240" w:lineRule="auto"/>
              <w:ind w:left="459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/>
                <w:sz w:val="24"/>
                <w:szCs w:val="24"/>
              </w:rPr>
              <w:t xml:space="preserve">Т.Е. Демидова, С.А. Козлова, А.П.Тонких </w:t>
            </w:r>
            <w:r w:rsidR="00476535" w:rsidRPr="002E3FE8">
              <w:rPr>
                <w:rFonts w:ascii="Times New Roman" w:eastAsia="Times New Roman" w:hAnsi="Times New Roman"/>
                <w:sz w:val="24"/>
                <w:szCs w:val="24"/>
              </w:rPr>
              <w:t>Учебник «Математика»1 класс, 1 часть</w:t>
            </w:r>
            <w:r w:rsidRPr="002E3FE8">
              <w:rPr>
                <w:rFonts w:ascii="Times New Roman" w:eastAsia="Times New Roman" w:hAnsi="Times New Roman"/>
                <w:sz w:val="24"/>
                <w:szCs w:val="24"/>
              </w:rPr>
              <w:t xml:space="preserve"> и рабочая тетрадь.</w:t>
            </w:r>
          </w:p>
          <w:p w:rsidR="009A1D33" w:rsidRPr="002E3FE8" w:rsidRDefault="00476535" w:rsidP="00F43080">
            <w:pPr>
              <w:numPr>
                <w:ilvl w:val="0"/>
                <w:numId w:val="27"/>
              </w:numPr>
              <w:spacing w:after="0" w:line="240" w:lineRule="auto"/>
              <w:ind w:left="459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/>
                <w:sz w:val="24"/>
                <w:szCs w:val="24"/>
              </w:rPr>
              <w:t>Презентация к уроку.</w:t>
            </w:r>
            <w:r w:rsidR="009A1D33" w:rsidRPr="002E3FE8">
              <w:rPr>
                <w:rFonts w:eastAsia="Times New Roman"/>
                <w:color w:val="444444"/>
                <w:sz w:val="24"/>
                <w:szCs w:val="24"/>
              </w:rPr>
              <w:t xml:space="preserve"> </w:t>
            </w:r>
          </w:p>
          <w:p w:rsidR="00476535" w:rsidRPr="002E3FE8" w:rsidRDefault="009A1D33" w:rsidP="00F43080">
            <w:pPr>
              <w:numPr>
                <w:ilvl w:val="0"/>
                <w:numId w:val="27"/>
              </w:numPr>
              <w:spacing w:after="0" w:line="240" w:lineRule="auto"/>
              <w:ind w:left="459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/>
                <w:sz w:val="24"/>
                <w:szCs w:val="24"/>
              </w:rPr>
              <w:t>числовые</w:t>
            </w:r>
            <w:r w:rsidRPr="002E3F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 </w:t>
            </w:r>
            <w:r w:rsidRPr="002E3FE8">
              <w:rPr>
                <w:rFonts w:ascii="Times New Roman" w:eastAsia="Times New Roman" w:hAnsi="Times New Roman"/>
                <w:sz w:val="24"/>
                <w:szCs w:val="24"/>
              </w:rPr>
              <w:t>карточки, цифровые «веера», счётный материал, таблица «Число и цифра 3», наборное полотно.</w:t>
            </w:r>
          </w:p>
        </w:tc>
      </w:tr>
      <w:tr w:rsidR="00312C14" w:rsidTr="00D81CCB">
        <w:tc>
          <w:tcPr>
            <w:tcW w:w="2977" w:type="dxa"/>
          </w:tcPr>
          <w:p w:rsidR="00312C14" w:rsidRPr="00860D16" w:rsidRDefault="00C1096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60D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Планируемый результат</w:t>
            </w:r>
          </w:p>
        </w:tc>
        <w:tc>
          <w:tcPr>
            <w:tcW w:w="11057" w:type="dxa"/>
            <w:gridSpan w:val="3"/>
          </w:tcPr>
          <w:p w:rsidR="00C10964" w:rsidRPr="002E3FE8" w:rsidRDefault="00C1096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</w:p>
          <w:p w:rsidR="00944174" w:rsidRPr="002E3FE8" w:rsidRDefault="00944174" w:rsidP="00F43080">
            <w:pPr>
              <w:numPr>
                <w:ilvl w:val="0"/>
                <w:numId w:val="29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принимать учебную задачу;</w:t>
            </w:r>
          </w:p>
          <w:p w:rsidR="00944174" w:rsidRPr="002E3FE8" w:rsidRDefault="00944174" w:rsidP="00F43080">
            <w:pPr>
              <w:numPr>
                <w:ilvl w:val="0"/>
                <w:numId w:val="25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обсуждение и формулирование цели конкретного задания;</w:t>
            </w:r>
          </w:p>
          <w:p w:rsidR="00944174" w:rsidRPr="002E3FE8" w:rsidRDefault="00944174" w:rsidP="00F43080">
            <w:pPr>
              <w:numPr>
                <w:ilvl w:val="0"/>
                <w:numId w:val="25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работа по готовому плану</w:t>
            </w:r>
            <w:r w:rsidR="00307523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проговаривать последовательность действий на уроке;</w:t>
            </w:r>
          </w:p>
          <w:p w:rsidR="00307523" w:rsidRPr="002E3FE8" w:rsidRDefault="00307523" w:rsidP="00F43080">
            <w:pPr>
              <w:numPr>
                <w:ilvl w:val="0"/>
                <w:numId w:val="25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сравнивать результат с цель</w:t>
            </w:r>
            <w:proofErr w:type="gramStart"/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ю(</w:t>
            </w:r>
            <w:proofErr w:type="gramEnd"/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верно-неверно);</w:t>
            </w:r>
          </w:p>
          <w:p w:rsidR="00307523" w:rsidRPr="002E3FE8" w:rsidRDefault="00307523" w:rsidP="00F43080">
            <w:pPr>
              <w:numPr>
                <w:ilvl w:val="0"/>
                <w:numId w:val="25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делать вывод о результате.</w:t>
            </w:r>
          </w:p>
          <w:p w:rsidR="00944174" w:rsidRPr="002E3FE8" w:rsidRDefault="00944174" w:rsidP="007E059E">
            <w:pPr>
              <w:autoSpaceDE w:val="0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 </w:t>
            </w:r>
          </w:p>
          <w:p w:rsidR="00944174" w:rsidRPr="002E3FE8" w:rsidRDefault="00944174" w:rsidP="00F43080">
            <w:pPr>
              <w:numPr>
                <w:ilvl w:val="0"/>
                <w:numId w:val="30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отличать новое от уже </w:t>
            </w:r>
            <w:proofErr w:type="gramStart"/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известного</w:t>
            </w:r>
            <w:proofErr w:type="gramEnd"/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44174" w:rsidRPr="002E3FE8" w:rsidRDefault="00944174" w:rsidP="00F43080">
            <w:pPr>
              <w:numPr>
                <w:ilvl w:val="0"/>
                <w:numId w:val="30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ориентироваться в учебнике;</w:t>
            </w:r>
          </w:p>
          <w:p w:rsidR="00944174" w:rsidRPr="002E3FE8" w:rsidRDefault="00944174" w:rsidP="00F43080">
            <w:pPr>
              <w:numPr>
                <w:ilvl w:val="0"/>
                <w:numId w:val="30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делать выводы</w:t>
            </w:r>
            <w:r w:rsidR="00307523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 главном,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результате совместной работы всего класса</w:t>
            </w:r>
            <w:r w:rsidR="00307523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92DB6" w:rsidRPr="002E3FE8" w:rsidRDefault="00892DB6" w:rsidP="007E059E">
            <w:pPr>
              <w:autoSpaceDE w:val="0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 </w:t>
            </w:r>
          </w:p>
          <w:p w:rsidR="00892DB6" w:rsidRPr="002E3FE8" w:rsidRDefault="00892DB6" w:rsidP="00F43080">
            <w:pPr>
              <w:numPr>
                <w:ilvl w:val="0"/>
                <w:numId w:val="28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принимать </w:t>
            </w:r>
            <w:r w:rsidR="008F4AC8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в обсуждении и формулировании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цели конкретного задания;</w:t>
            </w:r>
            <w:r w:rsidR="00307523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обсуждении алгоритма выполнения конкретного задания.</w:t>
            </w:r>
          </w:p>
          <w:p w:rsidR="00307523" w:rsidRPr="002E3FE8" w:rsidRDefault="00307523" w:rsidP="007E059E">
            <w:pPr>
              <w:autoSpaceDE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Личностные</w:t>
            </w:r>
          </w:p>
          <w:p w:rsidR="00307523" w:rsidRPr="002E3FE8" w:rsidRDefault="00307523" w:rsidP="00F43080">
            <w:pPr>
              <w:numPr>
                <w:ilvl w:val="0"/>
                <w:numId w:val="31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осознавать и называть личные мотивы;</w:t>
            </w:r>
          </w:p>
          <w:p w:rsidR="00307523" w:rsidRPr="002E3FE8" w:rsidRDefault="00307523" w:rsidP="00F43080">
            <w:pPr>
              <w:numPr>
                <w:ilvl w:val="0"/>
                <w:numId w:val="31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выбирать правильные поступки</w:t>
            </w:r>
          </w:p>
          <w:p w:rsidR="006C7120" w:rsidRPr="007E059E" w:rsidRDefault="006C7120" w:rsidP="006C7120">
            <w:p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76535" w:rsidTr="00D81CCB">
        <w:tc>
          <w:tcPr>
            <w:tcW w:w="14034" w:type="dxa"/>
            <w:gridSpan w:val="4"/>
          </w:tcPr>
          <w:p w:rsidR="00476535" w:rsidRPr="007E059E" w:rsidRDefault="00476535" w:rsidP="007E05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Ι. </w:t>
            </w:r>
            <w:r w:rsidR="0073506A"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Актуализация знаний</w:t>
            </w:r>
            <w:r w:rsidR="00AD4DB6"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E059E" w:rsidTr="00D81CCB">
        <w:tc>
          <w:tcPr>
            <w:tcW w:w="2977" w:type="dxa"/>
            <w:vAlign w:val="center"/>
          </w:tcPr>
          <w:p w:rsidR="0074494D" w:rsidRPr="007E059E" w:rsidRDefault="0074494D" w:rsidP="002E3FE8">
            <w:pPr>
              <w:pStyle w:val="af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Цели деятельности</w:t>
            </w:r>
          </w:p>
        </w:tc>
        <w:tc>
          <w:tcPr>
            <w:tcW w:w="4694" w:type="dxa"/>
            <w:vAlign w:val="center"/>
          </w:tcPr>
          <w:p w:rsidR="0074494D" w:rsidRPr="007E059E" w:rsidRDefault="0074494D" w:rsidP="002E3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</w:t>
            </w:r>
          </w:p>
          <w:p w:rsidR="0074494D" w:rsidRPr="007E059E" w:rsidRDefault="0074494D" w:rsidP="002E3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811" w:type="dxa"/>
            <w:vAlign w:val="center"/>
          </w:tcPr>
          <w:p w:rsidR="0074494D" w:rsidRPr="007E059E" w:rsidRDefault="0074494D" w:rsidP="002E3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</w:t>
            </w:r>
          </w:p>
          <w:p w:rsidR="0074494D" w:rsidRPr="007E059E" w:rsidRDefault="0074494D" w:rsidP="002E3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2552" w:type="dxa"/>
            <w:vAlign w:val="center"/>
          </w:tcPr>
          <w:p w:rsidR="0074494D" w:rsidRPr="007E059E" w:rsidRDefault="0074494D" w:rsidP="002E3FE8">
            <w:pPr>
              <w:pStyle w:val="af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Планируемый результат</w:t>
            </w:r>
            <w:r w:rsidR="00613AF2" w:rsidRPr="007E0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613AF2" w:rsidRPr="007E059E" w:rsidRDefault="00613AF2" w:rsidP="002E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</w:tc>
      </w:tr>
      <w:tr w:rsidR="007E059E" w:rsidTr="00D81CCB">
        <w:tc>
          <w:tcPr>
            <w:tcW w:w="2977" w:type="dxa"/>
          </w:tcPr>
          <w:p w:rsidR="001614BC" w:rsidRPr="007E059E" w:rsidRDefault="0073506A" w:rsidP="007E059E">
            <w:pPr>
              <w:pStyle w:val="4"/>
              <w:spacing w:before="80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Орг. момент </w:t>
            </w:r>
            <w:r w:rsidR="0074494D"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Мотивировать к изучению темы</w:t>
            </w:r>
            <w:r w:rsidR="006E264C" w:rsidRPr="007E059E">
              <w:rPr>
                <w:rFonts w:ascii="Times New Roman" w:eastAsia="Times New Roman" w:hAnsi="Times New Roman"/>
                <w:sz w:val="23"/>
                <w:szCs w:val="23"/>
                <w:u w:val="single"/>
              </w:rPr>
              <w:t xml:space="preserve"> </w:t>
            </w:r>
          </w:p>
          <w:p w:rsidR="0074494D" w:rsidRPr="002E3FE8" w:rsidRDefault="00905E87" w:rsidP="007E059E">
            <w:pPr>
              <w:pStyle w:val="4"/>
              <w:spacing w:before="80"/>
              <w:rPr>
                <w:rFonts w:ascii="Times New Roman" w:eastAsia="Times New Roman" w:hAnsi="Times New Roman"/>
                <w:u w:val="single"/>
              </w:rPr>
            </w:pPr>
            <w:r w:rsidRPr="002E3FE8">
              <w:rPr>
                <w:rFonts w:ascii="Times New Roman" w:eastAsia="Times New Roman" w:hAnsi="Times New Roman"/>
              </w:rPr>
              <w:lastRenderedPageBreak/>
              <w:t>С</w:t>
            </w:r>
            <w:r w:rsidR="001614BC" w:rsidRPr="002E3FE8">
              <w:rPr>
                <w:rFonts w:ascii="Times New Roman" w:eastAsia="Times New Roman" w:hAnsi="Times New Roman"/>
              </w:rPr>
              <w:t xml:space="preserve">оздать условия для </w:t>
            </w:r>
            <w:r w:rsidR="006E264C" w:rsidRPr="002E3FE8">
              <w:rPr>
                <w:rFonts w:ascii="Times New Roman" w:eastAsia="Times New Roman" w:hAnsi="Times New Roman"/>
              </w:rPr>
              <w:t>возникновени</w:t>
            </w:r>
            <w:r w:rsidR="0074494D" w:rsidRPr="002E3FE8">
              <w:rPr>
                <w:rFonts w:ascii="Times New Roman" w:eastAsia="Times New Roman" w:hAnsi="Times New Roman"/>
              </w:rPr>
              <w:t>я внутренней потребности включения в учебную деятельность на уроке</w:t>
            </w:r>
          </w:p>
          <w:p w:rsidR="0074494D" w:rsidRPr="007E059E" w:rsidRDefault="0074494D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94" w:type="dxa"/>
          </w:tcPr>
          <w:p w:rsidR="006963A8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r w:rsidR="006963A8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Ну-ка проверь дружок,</w:t>
            </w:r>
          </w:p>
          <w:p w:rsidR="006963A8" w:rsidRPr="002E3FE8" w:rsidRDefault="006963A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Ты готов начать урок?</w:t>
            </w:r>
          </w:p>
          <w:p w:rsidR="006963A8" w:rsidRPr="002E3FE8" w:rsidRDefault="006963A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Всё ль на месте</w:t>
            </w:r>
          </w:p>
          <w:p w:rsidR="006963A8" w:rsidRPr="002E3FE8" w:rsidRDefault="006963A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Всё ль в порядке,</w:t>
            </w:r>
          </w:p>
          <w:p w:rsidR="006963A8" w:rsidRPr="002E3FE8" w:rsidRDefault="006963A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Ручка, книжка и тетрадка?</w:t>
            </w:r>
          </w:p>
          <w:p w:rsidR="006963A8" w:rsidRPr="002E3FE8" w:rsidRDefault="006963A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 ли правильно сидят?</w:t>
            </w:r>
          </w:p>
          <w:p w:rsidR="006963A8" w:rsidRPr="002E3FE8" w:rsidRDefault="006963A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 ль внимательно глядят?</w:t>
            </w:r>
          </w:p>
          <w:p w:rsidR="006963A8" w:rsidRPr="002E3FE8" w:rsidRDefault="006963A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Тут затеи и задачи,</w:t>
            </w:r>
          </w:p>
          <w:p w:rsidR="006963A8" w:rsidRPr="002E3FE8" w:rsidRDefault="006963A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Игры, шутки, всё для вас!</w:t>
            </w:r>
          </w:p>
          <w:p w:rsidR="006963A8" w:rsidRPr="002E3FE8" w:rsidRDefault="006963A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Пожелаю всем удачи-</w:t>
            </w:r>
          </w:p>
          <w:p w:rsidR="0074494D" w:rsidRPr="002E3FE8" w:rsidRDefault="006963A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 работу, в добрый час!</w:t>
            </w:r>
          </w:p>
          <w:p w:rsidR="00905E87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AD4DB6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Здравствуйте, ребята! Сегодня у нас необычный урок, а урок-путешествие. Отправляясь в путь, мы проведем разминку. </w:t>
            </w:r>
          </w:p>
          <w:p w:rsidR="00AD4DB6" w:rsidRPr="002E3FE8" w:rsidRDefault="00AD4DB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Игра «Продолжи счёт»</w:t>
            </w:r>
            <w:r w:rsidR="00905E87" w:rsidRPr="002E3FE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у</w:t>
            </w: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читель начинает считать</w:t>
            </w:r>
            <w:r w:rsidR="00137412"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 Счёт предметов.</w:t>
            </w: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Игра «Молчанка»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Теперь надо быть очень внимательными.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 не будете говорить ответы на мои вопросы вслух, а будете показывать карточки.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- По тропинке заяц шёл, подосиновик нашёл, походил вокруг осин и нашёл ещё один.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Сколько грибов нашёл зайчик?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Мама принесла 2 конфеты. 1 конфету она дала дочке. Сколько конфет осталось у мамы?</w:t>
            </w:r>
          </w:p>
          <w:p w:rsidR="00905E87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Два светлячка освещали дом изнутри, и ещё столько же делали это снаружи. Сколько светлячков освещали дом снаружи? 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У меня есть братик Миша и </w:t>
            </w:r>
            <w:proofErr w:type="spellStart"/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сестрёночка</w:t>
            </w:r>
            <w:proofErr w:type="spellEnd"/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Ириша, сосчитайте-ка быстрей, сколько же 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 семье детей?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Четыре цыплёнка, 2 утёнка, 1 гусёнок и 5 индюшат пришли на берег речки. Сколько птиц из этой компании умеет плавать?</w:t>
            </w:r>
          </w:p>
          <w:p w:rsidR="00D97821" w:rsidRPr="002E3FE8" w:rsidRDefault="00D97821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Молодцы!</w:t>
            </w:r>
          </w:p>
        </w:tc>
        <w:tc>
          <w:tcPr>
            <w:tcW w:w="3811" w:type="dxa"/>
          </w:tcPr>
          <w:p w:rsidR="0074494D" w:rsidRPr="002E3FE8" w:rsidRDefault="006963A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Слушают, проверяют готовность к уроку.</w:t>
            </w:r>
          </w:p>
          <w:p w:rsidR="00AD4DB6" w:rsidRPr="002E3FE8" w:rsidRDefault="00AD4DB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4DB6" w:rsidRPr="002E3FE8" w:rsidRDefault="00AD4DB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4DB6" w:rsidRPr="002E3FE8" w:rsidRDefault="00AD4DB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4DB6" w:rsidRPr="002E3FE8" w:rsidRDefault="00AD4DB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4DB6" w:rsidRPr="002E3FE8" w:rsidRDefault="00AD4DB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4DB6" w:rsidRPr="002E3FE8" w:rsidRDefault="00AD4DB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4DB6" w:rsidRPr="002E3FE8" w:rsidRDefault="00AD4DB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4DB6" w:rsidRPr="002E3FE8" w:rsidRDefault="00AD4DB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4DB6" w:rsidRPr="002E3FE8" w:rsidRDefault="00AD4DB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4DB6" w:rsidRPr="002E3FE8" w:rsidRDefault="00AD4DB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Дети продолжают счёт по цепочке, называя по два</w:t>
            </w:r>
            <w:r w:rsidR="00137412"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 три числа.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Слушают и показывают нужную карточку.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7412" w:rsidRPr="005D03D5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5D03D5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B0068C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B0068C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B0068C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05E87" w:rsidRPr="002E3FE8" w:rsidRDefault="00905E8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3</w:t>
            </w: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05E87" w:rsidRPr="002E3FE8" w:rsidRDefault="00905E8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7412" w:rsidRPr="002E3FE8" w:rsidRDefault="0013741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  <w:p w:rsidR="002E3FE8" w:rsidRP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4494D" w:rsidRPr="002E3FE8" w:rsidRDefault="009A1D3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Мотивация на работу</w:t>
            </w:r>
          </w:p>
          <w:p w:rsidR="003E74F7" w:rsidRPr="002E3FE8" w:rsidRDefault="003E74F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E87" w:rsidRPr="002E3FE8" w:rsidRDefault="00905E8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E87" w:rsidRPr="002E3FE8" w:rsidRDefault="00905E8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3AF2" w:rsidRPr="002E3FE8" w:rsidRDefault="00613AF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Личностные,</w:t>
            </w:r>
          </w:p>
          <w:p w:rsidR="00613AF2" w:rsidRPr="002E3FE8" w:rsidRDefault="00613AF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</w:t>
            </w:r>
            <w:r w:rsidR="00905E87"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spellStart"/>
            <w:r w:rsidR="00905E87"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="00905E87"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Коммуника</w:t>
            </w:r>
            <w:r w:rsidR="00336596"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тив</w:t>
            </w:r>
            <w:r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ные</w:t>
            </w:r>
          </w:p>
        </w:tc>
      </w:tr>
      <w:tr w:rsidR="00AD4DB6" w:rsidTr="00D81CCB">
        <w:tc>
          <w:tcPr>
            <w:tcW w:w="14034" w:type="dxa"/>
            <w:gridSpan w:val="4"/>
          </w:tcPr>
          <w:p w:rsidR="00AD4DB6" w:rsidRPr="002E3FE8" w:rsidRDefault="00AD4DB6" w:rsidP="007E05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E3FE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ΙΙ. </w:t>
            </w:r>
            <w:r w:rsidR="0073506A" w:rsidRPr="002E3F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Открытие нового знания и формулирование темы урока.</w:t>
            </w:r>
          </w:p>
        </w:tc>
      </w:tr>
      <w:tr w:rsidR="007E059E" w:rsidTr="002E3FE8">
        <w:trPr>
          <w:trHeight w:val="3668"/>
        </w:trPr>
        <w:tc>
          <w:tcPr>
            <w:tcW w:w="2977" w:type="dxa"/>
          </w:tcPr>
          <w:p w:rsidR="00137412" w:rsidRPr="007E059E" w:rsidRDefault="00137412" w:rsidP="007E059E">
            <w:pPr>
              <w:pStyle w:val="4"/>
              <w:spacing w:before="8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)</w:t>
            </w:r>
            <w:r w:rsidR="004D1D34" w:rsidRPr="007E05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4D1D34"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Постановка </w:t>
            </w:r>
            <w:r w:rsidR="007E46F7"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проблемы, </w:t>
            </w:r>
            <w:r w:rsidR="004D1D34"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целей</w:t>
            </w:r>
          </w:p>
          <w:p w:rsidR="006E264C" w:rsidRPr="007E059E" w:rsidRDefault="00137412" w:rsidP="007E059E">
            <w:pPr>
              <w:pStyle w:val="4"/>
              <w:spacing w:before="8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2)</w:t>
            </w: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D97821"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Получение  </w:t>
            </w: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новых знаний</w:t>
            </w:r>
          </w:p>
          <w:p w:rsidR="00690E5E" w:rsidRPr="007E059E" w:rsidRDefault="00690E5E" w:rsidP="00690E5E">
            <w:pPr>
              <w:rPr>
                <w:rFonts w:eastAsia="Times New Roman"/>
                <w:b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0E1230" w:rsidP="00690E5E">
            <w:pPr>
              <w:rPr>
                <w:rFonts w:eastAsia="Times New Roman"/>
                <w:lang w:eastAsia="ru-RU"/>
              </w:rPr>
            </w:pPr>
            <w:r w:rsidRPr="007E059E">
              <w:rPr>
                <w:rFonts w:eastAsia="Times New Roman"/>
                <w:lang w:eastAsia="ru-RU"/>
              </w:rPr>
              <w:t xml:space="preserve"> </w:t>
            </w: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690E5E" w:rsidP="00690E5E">
            <w:pPr>
              <w:rPr>
                <w:rFonts w:eastAsia="Times New Roman"/>
                <w:lang w:eastAsia="ru-RU"/>
              </w:rPr>
            </w:pPr>
          </w:p>
          <w:p w:rsidR="002E3FE8" w:rsidRDefault="002E3FE8" w:rsidP="00690E5E">
            <w:pPr>
              <w:rPr>
                <w:rFonts w:eastAsia="Times New Roman"/>
                <w:lang w:eastAsia="ru-RU"/>
              </w:rPr>
            </w:pPr>
          </w:p>
          <w:p w:rsidR="00690E5E" w:rsidRPr="007E059E" w:rsidRDefault="00336596" w:rsidP="00690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</w:t>
            </w:r>
            <w:r w:rsidR="00690E5E" w:rsidRPr="007E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4694" w:type="dxa"/>
          </w:tcPr>
          <w:p w:rsidR="00A87B10" w:rsidRP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r w:rsidR="00A87B10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Мы будем путешествовать на поезде, согласны? Готовы? 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Итак</w:t>
            </w:r>
            <w:r w:rsidR="004A14F8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путь, занимайте места в вагончиках, наш поезд скоро отправляется. </w:t>
            </w:r>
            <w:proofErr w:type="gramStart"/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Каждый ряд занимает место в своем вагончике. (1ряд в первом вагончике, 2 ряд поедет во 2 вагоне, а 3 ряд… (</w:t>
            </w: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поезд состоит из 2 вагонов)</w:t>
            </w:r>
            <w:proofErr w:type="gramEnd"/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Что же делать? </w:t>
            </w:r>
          </w:p>
          <w:p w:rsidR="00905E87" w:rsidRPr="002E3FE8" w:rsidRDefault="00905E8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05E87" w:rsidRPr="002E3FE8" w:rsidRDefault="00905E8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05E87" w:rsidRPr="002E3FE8" w:rsidRDefault="00905E8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 Ребята,  как вы думаете</w:t>
            </w:r>
            <w:r w:rsidRPr="002E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чем сегодня на уроке мы будем заниматься? </w:t>
            </w:r>
          </w:p>
          <w:p w:rsidR="002A302D" w:rsidRPr="002E3FE8" w:rsidRDefault="005347B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Хорошо. Сегодня на уроке мы познакомимся с числом и цифрой 3;  </w:t>
            </w:r>
            <w:r w:rsidRPr="002E3FE8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узнаем, как пишется это число, какой цифрой обозначается; научимся писать новую цифру; научимся решать примеры с этим числом.</w:t>
            </w:r>
          </w:p>
          <w:p w:rsidR="00DB4773" w:rsidRPr="002E3FE8" w:rsidRDefault="00DB477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Выведение темы и цели урока на доске, </w:t>
            </w:r>
            <w:r w:rsidRPr="002E3F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обоснование цели</w:t>
            </w:r>
            <w:r w:rsid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учителем.</w:t>
            </w:r>
          </w:p>
          <w:p w:rsidR="00DB4773" w:rsidRPr="002E3FE8" w:rsidRDefault="00DB477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А зачем нужно знать новое число?</w:t>
            </w:r>
          </w:p>
          <w:p w:rsidR="002A302D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E3FE8" w:rsidRP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- Расскажите  по плану</w:t>
            </w:r>
            <w:r w:rsidR="008E4176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что вы знаете о числе  3: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1. Что у вас в жизни связано с числом 3?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2. Где вы видели  цифру 3?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3.Какие художественные произведения связаны с числом 3?</w:t>
            </w:r>
          </w:p>
          <w:p w:rsidR="00D939FE" w:rsidRPr="002E3FE8" w:rsidRDefault="00D939F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939FE" w:rsidRPr="002E3FE8" w:rsidRDefault="00D939F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939FE" w:rsidRPr="002E3FE8" w:rsidRDefault="00D939F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939FE" w:rsidRPr="002E3FE8" w:rsidRDefault="00D939F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4. Как можно показать число 3? Покажите.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D03D5" w:rsidRPr="002E3FE8" w:rsidRDefault="004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Молодцы!  А куда мы прицепим 3 вагончик?</w:t>
            </w:r>
          </w:p>
          <w:p w:rsidR="004D03D5" w:rsidRPr="002E3FE8" w:rsidRDefault="00D939F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Присоединить (прибавили ещё один вагон)  вслед за 2 вагоном. Работа с местом числа 3 на числовом отрезке: 3 – следующее число, оно на 1 больше, чем 2. Если к 2 прибавить 1, получим 3. </w:t>
            </w: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 как мы обозначим наш вагончик?</w:t>
            </w:r>
          </w:p>
          <w:p w:rsidR="00D939FE" w:rsidRDefault="00D939F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E3FE8" w:rsidRP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А как нам это сделать? Мы умеем писать эту цифру?</w:t>
            </w:r>
          </w:p>
          <w:p w:rsidR="00FC0607" w:rsidRPr="002E3FE8" w:rsidRDefault="00FC060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Зачем нам надо уметь писать цифру 3?</w:t>
            </w: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Работа в тетрадях. Написание цифры 3.</w:t>
            </w: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Числа обозначают знаками – цифрами.</w:t>
            </w: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-Рассмотрите цифру 3.</w:t>
            </w: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-Из каких элементов состоит цифра?</w:t>
            </w: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Начинаем писать правее и чуть ниже середины верхней стороны клетки. Ведём линию вверх, плавно закругляя  в верхнем правом углу и не доводя до середины клетки, плавно закругляем.</w:t>
            </w: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Пишем второй полуовал. Ведём линию вниз, не касаясь правой стороны клетки, плавно закругляем, касаясь нижней стороны клетки, и доводим чуть левее и ниже середины клетки.</w:t>
            </w: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Кто теперь сможет правильно подписать вагончик?</w:t>
            </w:r>
          </w:p>
          <w:p w:rsidR="002A302D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Теперь всё готово, все поместятся</w:t>
            </w:r>
            <w:r w:rsidR="002A302D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занимайте места в 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своих </w:t>
            </w:r>
            <w:r w:rsidR="002A302D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вагончиках, наш поезд скоро отправляется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87B10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Чтобы </w:t>
            </w:r>
            <w:r w:rsidR="00A87B10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на</w:t>
            </w:r>
            <w:r w:rsidR="00D97821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ми по </w:t>
            </w:r>
            <w:r w:rsidR="00A87B10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дороге ничего не случилось, что</w:t>
            </w:r>
            <w:r w:rsidR="00D97821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нам нужно соблюдать?</w:t>
            </w:r>
            <w:r w:rsidR="00A87B10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D1D34" w:rsidRPr="002E3FE8" w:rsidRDefault="004D1D3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Послушайте и отгадайте.</w:t>
            </w:r>
          </w:p>
          <w:p w:rsidR="004D1D34" w:rsidRPr="002E3FE8" w:rsidRDefault="004D1D3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У него глаза цветные,</w:t>
            </w:r>
          </w:p>
          <w:p w:rsidR="004D1D34" w:rsidRPr="002E3FE8" w:rsidRDefault="004D1D3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 глаза, а три огня.</w:t>
            </w:r>
          </w:p>
          <w:p w:rsidR="004D1D34" w:rsidRPr="002E3FE8" w:rsidRDefault="004D1D3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Он по очереди ими</w:t>
            </w:r>
          </w:p>
          <w:p w:rsidR="004D1D34" w:rsidRPr="002E3FE8" w:rsidRDefault="004D1D3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Сверху смотрит на меня.</w:t>
            </w:r>
            <w:r w:rsidR="00B9270C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Мы отлично понимаем</w:t>
            </w:r>
            <w:r w:rsidR="00B9270C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сё, что хочет он сказать.</w:t>
            </w:r>
          </w:p>
          <w:p w:rsidR="004D1D34" w:rsidRPr="002E3FE8" w:rsidRDefault="004D1D3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 Сколько глаз у светофора?</w:t>
            </w:r>
          </w:p>
          <w:p w:rsidR="004D1D34" w:rsidRPr="002E3FE8" w:rsidRDefault="004D1D3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Какого цвета глаза у светофора?</w:t>
            </w:r>
          </w:p>
          <w:p w:rsidR="004D1D34" w:rsidRPr="002E3FE8" w:rsidRDefault="004D1D3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Что показывает красный цвет?</w:t>
            </w:r>
          </w:p>
          <w:p w:rsidR="004D1D34" w:rsidRPr="002E3FE8" w:rsidRDefault="004D1D3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Что показывает жёлтый цвет светофора?</w:t>
            </w:r>
          </w:p>
          <w:p w:rsidR="004D1D34" w:rsidRPr="002E3FE8" w:rsidRDefault="004D1D3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Что показывает зелёный  цвет?</w:t>
            </w:r>
          </w:p>
          <w:p w:rsidR="004D1D34" w:rsidRPr="002E3FE8" w:rsidRDefault="004D1D3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Покажите, сколько глаз у светофора.</w:t>
            </w:r>
          </w:p>
          <w:p w:rsidR="006E264C" w:rsidRPr="002E3FE8" w:rsidRDefault="00261A7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Физминутка</w:t>
            </w:r>
            <w:proofErr w:type="spellEnd"/>
            <w:r w:rsidR="00D81CCB"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2D55A5"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«Светофор»</w:t>
            </w:r>
            <w:r w:rsidR="00D81CCB"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3811" w:type="dxa"/>
          </w:tcPr>
          <w:p w:rsidR="00A87B10" w:rsidRPr="002E3FE8" w:rsidRDefault="00A87B10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A302D" w:rsidRPr="002E3FE8" w:rsidRDefault="00905E8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Ответы детей.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05E87" w:rsidRPr="002E3FE8" w:rsidRDefault="00905E8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Встретили затруднение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Примерные ответы детей: 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 нас всего 2 вагона</w:t>
            </w:r>
            <w:r w:rsidR="00905E87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- 3 ряд поедет в 1 или во 2 вагоне и т. д.</w:t>
            </w:r>
            <w:r w:rsidR="00905E87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нужно прицепить ещё 1 вагон, чтобы все поместились, 3 вагон.</w:t>
            </w:r>
          </w:p>
          <w:p w:rsidR="00DB4773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Предположения и высказывания детей</w:t>
            </w:r>
            <w:r w:rsidR="00DB4773"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  <w:p w:rsidR="00FC0607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SchoolBookC" w:eastAsia="Times New Roman" w:hAnsi="SchoolBookC" w:cs="SchoolBookC"/>
                <w:color w:val="231F20"/>
                <w:sz w:val="24"/>
                <w:szCs w:val="24"/>
                <w:lang w:eastAsia="ru-RU"/>
              </w:rPr>
              <w:t>-</w:t>
            </w: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Будем путешествовать и познакомимся с числом 3, научимся писать цифру 3</w:t>
            </w:r>
          </w:p>
          <w:p w:rsidR="00DB4773" w:rsidRPr="002E3FE8" w:rsidRDefault="00DB477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B4773" w:rsidRPr="002E3FE8" w:rsidRDefault="00DB477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B4773" w:rsidRPr="002E3FE8" w:rsidRDefault="00DB477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B4773" w:rsidRPr="002E3FE8" w:rsidRDefault="00DB477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B4773" w:rsidRPr="002E3FE8" w:rsidRDefault="00DB477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D03D5" w:rsidRPr="002E3FE8" w:rsidRDefault="004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Предположения и высказывания детей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Примерные ответы детей: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1.Родился 3 числа, квартира №3, автобус №3, …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2.Цифру 3 можно увидеть на стр. учебника, на линейке, часах, календаре</w:t>
            </w:r>
            <w:r w:rsidR="004A14F8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Трёхцветный флаг России.</w:t>
            </w:r>
          </w:p>
          <w:p w:rsidR="002A302D" w:rsidRPr="002E3FE8" w:rsidRDefault="00D939FE" w:rsidP="00D939F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="002A302D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Три поросёнка, Три медведя, Три толстяка,      Три  богатыря, Три мушкетёра…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 Число можно показать тремя пальчиками, тремя карандашами, тремя палочками…</w:t>
            </w:r>
            <w:r w:rsidR="00D939FE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дети показывают.</w:t>
            </w:r>
          </w:p>
          <w:p w:rsid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939FE" w:rsidRPr="002E3FE8" w:rsidRDefault="00D939F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Дети указывают место вагончику вслед за вторым вагоном.</w:t>
            </w:r>
          </w:p>
          <w:p w:rsidR="00D939FE" w:rsidRPr="002E3FE8" w:rsidRDefault="00D939F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939FE" w:rsidRPr="002E3FE8" w:rsidRDefault="00D939F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939FE" w:rsidRPr="002E3FE8" w:rsidRDefault="00D939F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A302D" w:rsidRPr="002E3FE8" w:rsidRDefault="002A30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D1D34" w:rsidRPr="002E3FE8" w:rsidRDefault="004D1D3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Предположения и ответы детей</w:t>
            </w:r>
            <w:r w:rsidR="002D55A5"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  <w:p w:rsidR="002D55A5" w:rsidRPr="002E3FE8" w:rsidRDefault="00FC060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D55A5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Подпишем его, напишем на нём цифру 3</w:t>
            </w:r>
          </w:p>
          <w:p w:rsidR="002D55A5" w:rsidRPr="002E3FE8" w:rsidRDefault="00FC060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-Нет, нужно </w:t>
            </w:r>
            <w:r w:rsidR="002D55A5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научиться писать цифру 3 </w:t>
            </w:r>
          </w:p>
          <w:p w:rsidR="002D55A5" w:rsidRPr="002E3FE8" w:rsidRDefault="00FC060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-Чтобы подписать вагончик, и ….</w:t>
            </w: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C0607" w:rsidRPr="002E3FE8" w:rsidRDefault="00FC060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Желающие </w:t>
            </w:r>
            <w:r w:rsidR="00690E5E"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ребята пробуют по очереди</w:t>
            </w: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пишут на доске, на вагончике цифру 3</w:t>
            </w:r>
          </w:p>
          <w:p w:rsidR="00B9270C" w:rsidRPr="002E3FE8" w:rsidRDefault="00B9270C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71D7C" w:rsidRPr="002E3FE8" w:rsidRDefault="00171D7C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7821" w:rsidRPr="002E3FE8" w:rsidRDefault="00D97821" w:rsidP="008E417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Правила дорожного движения.</w:t>
            </w:r>
          </w:p>
          <w:p w:rsidR="00D97821" w:rsidRPr="002E3FE8" w:rsidRDefault="00D97821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9270C" w:rsidRPr="002E3FE8" w:rsidRDefault="00B9270C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Светофор.</w:t>
            </w:r>
          </w:p>
          <w:p w:rsidR="00FC0607" w:rsidRPr="002E3FE8" w:rsidRDefault="00FC060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9270C" w:rsidRPr="002E3FE8" w:rsidRDefault="00171D7C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B9270C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 светофора 3 глаза.</w:t>
            </w:r>
          </w:p>
          <w:p w:rsidR="00B9270C" w:rsidRPr="002E3FE8" w:rsidRDefault="00171D7C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B9270C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Красный, жёлтый, зелёный.</w:t>
            </w:r>
          </w:p>
          <w:p w:rsidR="00D81CCB" w:rsidRPr="002E3FE8" w:rsidRDefault="00D81CC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9270C" w:rsidRPr="002E3FE8" w:rsidRDefault="00B9270C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Красный цвет - прохода нет.</w:t>
            </w:r>
          </w:p>
          <w:p w:rsidR="00B9270C" w:rsidRPr="002E3FE8" w:rsidRDefault="00B9270C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Жёлтый – будь готов к пути,</w:t>
            </w:r>
          </w:p>
          <w:p w:rsidR="00B9270C" w:rsidRPr="002E3FE8" w:rsidRDefault="00B9270C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 зелёный цвет – иди.</w:t>
            </w:r>
          </w:p>
          <w:p w:rsidR="00BD51D9" w:rsidRPr="002E3FE8" w:rsidRDefault="00892DB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Показывают карточку </w:t>
            </w:r>
            <w:r w:rsidR="00FC0607" w:rsidRPr="002E3F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 цифрой </w:t>
            </w:r>
          </w:p>
        </w:tc>
        <w:tc>
          <w:tcPr>
            <w:tcW w:w="2552" w:type="dxa"/>
          </w:tcPr>
          <w:p w:rsidR="002A302D" w:rsidRPr="002E3FE8" w:rsidRDefault="007E46F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Затруднение в пробном действии</w:t>
            </w:r>
            <w:r w:rsidR="002F1238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 определение «Знания-незнания»</w:t>
            </w:r>
            <w:r w:rsidR="000E1230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D51D9" w:rsidRPr="002E3FE8" w:rsidRDefault="003E74F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Принимать учебную задачу.</w:t>
            </w:r>
          </w:p>
          <w:p w:rsidR="003E74F7" w:rsidRDefault="003E74F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E3FE8" w:rsidRP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13AF2" w:rsidRPr="002E3FE8" w:rsidRDefault="00613AF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</w:t>
            </w:r>
            <w:r w:rsidR="00905E87"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spellStart"/>
            <w:r w:rsidR="00905E87"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</w:t>
            </w:r>
            <w:r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щеучебные</w:t>
            </w:r>
            <w:proofErr w:type="spellEnd"/>
            <w:r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05E87" w:rsidRPr="002E3F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r w:rsidR="007E46F7" w:rsidRPr="002E3F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целеполагания и</w:t>
            </w:r>
          </w:p>
          <w:p w:rsidR="00BD51D9" w:rsidRPr="002E3FE8" w:rsidRDefault="00905E8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3F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613AF2" w:rsidRPr="002E3F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ланирования </w:t>
            </w:r>
            <w:r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="007E46F7"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7E46F7" w:rsidRPr="002E3FE8" w:rsidRDefault="00905E8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B4773" w:rsidRPr="002E3FE8" w:rsidRDefault="00DB477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55A5" w:rsidRPr="002E3FE8" w:rsidRDefault="007E46F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осуществляют учебные действия по намеченному плану </w:t>
            </w:r>
          </w:p>
          <w:p w:rsidR="002D55A5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E3FE8" w:rsidRP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D55A5" w:rsidRPr="002E3FE8" w:rsidRDefault="007E46F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Познавательные, </w:t>
            </w:r>
            <w:r w:rsidRPr="002E3F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Регулятивные целеполагания и планирования,</w:t>
            </w:r>
            <w:r w:rsidR="00336596"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39FE"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</w:t>
            </w:r>
            <w:r w:rsidR="00336596"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тив</w:t>
            </w:r>
            <w:r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ные</w:t>
            </w: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D55A5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E3FE8" w:rsidRPr="002E3FE8" w:rsidRDefault="002E3FE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347B3" w:rsidRPr="002E3FE8" w:rsidRDefault="005347B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Затруднение в пробном действии; определение «Знания-незнания».</w:t>
            </w: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C0607" w:rsidRPr="002E3FE8" w:rsidRDefault="00FC060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39FE" w:rsidRPr="002E3FE8" w:rsidRDefault="00D939F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Написание цифры 3.</w:t>
            </w:r>
          </w:p>
          <w:p w:rsidR="00336596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8E4176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E46F7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Рассматривание </w:t>
            </w:r>
          </w:p>
          <w:p w:rsidR="002D55A5" w:rsidRPr="002E3FE8" w:rsidRDefault="007E46F7" w:rsidP="008E417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8E4176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D55A5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Показ образца написания учителем.</w:t>
            </w:r>
          </w:p>
          <w:p w:rsidR="002D55A5" w:rsidRPr="002E3FE8" w:rsidRDefault="007E46F7" w:rsidP="008E417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613AF2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8E4176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D55A5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Письмо в воздухе.</w:t>
            </w:r>
          </w:p>
          <w:p w:rsidR="002D55A5" w:rsidRPr="002E3FE8" w:rsidRDefault="007E46F7" w:rsidP="008E417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613AF2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8E4176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D55A5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Обведение образца цифры три раза.</w:t>
            </w:r>
          </w:p>
          <w:p w:rsidR="002D55A5" w:rsidRPr="002E3FE8" w:rsidRDefault="007E46F7" w:rsidP="008E417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613AF2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8E4176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D55A5" w:rsidRPr="002E3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Письмо в тетрадях.</w:t>
            </w:r>
          </w:p>
          <w:p w:rsidR="002D55A5" w:rsidRPr="002E3FE8" w:rsidRDefault="002D55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81CCB" w:rsidRPr="002E3FE8" w:rsidRDefault="00D81CC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81CCB" w:rsidRPr="002E3FE8" w:rsidRDefault="00D81CC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81CCB" w:rsidRPr="002E3FE8" w:rsidRDefault="00D81CC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81CCB" w:rsidRPr="002E3FE8" w:rsidRDefault="00D81CC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81CCB" w:rsidRPr="002E3FE8" w:rsidRDefault="00D81CC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E46F7" w:rsidRPr="002E3FE8" w:rsidRDefault="007E46F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Познавательные, </w:t>
            </w:r>
            <w:r w:rsidRPr="002E3F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Регулятивные планирования,</w:t>
            </w:r>
          </w:p>
          <w:p w:rsidR="00BD51D9" w:rsidRPr="002E3FE8" w:rsidRDefault="007E46F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3F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контроля,</w:t>
            </w:r>
            <w:r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D51D9" w:rsidRPr="002E3FE8" w:rsidRDefault="00BD51D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D81CCB" w:rsidRDefault="00D81CCB" w:rsidP="00D81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176" w:rsidRDefault="00D81CCB" w:rsidP="008E417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20">
        <w:rPr>
          <w:rFonts w:ascii="Times New Roman" w:hAnsi="Times New Roman" w:cs="Times New Roman"/>
          <w:sz w:val="28"/>
          <w:szCs w:val="28"/>
        </w:rPr>
        <w:t>Мало ребенка мотивировать, нужно поставить перед ним цель (учебную задачу) и добиться принятия этой цели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7D20">
        <w:rPr>
          <w:rFonts w:ascii="Times New Roman" w:hAnsi="Times New Roman" w:cs="Times New Roman"/>
          <w:sz w:val="28"/>
          <w:szCs w:val="28"/>
        </w:rPr>
        <w:t xml:space="preserve"> чтобы внешняя задача стала внутренней целью</w:t>
      </w:r>
      <w:r>
        <w:rPr>
          <w:rFonts w:ascii="Times New Roman" w:hAnsi="Times New Roman" w:cs="Times New Roman"/>
          <w:sz w:val="28"/>
          <w:szCs w:val="28"/>
        </w:rPr>
        <w:t xml:space="preserve"> самого ребёнка. </w:t>
      </w:r>
      <w:r w:rsidRPr="002270A6">
        <w:rPr>
          <w:rFonts w:ascii="Times New Roman" w:hAnsi="Times New Roman" w:cs="Times New Roman"/>
          <w:sz w:val="28"/>
          <w:szCs w:val="28"/>
        </w:rPr>
        <w:t xml:space="preserve">Чтобы цель урока стала принадлежностью каждого, важно ответить на вопросы: «Зачем?» и «Где или для чего могут пригодиться полученные сведения?» «Ребята, зачем нужно знать </w:t>
      </w:r>
      <w:r>
        <w:rPr>
          <w:rFonts w:ascii="Times New Roman" w:hAnsi="Times New Roman" w:cs="Times New Roman"/>
          <w:sz w:val="28"/>
          <w:szCs w:val="28"/>
        </w:rPr>
        <w:t>новое число</w:t>
      </w:r>
      <w:r w:rsidRPr="002270A6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176" w:rsidRDefault="008E4176" w:rsidP="008E417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 на последующих уроках, систематически, проводится подобная работа по формированию </w:t>
      </w:r>
      <w:r w:rsidRPr="008470A5">
        <w:rPr>
          <w:rFonts w:ascii="Times New Roman" w:hAnsi="Times New Roman" w:cs="Times New Roman"/>
          <w:sz w:val="28"/>
          <w:szCs w:val="28"/>
        </w:rPr>
        <w:t xml:space="preserve"> первич</w:t>
      </w:r>
      <w:r>
        <w:rPr>
          <w:rFonts w:ascii="Times New Roman" w:hAnsi="Times New Roman" w:cs="Times New Roman"/>
          <w:sz w:val="28"/>
          <w:szCs w:val="28"/>
        </w:rPr>
        <w:t>ного  опыта  выполнения действий</w:t>
      </w:r>
      <w:r w:rsidRPr="008470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целеполагания и постепенного понимания</w:t>
      </w:r>
      <w:r w:rsidRPr="000E1230">
        <w:rPr>
          <w:rFonts w:ascii="Times New Roman" w:hAnsi="Times New Roman" w:cs="Times New Roman"/>
          <w:sz w:val="28"/>
          <w:szCs w:val="28"/>
        </w:rPr>
        <w:t xml:space="preserve"> способа (алгоритма) выполнения универсального действия  целеполагания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D16" w:rsidRDefault="008E4176" w:rsidP="006C7120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0A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универсального действия</w:t>
      </w:r>
      <w:r w:rsidRPr="002270A6">
        <w:rPr>
          <w:rFonts w:ascii="Times New Roman" w:hAnsi="Times New Roman" w:cs="Times New Roman"/>
          <w:sz w:val="28"/>
          <w:szCs w:val="28"/>
        </w:rPr>
        <w:t xml:space="preserve"> планирования происходит с введения определения понятия «план» – это порядок, последовательность действий; со знакомства с картинным</w:t>
      </w:r>
      <w:r>
        <w:rPr>
          <w:rFonts w:ascii="Times New Roman" w:hAnsi="Times New Roman" w:cs="Times New Roman"/>
          <w:sz w:val="28"/>
          <w:szCs w:val="28"/>
        </w:rPr>
        <w:t xml:space="preserve"> или графическим </w:t>
      </w:r>
      <w:r w:rsidRPr="002270A6">
        <w:rPr>
          <w:rFonts w:ascii="Times New Roman" w:hAnsi="Times New Roman" w:cs="Times New Roman"/>
          <w:sz w:val="28"/>
          <w:szCs w:val="28"/>
        </w:rPr>
        <w:t xml:space="preserve"> планом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70A6">
        <w:rPr>
          <w:rFonts w:ascii="Times New Roman" w:hAnsi="Times New Roman" w:cs="Times New Roman"/>
          <w:sz w:val="28"/>
          <w:szCs w:val="28"/>
        </w:rPr>
        <w:t xml:space="preserve"> словесным планом, планом (алгоритмом, инструкцией) известных детям действий (заправить кровать, полить цветы, рассказать сказку).</w:t>
      </w:r>
      <w:proofErr w:type="gramEnd"/>
      <w:r w:rsidRPr="00227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0A6">
        <w:rPr>
          <w:rFonts w:ascii="Times New Roman" w:hAnsi="Times New Roman" w:cs="Times New Roman"/>
          <w:sz w:val="28"/>
          <w:szCs w:val="28"/>
        </w:rPr>
        <w:t>Постепенно обучающиеся научатся составлять план своих действий по решению учебной задачи.</w:t>
      </w:r>
      <w:proofErr w:type="gramEnd"/>
    </w:p>
    <w:p w:rsidR="006C7120" w:rsidRDefault="006C7120" w:rsidP="006C712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Pr="002270A6">
        <w:rPr>
          <w:rFonts w:ascii="Times New Roman" w:hAnsi="Times New Roman" w:cs="Times New Roman"/>
          <w:sz w:val="28"/>
          <w:szCs w:val="28"/>
        </w:rPr>
        <w:t>план решения учебной задачи может быть предложен учителем в устной фо</w:t>
      </w:r>
      <w:r>
        <w:rPr>
          <w:rFonts w:ascii="Times New Roman" w:hAnsi="Times New Roman" w:cs="Times New Roman"/>
          <w:sz w:val="28"/>
          <w:szCs w:val="28"/>
        </w:rPr>
        <w:t>рме (как в нашем примере урока): познакомимся с новым числом; узнаем, как пишется это число, какой цифрой обозначается;</w:t>
      </w:r>
      <w:r w:rsidRPr="002270A6">
        <w:rPr>
          <w:rFonts w:ascii="Times New Roman" w:hAnsi="Times New Roman" w:cs="Times New Roman"/>
          <w:sz w:val="28"/>
          <w:szCs w:val="28"/>
        </w:rPr>
        <w:t xml:space="preserve"> научимся </w:t>
      </w:r>
      <w:r>
        <w:rPr>
          <w:rFonts w:ascii="Times New Roman" w:hAnsi="Times New Roman" w:cs="Times New Roman"/>
          <w:sz w:val="28"/>
          <w:szCs w:val="28"/>
        </w:rPr>
        <w:t>писать новую цифру; научимся решать примеры с этим числом.</w:t>
      </w:r>
    </w:p>
    <w:p w:rsidR="002E3FE8" w:rsidRDefault="006C7120" w:rsidP="002E3FE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0A6">
        <w:rPr>
          <w:rFonts w:ascii="Times New Roman" w:hAnsi="Times New Roman" w:cs="Times New Roman"/>
          <w:sz w:val="28"/>
          <w:szCs w:val="28"/>
        </w:rPr>
        <w:lastRenderedPageBreak/>
        <w:t xml:space="preserve">Для первоклассников, пока ещё не умеющих читать, уместен </w:t>
      </w:r>
      <w:r>
        <w:rPr>
          <w:rFonts w:ascii="Times New Roman" w:hAnsi="Times New Roman" w:cs="Times New Roman"/>
          <w:sz w:val="28"/>
          <w:szCs w:val="28"/>
        </w:rPr>
        <w:t>картинный</w:t>
      </w:r>
      <w:r w:rsidRPr="00227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2270A6">
        <w:rPr>
          <w:rFonts w:ascii="Times New Roman" w:hAnsi="Times New Roman" w:cs="Times New Roman"/>
          <w:sz w:val="28"/>
          <w:szCs w:val="28"/>
        </w:rPr>
        <w:t xml:space="preserve"> графический план урока из условных обозначений учебника.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270A6">
        <w:rPr>
          <w:rFonts w:ascii="Times New Roman" w:hAnsi="Times New Roman" w:cs="Times New Roman"/>
          <w:sz w:val="28"/>
          <w:szCs w:val="28"/>
        </w:rPr>
        <w:t>лан урока или его этапа должен быть рабочим: необходимо по ходу урока периодически возвращаться к плану, отмечать выполненное, определять цель следующего этапа и дальнейшие действия, контролировать ход решения учебной задачи, корректировать и оценивать свои действия.</w:t>
      </w:r>
    </w:p>
    <w:p w:rsidR="002E3FE8" w:rsidRDefault="002E3FE8" w:rsidP="00DD6D2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Pr="008470A5">
        <w:rPr>
          <w:rFonts w:ascii="Times New Roman" w:hAnsi="Times New Roman" w:cs="Times New Roman"/>
          <w:sz w:val="28"/>
          <w:szCs w:val="28"/>
        </w:rPr>
        <w:t xml:space="preserve"> первичного  опыта  выполнения действия 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можно использовать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178B">
        <w:rPr>
          <w:rFonts w:ascii="Times New Roman" w:hAnsi="Times New Roman" w:cs="Times New Roman"/>
          <w:bCs/>
          <w:sz w:val="28"/>
          <w:szCs w:val="28"/>
        </w:rPr>
        <w:t>интерактивный плакат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913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используя возможности интерактивной доски</w:t>
      </w:r>
      <w:r w:rsidRPr="00E9134F">
        <w:rPr>
          <w:rFonts w:ascii="Times New Roman" w:hAnsi="Times New Roman" w:cs="Times New Roman"/>
          <w:sz w:val="28"/>
          <w:szCs w:val="28"/>
        </w:rPr>
        <w:t xml:space="preserve"> (в программе </w:t>
      </w:r>
      <w:proofErr w:type="spellStart"/>
      <w:r w:rsidRPr="00E9134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E9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34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E913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(табл.4)</w:t>
      </w:r>
      <w:r w:rsidRPr="00E913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D2D" w:rsidRDefault="00DD6D2D" w:rsidP="00DD6D2D">
      <w:pPr>
        <w:jc w:val="right"/>
        <w:rPr>
          <w:rFonts w:ascii="Times New Roman" w:hAnsi="Times New Roman"/>
          <w:sz w:val="28"/>
          <w:szCs w:val="28"/>
        </w:rPr>
      </w:pPr>
      <w:r w:rsidRPr="00AA7AF0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AF0">
        <w:rPr>
          <w:rFonts w:ascii="Times New Roman" w:hAnsi="Times New Roman"/>
          <w:sz w:val="28"/>
          <w:szCs w:val="28"/>
        </w:rPr>
        <w:t xml:space="preserve">4 </w:t>
      </w:r>
    </w:p>
    <w:p w:rsidR="00DD6D2D" w:rsidRPr="00DD6D2D" w:rsidRDefault="00DD6D2D" w:rsidP="00DD6D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Фрагменты</w:t>
      </w:r>
      <w:r w:rsidRPr="00AA7AF0">
        <w:rPr>
          <w:rFonts w:ascii="Times New Roman" w:hAnsi="Times New Roman"/>
          <w:b/>
          <w:sz w:val="28"/>
          <w:szCs w:val="28"/>
        </w:rPr>
        <w:t xml:space="preserve"> урока математики №18, 1 класс (4неделя</w:t>
      </w:r>
      <w:r w:rsidRPr="00DD6D2D">
        <w:rPr>
          <w:rFonts w:ascii="Times New Roman" w:hAnsi="Times New Roman"/>
          <w:sz w:val="28"/>
          <w:szCs w:val="28"/>
        </w:rPr>
        <w:t>)</w:t>
      </w:r>
    </w:p>
    <w:p w:rsidR="00DD6D2D" w:rsidRDefault="00DD6D2D" w:rsidP="008E4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977"/>
        <w:gridCol w:w="11057"/>
      </w:tblGrid>
      <w:tr w:rsidR="00DD6D2D" w:rsidTr="00DD6D2D">
        <w:tc>
          <w:tcPr>
            <w:tcW w:w="2977" w:type="dxa"/>
          </w:tcPr>
          <w:p w:rsidR="00DD6D2D" w:rsidRPr="008E4176" w:rsidRDefault="00DD6D2D" w:rsidP="005D03D5">
            <w:pPr>
              <w:pStyle w:val="af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8E4176">
              <w:rPr>
                <w:rFonts w:ascii="Times New Roman" w:hAnsi="Times New Roman"/>
                <w:sz w:val="28"/>
                <w:szCs w:val="28"/>
              </w:rPr>
              <w:br w:type="column"/>
              <w:t>Раздел</w:t>
            </w:r>
          </w:p>
        </w:tc>
        <w:tc>
          <w:tcPr>
            <w:tcW w:w="11057" w:type="dxa"/>
          </w:tcPr>
          <w:p w:rsidR="00DD6D2D" w:rsidRPr="00A11ECE" w:rsidRDefault="00DD6D2D" w:rsidP="005D03D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hAnsi="Times New Roman" w:cs="Times New Roman"/>
                <w:b/>
                <w:sz w:val="24"/>
                <w:szCs w:val="24"/>
              </w:rPr>
              <w:t>«Числа от 1 до 9»</w:t>
            </w:r>
          </w:p>
        </w:tc>
      </w:tr>
      <w:tr w:rsidR="00DD6D2D" w:rsidTr="00DD6D2D">
        <w:tc>
          <w:tcPr>
            <w:tcW w:w="2977" w:type="dxa"/>
          </w:tcPr>
          <w:p w:rsidR="00DD6D2D" w:rsidRPr="008E4176" w:rsidRDefault="00DD6D2D" w:rsidP="005D03D5">
            <w:pPr>
              <w:pStyle w:val="af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8E417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057" w:type="dxa"/>
          </w:tcPr>
          <w:p w:rsidR="00DD6D2D" w:rsidRPr="00A11ECE" w:rsidRDefault="00DD6D2D" w:rsidP="005D03D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hAnsi="Times New Roman" w:cs="Times New Roman"/>
                <w:b/>
                <w:sz w:val="24"/>
                <w:szCs w:val="24"/>
              </w:rPr>
              <w:t>«Ломаная. Замкнутая ломаная. Треугольник</w:t>
            </w:r>
            <w:r w:rsidRPr="00A11E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D6D2D" w:rsidTr="00DD6D2D">
        <w:tc>
          <w:tcPr>
            <w:tcW w:w="2977" w:type="dxa"/>
          </w:tcPr>
          <w:p w:rsidR="00DD6D2D" w:rsidRPr="008E4176" w:rsidRDefault="00DD6D2D" w:rsidP="005D03D5">
            <w:pPr>
              <w:pStyle w:val="af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8E4176">
              <w:rPr>
                <w:rFonts w:ascii="Times New Roman" w:hAnsi="Times New Roman"/>
                <w:sz w:val="28"/>
                <w:szCs w:val="28"/>
              </w:rPr>
              <w:t>Цели</w:t>
            </w:r>
          </w:p>
        </w:tc>
        <w:tc>
          <w:tcPr>
            <w:tcW w:w="11057" w:type="dxa"/>
          </w:tcPr>
          <w:p w:rsidR="00DD6D2D" w:rsidRPr="00A11ECE" w:rsidRDefault="00DD6D2D" w:rsidP="005D0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Style w:val="af4"/>
                <w:rFonts w:ascii="Times New Roman" w:eastAsia="Calibri" w:hAnsi="Times New Roman" w:cs="Times New Roman"/>
              </w:rPr>
              <w:t>Сформировать представление</w:t>
            </w:r>
            <w:r w:rsidRPr="00A11E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6D2D" w:rsidRPr="00A11ECE" w:rsidRDefault="00DD6D2D" w:rsidP="005D03D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1ECE">
              <w:rPr>
                <w:color w:val="000000"/>
              </w:rPr>
              <w:t>–  о понятии ломаной линии, дав определение ломаной;</w:t>
            </w:r>
          </w:p>
          <w:p w:rsidR="00DD6D2D" w:rsidRPr="00A11ECE" w:rsidRDefault="00DD6D2D" w:rsidP="005D03D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1ECE">
              <w:rPr>
                <w:color w:val="000000"/>
              </w:rPr>
              <w:t>– понятие треугольника как замкнутой ломаной, имеющей три вершины и три звена – стороны треугольника;</w:t>
            </w:r>
          </w:p>
          <w:p w:rsidR="00DD6D2D" w:rsidRPr="00A11ECE" w:rsidRDefault="00DD6D2D" w:rsidP="005D03D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1ECE">
              <w:rPr>
                <w:color w:val="000000"/>
              </w:rPr>
              <w:t>– состав чисел 2 и 3, написание цифр 1, 2 и 3.</w:t>
            </w:r>
          </w:p>
          <w:p w:rsidR="00DD6D2D" w:rsidRPr="00A11ECE" w:rsidRDefault="00DD6D2D" w:rsidP="005D03D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Style w:val="af4"/>
                <w:rFonts w:ascii="Times New Roman" w:eastAsia="Calibri" w:hAnsi="Times New Roman" w:cs="Times New Roman"/>
              </w:rPr>
              <w:t>Научить использовать</w:t>
            </w:r>
            <w:r w:rsidRPr="00A11ECE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приобретённые знания и умения в практической деятельности.</w:t>
            </w:r>
          </w:p>
        </w:tc>
      </w:tr>
    </w:tbl>
    <w:p w:rsidR="00DD6D2D" w:rsidRDefault="00DD6D2D" w:rsidP="008E4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D6D2D" w:rsidSect="006C7120">
          <w:pgSz w:w="16838" w:h="11906" w:orient="landscape"/>
          <w:pgMar w:top="1560" w:right="1103" w:bottom="1701" w:left="1701" w:header="709" w:footer="709" w:gutter="0"/>
          <w:cols w:space="708"/>
          <w:titlePg/>
          <w:docGrid w:linePitch="360"/>
        </w:sect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544"/>
        <w:gridCol w:w="4678"/>
        <w:gridCol w:w="2835"/>
      </w:tblGrid>
      <w:tr w:rsidR="00BE178B" w:rsidTr="008E4176">
        <w:tc>
          <w:tcPr>
            <w:tcW w:w="2977" w:type="dxa"/>
          </w:tcPr>
          <w:p w:rsidR="00BE178B" w:rsidRPr="008E4176" w:rsidRDefault="00BE178B" w:rsidP="007E059E">
            <w:pPr>
              <w:pStyle w:val="af3"/>
              <w:spacing w:line="300" w:lineRule="exact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E4176">
              <w:rPr>
                <w:rFonts w:ascii="Times New Roman" w:hAnsi="Times New Roman"/>
                <w:sz w:val="28"/>
                <w:szCs w:val="28"/>
              </w:rPr>
              <w:lastRenderedPageBreak/>
              <w:t>Термины и понятия</w:t>
            </w:r>
          </w:p>
        </w:tc>
        <w:tc>
          <w:tcPr>
            <w:tcW w:w="11057" w:type="dxa"/>
            <w:gridSpan w:val="3"/>
          </w:tcPr>
          <w:p w:rsidR="00BE178B" w:rsidRPr="00A11ECE" w:rsidRDefault="00BE178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944174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ломаная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», «</w:t>
            </w:r>
            <w:r w:rsidR="00944174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замкнутая линия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», </w:t>
            </w:r>
            <w:r w:rsidR="00944174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треугольник</w:t>
            </w:r>
            <w:r w:rsidR="00944174" w:rsidRPr="00A11E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="00944174" w:rsidRPr="00A11E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число</w:t>
            </w:r>
            <w:r w:rsidR="00944174" w:rsidRPr="00A11E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="00944174" w:rsidRPr="00A11E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цифра</w:t>
            </w:r>
            <w:r w:rsidR="00944174" w:rsidRPr="00A11E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E178B" w:rsidTr="008E4176">
        <w:tc>
          <w:tcPr>
            <w:tcW w:w="2977" w:type="dxa"/>
          </w:tcPr>
          <w:p w:rsidR="00BE178B" w:rsidRPr="008E4176" w:rsidRDefault="00BE178B" w:rsidP="007E059E">
            <w:pPr>
              <w:pStyle w:val="af3"/>
              <w:spacing w:line="300" w:lineRule="exact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E4176">
              <w:rPr>
                <w:rFonts w:ascii="Times New Roman" w:hAnsi="Times New Roman"/>
                <w:sz w:val="28"/>
                <w:szCs w:val="28"/>
              </w:rPr>
              <w:t>Межпредметные связи</w:t>
            </w:r>
          </w:p>
        </w:tc>
        <w:tc>
          <w:tcPr>
            <w:tcW w:w="11057" w:type="dxa"/>
            <w:gridSpan w:val="3"/>
          </w:tcPr>
          <w:p w:rsidR="00BE178B" w:rsidRPr="00A11ECE" w:rsidRDefault="00BE178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Чтение, окружающий мир</w:t>
            </w:r>
          </w:p>
        </w:tc>
      </w:tr>
      <w:tr w:rsidR="00BE178B" w:rsidTr="008E4176">
        <w:tc>
          <w:tcPr>
            <w:tcW w:w="2977" w:type="dxa"/>
          </w:tcPr>
          <w:p w:rsidR="00BE178B" w:rsidRPr="008E4176" w:rsidRDefault="00BE178B" w:rsidP="007E0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E4176">
              <w:rPr>
                <w:rFonts w:ascii="Times New Roman" w:eastAsia="Times New Roman" w:hAnsi="Times New Roman"/>
                <w:b/>
                <w:sz w:val="28"/>
                <w:szCs w:val="28"/>
              </w:rPr>
              <w:t>Ресурсы</w:t>
            </w:r>
          </w:p>
          <w:p w:rsidR="00BE178B" w:rsidRPr="008E4176" w:rsidRDefault="00BE178B" w:rsidP="007E0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  <w:gridSpan w:val="3"/>
          </w:tcPr>
          <w:p w:rsidR="00BE178B" w:rsidRPr="00A11ECE" w:rsidRDefault="00BE178B" w:rsidP="00F43080">
            <w:pPr>
              <w:numPr>
                <w:ilvl w:val="0"/>
                <w:numId w:val="27"/>
              </w:numPr>
              <w:spacing w:after="0" w:line="240" w:lineRule="auto"/>
              <w:ind w:left="459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Т.Е. Демидова, С.А. Козлова, А.П.Тонких Учебник «Математика»1 класс, 1 часть и рабочая тетрадь.</w:t>
            </w:r>
          </w:p>
          <w:p w:rsidR="00BE178B" w:rsidRPr="00A11ECE" w:rsidRDefault="00BE178B" w:rsidP="00F43080">
            <w:pPr>
              <w:numPr>
                <w:ilvl w:val="0"/>
                <w:numId w:val="27"/>
              </w:numPr>
              <w:spacing w:after="0" w:line="240" w:lineRule="auto"/>
              <w:ind w:left="459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Презентация к уроку.</w:t>
            </w:r>
            <w:r w:rsidRPr="00A11ECE">
              <w:rPr>
                <w:rFonts w:eastAsia="Times New Roman"/>
                <w:color w:val="444444"/>
                <w:sz w:val="24"/>
                <w:szCs w:val="24"/>
              </w:rPr>
              <w:t xml:space="preserve"> </w:t>
            </w:r>
          </w:p>
          <w:p w:rsidR="00BE178B" w:rsidRPr="00A11ECE" w:rsidRDefault="00BE178B" w:rsidP="00F43080">
            <w:pPr>
              <w:numPr>
                <w:ilvl w:val="0"/>
                <w:numId w:val="27"/>
              </w:numPr>
              <w:spacing w:after="0" w:line="240" w:lineRule="auto"/>
              <w:ind w:left="459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числовые</w:t>
            </w:r>
            <w:r w:rsidRPr="00A11E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 </w:t>
            </w: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карточки, счётный материал, наборное полотно.</w:t>
            </w:r>
          </w:p>
        </w:tc>
      </w:tr>
      <w:tr w:rsidR="00BE178B" w:rsidTr="008E4176">
        <w:tc>
          <w:tcPr>
            <w:tcW w:w="2977" w:type="dxa"/>
          </w:tcPr>
          <w:p w:rsidR="00BE178B" w:rsidRPr="008E4176" w:rsidRDefault="00BE178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417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Планируемый результат</w:t>
            </w:r>
          </w:p>
        </w:tc>
        <w:tc>
          <w:tcPr>
            <w:tcW w:w="11057" w:type="dxa"/>
            <w:gridSpan w:val="3"/>
          </w:tcPr>
          <w:p w:rsidR="003E74F7" w:rsidRPr="00A11ECE" w:rsidRDefault="003E74F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</w:p>
          <w:p w:rsidR="003E74F7" w:rsidRPr="00A11ECE" w:rsidRDefault="003E74F7" w:rsidP="00F43080">
            <w:pPr>
              <w:numPr>
                <w:ilvl w:val="0"/>
                <w:numId w:val="29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принимать учебную задачу;</w:t>
            </w:r>
          </w:p>
          <w:p w:rsidR="003E74F7" w:rsidRPr="00A11ECE" w:rsidRDefault="003E74F7" w:rsidP="00F43080">
            <w:pPr>
              <w:numPr>
                <w:ilvl w:val="0"/>
                <w:numId w:val="25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обсуждение и формулирование цели конкретного задания;</w:t>
            </w:r>
          </w:p>
          <w:p w:rsidR="003E74F7" w:rsidRPr="00A11ECE" w:rsidRDefault="003E74F7" w:rsidP="00F43080">
            <w:pPr>
              <w:numPr>
                <w:ilvl w:val="0"/>
                <w:numId w:val="25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обсуждение готового плана, проговаривать последовательность действий на уроке;</w:t>
            </w:r>
          </w:p>
          <w:p w:rsidR="003E74F7" w:rsidRPr="00A11ECE" w:rsidRDefault="003E74F7" w:rsidP="00F43080">
            <w:pPr>
              <w:numPr>
                <w:ilvl w:val="0"/>
                <w:numId w:val="25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сравнивать результат с цель</w:t>
            </w:r>
            <w:proofErr w:type="gramStart"/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ю(</w:t>
            </w:r>
            <w:proofErr w:type="gramEnd"/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верно-неверно);</w:t>
            </w:r>
          </w:p>
          <w:p w:rsidR="003E74F7" w:rsidRPr="00A11ECE" w:rsidRDefault="003E74F7" w:rsidP="00F43080">
            <w:pPr>
              <w:numPr>
                <w:ilvl w:val="0"/>
                <w:numId w:val="25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делать вывод о результате.</w:t>
            </w:r>
          </w:p>
          <w:p w:rsidR="003E74F7" w:rsidRPr="00A11ECE" w:rsidRDefault="003E74F7" w:rsidP="007E059E">
            <w:pPr>
              <w:autoSpaceDE w:val="0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 </w:t>
            </w:r>
          </w:p>
          <w:p w:rsidR="003E74F7" w:rsidRPr="00A11ECE" w:rsidRDefault="003E74F7" w:rsidP="00F43080">
            <w:pPr>
              <w:numPr>
                <w:ilvl w:val="0"/>
                <w:numId w:val="30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отличать новое от уже </w:t>
            </w:r>
            <w:proofErr w:type="gramStart"/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известного</w:t>
            </w:r>
            <w:proofErr w:type="gramEnd"/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3E74F7" w:rsidRPr="00A11ECE" w:rsidRDefault="003E74F7" w:rsidP="00F43080">
            <w:pPr>
              <w:numPr>
                <w:ilvl w:val="0"/>
                <w:numId w:val="30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ориентироваться в учебнике;</w:t>
            </w:r>
          </w:p>
          <w:p w:rsidR="003E74F7" w:rsidRPr="00A11ECE" w:rsidRDefault="003E74F7" w:rsidP="00F43080">
            <w:pPr>
              <w:numPr>
                <w:ilvl w:val="0"/>
                <w:numId w:val="30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делать выводы о главном, в результате совместной работы всего класса.</w:t>
            </w:r>
          </w:p>
          <w:p w:rsidR="003E74F7" w:rsidRPr="00A11ECE" w:rsidRDefault="003E74F7" w:rsidP="007E059E">
            <w:pPr>
              <w:autoSpaceDE w:val="0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 </w:t>
            </w:r>
          </w:p>
          <w:p w:rsidR="003E74F7" w:rsidRPr="00A11ECE" w:rsidRDefault="003E74F7" w:rsidP="00F43080">
            <w:pPr>
              <w:numPr>
                <w:ilvl w:val="0"/>
                <w:numId w:val="28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принимать </w:t>
            </w:r>
            <w:r w:rsidR="008F4AC8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в обсуждении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формулирован</w:t>
            </w:r>
            <w:r w:rsidR="008F4AC8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ии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цели конкретного задания; в обсуждении алгоритма выполнения конкретного задания;</w:t>
            </w:r>
          </w:p>
          <w:p w:rsidR="003E74F7" w:rsidRPr="00A11ECE" w:rsidRDefault="003E74F7" w:rsidP="00F43080">
            <w:pPr>
              <w:numPr>
                <w:ilvl w:val="0"/>
                <w:numId w:val="28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работа в парах.</w:t>
            </w:r>
          </w:p>
          <w:p w:rsidR="003E74F7" w:rsidRPr="00A11ECE" w:rsidRDefault="003E74F7" w:rsidP="007E059E">
            <w:pPr>
              <w:autoSpaceDE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Личностные</w:t>
            </w:r>
          </w:p>
          <w:p w:rsidR="003E74F7" w:rsidRPr="00A11ECE" w:rsidRDefault="003E74F7" w:rsidP="00F43080">
            <w:pPr>
              <w:numPr>
                <w:ilvl w:val="0"/>
                <w:numId w:val="31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осознавать и называть личные мотивы;</w:t>
            </w:r>
          </w:p>
          <w:p w:rsidR="00BE178B" w:rsidRPr="00A11ECE" w:rsidRDefault="003E74F7" w:rsidP="00F43080">
            <w:pPr>
              <w:numPr>
                <w:ilvl w:val="0"/>
                <w:numId w:val="28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выбирать правильные поступки</w:t>
            </w:r>
          </w:p>
        </w:tc>
      </w:tr>
      <w:tr w:rsidR="00BE178B" w:rsidTr="008E4176">
        <w:tc>
          <w:tcPr>
            <w:tcW w:w="14034" w:type="dxa"/>
            <w:gridSpan w:val="4"/>
          </w:tcPr>
          <w:p w:rsidR="00BE178B" w:rsidRPr="007E059E" w:rsidRDefault="007A571C" w:rsidP="007E05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ΙΙ. </w:t>
            </w:r>
            <w:r w:rsidR="0073506A" w:rsidRPr="007E05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Открытие нового знания и формулирование темы урока.</w:t>
            </w:r>
          </w:p>
        </w:tc>
      </w:tr>
      <w:tr w:rsidR="00BE178B" w:rsidTr="003E6CBF">
        <w:trPr>
          <w:trHeight w:val="699"/>
        </w:trPr>
        <w:tc>
          <w:tcPr>
            <w:tcW w:w="2977" w:type="dxa"/>
          </w:tcPr>
          <w:p w:rsidR="00BE178B" w:rsidRPr="007E059E" w:rsidRDefault="00BE178B" w:rsidP="00A11ECE">
            <w:pPr>
              <w:pStyle w:val="af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Цели деятельности</w:t>
            </w:r>
          </w:p>
        </w:tc>
        <w:tc>
          <w:tcPr>
            <w:tcW w:w="3544" w:type="dxa"/>
          </w:tcPr>
          <w:p w:rsidR="00BE178B" w:rsidRPr="007E059E" w:rsidRDefault="00BE178B" w:rsidP="00A11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</w:t>
            </w:r>
          </w:p>
          <w:p w:rsidR="00BE178B" w:rsidRPr="007E059E" w:rsidRDefault="00BE178B" w:rsidP="00A11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4678" w:type="dxa"/>
          </w:tcPr>
          <w:p w:rsidR="00BE178B" w:rsidRPr="007E059E" w:rsidRDefault="00BE178B" w:rsidP="00A11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</w:t>
            </w:r>
          </w:p>
          <w:p w:rsidR="00BE178B" w:rsidRPr="007E059E" w:rsidRDefault="00BE178B" w:rsidP="00A11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2835" w:type="dxa"/>
          </w:tcPr>
          <w:p w:rsidR="00BE178B" w:rsidRPr="007E059E" w:rsidRDefault="00BE178B" w:rsidP="00A11ECE">
            <w:pPr>
              <w:pStyle w:val="af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Планируемый результат,</w:t>
            </w:r>
          </w:p>
          <w:p w:rsidR="00BE178B" w:rsidRPr="007E059E" w:rsidRDefault="00BE178B" w:rsidP="00A1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</w:tc>
      </w:tr>
      <w:tr w:rsidR="00BE178B" w:rsidTr="008E4176">
        <w:tc>
          <w:tcPr>
            <w:tcW w:w="2977" w:type="dxa"/>
          </w:tcPr>
          <w:p w:rsidR="00832078" w:rsidRPr="007E059E" w:rsidRDefault="00832078" w:rsidP="007E059E">
            <w:pPr>
              <w:pStyle w:val="4"/>
              <w:spacing w:before="8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)</w:t>
            </w:r>
            <w:r w:rsidRPr="007E05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Постановка проблемы, </w:t>
            </w:r>
            <w:r w:rsidR="002D67A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целей</w:t>
            </w:r>
          </w:p>
          <w:p w:rsidR="00832078" w:rsidRPr="007E059E" w:rsidRDefault="00832078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32078" w:rsidRPr="007E059E" w:rsidRDefault="00832078" w:rsidP="007E059E">
            <w:pPr>
              <w:pStyle w:val="4"/>
              <w:spacing w:before="8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2)</w:t>
            </w: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Получение  новых знаний</w:t>
            </w: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Pr="007E059E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F4A" w:rsidRDefault="00A61F4A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3FE8" w:rsidRDefault="002E3FE8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3FE8" w:rsidRDefault="002E3FE8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3FE8" w:rsidRDefault="002E3FE8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3FE8" w:rsidRDefault="002E3FE8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3FE8" w:rsidRDefault="002E3FE8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3FE8" w:rsidRPr="007E059E" w:rsidRDefault="002E3FE8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D3D89" w:rsidRPr="007E059E" w:rsidRDefault="001D3D89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Дать определение новому понятию. </w:t>
            </w:r>
          </w:p>
          <w:p w:rsidR="001D3D89" w:rsidRPr="007E059E" w:rsidRDefault="001D3D89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D3D89" w:rsidRPr="007E059E" w:rsidRDefault="001D3D89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D67A4" w:rsidRPr="00A11ECE" w:rsidRDefault="007A571C" w:rsidP="002D67A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На этапе мотивации </w:t>
            </w:r>
            <w:r w:rsidR="001C467A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учитель читает детям телеграмму из страны Математика. </w:t>
            </w:r>
          </w:p>
          <w:p w:rsidR="007A571C" w:rsidRPr="00A11ECE" w:rsidRDefault="002D67A4" w:rsidP="002D67A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r w:rsidR="001C467A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Злой волшебник </w:t>
            </w:r>
            <w:proofErr w:type="spellStart"/>
            <w:r w:rsidR="007A571C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Числоед</w:t>
            </w:r>
            <w:proofErr w:type="spellEnd"/>
            <w:r w:rsidR="007A571C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заточил в заколдованном замке некоторых жителей этой</w:t>
            </w:r>
            <w:r w:rsidR="001C467A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страны и лишил памяти. </w:t>
            </w:r>
            <w:r w:rsidR="001C467A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Детям предлагается найти и спасти жителей.</w:t>
            </w:r>
          </w:p>
          <w:p w:rsidR="001C467A" w:rsidRPr="00A11ECE" w:rsidRDefault="001C467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</w:t>
            </w:r>
            <w:r w:rsidR="00EC4008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результате выполнения заданий, дети спасают геометрические фигуры, среди которых встречаются знакомые (отрезок, линия, прямая кривая, замкнутая линия, круг, овал) и незнакомые (ломаная линия)</w:t>
            </w:r>
            <w:proofErr w:type="gramEnd"/>
          </w:p>
          <w:p w:rsidR="00416C2F" w:rsidRPr="00A11ECE" w:rsidRDefault="00416C2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-Посмотрите внимательно, мы встречали раньше такую фигуру?</w:t>
            </w:r>
            <w:r w:rsidR="004024C3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024C3" w:rsidRPr="00A11ECE" w:rsidRDefault="00416C2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Кто знает, как её зовут?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Знают дети ответ или не знают, учитель в</w:t>
            </w:r>
            <w:r w:rsidR="00FF3D02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любом случае предлагает определить тему и цель урока.</w:t>
            </w:r>
          </w:p>
          <w:p w:rsidR="00416C2F" w:rsidRPr="00A11ECE" w:rsidRDefault="00416C2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024C3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Ребята,  как вы думаете</w:t>
            </w: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чем сегодня на уроке мы будем заниматься? </w:t>
            </w:r>
          </w:p>
          <w:p w:rsidR="004024C3" w:rsidRPr="00A11ECE" w:rsidRDefault="004024C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Правильно. А зачем нужно знать новую фигуру?</w:t>
            </w:r>
          </w:p>
          <w:p w:rsidR="00416C2F" w:rsidRPr="00A11ECE" w:rsidRDefault="00416C2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Значит, нам важно знать эту фигуру?</w:t>
            </w:r>
          </w:p>
          <w:p w:rsidR="00EC4008" w:rsidRPr="00A11ECE" w:rsidRDefault="004024C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А как мы будем с ней знакомиться?</w:t>
            </w:r>
          </w:p>
          <w:p w:rsidR="004024C3" w:rsidRPr="00A11ECE" w:rsidRDefault="004024C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24C3" w:rsidRPr="00A11ECE" w:rsidRDefault="004024C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24C3" w:rsidRPr="00A11ECE" w:rsidRDefault="004024C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C4008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Учитель</w:t>
            </w:r>
            <w:r w:rsidR="0073506A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показывает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4024C3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готовый 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</w:t>
            </w:r>
            <w:r w:rsidR="0073506A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на интерактивной доске и </w:t>
            </w:r>
          </w:p>
          <w:p w:rsidR="001C467A" w:rsidRPr="00A11ECE" w:rsidRDefault="0073506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предлагает сравни</w:t>
            </w:r>
            <w:r w:rsidR="00416C2F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ть его со своими высказываниями. </w:t>
            </w:r>
          </w:p>
          <w:p w:rsidR="00832078" w:rsidRPr="00A11ECE" w:rsidRDefault="00416C2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План очень краткий, т.к. это 1 класс и дети ещё не все умеют читать, поэтому подробно разбираем и обсуждаем каждый пункт плана.</w:t>
            </w:r>
          </w:p>
          <w:p w:rsidR="00832078" w:rsidRPr="00A11ECE" w:rsidRDefault="0083207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32078" w:rsidRPr="00A11ECE" w:rsidRDefault="0083207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Далее </w:t>
            </w:r>
            <w:r w:rsidR="00325105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работа по плану: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Выделяется 1 пункт плана.</w:t>
            </w:r>
          </w:p>
          <w:p w:rsidR="003E6CBF" w:rsidRPr="00A11ECE" w:rsidRDefault="0083207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Ребята</w:t>
            </w:r>
            <w:r w:rsidR="006A61F8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где мы можем узнать</w:t>
            </w:r>
            <w:r w:rsidR="006A61F8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как называется эта фигура?</w:t>
            </w:r>
            <w:r w:rsidR="004738AA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A61F8" w:rsidRPr="00A11ECE" w:rsidRDefault="004738A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Работаем с планом, </w:t>
            </w:r>
            <w:r w:rsidR="00425278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постоянно 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обращаемся к нему, отмечаем </w:t>
            </w:r>
            <w:proofErr w:type="gramStart"/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выполненное</w:t>
            </w:r>
            <w:proofErr w:type="gramEnd"/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 и фиксируем ответы.</w:t>
            </w:r>
          </w:p>
          <w:p w:rsidR="00325105" w:rsidRPr="00A11ECE" w:rsidRDefault="004738A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Выделяется </w:t>
            </w:r>
            <w:r w:rsidR="00325105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 пункт плана.</w:t>
            </w: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Что мы видим на рисунке?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Какие </w:t>
            </w:r>
            <w:proofErr w:type="gramStart"/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</w:t>
            </w:r>
            <w:proofErr w:type="gramEnd"/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этих</w:t>
            </w:r>
            <w:proofErr w:type="gramEnd"/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фигур похожи на ту, что вышла к нам из замка</w:t>
            </w:r>
            <w:r w:rsidR="003E6CBF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последней? </w:t>
            </w:r>
          </w:p>
          <w:p w:rsidR="0083207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Чем они похожи? Чем эти фигуры отличаются от других?</w:t>
            </w:r>
          </w:p>
          <w:p w:rsidR="00732C06" w:rsidRPr="00A11ECE" w:rsidRDefault="00732C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Далее работа продолжается </w:t>
            </w:r>
            <w:r w:rsidR="00702B99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 остальными пунктами плана.</w:t>
            </w:r>
          </w:p>
        </w:tc>
        <w:tc>
          <w:tcPr>
            <w:tcW w:w="4678" w:type="dxa"/>
          </w:tcPr>
          <w:p w:rsidR="00BE178B" w:rsidRPr="00A11ECE" w:rsidRDefault="00BE178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C4008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C4008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C4008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C4008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C4008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C4008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C4008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C4008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C4008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C4008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C4008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24C3" w:rsidRPr="00A11ECE" w:rsidRDefault="004024C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F3D02" w:rsidRPr="00A11ECE" w:rsidRDefault="00FF3D0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F3D02" w:rsidRPr="00A11ECE" w:rsidRDefault="00FF3D0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F3D02" w:rsidRPr="00A11ECE" w:rsidRDefault="00FF3D0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F3D02" w:rsidRPr="00A11ECE" w:rsidRDefault="00FF3D0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16C2F" w:rsidRPr="00A11ECE" w:rsidRDefault="00416C2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Ответы детей. </w:t>
            </w:r>
            <w:proofErr w:type="gramStart"/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(В классе могут найтись дети, которые скажут</w:t>
            </w:r>
            <w:r w:rsidR="002D67A4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что видели раньше такую фигуру, или на что она похожа, или</w:t>
            </w:r>
            <w:proofErr w:type="gramEnd"/>
          </w:p>
          <w:p w:rsidR="00416C2F" w:rsidRPr="00A11ECE" w:rsidRDefault="00416C2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знают ответ – это ломаная линия). </w:t>
            </w:r>
          </w:p>
          <w:p w:rsidR="004024C3" w:rsidRPr="00A11ECE" w:rsidRDefault="004024C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25278" w:rsidRPr="00A11ECE" w:rsidRDefault="0042527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25278" w:rsidRPr="00A11ECE" w:rsidRDefault="0042527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25278" w:rsidRPr="00A11ECE" w:rsidRDefault="0042527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25278" w:rsidRPr="00A11ECE" w:rsidRDefault="0042527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4008" w:rsidRPr="00A11ECE" w:rsidRDefault="00EC400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Познакомимся с новой геометрической фигур</w:t>
            </w:r>
            <w:r w:rsidR="004024C3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ой.</w:t>
            </w:r>
          </w:p>
          <w:p w:rsidR="00BE178B" w:rsidRPr="00A11ECE" w:rsidRDefault="00BE178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24C3" w:rsidRPr="00A11ECE" w:rsidRDefault="004024C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Предположения детей.</w:t>
            </w:r>
          </w:p>
          <w:p w:rsidR="00416C2F" w:rsidRPr="00A11ECE" w:rsidRDefault="00416C2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16C2F" w:rsidRPr="00A11ECE" w:rsidRDefault="00416C2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-Да</w:t>
            </w:r>
          </w:p>
          <w:p w:rsidR="004024C3" w:rsidRPr="00A11ECE" w:rsidRDefault="004024C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Дети предполагают, что нужно узнать</w:t>
            </w:r>
            <w:r w:rsidR="001D3D89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как </w:t>
            </w:r>
            <w:r w:rsidR="001D3D89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называется, чем </w:t>
            </w:r>
            <w:proofErr w:type="gramStart"/>
            <w:r w:rsidR="001D3D89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похожа</w:t>
            </w:r>
            <w:proofErr w:type="gramEnd"/>
            <w:r w:rsidR="001D3D89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чем отличается от других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где мы встр</w:t>
            </w:r>
            <w:r w:rsidR="001D3D89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ечаем </w:t>
            </w:r>
            <w:r w:rsidR="001D3D89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такую фигуру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…</w:t>
            </w: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25278" w:rsidRPr="00A11ECE" w:rsidRDefault="0042527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738AA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В  учебнике</w:t>
            </w:r>
          </w:p>
          <w:p w:rsidR="004738AA" w:rsidRPr="00A11ECE" w:rsidRDefault="004738A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 результате работы с учебником, дети находят ответ на 1 вопрос:</w:t>
            </w:r>
          </w:p>
          <w:p w:rsidR="00325105" w:rsidRPr="00A11ECE" w:rsidRDefault="0032510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Ломаная линия </w:t>
            </w: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F4A" w:rsidRPr="00A11ECE" w:rsidRDefault="00A61F4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F4A" w:rsidRPr="00A11ECE" w:rsidRDefault="00A61F4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25278" w:rsidRPr="00A11ECE" w:rsidRDefault="0042527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E6CBF" w:rsidRPr="00A11ECE" w:rsidRDefault="003E6CB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Отрезки, фигуры из отрезков.</w:t>
            </w:r>
          </w:p>
          <w:p w:rsidR="003E6CBF" w:rsidRPr="00A11ECE" w:rsidRDefault="003E6CB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Первая, вторая и третья.</w:t>
            </w:r>
          </w:p>
          <w:p w:rsidR="003E6CBF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A61F8" w:rsidRPr="00A11ECE" w:rsidRDefault="006A61F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Состоят из нескольких отрезков, отрезки не лежат на одной прямой, расположены под углом и т.д.</w:t>
            </w:r>
          </w:p>
          <w:p w:rsidR="00A61F4A" w:rsidRPr="00A11ECE" w:rsidRDefault="00A61F4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4C3" w:rsidRPr="00A11ECE" w:rsidRDefault="004024C3" w:rsidP="007E059E">
            <w:pPr>
              <w:pStyle w:val="4"/>
              <w:spacing w:before="80"/>
              <w:rPr>
                <w:rFonts w:ascii="Times New Roman" w:eastAsia="Times New Roman" w:hAnsi="Times New Roman"/>
              </w:rPr>
            </w:pPr>
            <w:r w:rsidRPr="00A11ECE">
              <w:rPr>
                <w:rFonts w:ascii="Times New Roman" w:eastAsia="Times New Roman" w:hAnsi="Times New Roman"/>
              </w:rPr>
              <w:lastRenderedPageBreak/>
              <w:t>Мотивировать к изучению темы.</w:t>
            </w:r>
          </w:p>
          <w:p w:rsidR="004024C3" w:rsidRPr="00A11ECE" w:rsidRDefault="004024C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D1A06" w:rsidRPr="00A11ECE" w:rsidRDefault="004D1A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D1A06" w:rsidRPr="00A11ECE" w:rsidRDefault="004D1A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D1A06" w:rsidRPr="00A11ECE" w:rsidRDefault="004D1A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D1A06" w:rsidRPr="00A11ECE" w:rsidRDefault="004D1A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D1A06" w:rsidRPr="00A11ECE" w:rsidRDefault="004D1A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024C3" w:rsidRPr="00A11ECE" w:rsidRDefault="004024C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024C3" w:rsidRPr="00A11ECE" w:rsidRDefault="004024C3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ходе пробного действия, дети </w:t>
            </w:r>
            <w:r w:rsidR="002D67A4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определя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ют, что они знают, а что не знают и </w:t>
            </w:r>
            <w:r w:rsidR="002D67A4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определя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ют совместно с учителем</w:t>
            </w:r>
            <w:r w:rsidR="006D0499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цель урока. </w:t>
            </w:r>
          </w:p>
          <w:p w:rsidR="006D0499" w:rsidRPr="00A11ECE" w:rsidRDefault="006D049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024C3" w:rsidRPr="00A11ECE" w:rsidRDefault="004024C3" w:rsidP="007E059E">
            <w:pPr>
              <w:pStyle w:val="4"/>
              <w:spacing w:before="80"/>
              <w:rPr>
                <w:rFonts w:ascii="Times New Roman" w:eastAsia="Times New Roman" w:hAnsi="Times New Roman"/>
                <w:bCs/>
                <w:iCs/>
              </w:rPr>
            </w:pPr>
          </w:p>
          <w:p w:rsidR="006E0A87" w:rsidRPr="00A11ECE" w:rsidRDefault="00732C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Познавательные, </w:t>
            </w:r>
            <w:r w:rsidRPr="00A11E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</w:p>
          <w:p w:rsidR="00732C06" w:rsidRPr="00A11ECE" w:rsidRDefault="00732C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целеполагания и планирования,</w:t>
            </w:r>
            <w:r w:rsidRPr="00A1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Коммуни</w:t>
            </w:r>
            <w:r w:rsidR="006E0A87" w:rsidRPr="00A1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катив</w:t>
            </w:r>
            <w:r w:rsidRPr="00A1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ные</w:t>
            </w:r>
          </w:p>
          <w:p w:rsidR="00FC2A71" w:rsidRPr="00A11ECE" w:rsidRDefault="00FC2A71" w:rsidP="00FC2A7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2A71" w:rsidRPr="00A11ECE" w:rsidRDefault="00FC2A71" w:rsidP="00FC2A7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1A06" w:rsidRPr="00A11ECE" w:rsidRDefault="004D1A06" w:rsidP="00FC2A7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1A06" w:rsidRPr="00A11ECE" w:rsidRDefault="004D1A06" w:rsidP="00FC2A7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1A06" w:rsidRPr="00A11ECE" w:rsidRDefault="004D1A06" w:rsidP="00FC2A7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1A06" w:rsidRPr="00A11ECE" w:rsidRDefault="004D1A06" w:rsidP="00FC2A7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1A06" w:rsidRPr="00A11ECE" w:rsidRDefault="004D1A06" w:rsidP="00FC2A7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1A06" w:rsidRPr="00A11ECE" w:rsidRDefault="004D1A06" w:rsidP="00FC2A7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1A06" w:rsidRPr="00A11ECE" w:rsidRDefault="004D1A06" w:rsidP="00FC2A7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16C2F" w:rsidRPr="00A11ECE" w:rsidRDefault="00416C2F" w:rsidP="00FC2A7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2A71" w:rsidRPr="00A11ECE" w:rsidRDefault="0073506A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FC2A71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32C06" w:rsidRPr="00A11ECE" w:rsidRDefault="00FC2A71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D3D89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732C06" w:rsidRPr="00A11ECE" w:rsidRDefault="001D3D89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32C06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32078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</w:t>
            </w:r>
            <w:r w:rsidR="0073506A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2A71" w:rsidRPr="00A11ECE" w:rsidRDefault="001D3D89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32C06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B99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Отличие </w:t>
            </w:r>
          </w:p>
          <w:p w:rsidR="006A61F8" w:rsidRPr="00A11ECE" w:rsidRDefault="00A61F4A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702B99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8AA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</w:p>
          <w:p w:rsidR="006A61F8" w:rsidRPr="00A11ECE" w:rsidRDefault="006A61F8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1F8" w:rsidRPr="00A11ECE" w:rsidRDefault="006A61F8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1F8" w:rsidRPr="00A11ECE" w:rsidRDefault="006A61F8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F4A" w:rsidRPr="00A11ECE" w:rsidRDefault="00A61F4A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61F4A" w:rsidRPr="00A11ECE" w:rsidRDefault="00A61F4A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738AA" w:rsidRPr="00A11ECE" w:rsidRDefault="004738AA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Работа с </w:t>
            </w:r>
            <w:r w:rsidR="00A61F4A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учебник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ом</w:t>
            </w:r>
            <w:r w:rsidR="00A61F4A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с. 36.</w:t>
            </w:r>
          </w:p>
          <w:p w:rsidR="000A111D" w:rsidRPr="00A11ECE" w:rsidRDefault="000A111D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A111D" w:rsidRPr="00A11ECE" w:rsidRDefault="000A111D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A111D" w:rsidRPr="00A11ECE" w:rsidRDefault="000A111D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25278" w:rsidRPr="00A11ECE" w:rsidRDefault="00425278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25278" w:rsidRPr="00A11ECE" w:rsidRDefault="00425278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C2A71" w:rsidRPr="00A11ECE" w:rsidRDefault="006A61F8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Задание № 1 учебника </w:t>
            </w:r>
            <w:proofErr w:type="gramStart"/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</w:t>
            </w:r>
            <w:proofErr w:type="gramEnd"/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с. 36. (Обсуждение в парах)</w:t>
            </w:r>
          </w:p>
          <w:p w:rsidR="004738AA" w:rsidRPr="00A11ECE" w:rsidRDefault="004738A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Познавательные, </w:t>
            </w:r>
            <w:r w:rsidRPr="00A11E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Регулятивные планирования,</w:t>
            </w:r>
            <w:r w:rsidR="006E0A87" w:rsidRPr="00A1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Коммуникатив</w:t>
            </w:r>
            <w:r w:rsidRPr="00A1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ные</w:t>
            </w:r>
          </w:p>
        </w:tc>
      </w:tr>
    </w:tbl>
    <w:p w:rsidR="00BE178B" w:rsidRPr="00E9134F" w:rsidRDefault="00BE178B" w:rsidP="00BE178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B13" w:rsidRDefault="00B51B13" w:rsidP="00B51B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обучать</w:t>
      </w:r>
      <w:r w:rsidRPr="00E9134F">
        <w:rPr>
          <w:rFonts w:ascii="Times New Roman" w:hAnsi="Times New Roman" w:cs="Times New Roman"/>
          <w:sz w:val="28"/>
          <w:szCs w:val="28"/>
        </w:rPr>
        <w:t xml:space="preserve"> учащихся анализировать предложенный </w:t>
      </w:r>
      <w:r>
        <w:rPr>
          <w:rFonts w:ascii="Times New Roman" w:hAnsi="Times New Roman" w:cs="Times New Roman"/>
          <w:sz w:val="28"/>
          <w:szCs w:val="28"/>
        </w:rPr>
        <w:t>учителем план</w:t>
      </w:r>
      <w:r w:rsidRPr="00E9134F">
        <w:rPr>
          <w:rFonts w:ascii="Times New Roman" w:hAnsi="Times New Roman" w:cs="Times New Roman"/>
          <w:sz w:val="28"/>
          <w:szCs w:val="28"/>
        </w:rPr>
        <w:t xml:space="preserve">, выбирать те задания, которые будут способствовать достижению поставленной цели, определять их место на уроке. </w:t>
      </w:r>
    </w:p>
    <w:p w:rsidR="00D80128" w:rsidRPr="00874675" w:rsidRDefault="00D80128" w:rsidP="00D801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Заметим, что  на данном этапе</w:t>
      </w:r>
      <w:r w:rsidRPr="000E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проговаривание на уроке полного, развёрнутого  диалога,  плодотворная, подробная </w:t>
      </w:r>
      <w:r w:rsidRPr="000062B1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над данными регулятивным универсальными действиями, даже если освоение предметного материала будет на данном этапе, минимальным.  </w:t>
      </w:r>
    </w:p>
    <w:p w:rsidR="008F0580" w:rsidRDefault="008F0580" w:rsidP="00B51B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спустя некоторое время, предоставив детям возможность первичного опыта выполнения данных универсальных действий, возможно постепенное усложнение,  предоставление большей самостоятельности. </w:t>
      </w:r>
      <w:r w:rsidR="00B51B1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давать це</w:t>
      </w:r>
      <w:r w:rsidR="00B51B13">
        <w:rPr>
          <w:rFonts w:ascii="Times New Roman" w:hAnsi="Times New Roman" w:cs="Times New Roman"/>
          <w:sz w:val="28"/>
          <w:szCs w:val="28"/>
        </w:rPr>
        <w:t xml:space="preserve">ль и план в готовом виде, </w:t>
      </w:r>
      <w:r>
        <w:rPr>
          <w:rFonts w:ascii="Times New Roman" w:hAnsi="Times New Roman" w:cs="Times New Roman"/>
          <w:sz w:val="28"/>
          <w:szCs w:val="28"/>
        </w:rPr>
        <w:t xml:space="preserve">а например, </w:t>
      </w:r>
      <w:r w:rsidR="00A9787E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9787E">
        <w:rPr>
          <w:rFonts w:ascii="Times New Roman" w:hAnsi="Times New Roman" w:cs="Times New Roman"/>
          <w:sz w:val="28"/>
          <w:szCs w:val="28"/>
        </w:rPr>
        <w:t>приёмы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1B13" w:rsidRDefault="00B51B13" w:rsidP="00B51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F0580">
        <w:rPr>
          <w:rFonts w:ascii="Times New Roman" w:hAnsi="Times New Roman" w:cs="Times New Roman"/>
          <w:sz w:val="28"/>
          <w:szCs w:val="28"/>
        </w:rPr>
        <w:t>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8F0580">
        <w:rPr>
          <w:rFonts w:ascii="Times New Roman" w:hAnsi="Times New Roman" w:cs="Times New Roman"/>
          <w:sz w:val="28"/>
          <w:szCs w:val="28"/>
        </w:rPr>
        <w:t>целеполагания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787E" w:rsidRDefault="00B51B13" w:rsidP="00F43080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13">
        <w:rPr>
          <w:rFonts w:ascii="Times New Roman" w:hAnsi="Times New Roman" w:cs="Times New Roman"/>
          <w:sz w:val="28"/>
          <w:szCs w:val="28"/>
        </w:rPr>
        <w:t xml:space="preserve">выбор цели из предложенных учителем </w:t>
      </w:r>
      <w:r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B51B13">
        <w:rPr>
          <w:rFonts w:ascii="Times New Roman" w:hAnsi="Times New Roman" w:cs="Times New Roman"/>
          <w:sz w:val="28"/>
          <w:szCs w:val="28"/>
        </w:rPr>
        <w:t>формулировок, обоснование выбора цели;</w:t>
      </w:r>
      <w:r w:rsidR="00A9787E" w:rsidRPr="00A97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7E" w:rsidRPr="00B51B13" w:rsidRDefault="00A9787E" w:rsidP="00F43080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неправильная,  деформированная, «рассыпавшаяся» цель и т. д.;</w:t>
      </w:r>
    </w:p>
    <w:p w:rsidR="00A9787E" w:rsidRPr="00A9787E" w:rsidRDefault="00B51B13" w:rsidP="00F43080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87E">
        <w:rPr>
          <w:rFonts w:ascii="Times New Roman" w:hAnsi="Times New Roman" w:cs="Times New Roman"/>
          <w:sz w:val="28"/>
          <w:szCs w:val="28"/>
        </w:rPr>
        <w:t>моделирование цели урока</w:t>
      </w:r>
      <w:r w:rsidR="00A9787E" w:rsidRPr="00A9787E">
        <w:rPr>
          <w:rFonts w:ascii="Times New Roman" w:hAnsi="Times New Roman" w:cs="Times New Roman"/>
          <w:sz w:val="28"/>
          <w:szCs w:val="28"/>
        </w:rPr>
        <w:t xml:space="preserve"> из фрагментов;</w:t>
      </w:r>
    </w:p>
    <w:p w:rsidR="00A9787E" w:rsidRDefault="00A9787E" w:rsidP="00F4308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B3">
        <w:rPr>
          <w:rFonts w:ascii="Times New Roman" w:hAnsi="Times New Roman" w:cs="Times New Roman"/>
          <w:sz w:val="28"/>
          <w:szCs w:val="28"/>
        </w:rPr>
        <w:t>использование занимательного игрового материала</w:t>
      </w:r>
      <w:r>
        <w:rPr>
          <w:rFonts w:ascii="Times New Roman" w:hAnsi="Times New Roman" w:cs="Times New Roman"/>
          <w:sz w:val="28"/>
          <w:szCs w:val="28"/>
        </w:rPr>
        <w:t>, загадок</w:t>
      </w:r>
      <w:r w:rsidRPr="005347B3">
        <w:rPr>
          <w:rFonts w:ascii="Times New Roman" w:hAnsi="Times New Roman" w:cs="Times New Roman"/>
          <w:sz w:val="28"/>
          <w:szCs w:val="28"/>
        </w:rPr>
        <w:t>;</w:t>
      </w:r>
    </w:p>
    <w:p w:rsidR="00A9787E" w:rsidRDefault="00A9787E" w:rsidP="00F4308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B3"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  <w:r>
        <w:rPr>
          <w:rFonts w:ascii="Times New Roman" w:hAnsi="Times New Roman" w:cs="Times New Roman"/>
          <w:sz w:val="28"/>
          <w:szCs w:val="28"/>
        </w:rPr>
        <w:t>, ситуации затруднения, в процессе целеполагания.</w:t>
      </w:r>
    </w:p>
    <w:p w:rsidR="00A9787E" w:rsidRDefault="00A9787E" w:rsidP="00A9787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для формирования действия планирования:</w:t>
      </w:r>
    </w:p>
    <w:p w:rsidR="007268FA" w:rsidRDefault="007268FA" w:rsidP="00F43080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70A6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A9787E" w:rsidRPr="002270A6">
        <w:rPr>
          <w:rFonts w:ascii="Times New Roman" w:hAnsi="Times New Roman" w:cs="Times New Roman"/>
          <w:sz w:val="28"/>
          <w:szCs w:val="28"/>
        </w:rPr>
        <w:t>готового</w:t>
      </w:r>
      <w:r>
        <w:rPr>
          <w:rFonts w:ascii="Times New Roman" w:hAnsi="Times New Roman" w:cs="Times New Roman"/>
          <w:sz w:val="28"/>
          <w:szCs w:val="28"/>
        </w:rPr>
        <w:t>, но деформированного</w:t>
      </w:r>
      <w:r w:rsidR="00A9787E" w:rsidRPr="002270A6">
        <w:rPr>
          <w:rFonts w:ascii="Times New Roman" w:hAnsi="Times New Roman" w:cs="Times New Roman"/>
          <w:sz w:val="28"/>
          <w:szCs w:val="28"/>
        </w:rPr>
        <w:t xml:space="preserve"> </w:t>
      </w:r>
      <w:r w:rsidRPr="002270A6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A9787E" w:rsidRPr="002270A6">
        <w:rPr>
          <w:rFonts w:ascii="Times New Roman" w:hAnsi="Times New Roman" w:cs="Times New Roman"/>
          <w:sz w:val="28"/>
          <w:szCs w:val="28"/>
        </w:rPr>
        <w:t xml:space="preserve">решения учебной задачи; </w:t>
      </w:r>
    </w:p>
    <w:p w:rsidR="00A9787E" w:rsidRDefault="007268FA" w:rsidP="00F43080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F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A9787E" w:rsidRPr="007268FA">
        <w:rPr>
          <w:rFonts w:ascii="Times New Roman" w:hAnsi="Times New Roman" w:cs="Times New Roman"/>
          <w:sz w:val="28"/>
          <w:szCs w:val="28"/>
        </w:rPr>
        <w:t>плана с недостающими или избыточными пунктами;</w:t>
      </w:r>
    </w:p>
    <w:p w:rsidR="007268FA" w:rsidRDefault="007268FA" w:rsidP="00F43080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схематичным планом;</w:t>
      </w:r>
    </w:p>
    <w:p w:rsidR="00A9787E" w:rsidRPr="007268FA" w:rsidRDefault="007268FA" w:rsidP="00F43080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FA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учителем общего </w:t>
      </w:r>
      <w:r w:rsidR="00A9787E" w:rsidRPr="007268FA">
        <w:rPr>
          <w:rFonts w:ascii="Times New Roman" w:hAnsi="Times New Roman" w:cs="Times New Roman"/>
          <w:sz w:val="28"/>
          <w:szCs w:val="28"/>
        </w:rPr>
        <w:t>плана решения учебной задачи.</w:t>
      </w:r>
    </w:p>
    <w:p w:rsidR="009B11EB" w:rsidRDefault="00261A76" w:rsidP="006E0A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BF">
        <w:rPr>
          <w:rFonts w:ascii="Times New Roman" w:hAnsi="Times New Roman" w:cs="Times New Roman"/>
          <w:b/>
          <w:sz w:val="28"/>
          <w:szCs w:val="28"/>
        </w:rPr>
        <w:t>2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278">
        <w:rPr>
          <w:rFonts w:ascii="Times New Roman" w:hAnsi="Times New Roman" w:cs="Times New Roman"/>
          <w:sz w:val="28"/>
          <w:szCs w:val="28"/>
        </w:rPr>
        <w:t xml:space="preserve">Следующий этап формирования регулятивных действий целеполагания и планирования -  </w:t>
      </w:r>
      <w:r w:rsidR="00874675" w:rsidRPr="00874675">
        <w:rPr>
          <w:rFonts w:ascii="Times New Roman" w:hAnsi="Times New Roman" w:cs="Times New Roman"/>
          <w:sz w:val="28"/>
          <w:szCs w:val="28"/>
        </w:rPr>
        <w:t>необходимо добиться постепенного понимания</w:t>
      </w:r>
      <w:r w:rsidR="00874675">
        <w:rPr>
          <w:rFonts w:ascii="Times New Roman" w:hAnsi="Times New Roman" w:cs="Times New Roman"/>
          <w:sz w:val="28"/>
          <w:szCs w:val="28"/>
        </w:rPr>
        <w:t xml:space="preserve"> </w:t>
      </w:r>
      <w:r w:rsidR="00874675" w:rsidRPr="00874675">
        <w:rPr>
          <w:rFonts w:ascii="Times New Roman" w:hAnsi="Times New Roman" w:cs="Times New Roman"/>
          <w:sz w:val="28"/>
          <w:szCs w:val="28"/>
        </w:rPr>
        <w:t xml:space="preserve">способа </w:t>
      </w:r>
      <w:r w:rsidR="00874675">
        <w:rPr>
          <w:rFonts w:ascii="Times New Roman" w:hAnsi="Times New Roman" w:cs="Times New Roman"/>
          <w:sz w:val="28"/>
          <w:szCs w:val="28"/>
        </w:rPr>
        <w:t>(алгоритма)</w:t>
      </w:r>
      <w:r w:rsidR="00874675" w:rsidRPr="00874675">
        <w:rPr>
          <w:rFonts w:ascii="Times New Roman" w:hAnsi="Times New Roman" w:cs="Times New Roman"/>
          <w:sz w:val="28"/>
          <w:szCs w:val="28"/>
        </w:rPr>
        <w:t xml:space="preserve"> выполнения данных универсальных действий.</w:t>
      </w:r>
      <w:r w:rsidR="000062B1">
        <w:rPr>
          <w:rFonts w:ascii="Times New Roman" w:hAnsi="Times New Roman" w:cs="Times New Roman"/>
          <w:sz w:val="28"/>
          <w:szCs w:val="28"/>
        </w:rPr>
        <w:t xml:space="preserve"> Для этого нужно н</w:t>
      </w:r>
      <w:r w:rsidR="006D0499">
        <w:rPr>
          <w:rFonts w:ascii="Times New Roman" w:hAnsi="Times New Roman" w:cs="Times New Roman"/>
          <w:sz w:val="28"/>
          <w:szCs w:val="28"/>
        </w:rPr>
        <w:t>а</w:t>
      </w:r>
      <w:r w:rsidR="000062B1">
        <w:rPr>
          <w:rFonts w:ascii="Times New Roman" w:hAnsi="Times New Roman" w:cs="Times New Roman"/>
          <w:sz w:val="28"/>
          <w:szCs w:val="28"/>
        </w:rPr>
        <w:t xml:space="preserve"> всех</w:t>
      </w:r>
      <w:r w:rsidR="006D0499">
        <w:rPr>
          <w:rFonts w:ascii="Times New Roman" w:hAnsi="Times New Roman" w:cs="Times New Roman"/>
          <w:sz w:val="28"/>
          <w:szCs w:val="28"/>
        </w:rPr>
        <w:t xml:space="preserve"> </w:t>
      </w:r>
      <w:r w:rsidR="00CB3BB6">
        <w:rPr>
          <w:rFonts w:ascii="Times New Roman" w:hAnsi="Times New Roman" w:cs="Times New Roman"/>
          <w:sz w:val="28"/>
          <w:szCs w:val="28"/>
        </w:rPr>
        <w:t>последующих уроках,</w:t>
      </w:r>
      <w:r w:rsidR="00C4192F">
        <w:rPr>
          <w:rFonts w:ascii="Times New Roman" w:hAnsi="Times New Roman" w:cs="Times New Roman"/>
          <w:sz w:val="28"/>
          <w:szCs w:val="28"/>
        </w:rPr>
        <w:t xml:space="preserve"> используя технологию </w:t>
      </w:r>
      <w:proofErr w:type="spellStart"/>
      <w:r w:rsidR="00C4192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C4192F">
        <w:rPr>
          <w:rFonts w:ascii="Times New Roman" w:hAnsi="Times New Roman" w:cs="Times New Roman"/>
          <w:sz w:val="28"/>
          <w:szCs w:val="28"/>
        </w:rPr>
        <w:t xml:space="preserve"> метода</w:t>
      </w:r>
      <w:r w:rsidR="00CD1FD3">
        <w:rPr>
          <w:rFonts w:ascii="Times New Roman" w:hAnsi="Times New Roman" w:cs="Times New Roman"/>
          <w:sz w:val="28"/>
          <w:szCs w:val="28"/>
        </w:rPr>
        <w:t xml:space="preserve"> или </w:t>
      </w:r>
      <w:r w:rsidR="00C4192F">
        <w:rPr>
          <w:rFonts w:ascii="Times New Roman" w:hAnsi="Times New Roman" w:cs="Times New Roman"/>
          <w:sz w:val="28"/>
          <w:szCs w:val="28"/>
        </w:rPr>
        <w:t xml:space="preserve"> </w:t>
      </w:r>
      <w:r w:rsidR="00CD1FD3" w:rsidRPr="00CD1FD3">
        <w:rPr>
          <w:rFonts w:ascii="Times New Roman" w:hAnsi="Times New Roman" w:cs="Times New Roman"/>
          <w:bCs/>
          <w:sz w:val="28"/>
          <w:szCs w:val="28"/>
        </w:rPr>
        <w:t>проблемно</w:t>
      </w:r>
      <w:r w:rsidR="00CD1FD3">
        <w:rPr>
          <w:rFonts w:ascii="Times New Roman" w:hAnsi="Times New Roman" w:cs="Times New Roman"/>
          <w:bCs/>
          <w:sz w:val="28"/>
          <w:szCs w:val="28"/>
        </w:rPr>
        <w:t>-диалогическую технологию,</w:t>
      </w:r>
      <w:r w:rsidR="000062B1">
        <w:rPr>
          <w:rFonts w:ascii="Times New Roman" w:hAnsi="Times New Roman" w:cs="Times New Roman"/>
          <w:sz w:val="28"/>
          <w:szCs w:val="28"/>
        </w:rPr>
        <w:t xml:space="preserve"> систематически, проводить развернутую, целенаправленную работу на</w:t>
      </w:r>
      <w:r w:rsidR="003C6746" w:rsidRPr="003C6746">
        <w:rPr>
          <w:rFonts w:ascii="Times New Roman" w:hAnsi="Times New Roman" w:cs="Times New Roman"/>
          <w:sz w:val="28"/>
          <w:szCs w:val="28"/>
        </w:rPr>
        <w:t xml:space="preserve"> </w:t>
      </w:r>
      <w:r w:rsidR="003C674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C6746" w:rsidRPr="008470A5">
        <w:rPr>
          <w:rFonts w:ascii="Times New Roman" w:hAnsi="Times New Roman" w:cs="Times New Roman"/>
          <w:sz w:val="28"/>
          <w:szCs w:val="28"/>
        </w:rPr>
        <w:t xml:space="preserve"> </w:t>
      </w:r>
      <w:r w:rsidR="003C6746">
        <w:rPr>
          <w:rFonts w:ascii="Times New Roman" w:hAnsi="Times New Roman" w:cs="Times New Roman"/>
          <w:sz w:val="28"/>
          <w:szCs w:val="28"/>
        </w:rPr>
        <w:t>этих учебных действий</w:t>
      </w:r>
      <w:r w:rsidR="009B11EB">
        <w:rPr>
          <w:rFonts w:ascii="Times New Roman" w:hAnsi="Times New Roman" w:cs="Times New Roman"/>
          <w:sz w:val="28"/>
          <w:szCs w:val="28"/>
        </w:rPr>
        <w:t xml:space="preserve"> (табл. 5)</w:t>
      </w:r>
      <w:r w:rsidR="003C67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4ACF" w:rsidRPr="00AA7AF0" w:rsidRDefault="00AA7AF0" w:rsidP="00AA7AF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7AF0">
        <w:rPr>
          <w:rFonts w:ascii="Times New Roman" w:hAnsi="Times New Roman"/>
          <w:sz w:val="28"/>
          <w:szCs w:val="28"/>
        </w:rPr>
        <w:t>Таблица 5</w:t>
      </w:r>
    </w:p>
    <w:p w:rsidR="003C6746" w:rsidRDefault="003C6746" w:rsidP="00AA7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AF0">
        <w:rPr>
          <w:rFonts w:ascii="Times New Roman" w:hAnsi="Times New Roman"/>
          <w:b/>
          <w:sz w:val="28"/>
          <w:szCs w:val="28"/>
        </w:rPr>
        <w:t>Фрагмента урока математики №</w:t>
      </w:r>
      <w:r w:rsidR="00D93FAD" w:rsidRPr="00AA7AF0">
        <w:rPr>
          <w:rFonts w:ascii="Times New Roman" w:hAnsi="Times New Roman"/>
          <w:b/>
          <w:sz w:val="28"/>
          <w:szCs w:val="28"/>
        </w:rPr>
        <w:t>58</w:t>
      </w:r>
      <w:r w:rsidRPr="00AA7AF0">
        <w:rPr>
          <w:rFonts w:ascii="Times New Roman" w:hAnsi="Times New Roman"/>
          <w:b/>
          <w:sz w:val="28"/>
          <w:szCs w:val="28"/>
        </w:rPr>
        <w:t>, 1 класс (</w:t>
      </w:r>
      <w:r w:rsidR="00A40CC2" w:rsidRPr="00AA7AF0">
        <w:rPr>
          <w:rFonts w:ascii="Times New Roman" w:hAnsi="Times New Roman"/>
          <w:b/>
          <w:sz w:val="28"/>
          <w:szCs w:val="28"/>
        </w:rPr>
        <w:t>конец 2 четверти</w:t>
      </w:r>
      <w:r w:rsidRPr="00AA7AF0">
        <w:rPr>
          <w:rFonts w:ascii="Times New Roman" w:hAnsi="Times New Roman"/>
          <w:b/>
          <w:sz w:val="28"/>
          <w:szCs w:val="28"/>
        </w:rPr>
        <w:t>)</w:t>
      </w:r>
    </w:p>
    <w:p w:rsidR="00AA7AF0" w:rsidRPr="00AA7AF0" w:rsidRDefault="00AA7AF0" w:rsidP="00AA7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969"/>
        <w:gridCol w:w="4536"/>
        <w:gridCol w:w="2552"/>
      </w:tblGrid>
      <w:tr w:rsidR="003C6746" w:rsidTr="00B55B8D">
        <w:tc>
          <w:tcPr>
            <w:tcW w:w="2977" w:type="dxa"/>
          </w:tcPr>
          <w:p w:rsidR="003C6746" w:rsidRPr="00B55B8D" w:rsidRDefault="003C6746" w:rsidP="007E059E">
            <w:pPr>
              <w:pStyle w:val="af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B55B8D">
              <w:rPr>
                <w:rFonts w:ascii="Times New Roman" w:hAnsi="Times New Roman"/>
                <w:sz w:val="28"/>
                <w:szCs w:val="28"/>
              </w:rPr>
              <w:br w:type="column"/>
              <w:t>Раздел</w:t>
            </w:r>
          </w:p>
        </w:tc>
        <w:tc>
          <w:tcPr>
            <w:tcW w:w="11057" w:type="dxa"/>
            <w:gridSpan w:val="3"/>
          </w:tcPr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«Задача»</w:t>
            </w:r>
          </w:p>
        </w:tc>
      </w:tr>
      <w:tr w:rsidR="003C6746" w:rsidTr="00B55B8D">
        <w:tc>
          <w:tcPr>
            <w:tcW w:w="2977" w:type="dxa"/>
          </w:tcPr>
          <w:p w:rsidR="003C6746" w:rsidRPr="00B55B8D" w:rsidRDefault="003C6746" w:rsidP="007E059E">
            <w:pPr>
              <w:pStyle w:val="af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B55B8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057" w:type="dxa"/>
            <w:gridSpan w:val="3"/>
          </w:tcPr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40CC2" w:rsidRPr="00A1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D93FAD" w:rsidRPr="00A1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адача</w:t>
            </w:r>
            <w:r w:rsidRPr="00A11ECE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C6746" w:rsidTr="00B55B8D">
        <w:tc>
          <w:tcPr>
            <w:tcW w:w="2977" w:type="dxa"/>
          </w:tcPr>
          <w:p w:rsidR="003C6746" w:rsidRPr="00B55B8D" w:rsidRDefault="003C6746" w:rsidP="007E059E">
            <w:pPr>
              <w:pStyle w:val="af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B55B8D">
              <w:rPr>
                <w:rFonts w:ascii="Times New Roman" w:hAnsi="Times New Roman"/>
                <w:sz w:val="28"/>
                <w:szCs w:val="28"/>
              </w:rPr>
              <w:t>Цели</w:t>
            </w:r>
          </w:p>
        </w:tc>
        <w:tc>
          <w:tcPr>
            <w:tcW w:w="11057" w:type="dxa"/>
            <w:gridSpan w:val="3"/>
          </w:tcPr>
          <w:p w:rsidR="003C6746" w:rsidRPr="00A11ECE" w:rsidRDefault="00D93FAD" w:rsidP="007E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Познакомиться с понятием "задача", научиться выделять части задачи</w:t>
            </w:r>
            <w:r w:rsidR="00A40CC2" w:rsidRPr="00A11E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40CC2" w:rsidRPr="00A11ECE" w:rsidRDefault="00A40CC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термины, связанные с понятием «текстовая задача»: условие, вопрос, выражение, решение, ответ.</w:t>
            </w:r>
            <w:r w:rsidRPr="00A1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A40CC2" w:rsidRPr="00A11ECE" w:rsidRDefault="00A40CC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Ввести нормы оформления решения задачи в тетради.</w:t>
            </w: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Style w:val="af4"/>
                <w:rFonts w:ascii="Times New Roman" w:eastAsia="Calibri" w:hAnsi="Times New Roman" w:cs="Times New Roman"/>
              </w:rPr>
              <w:t>Научить использовать</w:t>
            </w: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приобретённые знания и умения в практической деятельности.</w:t>
            </w:r>
          </w:p>
        </w:tc>
      </w:tr>
      <w:tr w:rsidR="003C6746" w:rsidTr="00B55B8D">
        <w:tc>
          <w:tcPr>
            <w:tcW w:w="2977" w:type="dxa"/>
          </w:tcPr>
          <w:p w:rsidR="003C6746" w:rsidRPr="00B55B8D" w:rsidRDefault="003C6746" w:rsidP="007E059E">
            <w:pPr>
              <w:pStyle w:val="af3"/>
              <w:spacing w:line="300" w:lineRule="exact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B55B8D">
              <w:rPr>
                <w:rFonts w:ascii="Times New Roman" w:hAnsi="Times New Roman"/>
                <w:sz w:val="28"/>
                <w:szCs w:val="28"/>
              </w:rPr>
              <w:lastRenderedPageBreak/>
              <w:t>Термины и понятия</w:t>
            </w:r>
          </w:p>
        </w:tc>
        <w:tc>
          <w:tcPr>
            <w:tcW w:w="11057" w:type="dxa"/>
            <w:gridSpan w:val="3"/>
          </w:tcPr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A40CC2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задача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», «</w:t>
            </w:r>
            <w:r w:rsidR="005B57AE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условие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», «</w:t>
            </w:r>
            <w:r w:rsidR="005B57AE" w:rsidRPr="00A11ECE">
              <w:rPr>
                <w:rFonts w:ascii="Times New Roman" w:eastAsia="Times New Roman" w:hAnsi="Times New Roman"/>
                <w:sz w:val="24"/>
                <w:szCs w:val="24"/>
              </w:rPr>
              <w:t>вопрос</w:t>
            </w: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»,  «</w:t>
            </w:r>
            <w:r w:rsidR="005B57AE" w:rsidRPr="00A11ECE">
              <w:rPr>
                <w:rFonts w:ascii="Times New Roman" w:eastAsia="Times New Roman" w:hAnsi="Times New Roman"/>
                <w:sz w:val="24"/>
                <w:szCs w:val="24"/>
              </w:rPr>
              <w:t>схема</w:t>
            </w: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»,  «</w:t>
            </w:r>
            <w:r w:rsidR="005B57AE" w:rsidRPr="00A11ECE">
              <w:rPr>
                <w:rFonts w:ascii="Times New Roman" w:eastAsia="Times New Roman" w:hAnsi="Times New Roman"/>
                <w:sz w:val="24"/>
                <w:szCs w:val="24"/>
              </w:rPr>
              <w:t>выражение</w:t>
            </w: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5B57AE" w:rsidRPr="00A11ECE">
              <w:rPr>
                <w:rFonts w:ascii="Times New Roman" w:eastAsia="Times New Roman" w:hAnsi="Times New Roman"/>
                <w:sz w:val="24"/>
                <w:szCs w:val="24"/>
              </w:rPr>
              <w:t>, «решение», «ответ»</w:t>
            </w:r>
          </w:p>
        </w:tc>
      </w:tr>
      <w:tr w:rsidR="003C6746" w:rsidTr="00B55B8D">
        <w:tc>
          <w:tcPr>
            <w:tcW w:w="2977" w:type="dxa"/>
          </w:tcPr>
          <w:p w:rsidR="003C6746" w:rsidRPr="00B55B8D" w:rsidRDefault="003C6746" w:rsidP="007E059E">
            <w:pPr>
              <w:pStyle w:val="af3"/>
              <w:spacing w:line="300" w:lineRule="exact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B55B8D">
              <w:rPr>
                <w:rFonts w:ascii="Times New Roman" w:hAnsi="Times New Roman"/>
                <w:sz w:val="28"/>
                <w:szCs w:val="28"/>
              </w:rPr>
              <w:t>Межпредметные связи</w:t>
            </w:r>
          </w:p>
        </w:tc>
        <w:tc>
          <w:tcPr>
            <w:tcW w:w="11057" w:type="dxa"/>
            <w:gridSpan w:val="3"/>
          </w:tcPr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Чтение, окружающий мир</w:t>
            </w:r>
          </w:p>
        </w:tc>
      </w:tr>
      <w:tr w:rsidR="003C6746" w:rsidTr="00B55B8D">
        <w:tc>
          <w:tcPr>
            <w:tcW w:w="2977" w:type="dxa"/>
          </w:tcPr>
          <w:p w:rsidR="003C6746" w:rsidRPr="00B55B8D" w:rsidRDefault="003C6746" w:rsidP="007E0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5B8D">
              <w:rPr>
                <w:rFonts w:ascii="Times New Roman" w:eastAsia="Times New Roman" w:hAnsi="Times New Roman"/>
                <w:b/>
                <w:sz w:val="28"/>
                <w:szCs w:val="28"/>
              </w:rPr>
              <w:t>Ресурсы</w:t>
            </w:r>
          </w:p>
          <w:p w:rsidR="003C6746" w:rsidRPr="00B55B8D" w:rsidRDefault="003C6746" w:rsidP="007E0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  <w:gridSpan w:val="3"/>
          </w:tcPr>
          <w:p w:rsidR="003C6746" w:rsidRPr="00A11ECE" w:rsidRDefault="003C6746" w:rsidP="00F43080">
            <w:pPr>
              <w:numPr>
                <w:ilvl w:val="0"/>
                <w:numId w:val="27"/>
              </w:numPr>
              <w:spacing w:after="0" w:line="240" w:lineRule="auto"/>
              <w:ind w:left="459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Т.Е. Демидова, С.А. Козлова, А.П.Тонки</w:t>
            </w:r>
            <w:r w:rsidR="005B57AE" w:rsidRPr="00A11ECE">
              <w:rPr>
                <w:rFonts w:ascii="Times New Roman" w:eastAsia="Times New Roman" w:hAnsi="Times New Roman"/>
                <w:sz w:val="24"/>
                <w:szCs w:val="24"/>
              </w:rPr>
              <w:t xml:space="preserve">х Учебник «Математика»1 класс, </w:t>
            </w: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рабочая тетрадь.</w:t>
            </w:r>
          </w:p>
          <w:p w:rsidR="003C6746" w:rsidRPr="00A11ECE" w:rsidRDefault="003C6746" w:rsidP="00F43080">
            <w:pPr>
              <w:numPr>
                <w:ilvl w:val="0"/>
                <w:numId w:val="27"/>
              </w:numPr>
              <w:spacing w:after="0" w:line="240" w:lineRule="auto"/>
              <w:ind w:left="459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Презентация к уроку</w:t>
            </w:r>
            <w:r w:rsidR="005B57AE" w:rsidRPr="00A11ECE">
              <w:rPr>
                <w:rFonts w:ascii="Times New Roman" w:eastAsia="Times New Roman" w:hAnsi="Times New Roman"/>
                <w:sz w:val="24"/>
                <w:szCs w:val="24"/>
              </w:rPr>
              <w:t xml:space="preserve"> в программе «</w:t>
            </w:r>
            <w:r w:rsidRPr="00A11ECE">
              <w:rPr>
                <w:rFonts w:eastAsia="Times New Roman"/>
                <w:color w:val="444444"/>
                <w:sz w:val="24"/>
                <w:szCs w:val="24"/>
              </w:rPr>
              <w:t xml:space="preserve"> </w:t>
            </w:r>
            <w:r w:rsidR="005B57AE" w:rsidRPr="00A11E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5B57AE" w:rsidRPr="00A11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7AE" w:rsidRPr="00A11E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Notebook</w:t>
            </w:r>
            <w:r w:rsidR="005B57AE" w:rsidRPr="00A11E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C6746" w:rsidRPr="00A11ECE" w:rsidRDefault="003C6746" w:rsidP="00F43080">
            <w:pPr>
              <w:numPr>
                <w:ilvl w:val="0"/>
                <w:numId w:val="27"/>
              </w:numPr>
              <w:spacing w:after="0" w:line="240" w:lineRule="auto"/>
              <w:ind w:left="459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>счётный материал, наборное полотно.</w:t>
            </w:r>
          </w:p>
        </w:tc>
      </w:tr>
      <w:tr w:rsidR="003C6746" w:rsidTr="00B55B8D">
        <w:tc>
          <w:tcPr>
            <w:tcW w:w="2977" w:type="dxa"/>
          </w:tcPr>
          <w:p w:rsidR="003C6746" w:rsidRPr="00B55B8D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55B8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Планируемый результат</w:t>
            </w:r>
          </w:p>
        </w:tc>
        <w:tc>
          <w:tcPr>
            <w:tcW w:w="11057" w:type="dxa"/>
            <w:gridSpan w:val="3"/>
          </w:tcPr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</w:p>
          <w:p w:rsidR="003C6746" w:rsidRPr="00A11ECE" w:rsidRDefault="003C6746" w:rsidP="00F43080">
            <w:pPr>
              <w:numPr>
                <w:ilvl w:val="0"/>
                <w:numId w:val="29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принимать </w:t>
            </w:r>
            <w:r w:rsidR="00CB048B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сохранять 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учебную задачу;</w:t>
            </w:r>
          </w:p>
          <w:p w:rsidR="003C6746" w:rsidRPr="00A11ECE" w:rsidRDefault="00CB048B" w:rsidP="00F43080">
            <w:pPr>
              <w:numPr>
                <w:ilvl w:val="0"/>
                <w:numId w:val="25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обсуждение, определение </w:t>
            </w:r>
            <w:r w:rsidR="003C6746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 формулирование цели конкретного задания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</w:t>
            </w:r>
            <w:r w:rsidR="003C6746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3C6746" w:rsidRPr="00A11ECE" w:rsidRDefault="005B57AE" w:rsidP="00F43080">
            <w:pPr>
              <w:numPr>
                <w:ilvl w:val="0"/>
                <w:numId w:val="25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коллективное составление плана</w:t>
            </w:r>
            <w:r w:rsidR="003C6746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проговаривать последовательность действий на уроке;</w:t>
            </w:r>
          </w:p>
          <w:p w:rsidR="00CB048B" w:rsidRPr="00A11ECE" w:rsidRDefault="003C6746" w:rsidP="00F43080">
            <w:pPr>
              <w:numPr>
                <w:ilvl w:val="0"/>
                <w:numId w:val="25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сравнивать результат с целью</w:t>
            </w:r>
            <w:r w:rsidR="00CB048B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верно-неверно</w:t>
            </w:r>
            <w:proofErr w:type="gramEnd"/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);</w:t>
            </w:r>
          </w:p>
          <w:p w:rsidR="005B57AE" w:rsidRPr="00A11ECE" w:rsidRDefault="00CB048B" w:rsidP="00F43080">
            <w:pPr>
              <w:numPr>
                <w:ilvl w:val="0"/>
                <w:numId w:val="25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оценивать совместно с учителем или одноклассниками результат своих действий;</w:t>
            </w:r>
          </w:p>
          <w:p w:rsidR="00CB048B" w:rsidRPr="00A11ECE" w:rsidRDefault="00CB048B" w:rsidP="00F43080">
            <w:pPr>
              <w:numPr>
                <w:ilvl w:val="0"/>
                <w:numId w:val="25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  <w:r w:rsidR="005B57AE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6746" w:rsidRPr="00A11ECE" w:rsidRDefault="003C6746" w:rsidP="007E059E">
            <w:pPr>
              <w:autoSpaceDE w:val="0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 </w:t>
            </w:r>
          </w:p>
          <w:p w:rsidR="003C6746" w:rsidRPr="00A11ECE" w:rsidRDefault="005B57AE" w:rsidP="00F43080">
            <w:pPr>
              <w:numPr>
                <w:ilvl w:val="0"/>
                <w:numId w:val="30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своей системе знаний: отличать новое от уже известного с помощью учителя;</w:t>
            </w:r>
          </w:p>
          <w:p w:rsidR="005B57AE" w:rsidRPr="00A11ECE" w:rsidRDefault="003C6746" w:rsidP="00F43080">
            <w:pPr>
              <w:numPr>
                <w:ilvl w:val="0"/>
                <w:numId w:val="30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ориентироваться в учебнике;</w:t>
            </w:r>
          </w:p>
          <w:p w:rsidR="005B57AE" w:rsidRPr="00A11ECE" w:rsidRDefault="005B57AE" w:rsidP="00F43080">
            <w:pPr>
              <w:numPr>
                <w:ilvl w:val="0"/>
                <w:numId w:val="30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осуществлять анализ, сравнение объекта;</w:t>
            </w:r>
          </w:p>
          <w:p w:rsidR="005B57AE" w:rsidRPr="00A11ECE" w:rsidRDefault="005B57AE" w:rsidP="00F43080">
            <w:pPr>
              <w:numPr>
                <w:ilvl w:val="0"/>
                <w:numId w:val="30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небольшие математические высказывания в устной форме (2-3 предложения);</w:t>
            </w:r>
          </w:p>
          <w:p w:rsidR="005B57AE" w:rsidRPr="00A11ECE" w:rsidRDefault="005B57AE" w:rsidP="00F43080">
            <w:pPr>
              <w:numPr>
                <w:ilvl w:val="0"/>
                <w:numId w:val="30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осуществлять обобщение, выводы (подведения под понятие);</w:t>
            </w:r>
          </w:p>
          <w:p w:rsidR="003C6746" w:rsidRPr="00A11ECE" w:rsidRDefault="005B57AE" w:rsidP="00F43080">
            <w:pPr>
              <w:numPr>
                <w:ilvl w:val="0"/>
                <w:numId w:val="30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3C6746" w:rsidRPr="00A11ECE" w:rsidRDefault="003C6746" w:rsidP="007E059E">
            <w:pPr>
              <w:autoSpaceDE w:val="0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 </w:t>
            </w:r>
          </w:p>
          <w:p w:rsidR="003C6746" w:rsidRPr="00A11ECE" w:rsidRDefault="003C6746" w:rsidP="00F43080">
            <w:pPr>
              <w:numPr>
                <w:ilvl w:val="0"/>
                <w:numId w:val="28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принимать </w:t>
            </w:r>
            <w:r w:rsidR="005B57AE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в обсуждении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формулирован</w:t>
            </w:r>
            <w:r w:rsidR="005B57AE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ии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цели конкретного задания; </w:t>
            </w:r>
          </w:p>
          <w:p w:rsidR="003C6746" w:rsidRPr="00A11ECE" w:rsidRDefault="003C6746" w:rsidP="00F43080">
            <w:pPr>
              <w:numPr>
                <w:ilvl w:val="0"/>
                <w:numId w:val="28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принимать участие в обсуждении алгоритма выполнения конкретного задания;</w:t>
            </w:r>
          </w:p>
          <w:p w:rsidR="003C6746" w:rsidRPr="00A11ECE" w:rsidRDefault="003C6746" w:rsidP="00F43080">
            <w:pPr>
              <w:numPr>
                <w:ilvl w:val="0"/>
                <w:numId w:val="28"/>
              </w:numPr>
              <w:autoSpaceDE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работа в парах</w:t>
            </w:r>
            <w:r w:rsidR="005B57AE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в группе.</w:t>
            </w:r>
          </w:p>
          <w:p w:rsidR="003C6746" w:rsidRPr="00A11ECE" w:rsidRDefault="003C6746" w:rsidP="007E059E">
            <w:pPr>
              <w:autoSpaceDE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Личностные</w:t>
            </w:r>
          </w:p>
          <w:p w:rsidR="00A40CC2" w:rsidRPr="00A11ECE" w:rsidRDefault="00A40CC2" w:rsidP="00F43080">
            <w:pPr>
              <w:numPr>
                <w:ilvl w:val="0"/>
                <w:numId w:val="33"/>
              </w:numPr>
              <w:shd w:val="clear" w:color="auto" w:fill="FFFFFF"/>
              <w:spacing w:after="0" w:line="240" w:lineRule="atLeas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положительное отношение к школе и учебной деятельности, к изучению математики;</w:t>
            </w:r>
          </w:p>
          <w:p w:rsidR="003C6746" w:rsidRPr="00A11ECE" w:rsidRDefault="00A40CC2" w:rsidP="00F43080">
            <w:pPr>
              <w:numPr>
                <w:ilvl w:val="0"/>
                <w:numId w:val="33"/>
              </w:numPr>
              <w:shd w:val="clear" w:color="auto" w:fill="FFFFFF"/>
              <w:spacing w:after="0" w:line="240" w:lineRule="atLeas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значении математики в жизни человека</w:t>
            </w:r>
            <w:r w:rsidR="00CB048B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6746" w:rsidTr="00B55B8D">
        <w:tc>
          <w:tcPr>
            <w:tcW w:w="14034" w:type="dxa"/>
            <w:gridSpan w:val="4"/>
          </w:tcPr>
          <w:p w:rsidR="003C6746" w:rsidRPr="007E059E" w:rsidRDefault="003C6746" w:rsidP="007E05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ΙΙ. </w:t>
            </w:r>
            <w:r w:rsidRPr="007E05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Открытие нового знания и формулирование темы урока.</w:t>
            </w:r>
          </w:p>
        </w:tc>
      </w:tr>
      <w:tr w:rsidR="007E059E" w:rsidTr="00B55B8D">
        <w:tc>
          <w:tcPr>
            <w:tcW w:w="2977" w:type="dxa"/>
          </w:tcPr>
          <w:p w:rsidR="003C6746" w:rsidRPr="007E059E" w:rsidRDefault="003C6746" w:rsidP="00A11ECE">
            <w:pPr>
              <w:pStyle w:val="af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Цели деятельности</w:t>
            </w:r>
          </w:p>
        </w:tc>
        <w:tc>
          <w:tcPr>
            <w:tcW w:w="3969" w:type="dxa"/>
          </w:tcPr>
          <w:p w:rsidR="003C6746" w:rsidRPr="007E059E" w:rsidRDefault="003C6746" w:rsidP="00A11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</w:t>
            </w:r>
          </w:p>
          <w:p w:rsidR="003C6746" w:rsidRPr="007E059E" w:rsidRDefault="003C6746" w:rsidP="00A11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4536" w:type="dxa"/>
          </w:tcPr>
          <w:p w:rsidR="003C6746" w:rsidRPr="007E059E" w:rsidRDefault="003C6746" w:rsidP="00A11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</w:t>
            </w:r>
          </w:p>
          <w:p w:rsidR="003C6746" w:rsidRPr="007E059E" w:rsidRDefault="003C6746" w:rsidP="00A11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2552" w:type="dxa"/>
          </w:tcPr>
          <w:p w:rsidR="003C6746" w:rsidRPr="007E059E" w:rsidRDefault="003C6746" w:rsidP="00A11ECE">
            <w:pPr>
              <w:pStyle w:val="af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Планируемый результат,</w:t>
            </w:r>
          </w:p>
          <w:p w:rsidR="003C6746" w:rsidRPr="007E059E" w:rsidRDefault="003C6746" w:rsidP="00A1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</w:tc>
      </w:tr>
      <w:tr w:rsidR="007E059E" w:rsidTr="00B55B8D">
        <w:tc>
          <w:tcPr>
            <w:tcW w:w="2977" w:type="dxa"/>
          </w:tcPr>
          <w:p w:rsidR="003C6746" w:rsidRPr="007E059E" w:rsidRDefault="003C6746" w:rsidP="007E059E">
            <w:pPr>
              <w:pStyle w:val="4"/>
              <w:spacing w:before="8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)</w:t>
            </w:r>
            <w:r w:rsidRPr="007E05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Поста</w:t>
            </w:r>
            <w:r w:rsidR="006E0A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новка проблемы</w:t>
            </w:r>
            <w:r w:rsidR="00B55B8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,  </w:t>
            </w: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целей</w:t>
            </w: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C6746" w:rsidRPr="007E059E" w:rsidRDefault="003C674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95935" w:rsidRPr="007E059E" w:rsidRDefault="00195935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95935" w:rsidRPr="007E059E" w:rsidRDefault="00195935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95935" w:rsidRPr="007E059E" w:rsidRDefault="00195935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Физкультминутка</w:t>
            </w:r>
          </w:p>
          <w:p w:rsidR="00971B1B" w:rsidRPr="007E059E" w:rsidRDefault="00971B1B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71B1B" w:rsidRPr="007E059E" w:rsidRDefault="00971B1B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71B1B" w:rsidRPr="007E059E" w:rsidRDefault="00971B1B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71B1B" w:rsidRPr="007E059E" w:rsidRDefault="00971B1B" w:rsidP="007E059E">
            <w:pPr>
              <w:pStyle w:val="4"/>
              <w:spacing w:before="8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2)</w:t>
            </w: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Получение  новых знаний</w:t>
            </w:r>
          </w:p>
          <w:p w:rsidR="00971B1B" w:rsidRPr="007E059E" w:rsidRDefault="00971B1B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71B1B" w:rsidRPr="007E059E" w:rsidRDefault="00971B1B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:rsidR="00B55B8D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На этапе </w:t>
            </w:r>
            <w:r w:rsidR="004A6DCC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актуализации знаний 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детям </w:t>
            </w:r>
            <w:r w:rsidR="0043550A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предлагаются задания,</w:t>
            </w:r>
            <w:r w:rsidR="004A6DCC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имеющие пропедевтическое  значение.</w:t>
            </w:r>
          </w:p>
          <w:p w:rsidR="00B55B8D" w:rsidRPr="00A11ECE" w:rsidRDefault="004A6DCC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1)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Работа с числовым отрезком. </w:t>
            </w:r>
          </w:p>
          <w:p w:rsidR="004A6DCC" w:rsidRPr="00A11ECE" w:rsidRDefault="004A6DCC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2)Разбить на части цветы на рисунке по размеру. 3)Составление выражений по рисунку.</w:t>
            </w:r>
          </w:p>
          <w:p w:rsidR="00B55B8D" w:rsidRPr="00A11ECE" w:rsidRDefault="004A6DCC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4)Составление рассказа по каждому выражению с вопросом. </w:t>
            </w:r>
          </w:p>
          <w:p w:rsidR="00AD568A" w:rsidRPr="00A11ECE" w:rsidRDefault="00AD568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Далее д</w:t>
            </w:r>
            <w:r w:rsidR="003C6746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етям предлагается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послушать два рассказа и сравнить  их: 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B55B8D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Мишутка нашёл 6 грибочков, а белочка 1 грибочек. Сколько всего грибов нашли звери?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="00B55B8D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2)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Мишутка нашёл 6 грибочков, а белочка 1 грибочек. Мишутка и белочка 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звери, потому что их тело покрыто шерстью.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B55B8D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Как вы думаете, какой из этих рассказов можно поместить в учебник "Математика", а какой в учебник "Окружающий мир"?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D568A" w:rsidRPr="00A11ECE" w:rsidRDefault="00AD568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DC39C2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Кто знает, как на языке 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математики называется первый рассказ? </w:t>
            </w:r>
          </w:p>
          <w:p w:rsidR="00AD568A" w:rsidRPr="00A11ECE" w:rsidRDefault="00DC39C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AD568A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Проверим свои предположения. В этом нам поможет наш учебник. </w:t>
            </w:r>
          </w:p>
          <w:p w:rsidR="003C6746" w:rsidRPr="00A11ECE" w:rsidRDefault="00AD568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="00A43A98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Кто догадался, о чем пойдет речь сегодня на уроке?</w:t>
            </w:r>
          </w:p>
          <w:p w:rsidR="00195935" w:rsidRPr="00A11ECE" w:rsidRDefault="00A43A9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Учитель </w:t>
            </w:r>
            <w:r w:rsidR="003C6746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предлагает определить тему и цель урока</w:t>
            </w:r>
            <w:r w:rsidR="00DC39C2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выбрать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из нескольких предложенных целей, одну</w:t>
            </w:r>
            <w:r w:rsidR="00DC39C2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обосновать свой выбор.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br/>
              <w:t xml:space="preserve">- </w:t>
            </w:r>
            <w:r w:rsidR="00DC39C2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 какую цель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урока вы себе поставите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? </w:t>
            </w:r>
          </w:p>
          <w:p w:rsidR="003C6746" w:rsidRPr="00A11ECE" w:rsidRDefault="00A43A9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Давайте сделаем вывод: главная цель нашего урока: познакомиться с задачами и понять, почему не все рассказы могут быть задачей.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  <w:p w:rsidR="00A11ECE" w:rsidRDefault="00A11ECE" w:rsidP="00B61E1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71B1B" w:rsidRPr="00A11ECE" w:rsidRDefault="00B61E11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Физкультминутка. "Весёлые </w:t>
            </w:r>
            <w:proofErr w:type="gramStart"/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зверята</w:t>
            </w:r>
            <w:proofErr w:type="gramEnd"/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" </w:t>
            </w:r>
          </w:p>
          <w:p w:rsidR="00A11ECE" w:rsidRDefault="00971B1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-Мы встречали раньше такие задания? Умеем выполнять такую работу?</w:t>
            </w:r>
          </w:p>
          <w:p w:rsidR="00A11ECE" w:rsidRPr="00A11ECE" w:rsidRDefault="00A11EC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1B1B" w:rsidRPr="00A11ECE" w:rsidRDefault="00971B1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Юные мои математики, не хотите ли узнать о задаче и её составных частях?</w:t>
            </w:r>
          </w:p>
          <w:p w:rsidR="00267DA5" w:rsidRPr="00A11ECE" w:rsidRDefault="00971B1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С этой целью предлагаю провести исследование по теме. В конце урока мы должны получить проект под названием "Задача". </w:t>
            </w:r>
          </w:p>
          <w:p w:rsidR="00971B1B" w:rsidRPr="00A11ECE" w:rsidRDefault="00971B1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-Давайте наметим наш план действий.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="00267DA5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Учитель </w:t>
            </w:r>
            <w:r w:rsidR="00424970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показывает </w:t>
            </w:r>
            <w:r w:rsidR="00424970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деформированный </w:t>
            </w:r>
            <w:r w:rsidR="00267DA5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план схему.</w:t>
            </w:r>
          </w:p>
          <w:p w:rsidR="00424970" w:rsidRPr="00A11ECE" w:rsidRDefault="00424970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Ребята уже встречались с подобным готовым планом на предыдущих уроках, знают все условные обозначения. Совместно с учителем дети восстанавливают </w:t>
            </w:r>
            <w:r w:rsidR="008F1EB8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«испорченный» 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план</w:t>
            </w:r>
            <w:r w:rsidR="008F1EB8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работы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71B1B" w:rsidRPr="00A11ECE" w:rsidRDefault="00267D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этапы понятны? Желаю удачи! </w:t>
            </w:r>
          </w:p>
          <w:p w:rsidR="00A54BEA" w:rsidRPr="00A11ECE" w:rsidRDefault="00A54BE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Далее работают по плану. </w:t>
            </w:r>
            <w:r w:rsidR="008F1EB8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Выделяется 1 пункт.</w:t>
            </w:r>
          </w:p>
          <w:p w:rsidR="00971B1B" w:rsidRPr="00A11ECE" w:rsidRDefault="00A54BE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1)</w:t>
            </w:r>
            <w:r w:rsidR="00B61E11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?</w:t>
            </w:r>
            <w:r w:rsidR="00B61E11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-Что мы с вами не знаем</w:t>
            </w:r>
          </w:p>
          <w:p w:rsidR="00267DA5" w:rsidRPr="00A11ECE" w:rsidRDefault="00267D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67DA5" w:rsidRPr="00A11ECE" w:rsidRDefault="008F1EB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А как мы можем это узнать? </w:t>
            </w:r>
          </w:p>
          <w:p w:rsidR="00267DA5" w:rsidRPr="00A11ECE" w:rsidRDefault="00267DA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6746" w:rsidRDefault="008F1EB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B61E11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Молодцы! Мы можем подумать, попробовать сами найти ответ и потом проверить себя по учебнику.</w:t>
            </w:r>
          </w:p>
          <w:p w:rsidR="00A11ECE" w:rsidRDefault="00A11EC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1ECE" w:rsidRDefault="00A11EC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1ECE" w:rsidRDefault="00A11EC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1ECE" w:rsidRDefault="00A11EC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1ECE" w:rsidRPr="00A11ECE" w:rsidRDefault="00A11EC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B25CF" w:rsidRPr="00A11ECE" w:rsidRDefault="008F1EB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Прочитайте задачу!</w:t>
            </w:r>
            <w:r w:rsidR="00AB25CF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B25CF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Далее работаем </w:t>
            </w:r>
            <w:r w:rsidR="003C6746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 планом, постоянно обращаемся к нему, отмечаем </w:t>
            </w:r>
            <w:proofErr w:type="gramStart"/>
            <w:r w:rsidR="003C6746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выполненное</w:t>
            </w:r>
            <w:proofErr w:type="gramEnd"/>
            <w:r w:rsidR="003C6746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 и фиксируем ответы</w:t>
            </w:r>
            <w:r w:rsidR="00AB25CF"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на доске. В результате получается проект «задача».</w:t>
            </w:r>
          </w:p>
          <w:p w:rsidR="00AB25CF" w:rsidRPr="00A11ECE" w:rsidRDefault="00AB25C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Pr="00A11ECE" w:rsidRDefault="00AB25C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D6D2D" w:rsidRDefault="00DD6D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D6D2D" w:rsidRDefault="00DD6D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D6D2D" w:rsidRDefault="00DD6D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D6D2D" w:rsidRDefault="00DD6D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D6D2D" w:rsidRDefault="00DD6D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D6D2D" w:rsidRDefault="00DD6D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D6D2D" w:rsidRDefault="00DD6D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D6D2D" w:rsidRDefault="00DD6D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D6D2D" w:rsidRDefault="00DD6D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D6D2D" w:rsidRDefault="00DD6D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D6D2D" w:rsidRPr="00A11ECE" w:rsidRDefault="00DD6D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D568A" w:rsidRPr="00A11ECE" w:rsidRDefault="00AD568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11ECE" w:rsidRPr="00A11ECE" w:rsidRDefault="00A11EC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Ответы детей. </w:t>
            </w: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6746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6D2D" w:rsidRPr="00B0068C" w:rsidRDefault="00DD6D2D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568A" w:rsidRPr="00A11ECE" w:rsidRDefault="00AD568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Предположения детей.</w:t>
            </w:r>
          </w:p>
          <w:p w:rsidR="00AD568A" w:rsidRPr="00A11ECE" w:rsidRDefault="00AD568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1ECE" w:rsidRPr="00B0068C" w:rsidRDefault="00A11EC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43A98" w:rsidRPr="00A11ECE" w:rsidRDefault="00A43A9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Ответы детей.</w:t>
            </w: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95935" w:rsidRPr="00B0068C" w:rsidRDefault="0019593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B0068C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B0068C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B0068C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B0068C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B0068C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B0068C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B0068C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B0068C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B0068C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B0068C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Pr="00A11ECE" w:rsidRDefault="005D03D5" w:rsidP="005D03D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Ответы детей</w:t>
            </w:r>
          </w:p>
          <w:p w:rsidR="005D03D5" w:rsidRPr="00A11ECE" w:rsidRDefault="005D03D5" w:rsidP="005D03D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Нет</w:t>
            </w: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(наверняка многие дети смогут решить устно задачу, кто-то может сказать, что встречался раньше с задачами и умеет это выполнять, тогда учитель просит объяснить всем как решать такие задания).</w:t>
            </w:r>
          </w:p>
          <w:p w:rsidR="005D03D5" w:rsidRPr="00A11ECE" w:rsidRDefault="005D03D5" w:rsidP="005D03D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Тогда все дети обнаруживают затруднение и н</w:t>
            </w:r>
            <w:r w:rsidRPr="00A11E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еобходимость в новом знании</w:t>
            </w:r>
          </w:p>
          <w:p w:rsidR="005D03D5" w:rsidRPr="005D03D5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D03D5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95935" w:rsidRPr="00A11ECE" w:rsidRDefault="0019593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Pr="00A11ECE" w:rsidRDefault="00DC39C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Предположения учащихся, подробная работа со всеми пунктами.</w:t>
            </w:r>
          </w:p>
          <w:p w:rsidR="003C6746" w:rsidRPr="005D03D5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5D03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</w:t>
            </w: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11ECE" w:rsidRPr="00A11ECE" w:rsidRDefault="00A11EC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D03D5" w:rsidRDefault="005D03D5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6746" w:rsidRPr="00A11ECE" w:rsidRDefault="00A54BE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Не знаем</w:t>
            </w:r>
            <w:r w:rsidR="008F1EB8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что такое задача</w:t>
            </w:r>
            <w:r w:rsidR="008F1EB8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F1EB8" w:rsidRPr="00A11ECE" w:rsidRDefault="008F1EB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F1EB8" w:rsidRPr="00A11ECE" w:rsidRDefault="008F1EB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Возможные ответы:</w:t>
            </w:r>
          </w:p>
          <w:p w:rsidR="008F1EB8" w:rsidRPr="00A11ECE" w:rsidRDefault="008F1EB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из учебника; </w:t>
            </w:r>
          </w:p>
          <w:p w:rsidR="008F1EB8" w:rsidRPr="00A11ECE" w:rsidRDefault="008F1EB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B61E11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можно самим догадаться;</w:t>
            </w:r>
          </w:p>
          <w:p w:rsidR="008F1EB8" w:rsidRPr="00A11ECE" w:rsidRDefault="008F1EB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подумать и т. д.</w:t>
            </w:r>
          </w:p>
          <w:p w:rsidR="008F1EB8" w:rsidRPr="00A11ECE" w:rsidRDefault="008F1EB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F1EB8" w:rsidRPr="00A11ECE" w:rsidRDefault="008F1EB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F1EB8" w:rsidRPr="00A11ECE" w:rsidRDefault="008F1EB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F1EB8" w:rsidRPr="00A11ECE" w:rsidRDefault="008F1EB8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746" w:rsidRPr="00A11ECE" w:rsidRDefault="003C6746" w:rsidP="007E059E">
            <w:pPr>
              <w:pStyle w:val="4"/>
              <w:spacing w:before="80"/>
              <w:rPr>
                <w:rFonts w:ascii="Times New Roman" w:eastAsia="Times New Roman" w:hAnsi="Times New Roman"/>
              </w:rPr>
            </w:pPr>
            <w:r w:rsidRPr="00A11ECE">
              <w:rPr>
                <w:rFonts w:ascii="Times New Roman" w:eastAsia="Times New Roman" w:hAnsi="Times New Roman"/>
              </w:rPr>
              <w:lastRenderedPageBreak/>
              <w:t>Мотивировать к изучению темы.</w:t>
            </w: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568A" w:rsidRPr="00A11ECE" w:rsidRDefault="00AD568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568A" w:rsidRPr="00A11ECE" w:rsidRDefault="00AD568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6746" w:rsidRPr="00A11ECE" w:rsidRDefault="00AD568A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Актуализация знаний. Подведение к </w:t>
            </w:r>
            <w:proofErr w:type="spellStart"/>
            <w:r w:rsidRPr="00A11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целеполаганию</w:t>
            </w:r>
            <w:proofErr w:type="spellEnd"/>
            <w:r w:rsidRPr="00A11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 </w:t>
            </w: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6746" w:rsidRDefault="003C674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1ECE" w:rsidRPr="00A11ECE" w:rsidRDefault="00A11EC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1ECE" w:rsidRDefault="003C6746" w:rsidP="00A11E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ходе пробного действия, дети </w:t>
            </w:r>
            <w:r w:rsidR="00B55B8D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определя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ют, что они знают, а что не знают и </w:t>
            </w:r>
            <w:r w:rsidR="00B55B8D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определя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ют совместно с учителем цель урока. </w:t>
            </w:r>
          </w:p>
          <w:p w:rsidR="00A11ECE" w:rsidRPr="00A11ECE" w:rsidRDefault="00A11ECE" w:rsidP="00A11E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55B8D" w:rsidRDefault="003C6746" w:rsidP="00A11E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Познавательные, </w:t>
            </w:r>
            <w:r w:rsidRPr="00A11E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r w:rsidRPr="00A11E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целеполагания </w:t>
            </w:r>
            <w:r w:rsidR="00B55B8D" w:rsidRPr="00A1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</w:t>
            </w:r>
            <w:r w:rsidR="006E0A87" w:rsidRPr="00A1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катив</w:t>
            </w:r>
            <w:r w:rsidRPr="00A1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ные</w:t>
            </w:r>
          </w:p>
          <w:p w:rsidR="00A11ECE" w:rsidRPr="00A11ECE" w:rsidRDefault="00A11ECE" w:rsidP="00A11E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C39C2" w:rsidRPr="00A11ECE" w:rsidRDefault="00A43A98" w:rsidP="008809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1, с.36.</w:t>
            </w:r>
            <w:r w:rsid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3C6746" w:rsidRPr="00A11ECE" w:rsidRDefault="00A43A98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урока: </w:t>
            </w:r>
          </w:p>
          <w:p w:rsidR="00A43A98" w:rsidRPr="00A11ECE" w:rsidRDefault="00A43A98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Решить задачу</w:t>
            </w:r>
          </w:p>
          <w:p w:rsidR="00A43A98" w:rsidRPr="00A11ECE" w:rsidRDefault="00A43A98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Познакомиться с понятием "задача"</w:t>
            </w:r>
          </w:p>
          <w:p w:rsidR="003C6746" w:rsidRPr="00A11ECE" w:rsidRDefault="00A43A98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3)Узнать</w:t>
            </w:r>
            <w:r w:rsidR="00DC39C2" w:rsidRPr="00A11E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сколько все</w:t>
            </w: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="00DC39C2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грибов нашли </w:t>
            </w: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 и белочка.</w:t>
            </w:r>
          </w:p>
          <w:p w:rsidR="00A43A98" w:rsidRPr="00A11ECE" w:rsidRDefault="00A43A98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DC39C2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читать математические рассказы.</w:t>
            </w:r>
          </w:p>
          <w:p w:rsidR="003C6746" w:rsidRPr="00A11ECE" w:rsidRDefault="003C6746" w:rsidP="008809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1B1B" w:rsidRPr="00A11ECE" w:rsidRDefault="00971B1B" w:rsidP="008809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1B1B" w:rsidRPr="00A11ECE" w:rsidRDefault="00971B1B" w:rsidP="008809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действие и в</w:t>
            </w:r>
            <w:r w:rsidR="00EA025E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ыявление затруднения</w:t>
            </w: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Pr="00A11ECE">
              <w:rPr>
                <w:rFonts w:ascii="Times New Roman" w:eastAsia="Times New Roman" w:hAnsi="Times New Roman"/>
                <w:sz w:val="24"/>
                <w:szCs w:val="24"/>
              </w:rPr>
              <w:t xml:space="preserve">Мотивация) </w:t>
            </w:r>
          </w:p>
          <w:p w:rsidR="00971B1B" w:rsidRPr="00A11ECE" w:rsidRDefault="00267DA5" w:rsidP="008809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Регулятивное действие планирования</w:t>
            </w:r>
          </w:p>
          <w:p w:rsidR="003C6746" w:rsidRPr="00A11ECE" w:rsidRDefault="00B61E11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</w:t>
            </w:r>
            <w:r w:rsidR="006E0A87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</w:t>
            </w:r>
            <w:r w:rsidR="00424970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 п</w:t>
            </w:r>
            <w:r w:rsidR="003C6746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лан:</w:t>
            </w:r>
          </w:p>
          <w:p w:rsidR="00424970" w:rsidRPr="00A11ECE" w:rsidRDefault="00971B1B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 w:rsidR="00424970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"Подумать!" </w:t>
            </w: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24970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с восклицательным знаком</w:t>
            </w: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  <w:p w:rsidR="00424970" w:rsidRPr="00A11ECE" w:rsidRDefault="00424970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2)"Узнать из книг" (рисунок книги) </w:t>
            </w:r>
            <w:r w:rsidR="00971B1B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7DA5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971B1B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"Наблюдение и эксперимент" (рисунок ладони)</w:t>
            </w:r>
          </w:p>
          <w:p w:rsidR="00971B1B" w:rsidRPr="00A11ECE" w:rsidRDefault="00424970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4) что нового, что мы ещё не знаем</w:t>
            </w:r>
            <w:r w:rsidR="00B61E11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(карточка с вопросительным знаком) </w:t>
            </w:r>
          </w:p>
          <w:p w:rsidR="003C6746" w:rsidRPr="00A11ECE" w:rsidRDefault="003C6746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746" w:rsidRPr="00A11ECE" w:rsidRDefault="00424970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План:</w:t>
            </w:r>
          </w:p>
          <w:p w:rsidR="00424970" w:rsidRPr="00A11ECE" w:rsidRDefault="00424970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4BEA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24970" w:rsidRPr="00A11ECE" w:rsidRDefault="00424970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A54BEA"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A54BEA" w:rsidRPr="00A11ECE" w:rsidRDefault="00A54BEA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3)рисунок ладони</w:t>
            </w:r>
          </w:p>
          <w:p w:rsidR="00A54BEA" w:rsidRPr="00A11ECE" w:rsidRDefault="00A54BEA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4)рисунок книги</w:t>
            </w:r>
          </w:p>
          <w:p w:rsidR="003C6746" w:rsidRPr="00A11ECE" w:rsidRDefault="003C6746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B25CF" w:rsidRPr="00A11ECE" w:rsidRDefault="00AB25CF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6746" w:rsidRPr="00A11ECE" w:rsidRDefault="003C6746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Задание № 1 учебника </w:t>
            </w:r>
            <w:proofErr w:type="gramStart"/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</w:t>
            </w:r>
            <w:proofErr w:type="gramEnd"/>
            <w:r w:rsidRPr="00A11E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с. 36. (Обсуждение в парах)</w:t>
            </w:r>
          </w:p>
          <w:p w:rsidR="00AB25CF" w:rsidRPr="00A11ECE" w:rsidRDefault="00AB25CF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B25CF" w:rsidRPr="00A11ECE" w:rsidRDefault="00AB25CF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Задача </w:t>
            </w:r>
          </w:p>
          <w:p w:rsidR="00AB25CF" w:rsidRPr="00A11ECE" w:rsidRDefault="006E0A87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AB25CF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УСЛОВИЕ </w:t>
            </w:r>
          </w:p>
          <w:p w:rsidR="00AB25CF" w:rsidRPr="00A11ECE" w:rsidRDefault="00AB25CF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 ВОПРОС</w:t>
            </w:r>
          </w:p>
          <w:p w:rsidR="00AB25CF" w:rsidRPr="00A11ECE" w:rsidRDefault="00AB25CF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 СХЕМА</w:t>
            </w:r>
          </w:p>
          <w:p w:rsidR="00AB25CF" w:rsidRPr="00A11ECE" w:rsidRDefault="006E0A87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="00AB25CF"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РЕШЕНИЕ </w:t>
            </w:r>
          </w:p>
          <w:p w:rsidR="003C6746" w:rsidRPr="00A11ECE" w:rsidRDefault="00AB25CF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1E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5.ОТВЕТ </w:t>
            </w:r>
          </w:p>
        </w:tc>
      </w:tr>
    </w:tbl>
    <w:p w:rsidR="003C6746" w:rsidRDefault="003C6746" w:rsidP="003C67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746" w:rsidRPr="00874675" w:rsidRDefault="003C6746" w:rsidP="003C67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CF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работа по формированию действий целеполагания и планирования проводится в течение  всего 1 класса. Необходимо обучать детей принимать учебную задачу в готовом виде, а также определять цель деятельности на </w:t>
      </w:r>
      <w:r w:rsidR="0091664C">
        <w:rPr>
          <w:rFonts w:ascii="Times New Roman" w:hAnsi="Times New Roman" w:cs="Times New Roman"/>
          <w:sz w:val="28"/>
          <w:szCs w:val="28"/>
        </w:rPr>
        <w:t>уроке с помощью учителя, учить</w:t>
      </w:r>
      <w:r>
        <w:rPr>
          <w:rFonts w:ascii="Times New Roman" w:hAnsi="Times New Roman" w:cs="Times New Roman"/>
          <w:sz w:val="28"/>
          <w:szCs w:val="28"/>
        </w:rPr>
        <w:t xml:space="preserve"> высказывать своё  предположение, </w:t>
      </w:r>
      <w:r w:rsidR="002704BE">
        <w:rPr>
          <w:rFonts w:ascii="Times New Roman" w:hAnsi="Times New Roman" w:cs="Times New Roman"/>
          <w:sz w:val="28"/>
          <w:szCs w:val="28"/>
        </w:rPr>
        <w:t>работать по предложенному плану, использовать необходимые средства</w:t>
      </w:r>
      <w:r w:rsidR="006A13BA">
        <w:rPr>
          <w:rFonts w:ascii="Times New Roman" w:hAnsi="Times New Roman" w:cs="Times New Roman"/>
          <w:sz w:val="28"/>
          <w:szCs w:val="28"/>
        </w:rPr>
        <w:t xml:space="preserve"> </w:t>
      </w:r>
      <w:r w:rsidR="002704BE">
        <w:rPr>
          <w:rFonts w:ascii="Times New Roman" w:hAnsi="Times New Roman" w:cs="Times New Roman"/>
          <w:sz w:val="28"/>
          <w:szCs w:val="28"/>
        </w:rPr>
        <w:t>(учебник)</w:t>
      </w:r>
      <w:r w:rsidR="006A13BA">
        <w:rPr>
          <w:rFonts w:ascii="Times New Roman" w:hAnsi="Times New Roman" w:cs="Times New Roman"/>
          <w:sz w:val="28"/>
          <w:szCs w:val="28"/>
        </w:rPr>
        <w:t>.</w:t>
      </w:r>
    </w:p>
    <w:p w:rsidR="00F059A3" w:rsidRDefault="00261A76" w:rsidP="006A13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11">
        <w:rPr>
          <w:rFonts w:ascii="Times New Roman" w:hAnsi="Times New Roman" w:cs="Times New Roman"/>
          <w:b/>
          <w:sz w:val="28"/>
          <w:szCs w:val="28"/>
        </w:rPr>
        <w:t>3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3BA">
        <w:rPr>
          <w:rFonts w:ascii="Times New Roman" w:hAnsi="Times New Roman" w:cs="Times New Roman"/>
          <w:sz w:val="28"/>
          <w:szCs w:val="28"/>
        </w:rPr>
        <w:t xml:space="preserve">Задача учителя, на следующем этапе в ежедневном образовательном процессе добиться понимания алгоритма выполнения регулятивных универсальных учебных  действий целеполагания и планирования,  и их </w:t>
      </w:r>
      <w:proofErr w:type="spellStart"/>
      <w:r w:rsidR="006A13BA">
        <w:rPr>
          <w:rFonts w:ascii="Times New Roman" w:hAnsi="Times New Roman" w:cs="Times New Roman"/>
          <w:sz w:val="28"/>
          <w:szCs w:val="28"/>
        </w:rPr>
        <w:t>интериоризаци</w:t>
      </w:r>
      <w:r w:rsidR="0091664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A13BA" w:rsidRPr="006A13BA">
        <w:t xml:space="preserve"> </w:t>
      </w:r>
      <w:r w:rsidR="006A13BA">
        <w:t>(</w:t>
      </w:r>
      <w:r w:rsidR="006A13BA">
        <w:rPr>
          <w:rFonts w:ascii="Times New Roman" w:hAnsi="Times New Roman" w:cs="Times New Roman"/>
          <w:sz w:val="28"/>
          <w:szCs w:val="28"/>
        </w:rPr>
        <w:t>от французского</w:t>
      </w:r>
      <w:r w:rsidR="006A13BA" w:rsidRPr="006A1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3BA" w:rsidRPr="006A13BA">
        <w:rPr>
          <w:rFonts w:ascii="Times New Roman" w:hAnsi="Times New Roman" w:cs="Times New Roman"/>
          <w:sz w:val="28"/>
          <w:szCs w:val="28"/>
        </w:rPr>
        <w:t>intériorisation</w:t>
      </w:r>
      <w:proofErr w:type="spellEnd"/>
      <w:r w:rsidR="006A13BA" w:rsidRPr="006A13BA">
        <w:rPr>
          <w:rFonts w:ascii="Times New Roman" w:hAnsi="Times New Roman" w:cs="Times New Roman"/>
          <w:sz w:val="28"/>
          <w:szCs w:val="28"/>
        </w:rPr>
        <w:t xml:space="preserve"> — переход извне внутрь</w:t>
      </w:r>
      <w:r w:rsidR="006A13BA">
        <w:rPr>
          <w:rFonts w:ascii="Times New Roman" w:hAnsi="Times New Roman" w:cs="Times New Roman"/>
          <w:sz w:val="28"/>
          <w:szCs w:val="28"/>
        </w:rPr>
        <w:t>, то</w:t>
      </w:r>
      <w:r w:rsidR="0091664C">
        <w:rPr>
          <w:rFonts w:ascii="Times New Roman" w:hAnsi="Times New Roman" w:cs="Times New Roman"/>
          <w:sz w:val="28"/>
          <w:szCs w:val="28"/>
        </w:rPr>
        <w:t xml:space="preserve"> </w:t>
      </w:r>
      <w:r w:rsidR="006A13BA">
        <w:rPr>
          <w:rFonts w:ascii="Times New Roman" w:hAnsi="Times New Roman" w:cs="Times New Roman"/>
          <w:sz w:val="28"/>
          <w:szCs w:val="28"/>
        </w:rPr>
        <w:t xml:space="preserve">есть </w:t>
      </w:r>
      <w:r w:rsidR="0091664C">
        <w:rPr>
          <w:rFonts w:ascii="Times New Roman" w:hAnsi="Times New Roman" w:cs="Times New Roman"/>
          <w:sz w:val="28"/>
          <w:szCs w:val="28"/>
        </w:rPr>
        <w:t>формирование</w:t>
      </w:r>
      <w:r w:rsidR="006A13BA" w:rsidRPr="006A13BA">
        <w:rPr>
          <w:rFonts w:ascii="Times New Roman" w:hAnsi="Times New Roman" w:cs="Times New Roman"/>
          <w:sz w:val="28"/>
          <w:szCs w:val="28"/>
        </w:rPr>
        <w:t xml:space="preserve"> внутренних средств сознательной деятельности из внешних средств</w:t>
      </w:r>
      <w:r w:rsidR="00641BC8">
        <w:rPr>
          <w:rFonts w:ascii="Times New Roman" w:hAnsi="Times New Roman" w:cs="Times New Roman"/>
          <w:sz w:val="28"/>
          <w:szCs w:val="28"/>
        </w:rPr>
        <w:t>)</w:t>
      </w:r>
      <w:r w:rsidR="0091664C">
        <w:rPr>
          <w:rFonts w:ascii="Times New Roman" w:hAnsi="Times New Roman" w:cs="Times New Roman"/>
          <w:sz w:val="28"/>
          <w:szCs w:val="28"/>
        </w:rPr>
        <w:t xml:space="preserve">. </w:t>
      </w:r>
      <w:r w:rsidR="00F05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1664C" w:rsidRDefault="0001549E" w:rsidP="00F05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F059A3">
        <w:rPr>
          <w:rFonts w:ascii="Times New Roman" w:hAnsi="Times New Roman" w:cs="Times New Roman"/>
          <w:sz w:val="28"/>
          <w:szCs w:val="28"/>
        </w:rPr>
        <w:t xml:space="preserve"> отрабатывать формирование этих универсальных действий  </w:t>
      </w:r>
      <w:r>
        <w:rPr>
          <w:rFonts w:ascii="Times New Roman" w:hAnsi="Times New Roman" w:cs="Times New Roman"/>
          <w:sz w:val="28"/>
          <w:szCs w:val="28"/>
        </w:rPr>
        <w:t xml:space="preserve"> не только на всем уроке, а также </w:t>
      </w:r>
      <w:r w:rsidR="00F059A3">
        <w:rPr>
          <w:rFonts w:ascii="Times New Roman" w:hAnsi="Times New Roman" w:cs="Times New Roman"/>
          <w:sz w:val="28"/>
          <w:szCs w:val="28"/>
        </w:rPr>
        <w:t xml:space="preserve">на отдельном этапе урока, при работе с конкретным отдельным учебным заданием. Одним из наиболее эффективных учебных заданий на развитие </w:t>
      </w:r>
      <w:r w:rsidR="00E8684B">
        <w:rPr>
          <w:rFonts w:ascii="Times New Roman" w:hAnsi="Times New Roman" w:cs="Times New Roman"/>
          <w:sz w:val="28"/>
          <w:szCs w:val="28"/>
        </w:rPr>
        <w:t xml:space="preserve">регулятивных </w:t>
      </w:r>
      <w:r w:rsidR="00F059A3">
        <w:rPr>
          <w:rFonts w:ascii="Times New Roman" w:hAnsi="Times New Roman" w:cs="Times New Roman"/>
          <w:sz w:val="28"/>
          <w:szCs w:val="28"/>
        </w:rPr>
        <w:t>умен</w:t>
      </w:r>
      <w:r w:rsidR="00E8684B">
        <w:rPr>
          <w:rFonts w:ascii="Times New Roman" w:hAnsi="Times New Roman" w:cs="Times New Roman"/>
          <w:sz w:val="28"/>
          <w:szCs w:val="28"/>
        </w:rPr>
        <w:t xml:space="preserve">ий является текстовая задача, </w:t>
      </w:r>
      <w:r w:rsidR="00F059A3">
        <w:rPr>
          <w:rFonts w:ascii="Times New Roman" w:hAnsi="Times New Roman" w:cs="Times New Roman"/>
          <w:sz w:val="28"/>
          <w:szCs w:val="28"/>
        </w:rPr>
        <w:t>так как работа с ней полностью отражает алгоритм работы по достижению поставленной цели</w:t>
      </w:r>
      <w:r w:rsidR="009B11EB">
        <w:rPr>
          <w:rFonts w:ascii="Times New Roman" w:hAnsi="Times New Roman" w:cs="Times New Roman"/>
          <w:sz w:val="28"/>
          <w:szCs w:val="28"/>
        </w:rPr>
        <w:t xml:space="preserve"> (табл. 6)</w:t>
      </w:r>
      <w:r w:rsidR="00F059A3">
        <w:rPr>
          <w:rFonts w:ascii="Times New Roman" w:hAnsi="Times New Roman" w:cs="Times New Roman"/>
          <w:sz w:val="28"/>
          <w:szCs w:val="28"/>
        </w:rPr>
        <w:t>.</w:t>
      </w:r>
      <w:r w:rsidR="00E8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3D5" w:rsidRDefault="005D03D5" w:rsidP="00F05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3D5" w:rsidRDefault="005D03D5" w:rsidP="00F05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3D5" w:rsidRDefault="005D03D5" w:rsidP="00F05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AF0" w:rsidRPr="00AA7AF0" w:rsidRDefault="00AA7AF0" w:rsidP="006C71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AF0">
        <w:rPr>
          <w:rFonts w:ascii="Times New Roman" w:hAnsi="Times New Roman"/>
          <w:sz w:val="28"/>
          <w:szCs w:val="28"/>
        </w:rPr>
        <w:lastRenderedPageBreak/>
        <w:t>Таблица 6</w:t>
      </w:r>
    </w:p>
    <w:p w:rsidR="006A13BA" w:rsidRPr="00AA7AF0" w:rsidRDefault="006A13BA" w:rsidP="00AA7AF0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F0">
        <w:rPr>
          <w:rFonts w:ascii="Times New Roman" w:hAnsi="Times New Roman" w:cs="Times New Roman"/>
          <w:b/>
          <w:sz w:val="28"/>
          <w:szCs w:val="28"/>
        </w:rPr>
        <w:t>Пример урока математики</w:t>
      </w:r>
      <w:r w:rsidR="00A1762E" w:rsidRPr="00AA7AF0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  <w:r w:rsidRPr="00AA7AF0">
        <w:rPr>
          <w:rFonts w:ascii="Times New Roman" w:hAnsi="Times New Roman" w:cs="Times New Roman"/>
          <w:b/>
          <w:sz w:val="28"/>
          <w:szCs w:val="28"/>
        </w:rPr>
        <w:t xml:space="preserve">  по теме: «</w:t>
      </w:r>
      <w:r w:rsidR="00880906" w:rsidRPr="00AA7AF0">
        <w:rPr>
          <w:rFonts w:ascii="Times New Roman" w:hAnsi="Times New Roman" w:cs="Times New Roman"/>
          <w:b/>
          <w:sz w:val="28"/>
          <w:szCs w:val="28"/>
        </w:rPr>
        <w:t>Решение задач</w:t>
      </w:r>
      <w:r w:rsidRPr="00AA7AF0">
        <w:rPr>
          <w:rFonts w:ascii="Times New Roman" w:hAnsi="Times New Roman" w:cs="Times New Roman"/>
          <w:b/>
          <w:sz w:val="28"/>
          <w:szCs w:val="28"/>
        </w:rPr>
        <w:t>»</w:t>
      </w:r>
      <w:r w:rsidR="00AA7AF0" w:rsidRPr="00AA7AF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7AF0" w:rsidRPr="00AA7AF0">
        <w:rPr>
          <w:rFonts w:ascii="Times New Roman" w:hAnsi="Times New Roman"/>
          <w:b/>
          <w:sz w:val="28"/>
          <w:szCs w:val="28"/>
        </w:rPr>
        <w:t>фрагмент</w:t>
      </w:r>
      <w:proofErr w:type="gramStart"/>
      <w:r w:rsidR="00AA7AF0" w:rsidRPr="00AA7AF0">
        <w:rPr>
          <w:rFonts w:ascii="Times New Roman" w:hAnsi="Times New Roman"/>
          <w:b/>
          <w:sz w:val="28"/>
          <w:szCs w:val="28"/>
        </w:rPr>
        <w:t>)</w:t>
      </w:r>
      <w:proofErr w:type="gramEnd"/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969"/>
        <w:gridCol w:w="4111"/>
        <w:gridCol w:w="2977"/>
      </w:tblGrid>
      <w:tr w:rsidR="00880906" w:rsidRPr="00C10964" w:rsidTr="00B61E11">
        <w:tc>
          <w:tcPr>
            <w:tcW w:w="14034" w:type="dxa"/>
            <w:gridSpan w:val="4"/>
          </w:tcPr>
          <w:p w:rsidR="00880906" w:rsidRPr="007E059E" w:rsidRDefault="00880906" w:rsidP="007E05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ΙΙ. </w:t>
            </w:r>
            <w:r w:rsidRPr="007E05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Открытие нового знания </w:t>
            </w:r>
          </w:p>
        </w:tc>
      </w:tr>
      <w:tr w:rsidR="007E059E" w:rsidRPr="00613AF2" w:rsidTr="009371AF">
        <w:tc>
          <w:tcPr>
            <w:tcW w:w="2977" w:type="dxa"/>
          </w:tcPr>
          <w:p w:rsidR="00880906" w:rsidRPr="007E059E" w:rsidRDefault="00880906" w:rsidP="005D03D5">
            <w:pPr>
              <w:pStyle w:val="af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Цели деятельности</w:t>
            </w:r>
          </w:p>
        </w:tc>
        <w:tc>
          <w:tcPr>
            <w:tcW w:w="3969" w:type="dxa"/>
          </w:tcPr>
          <w:p w:rsidR="00880906" w:rsidRPr="007E059E" w:rsidRDefault="00880906" w:rsidP="005D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</w:t>
            </w:r>
          </w:p>
          <w:p w:rsidR="00880906" w:rsidRPr="007E059E" w:rsidRDefault="00880906" w:rsidP="005D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4111" w:type="dxa"/>
          </w:tcPr>
          <w:p w:rsidR="00880906" w:rsidRPr="007E059E" w:rsidRDefault="00880906" w:rsidP="005D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</w:t>
            </w:r>
          </w:p>
          <w:p w:rsidR="00880906" w:rsidRPr="007E059E" w:rsidRDefault="00880906" w:rsidP="005D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2977" w:type="dxa"/>
          </w:tcPr>
          <w:p w:rsidR="00880906" w:rsidRPr="007E059E" w:rsidRDefault="00880906" w:rsidP="005D03D5">
            <w:pPr>
              <w:pStyle w:val="af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Планируемый результат,</w:t>
            </w:r>
          </w:p>
          <w:p w:rsidR="00880906" w:rsidRPr="007E059E" w:rsidRDefault="00880906" w:rsidP="005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</w:tc>
      </w:tr>
      <w:tr w:rsidR="007E059E" w:rsidRPr="00AB25CF" w:rsidTr="009371AF">
        <w:tc>
          <w:tcPr>
            <w:tcW w:w="2977" w:type="dxa"/>
          </w:tcPr>
          <w:p w:rsidR="00880906" w:rsidRPr="006C7120" w:rsidRDefault="0088090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80906" w:rsidRPr="006C7120" w:rsidRDefault="00880906" w:rsidP="007E05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8090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На этапе открытия новых знаний дети работают над задачей из учебника.</w:t>
            </w:r>
          </w:p>
          <w:p w:rsidR="0088090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9371AF"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Прочитайте задание.</w:t>
            </w:r>
          </w:p>
          <w:p w:rsidR="0088090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Что нужно сделать? </w:t>
            </w:r>
            <w:r w:rsidR="00B44D39"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Посмотрите на доску.</w:t>
            </w:r>
          </w:p>
          <w:p w:rsidR="002D68C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Учитель предлагает определить цель </w:t>
            </w:r>
            <w:r w:rsidR="00B44D39"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задания</w:t>
            </w: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B44D39"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для этого предлагает учащимся восстановить «рассыпанную» цель </w:t>
            </w: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 обосновать свой выбор.</w:t>
            </w:r>
          </w:p>
          <w:p w:rsidR="002D68C6" w:rsidRPr="006C7120" w:rsidRDefault="002D68C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 зачем нам выполнять это задание?</w:t>
            </w:r>
          </w:p>
          <w:p w:rsidR="00CC1C3E" w:rsidRPr="006C7120" w:rsidRDefault="00CC1C3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68C6" w:rsidRPr="006C7120" w:rsidRDefault="00CC1C3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-Мы встречали раньше такие задания? Умеем выполнять такую работу?</w:t>
            </w:r>
          </w:p>
          <w:p w:rsidR="002D68C6" w:rsidRPr="006C7120" w:rsidRDefault="002D68C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Что мы для этого должны знать?</w:t>
            </w:r>
          </w:p>
          <w:p w:rsidR="0088090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7120" w:rsidRDefault="006C7120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8090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Давайте сделаем вывод: главная цель </w:t>
            </w:r>
            <w:r w:rsidR="002D68C6"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задания </w:t>
            </w:r>
            <w:r w:rsidR="007801E2"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</w:t>
            </w:r>
          </w:p>
          <w:p w:rsidR="007801E2" w:rsidRPr="006C7120" w:rsidRDefault="007801E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7120" w:rsidRDefault="006C7120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2350B" w:rsidRPr="006C7120" w:rsidRDefault="00F2350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Дорогие ребята, давайте вспомним,  что мы знаем о задаче и её составных частях?</w:t>
            </w:r>
          </w:p>
          <w:p w:rsidR="007801E2" w:rsidRPr="006C7120" w:rsidRDefault="007801E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2350B" w:rsidRPr="006C7120" w:rsidRDefault="00F2350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2350B" w:rsidRPr="006C7120" w:rsidRDefault="00F2350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2350B" w:rsidRPr="006C7120" w:rsidRDefault="00F2350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371AF" w:rsidRPr="006C7120" w:rsidRDefault="009371A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80906" w:rsidRPr="006C7120" w:rsidRDefault="007801E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-Хорошо, теперь  наметим план действий.</w:t>
            </w: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  <w:p w:rsidR="00880906" w:rsidRPr="006C7120" w:rsidRDefault="007801E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Учитель открывает на доске план с недостающими элементами, пропущенными пунктами. </w:t>
            </w:r>
            <w:r w:rsidR="00F2350B"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Совместно с учителем дети восстанавливают «испорченный» план работы.</w:t>
            </w:r>
          </w:p>
          <w:p w:rsidR="0088090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этапы понятны? Желаю удачи! </w:t>
            </w:r>
          </w:p>
          <w:p w:rsidR="00F2350B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Далее работают по плану</w:t>
            </w:r>
            <w:r w:rsidR="00F2350B"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 группах </w:t>
            </w:r>
          </w:p>
          <w:p w:rsidR="00880906" w:rsidRPr="006C7120" w:rsidRDefault="007D5944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После чего сверяют свои решения с эталоном.</w:t>
            </w:r>
          </w:p>
        </w:tc>
        <w:tc>
          <w:tcPr>
            <w:tcW w:w="4111" w:type="dxa"/>
          </w:tcPr>
          <w:p w:rsidR="0088090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8090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8090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8090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44D39" w:rsidRPr="006C7120" w:rsidRDefault="00B44D3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44D39" w:rsidRPr="006C7120" w:rsidRDefault="00B44D3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80906" w:rsidRPr="006C7120" w:rsidRDefault="00B44D3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D68C6"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Выбрать</w:t>
            </w: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вопросы к условию задачи</w:t>
            </w:r>
            <w:r w:rsidR="002D68C6"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D68C6"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составить задачи и решить.</w:t>
            </w:r>
          </w:p>
          <w:p w:rsidR="006C7120" w:rsidRDefault="006C7120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7120" w:rsidRDefault="006C7120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7120" w:rsidRDefault="006C7120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80906" w:rsidRPr="006C7120" w:rsidRDefault="002D68C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Научиться подбирать вопросы к условию задачи, составлять задачи и решать их.</w:t>
            </w:r>
          </w:p>
          <w:p w:rsidR="00CC1C3E" w:rsidRPr="006C7120" w:rsidRDefault="00CC1C3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C1C3E" w:rsidRPr="006C7120" w:rsidRDefault="00CC1C3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Нет </w:t>
            </w:r>
          </w:p>
          <w:p w:rsidR="00CC1C3E" w:rsidRPr="006C7120" w:rsidRDefault="00CC1C3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80906" w:rsidRPr="006C7120" w:rsidRDefault="002D68C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Как правильно подбирать подходящие вопросы к условию задачи?</w:t>
            </w:r>
          </w:p>
          <w:p w:rsidR="002D68C6" w:rsidRPr="006C7120" w:rsidRDefault="002D68C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Подбирать подходящие вопросы к условию задачи, решать составленные задачи.</w:t>
            </w:r>
          </w:p>
          <w:p w:rsidR="009371AF" w:rsidRPr="006C7120" w:rsidRDefault="009371AF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2350B" w:rsidRPr="006C7120" w:rsidRDefault="00F2350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Ответы детей. </w:t>
            </w:r>
          </w:p>
          <w:p w:rsidR="00F2350B" w:rsidRPr="006C7120" w:rsidRDefault="00921FD7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Задача </w:t>
            </w:r>
          </w:p>
          <w:p w:rsidR="00F2350B" w:rsidRPr="006C7120" w:rsidRDefault="00921FD7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1. условие </w:t>
            </w:r>
          </w:p>
          <w:p w:rsidR="00F2350B" w:rsidRPr="006C7120" w:rsidRDefault="00921FD7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 вопрос</w:t>
            </w:r>
          </w:p>
          <w:p w:rsidR="00F2350B" w:rsidRPr="006C7120" w:rsidRDefault="00921FD7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 схема</w:t>
            </w:r>
          </w:p>
          <w:p w:rsidR="00F2350B" w:rsidRPr="006C7120" w:rsidRDefault="00921FD7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4. решение </w:t>
            </w:r>
          </w:p>
          <w:p w:rsidR="00F2350B" w:rsidRPr="006C7120" w:rsidRDefault="00921FD7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5.ответ </w:t>
            </w:r>
          </w:p>
          <w:p w:rsidR="00F2350B" w:rsidRPr="006C7120" w:rsidRDefault="00F2350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01E2" w:rsidRPr="006C7120" w:rsidRDefault="007801E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7801E2" w:rsidRPr="006C7120" w:rsidRDefault="007801E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Предположения детей.</w:t>
            </w:r>
          </w:p>
          <w:p w:rsidR="007801E2" w:rsidRPr="006C7120" w:rsidRDefault="007801E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7801E2" w:rsidRPr="006C7120" w:rsidRDefault="007801E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7801E2" w:rsidRPr="006C7120" w:rsidRDefault="007801E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7801E2" w:rsidRPr="006C7120" w:rsidRDefault="007801E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7801E2" w:rsidRPr="006C7120" w:rsidRDefault="007801E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7801E2" w:rsidRPr="006C7120" w:rsidRDefault="007801E2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8090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Ответы детей.</w:t>
            </w:r>
          </w:p>
          <w:p w:rsidR="0088090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80906" w:rsidRPr="00A11ECE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№ 3, с.10(3 часть)</w:t>
            </w:r>
          </w:p>
          <w:p w:rsidR="00B44D39" w:rsidRPr="006C7120" w:rsidRDefault="00B44D3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Подведение к </w:t>
            </w:r>
            <w:proofErr w:type="spellStart"/>
            <w:r w:rsidRPr="006C7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целеполаганию</w:t>
            </w:r>
            <w:proofErr w:type="spellEnd"/>
            <w:r w:rsidRPr="006C7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учебного задания.</w:t>
            </w:r>
            <w:r w:rsidR="00880906" w:rsidRPr="006C7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A11ECE" w:rsidRDefault="00A11EC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80906" w:rsidRPr="006C7120" w:rsidRDefault="00B44D39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«рассыпанная» цель:</w:t>
            </w:r>
          </w:p>
          <w:p w:rsidR="00880906" w:rsidRPr="006C7120" w:rsidRDefault="002D68C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1)</w:t>
            </w:r>
            <w:r w:rsidR="00B44D39"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решить,  вопросы,  выбрать, задачи, составить, к, условию,  и</w:t>
            </w: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задачи</w:t>
            </w:r>
          </w:p>
          <w:p w:rsidR="00880906" w:rsidRPr="006C7120" w:rsidRDefault="002D68C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2) подходящие научиться воп</w:t>
            </w:r>
            <w:r w:rsidR="006E0A87"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росы задачи </w:t>
            </w:r>
            <w:proofErr w:type="gramStart"/>
            <w:r w:rsidR="006E0A87"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 подбирать</w:t>
            </w:r>
            <w:proofErr w:type="gramEnd"/>
            <w:r w:rsidR="006E0A87"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условию.</w:t>
            </w:r>
          </w:p>
          <w:p w:rsidR="00CC1C3E" w:rsidRPr="006C7120" w:rsidRDefault="00CC1C3E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80906" w:rsidRPr="006C7120" w:rsidRDefault="00880906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ходе пробного действия, дети определяют, что они знают, а что не знают и определяют совместно с учителем цель</w:t>
            </w:r>
            <w:r w:rsidR="00CC1C3E"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данного учебного задания</w:t>
            </w:r>
            <w:r w:rsidRPr="006C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F2350B" w:rsidRPr="006C7120" w:rsidRDefault="00F2350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906" w:rsidRPr="006C7120" w:rsidRDefault="00880906" w:rsidP="006C712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71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Познавательные, </w:t>
            </w:r>
            <w:r w:rsidRPr="006C71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r w:rsidRPr="006C71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целеполагания</w:t>
            </w:r>
            <w:r w:rsidR="006964EC" w:rsidRPr="006C71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1C3E" w:rsidRPr="006C71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 планирования</w:t>
            </w:r>
            <w:r w:rsidRPr="006C71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1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</w:t>
            </w:r>
            <w:r w:rsidR="006E0A87" w:rsidRPr="006C71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ммуникатив</w:t>
            </w:r>
            <w:r w:rsidRPr="006C71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ные</w:t>
            </w:r>
          </w:p>
          <w:p w:rsidR="00F2350B" w:rsidRPr="006C7120" w:rsidRDefault="00F2350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50B" w:rsidRPr="006C7120" w:rsidRDefault="00F2350B" w:rsidP="007E05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80906" w:rsidRPr="006C7120" w:rsidRDefault="007801E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880906"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801E2" w:rsidRPr="006C7120" w:rsidRDefault="00880906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2350B"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r w:rsidR="007801E2"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 задачи</w:t>
            </w:r>
          </w:p>
          <w:p w:rsidR="007801E2" w:rsidRPr="006C7120" w:rsidRDefault="007801E2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0906"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2350B"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или о ком  </w:t>
            </w:r>
            <w:r w:rsidR="007D5944"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говорится </w:t>
            </w: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задаче?</w:t>
            </w:r>
          </w:p>
          <w:p w:rsidR="007801E2" w:rsidRPr="006C7120" w:rsidRDefault="00F2350B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01E2"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"Наблюдение и эксперимент" (рисунок ладони)</w:t>
            </w:r>
          </w:p>
          <w:p w:rsidR="007801E2" w:rsidRPr="006C7120" w:rsidRDefault="00F2350B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Составь …..</w:t>
            </w:r>
          </w:p>
          <w:p w:rsidR="00F2350B" w:rsidRPr="006C7120" w:rsidRDefault="00F2350B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Прочитайте </w:t>
            </w:r>
            <w:r w:rsidR="009371AF"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5944"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921FD7"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0906" w:rsidRPr="006C7120" w:rsidRDefault="00F2350B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80906"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Выберите </w:t>
            </w:r>
            <w:r w:rsidR="00921FD7"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921FD7"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подходят к условию.</w:t>
            </w:r>
          </w:p>
          <w:p w:rsidR="00F2350B" w:rsidRPr="006C7120" w:rsidRDefault="00F2350B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Соберите задачи</w:t>
            </w:r>
          </w:p>
          <w:p w:rsidR="00F2350B" w:rsidRPr="006C7120" w:rsidRDefault="00F2350B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Решите пример</w:t>
            </w:r>
          </w:p>
          <w:p w:rsidR="006C7120" w:rsidRDefault="006C7120" w:rsidP="00921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80906" w:rsidRPr="006C7120" w:rsidRDefault="00F2350B" w:rsidP="00921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Задание №3 учебника </w:t>
            </w:r>
            <w:proofErr w:type="gramStart"/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</w:t>
            </w:r>
            <w:proofErr w:type="gramEnd"/>
            <w:r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с.10</w:t>
            </w:r>
            <w:r w:rsidR="00880906" w:rsidRPr="006C71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D81CCB" w:rsidRDefault="00D81CCB" w:rsidP="00921FD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D81CCB" w:rsidSect="006C7120">
          <w:pgSz w:w="16838" w:h="11906" w:orient="landscape"/>
          <w:pgMar w:top="1560" w:right="1134" w:bottom="1134" w:left="1701" w:header="709" w:footer="709" w:gutter="0"/>
          <w:cols w:space="708"/>
          <w:titlePg/>
          <w:docGrid w:linePitch="360"/>
        </w:sectPr>
      </w:pPr>
    </w:p>
    <w:p w:rsidR="000C5477" w:rsidRDefault="005B21EA" w:rsidP="005B21E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Добиться понимания</w:t>
      </w:r>
      <w:r w:rsidRPr="005B2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230">
        <w:rPr>
          <w:rFonts w:ascii="Times New Roman" w:hAnsi="Times New Roman" w:cs="Times New Roman"/>
          <w:sz w:val="28"/>
          <w:szCs w:val="28"/>
        </w:rPr>
        <w:t xml:space="preserve"> способа (алгоритма) 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регулятивных </w:t>
      </w:r>
      <w:r w:rsidRPr="000E1230">
        <w:rPr>
          <w:rFonts w:ascii="Times New Roman" w:hAnsi="Times New Roman" w:cs="Times New Roman"/>
          <w:sz w:val="28"/>
          <w:szCs w:val="28"/>
        </w:rPr>
        <w:t>универсальн</w:t>
      </w:r>
      <w:r>
        <w:rPr>
          <w:rFonts w:ascii="Times New Roman" w:hAnsi="Times New Roman" w:cs="Times New Roman"/>
          <w:sz w:val="28"/>
          <w:szCs w:val="28"/>
        </w:rPr>
        <w:t>ых учебных</w:t>
      </w:r>
      <w:r w:rsidRPr="000E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Pr="00F0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целеполагания и планирования,  и их интериоризация – процесс постепенный, длительный, требующий системного подхода, ежедневного включения во все уроки  математики  приёмов фор</w:t>
      </w:r>
      <w:r w:rsidR="00F717A4">
        <w:rPr>
          <w:rFonts w:ascii="Times New Roman" w:hAnsi="Times New Roman" w:cs="Times New Roman"/>
          <w:sz w:val="28"/>
          <w:szCs w:val="28"/>
        </w:rPr>
        <w:t xml:space="preserve">мирования данных учебных умений в 1 классе и беспрерывное  продолжение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717A4">
        <w:rPr>
          <w:rFonts w:ascii="Times New Roman" w:hAnsi="Times New Roman" w:cs="Times New Roman"/>
          <w:sz w:val="28"/>
          <w:szCs w:val="28"/>
        </w:rPr>
        <w:t xml:space="preserve">о 2  классе. </w:t>
      </w:r>
    </w:p>
    <w:p w:rsidR="005B21EA" w:rsidRDefault="000C5477" w:rsidP="005B21E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учитывать возрастные </w:t>
      </w:r>
      <w:r w:rsidR="005B21EA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="005B21EA">
        <w:rPr>
          <w:rFonts w:ascii="Times New Roman" w:hAnsi="Times New Roman" w:cs="Times New Roman"/>
          <w:sz w:val="28"/>
          <w:szCs w:val="28"/>
        </w:rPr>
        <w:t>обучающих</w:t>
      </w:r>
      <w:r w:rsidR="00EA234C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5B2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класса. Формирования </w:t>
      </w:r>
      <w:r w:rsidR="00F717A4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 второклассников возможно </w:t>
      </w:r>
      <w:r w:rsidR="00F717A4">
        <w:rPr>
          <w:rFonts w:ascii="Times New Roman" w:hAnsi="Times New Roman" w:cs="Times New Roman"/>
          <w:sz w:val="28"/>
          <w:szCs w:val="28"/>
        </w:rPr>
        <w:t>на следующем уровне:</w:t>
      </w:r>
    </w:p>
    <w:p w:rsidR="00F059A3" w:rsidRDefault="00F717A4" w:rsidP="00F43080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A4">
        <w:rPr>
          <w:rFonts w:ascii="Times New Roman" w:hAnsi="Times New Roman" w:cs="Times New Roman"/>
          <w:b/>
          <w:sz w:val="28"/>
          <w:szCs w:val="28"/>
        </w:rPr>
        <w:t>Действие целеполагания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7A4">
        <w:rPr>
          <w:rFonts w:ascii="Times New Roman" w:hAnsi="Times New Roman" w:cs="Times New Roman"/>
          <w:sz w:val="28"/>
          <w:szCs w:val="28"/>
        </w:rPr>
        <w:t>- определять цель учебной деятельности с по</w:t>
      </w:r>
      <w:r>
        <w:rPr>
          <w:rFonts w:ascii="Times New Roman" w:hAnsi="Times New Roman" w:cs="Times New Roman"/>
          <w:sz w:val="28"/>
          <w:szCs w:val="28"/>
        </w:rPr>
        <w:t>мощью учителя и самостоятельно;</w:t>
      </w:r>
    </w:p>
    <w:p w:rsidR="000C5477" w:rsidRDefault="00F717A4" w:rsidP="00F43080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A4">
        <w:rPr>
          <w:rFonts w:ascii="Times New Roman" w:hAnsi="Times New Roman" w:cs="Times New Roman"/>
          <w:b/>
          <w:sz w:val="28"/>
          <w:szCs w:val="28"/>
        </w:rPr>
        <w:t>Действие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– работать по предложенному плану, учиться планировать учебную деятельность на уроке или при выполнении конкретного учебного задания. По ходу работы сверять действия с целью, находить ошибки и корректировать свою деятельность.</w:t>
      </w:r>
      <w:r w:rsidR="000C5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77" w:rsidRPr="000C5477" w:rsidRDefault="000C5477" w:rsidP="000C547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77">
        <w:rPr>
          <w:rFonts w:ascii="Times New Roman" w:hAnsi="Times New Roman" w:cs="Times New Roman"/>
          <w:sz w:val="28"/>
          <w:szCs w:val="28"/>
        </w:rPr>
        <w:t>Поэтому на уроках математики,  для формирования данных регулятивных действий, необходимо учить детей большей самостоятельности. Давать возможность обучающимся</w:t>
      </w:r>
      <w:r w:rsidR="007606D4">
        <w:rPr>
          <w:rFonts w:ascii="Times New Roman" w:hAnsi="Times New Roman" w:cs="Times New Roman"/>
          <w:sz w:val="28"/>
          <w:szCs w:val="28"/>
        </w:rPr>
        <w:t>,</w:t>
      </w:r>
      <w:r w:rsidRPr="000C5477">
        <w:rPr>
          <w:rFonts w:ascii="Times New Roman" w:hAnsi="Times New Roman" w:cs="Times New Roman"/>
          <w:sz w:val="28"/>
          <w:szCs w:val="28"/>
        </w:rPr>
        <w:t xml:space="preserve"> пробовать сам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A234C">
        <w:rPr>
          <w:rFonts w:ascii="Times New Roman" w:hAnsi="Times New Roman" w:cs="Times New Roman"/>
          <w:sz w:val="28"/>
          <w:szCs w:val="28"/>
        </w:rPr>
        <w:t xml:space="preserve">, </w:t>
      </w:r>
      <w:r w:rsidRPr="000C5477">
        <w:rPr>
          <w:rFonts w:ascii="Times New Roman" w:hAnsi="Times New Roman" w:cs="Times New Roman"/>
          <w:sz w:val="28"/>
          <w:szCs w:val="28"/>
        </w:rPr>
        <w:t>определять цель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477">
        <w:rPr>
          <w:rFonts w:ascii="Times New Roman" w:hAnsi="Times New Roman" w:cs="Times New Roman"/>
          <w:sz w:val="28"/>
          <w:szCs w:val="28"/>
        </w:rPr>
        <w:t>(или учебного задания), работая по предложенному плану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5477">
        <w:rPr>
          <w:rFonts w:ascii="Times New Roman" w:hAnsi="Times New Roman" w:cs="Times New Roman"/>
          <w:sz w:val="28"/>
          <w:szCs w:val="28"/>
        </w:rPr>
        <w:t xml:space="preserve"> учить </w:t>
      </w:r>
      <w:r>
        <w:rPr>
          <w:rFonts w:ascii="Times New Roman" w:hAnsi="Times New Roman" w:cs="Times New Roman"/>
          <w:sz w:val="28"/>
          <w:szCs w:val="28"/>
        </w:rPr>
        <w:t>детей планировать свою</w:t>
      </w:r>
      <w:r w:rsidRPr="000C5477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ую деятельность</w:t>
      </w:r>
      <w:r w:rsidRPr="000C5477">
        <w:rPr>
          <w:rFonts w:ascii="Times New Roman" w:hAnsi="Times New Roman" w:cs="Times New Roman"/>
          <w:sz w:val="28"/>
          <w:szCs w:val="28"/>
        </w:rPr>
        <w:t>.</w:t>
      </w:r>
    </w:p>
    <w:p w:rsidR="0001549E" w:rsidRDefault="0001549E" w:rsidP="0001549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62E">
        <w:rPr>
          <w:rFonts w:ascii="Times New Roman" w:hAnsi="Times New Roman" w:cs="Times New Roman"/>
          <w:sz w:val="28"/>
          <w:szCs w:val="28"/>
        </w:rPr>
        <w:t xml:space="preserve">Пример урока математики </w:t>
      </w:r>
      <w:r w:rsidR="00A1762E">
        <w:rPr>
          <w:rFonts w:ascii="Times New Roman" w:hAnsi="Times New Roman" w:cs="Times New Roman"/>
          <w:sz w:val="28"/>
          <w:szCs w:val="28"/>
        </w:rPr>
        <w:t>во 2 классе</w:t>
      </w:r>
      <w:r w:rsidRPr="00A1762E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A1762E" w:rsidRPr="00A1762E">
        <w:rPr>
          <w:rFonts w:ascii="Times New Roman" w:hAnsi="Times New Roman" w:cs="Times New Roman"/>
          <w:sz w:val="28"/>
          <w:szCs w:val="28"/>
        </w:rPr>
        <w:t>Сложение и вычитание двузначных чисел в столбик</w:t>
      </w:r>
      <w:r w:rsidRPr="00A1762E">
        <w:rPr>
          <w:rFonts w:ascii="Times New Roman" w:hAnsi="Times New Roman" w:cs="Times New Roman"/>
          <w:sz w:val="28"/>
          <w:szCs w:val="28"/>
        </w:rPr>
        <w:t>»</w:t>
      </w:r>
      <w:r w:rsidR="009B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0B5">
        <w:rPr>
          <w:rFonts w:ascii="Times New Roman" w:hAnsi="Times New Roman" w:cs="Times New Roman"/>
          <w:sz w:val="28"/>
          <w:szCs w:val="28"/>
        </w:rPr>
        <w:t>пердставлен</w:t>
      </w:r>
      <w:proofErr w:type="spellEnd"/>
      <w:r w:rsidR="00D570B5">
        <w:rPr>
          <w:rFonts w:ascii="Times New Roman" w:hAnsi="Times New Roman" w:cs="Times New Roman"/>
          <w:sz w:val="28"/>
          <w:szCs w:val="28"/>
        </w:rPr>
        <w:t xml:space="preserve"> в</w:t>
      </w:r>
      <w:r w:rsidR="00D570B5" w:rsidRPr="00D570B5">
        <w:rPr>
          <w:rFonts w:ascii="Times New Roman" w:hAnsi="Times New Roman" w:cs="Times New Roman"/>
          <w:sz w:val="28"/>
          <w:szCs w:val="28"/>
        </w:rPr>
        <w:t xml:space="preserve">  Приложении </w:t>
      </w:r>
      <w:r w:rsidR="00D570B5">
        <w:rPr>
          <w:rFonts w:ascii="Times New Roman" w:hAnsi="Times New Roman" w:cs="Times New Roman"/>
          <w:sz w:val="28"/>
          <w:szCs w:val="28"/>
        </w:rPr>
        <w:t>3</w:t>
      </w:r>
      <w:r w:rsidR="00A1762E">
        <w:rPr>
          <w:rFonts w:ascii="Times New Roman" w:hAnsi="Times New Roman" w:cs="Times New Roman"/>
          <w:sz w:val="28"/>
          <w:szCs w:val="28"/>
        </w:rPr>
        <w:t>.</w:t>
      </w:r>
    </w:p>
    <w:p w:rsidR="00460DCC" w:rsidRPr="00460DCC" w:rsidRDefault="00460DCC" w:rsidP="00787608">
      <w:pPr>
        <w:pStyle w:val="a9"/>
        <w:shd w:val="clear" w:color="auto" w:fill="FFFFFF"/>
        <w:spacing w:before="0" w:beforeAutospacing="0" w:after="107" w:afterAutospacing="0" w:line="360" w:lineRule="auto"/>
        <w:ind w:firstLine="709"/>
        <w:jc w:val="both"/>
        <w:rPr>
          <w:sz w:val="28"/>
          <w:szCs w:val="28"/>
        </w:rPr>
      </w:pPr>
      <w:r w:rsidRPr="00460DCC">
        <w:rPr>
          <w:iCs/>
          <w:sz w:val="28"/>
          <w:szCs w:val="28"/>
        </w:rPr>
        <w:t xml:space="preserve">Чтобы правильно спланировать урок математики с позиции формирования регулятивных </w:t>
      </w:r>
      <w:r>
        <w:rPr>
          <w:iCs/>
          <w:sz w:val="28"/>
          <w:szCs w:val="28"/>
        </w:rPr>
        <w:t>универсальных учебных действий целеполагания и планировани</w:t>
      </w:r>
      <w:r w:rsidR="00243900">
        <w:rPr>
          <w:iCs/>
          <w:sz w:val="28"/>
          <w:szCs w:val="28"/>
        </w:rPr>
        <w:t>я</w:t>
      </w:r>
      <w:r w:rsidRPr="00460DCC">
        <w:rPr>
          <w:iCs/>
          <w:sz w:val="28"/>
          <w:szCs w:val="28"/>
        </w:rPr>
        <w:t>, необходимо помнить:</w:t>
      </w:r>
    </w:p>
    <w:p w:rsidR="00460DCC" w:rsidRDefault="00460DCC" w:rsidP="00F43080">
      <w:pPr>
        <w:pStyle w:val="a9"/>
        <w:numPr>
          <w:ilvl w:val="0"/>
          <w:numId w:val="35"/>
        </w:numPr>
        <w:shd w:val="clear" w:color="auto" w:fill="FFFFFF"/>
        <w:spacing w:before="0" w:beforeAutospacing="0" w:after="107" w:afterAutospacing="0" w:line="360" w:lineRule="auto"/>
        <w:ind w:left="1134"/>
        <w:jc w:val="both"/>
        <w:rPr>
          <w:sz w:val="28"/>
          <w:szCs w:val="28"/>
        </w:rPr>
      </w:pPr>
      <w:r w:rsidRPr="0065445A">
        <w:rPr>
          <w:sz w:val="28"/>
          <w:szCs w:val="28"/>
        </w:rPr>
        <w:t xml:space="preserve">о расстановке акцентов при организации учебной деятельности на уровне </w:t>
      </w:r>
      <w:r>
        <w:rPr>
          <w:sz w:val="28"/>
          <w:szCs w:val="28"/>
        </w:rPr>
        <w:t xml:space="preserve">данных </w:t>
      </w:r>
      <w:r w:rsidRPr="0065445A">
        <w:rPr>
          <w:sz w:val="28"/>
          <w:szCs w:val="28"/>
        </w:rPr>
        <w:t>универсальных учебных действий;</w:t>
      </w:r>
    </w:p>
    <w:p w:rsidR="00460DCC" w:rsidRPr="00460DCC" w:rsidRDefault="00460DCC" w:rsidP="00F43080">
      <w:pPr>
        <w:pStyle w:val="a9"/>
        <w:numPr>
          <w:ilvl w:val="0"/>
          <w:numId w:val="35"/>
        </w:numPr>
        <w:shd w:val="clear" w:color="auto" w:fill="FFFFFF"/>
        <w:spacing w:before="0" w:beforeAutospacing="0" w:after="107" w:afterAutospacing="0" w:line="360" w:lineRule="auto"/>
        <w:ind w:left="1134"/>
        <w:jc w:val="both"/>
        <w:rPr>
          <w:sz w:val="28"/>
          <w:szCs w:val="28"/>
        </w:rPr>
      </w:pPr>
      <w:r w:rsidRPr="00765B36">
        <w:rPr>
          <w:sz w:val="28"/>
          <w:szCs w:val="28"/>
        </w:rPr>
        <w:lastRenderedPageBreak/>
        <w:t>об  активном использовании инновационных педагогических форм: диалог, групповое и парное взаимодействие, проблемная ситуация, учебное исследование, работа с р</w:t>
      </w:r>
      <w:r>
        <w:rPr>
          <w:sz w:val="28"/>
          <w:szCs w:val="28"/>
        </w:rPr>
        <w:t>азными видами информации и т.д.</w:t>
      </w:r>
    </w:p>
    <w:p w:rsidR="00460DCC" w:rsidRDefault="00DD721E" w:rsidP="00C55532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82C">
        <w:rPr>
          <w:rFonts w:ascii="Times New Roman" w:hAnsi="Times New Roman" w:cs="Times New Roman"/>
          <w:sz w:val="28"/>
          <w:szCs w:val="28"/>
        </w:rPr>
        <w:t>Младшие школьники учатся фиксировать затруднение в учебной деятельности, ставить цель, строить способ достижения цели</w:t>
      </w:r>
      <w:r>
        <w:rPr>
          <w:rFonts w:ascii="Times New Roman" w:hAnsi="Times New Roman" w:cs="Times New Roman"/>
          <w:sz w:val="28"/>
          <w:szCs w:val="28"/>
        </w:rPr>
        <w:t>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планировать</w:t>
      </w:r>
      <w:r w:rsidRPr="0092282C">
        <w:rPr>
          <w:rFonts w:ascii="Times New Roman" w:hAnsi="Times New Roman" w:cs="Times New Roman"/>
          <w:sz w:val="28"/>
          <w:szCs w:val="28"/>
        </w:rPr>
        <w:t xml:space="preserve">. Ученики учатся выполнять инструкции, чётко следовать образцу. </w:t>
      </w:r>
      <w:r w:rsidR="00C55532" w:rsidRPr="0092282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92282C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>
        <w:rPr>
          <w:rFonts w:ascii="Times New Roman" w:hAnsi="Times New Roman" w:cs="Times New Roman"/>
          <w:sz w:val="28"/>
          <w:szCs w:val="28"/>
        </w:rPr>
        <w:t>действия регуляции</w:t>
      </w:r>
      <w:r w:rsidRPr="0092282C">
        <w:rPr>
          <w:rFonts w:ascii="Times New Roman" w:hAnsi="Times New Roman" w:cs="Times New Roman"/>
          <w:sz w:val="28"/>
          <w:szCs w:val="28"/>
        </w:rPr>
        <w:t xml:space="preserve">, которые становятся базой для </w:t>
      </w:r>
      <w:r>
        <w:rPr>
          <w:rFonts w:ascii="Times New Roman" w:hAnsi="Times New Roman" w:cs="Times New Roman"/>
          <w:sz w:val="28"/>
          <w:szCs w:val="28"/>
        </w:rPr>
        <w:t xml:space="preserve">всей </w:t>
      </w:r>
      <w:r w:rsidRPr="0092282C">
        <w:rPr>
          <w:rFonts w:ascii="Times New Roman" w:hAnsi="Times New Roman" w:cs="Times New Roman"/>
          <w:sz w:val="28"/>
          <w:szCs w:val="28"/>
        </w:rPr>
        <w:t>учебной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3BA" w:rsidRPr="00C55532" w:rsidRDefault="00C55532" w:rsidP="00460DCC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DCC">
        <w:rPr>
          <w:rFonts w:ascii="Times New Roman" w:hAnsi="Times New Roman" w:cs="Times New Roman"/>
          <w:sz w:val="28"/>
          <w:szCs w:val="28"/>
        </w:rPr>
        <w:t>Рассмотренные приёмы  формирования регулятивных универсальных учебных действий целеполагания и планирования на уроках математики позволяют вовлечь обучающихся в процесс формирования умения учиться.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F059A3">
        <w:rPr>
          <w:rFonts w:ascii="Times New Roman" w:hAnsi="Times New Roman" w:cs="Times New Roman"/>
          <w:sz w:val="28"/>
          <w:szCs w:val="28"/>
        </w:rPr>
        <w:t>правильной организации учебной деятельности и сис</w:t>
      </w:r>
      <w:r w:rsidR="009A23D8">
        <w:rPr>
          <w:rFonts w:ascii="Times New Roman" w:hAnsi="Times New Roman" w:cs="Times New Roman"/>
          <w:sz w:val="28"/>
          <w:szCs w:val="28"/>
        </w:rPr>
        <w:t xml:space="preserve">тематической, ежедневной работе, постепенно </w:t>
      </w:r>
      <w:r w:rsidR="00F059A3">
        <w:rPr>
          <w:rFonts w:ascii="Times New Roman" w:hAnsi="Times New Roman" w:cs="Times New Roman"/>
          <w:sz w:val="28"/>
          <w:szCs w:val="28"/>
        </w:rPr>
        <w:t xml:space="preserve">происходит понимание </w:t>
      </w:r>
      <w:proofErr w:type="gramStart"/>
      <w:r w:rsidR="00F059A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059A3">
        <w:rPr>
          <w:rFonts w:ascii="Times New Roman" w:hAnsi="Times New Roman" w:cs="Times New Roman"/>
          <w:sz w:val="28"/>
          <w:szCs w:val="28"/>
        </w:rPr>
        <w:t xml:space="preserve"> </w:t>
      </w:r>
      <w:r w:rsidR="00F059A3" w:rsidRPr="000E1230">
        <w:rPr>
          <w:rFonts w:ascii="Times New Roman" w:hAnsi="Times New Roman" w:cs="Times New Roman"/>
          <w:sz w:val="28"/>
          <w:szCs w:val="28"/>
        </w:rPr>
        <w:t xml:space="preserve"> способа (алгоритма) выполнения</w:t>
      </w:r>
      <w:r w:rsidR="00F059A3">
        <w:rPr>
          <w:rFonts w:ascii="Times New Roman" w:hAnsi="Times New Roman" w:cs="Times New Roman"/>
          <w:sz w:val="28"/>
          <w:szCs w:val="28"/>
        </w:rPr>
        <w:t xml:space="preserve">  </w:t>
      </w:r>
      <w:r w:rsidR="00F059A3" w:rsidRPr="000E1230">
        <w:rPr>
          <w:rFonts w:ascii="Times New Roman" w:hAnsi="Times New Roman" w:cs="Times New Roman"/>
          <w:sz w:val="28"/>
          <w:szCs w:val="28"/>
        </w:rPr>
        <w:t xml:space="preserve"> </w:t>
      </w:r>
      <w:r w:rsidR="00F059A3">
        <w:rPr>
          <w:rFonts w:ascii="Times New Roman" w:hAnsi="Times New Roman" w:cs="Times New Roman"/>
          <w:sz w:val="28"/>
          <w:szCs w:val="28"/>
        </w:rPr>
        <w:t xml:space="preserve">регулятивных </w:t>
      </w:r>
      <w:r w:rsidR="00F059A3" w:rsidRPr="000E1230">
        <w:rPr>
          <w:rFonts w:ascii="Times New Roman" w:hAnsi="Times New Roman" w:cs="Times New Roman"/>
          <w:sz w:val="28"/>
          <w:szCs w:val="28"/>
        </w:rPr>
        <w:t>универсальн</w:t>
      </w:r>
      <w:r w:rsidR="00F059A3">
        <w:rPr>
          <w:rFonts w:ascii="Times New Roman" w:hAnsi="Times New Roman" w:cs="Times New Roman"/>
          <w:sz w:val="28"/>
          <w:szCs w:val="28"/>
        </w:rPr>
        <w:t>ых учебных</w:t>
      </w:r>
      <w:r w:rsidR="00F059A3" w:rsidRPr="000E1230">
        <w:rPr>
          <w:rFonts w:ascii="Times New Roman" w:hAnsi="Times New Roman" w:cs="Times New Roman"/>
          <w:sz w:val="28"/>
          <w:szCs w:val="28"/>
        </w:rPr>
        <w:t xml:space="preserve"> </w:t>
      </w:r>
      <w:r w:rsidR="00F059A3">
        <w:rPr>
          <w:rFonts w:ascii="Times New Roman" w:hAnsi="Times New Roman" w:cs="Times New Roman"/>
          <w:sz w:val="28"/>
          <w:szCs w:val="28"/>
        </w:rPr>
        <w:t>действий</w:t>
      </w:r>
      <w:r w:rsidR="00F059A3" w:rsidRPr="00F059A3">
        <w:rPr>
          <w:rFonts w:ascii="Times New Roman" w:hAnsi="Times New Roman" w:cs="Times New Roman"/>
          <w:sz w:val="28"/>
          <w:szCs w:val="28"/>
        </w:rPr>
        <w:t xml:space="preserve"> </w:t>
      </w:r>
      <w:r w:rsidR="00F059A3"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планирования,  и их </w:t>
      </w:r>
      <w:proofErr w:type="spellStart"/>
      <w:r w:rsidR="00F059A3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="00F059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64C" w:rsidRDefault="0091664C" w:rsidP="009166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этапы формирования универсальных действий - это единый, целостный, системный процесс,  в котором  каждый этап плавно вытекает из предыдущего и является его продолжением:</w:t>
      </w:r>
    </w:p>
    <w:p w:rsidR="00805A79" w:rsidRDefault="001260F3" w:rsidP="00805A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9.65pt;margin-top:58.75pt;width:24.65pt;height:0;z-index:251658240" o:connectortype="straight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03.7pt;margin-top:32.1pt;width:24.65pt;height:0;z-index:251657216" o:connectortype="straight" strokeweight="2.5pt">
            <v:stroke endarrow="block"/>
            <v:shadow color="#868686"/>
          </v:shape>
        </w:pict>
      </w:r>
      <w:r w:rsidR="00D80128" w:rsidRPr="00D80128">
        <w:rPr>
          <w:rFonts w:ascii="Times New Roman" w:hAnsi="Times New Roman" w:cs="Times New Roman"/>
          <w:sz w:val="28"/>
          <w:szCs w:val="28"/>
        </w:rPr>
        <w:t xml:space="preserve">Формирование  первичного  опыта  выполнения </w:t>
      </w:r>
      <w:r w:rsidR="00D80128">
        <w:rPr>
          <w:rFonts w:ascii="Times New Roman" w:hAnsi="Times New Roman" w:cs="Times New Roman"/>
          <w:sz w:val="28"/>
          <w:szCs w:val="28"/>
        </w:rPr>
        <w:t>действий целеполагания и планирования</w:t>
      </w:r>
      <w:r w:rsidR="00D80128" w:rsidRPr="00D80128">
        <w:rPr>
          <w:rFonts w:ascii="Times New Roman" w:hAnsi="Times New Roman" w:cs="Times New Roman"/>
          <w:sz w:val="28"/>
          <w:szCs w:val="28"/>
        </w:rPr>
        <w:t xml:space="preserve"> </w:t>
      </w:r>
      <w:r w:rsidR="00D80128">
        <w:rPr>
          <w:rFonts w:ascii="Times New Roman" w:hAnsi="Times New Roman" w:cs="Times New Roman"/>
          <w:sz w:val="28"/>
          <w:szCs w:val="28"/>
        </w:rPr>
        <w:t xml:space="preserve">   </w:t>
      </w:r>
      <w:r w:rsidR="00DB1F5F">
        <w:rPr>
          <w:rFonts w:ascii="Times New Roman" w:hAnsi="Times New Roman" w:cs="Times New Roman"/>
          <w:sz w:val="28"/>
          <w:szCs w:val="28"/>
        </w:rPr>
        <w:t xml:space="preserve">     </w:t>
      </w:r>
      <w:r w:rsidR="00D80128" w:rsidRPr="00D80128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DB1F5F">
        <w:rPr>
          <w:rFonts w:ascii="Times New Roman" w:hAnsi="Times New Roman" w:cs="Times New Roman"/>
          <w:sz w:val="28"/>
          <w:szCs w:val="28"/>
        </w:rPr>
        <w:t>алгоритма</w:t>
      </w:r>
      <w:r w:rsidR="00D80128" w:rsidRPr="00D80128">
        <w:rPr>
          <w:rFonts w:ascii="Times New Roman" w:hAnsi="Times New Roman" w:cs="Times New Roman"/>
          <w:sz w:val="28"/>
          <w:szCs w:val="28"/>
        </w:rPr>
        <w:t xml:space="preserve"> выполнения универсального действия</w:t>
      </w:r>
      <w:r w:rsidR="00DB1F5F">
        <w:rPr>
          <w:rFonts w:ascii="Times New Roman" w:hAnsi="Times New Roman" w:cs="Times New Roman"/>
          <w:sz w:val="28"/>
          <w:szCs w:val="28"/>
        </w:rPr>
        <w:t xml:space="preserve"> </w:t>
      </w:r>
      <w:r w:rsidR="00D80128">
        <w:rPr>
          <w:rFonts w:ascii="Times New Roman" w:hAnsi="Times New Roman" w:cs="Times New Roman"/>
          <w:sz w:val="28"/>
          <w:szCs w:val="28"/>
        </w:rPr>
        <w:t>целеполагания и планирования</w:t>
      </w:r>
      <w:r w:rsidR="00DB1F5F">
        <w:rPr>
          <w:rFonts w:ascii="Times New Roman" w:hAnsi="Times New Roman" w:cs="Times New Roman"/>
          <w:sz w:val="28"/>
          <w:szCs w:val="28"/>
        </w:rPr>
        <w:t xml:space="preserve">     </w:t>
      </w:r>
      <w:r w:rsidR="00D80128">
        <w:rPr>
          <w:rFonts w:ascii="Times New Roman" w:hAnsi="Times New Roman" w:cs="Times New Roman"/>
          <w:sz w:val="28"/>
          <w:szCs w:val="28"/>
        </w:rPr>
        <w:t xml:space="preserve">     </w:t>
      </w:r>
      <w:r w:rsidR="00DB1F5F">
        <w:rPr>
          <w:rFonts w:ascii="Times New Roman" w:hAnsi="Times New Roman" w:cs="Times New Roman"/>
          <w:sz w:val="28"/>
          <w:szCs w:val="28"/>
        </w:rPr>
        <w:t xml:space="preserve"> </w:t>
      </w:r>
      <w:r w:rsidR="00D80128" w:rsidRPr="00D80128">
        <w:rPr>
          <w:rFonts w:ascii="Times New Roman" w:hAnsi="Times New Roman" w:cs="Times New Roman"/>
          <w:sz w:val="28"/>
          <w:szCs w:val="28"/>
        </w:rPr>
        <w:t xml:space="preserve">Ежедневное включение изученных действий в практику учения на уроке </w:t>
      </w:r>
      <w:r w:rsidR="00DB1F5F">
        <w:rPr>
          <w:rFonts w:ascii="Times New Roman" w:hAnsi="Times New Roman" w:cs="Times New Roman"/>
          <w:sz w:val="28"/>
          <w:szCs w:val="28"/>
        </w:rPr>
        <w:t xml:space="preserve">математики и их </w:t>
      </w:r>
      <w:proofErr w:type="spellStart"/>
      <w:r w:rsidR="00DB1F5F">
        <w:rPr>
          <w:rFonts w:ascii="Times New Roman" w:hAnsi="Times New Roman" w:cs="Times New Roman"/>
          <w:sz w:val="28"/>
          <w:szCs w:val="28"/>
        </w:rPr>
        <w:t>интериориза́ция</w:t>
      </w:r>
      <w:proofErr w:type="spellEnd"/>
      <w:r w:rsidR="00DB1F5F">
        <w:rPr>
          <w:rFonts w:ascii="Times New Roman" w:hAnsi="Times New Roman" w:cs="Times New Roman"/>
          <w:sz w:val="28"/>
          <w:szCs w:val="28"/>
        </w:rPr>
        <w:t>.</w:t>
      </w:r>
      <w:r w:rsidR="00805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21E" w:rsidRDefault="00D570B5" w:rsidP="00DD72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C7">
        <w:rPr>
          <w:rFonts w:ascii="Times New Roman" w:hAnsi="Times New Roman" w:cs="Times New Roman"/>
          <w:b/>
          <w:sz w:val="28"/>
          <w:szCs w:val="28"/>
        </w:rPr>
        <w:t>4 этап.</w:t>
      </w:r>
      <w:r>
        <w:rPr>
          <w:rFonts w:ascii="Times New Roman" w:hAnsi="Times New Roman" w:cs="Times New Roman"/>
          <w:sz w:val="28"/>
          <w:szCs w:val="28"/>
        </w:rPr>
        <w:t xml:space="preserve">  Этап организации</w:t>
      </w:r>
      <w:r w:rsidR="00805A79" w:rsidRPr="00805A79">
        <w:rPr>
          <w:rFonts w:ascii="Times New Roman" w:hAnsi="Times New Roman" w:cs="Times New Roman"/>
          <w:sz w:val="28"/>
          <w:szCs w:val="28"/>
        </w:rPr>
        <w:t xml:space="preserve"> контроля уровня </w:t>
      </w:r>
      <w:proofErr w:type="spellStart"/>
      <w:r w:rsidR="00805A79" w:rsidRPr="00805A7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05A79" w:rsidRPr="00805A79">
        <w:rPr>
          <w:rFonts w:ascii="Times New Roman" w:hAnsi="Times New Roman" w:cs="Times New Roman"/>
          <w:sz w:val="28"/>
          <w:szCs w:val="28"/>
        </w:rPr>
        <w:t xml:space="preserve"> регулятивных действий</w:t>
      </w:r>
      <w:r w:rsidR="00805A79"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 младших школьников </w:t>
      </w:r>
      <w:r w:rsidR="00805A79" w:rsidRPr="008470A5">
        <w:rPr>
          <w:rFonts w:ascii="Times New Roman" w:hAnsi="Times New Roman" w:cs="Times New Roman"/>
          <w:sz w:val="28"/>
          <w:szCs w:val="28"/>
        </w:rPr>
        <w:t>и при необхо</w:t>
      </w:r>
      <w:r w:rsidR="00805A79">
        <w:rPr>
          <w:rFonts w:ascii="Times New Roman" w:hAnsi="Times New Roman" w:cs="Times New Roman"/>
          <w:sz w:val="28"/>
          <w:szCs w:val="28"/>
        </w:rPr>
        <w:t>димости осуществление коррекции является</w:t>
      </w:r>
      <w:r w:rsidR="00772448">
        <w:rPr>
          <w:rFonts w:ascii="Times New Roman" w:hAnsi="Times New Roman" w:cs="Times New Roman"/>
          <w:sz w:val="28"/>
          <w:szCs w:val="28"/>
        </w:rPr>
        <w:t xml:space="preserve">, </w:t>
      </w:r>
      <w:r w:rsidR="00805A79">
        <w:rPr>
          <w:rFonts w:ascii="Times New Roman" w:hAnsi="Times New Roman" w:cs="Times New Roman"/>
          <w:sz w:val="28"/>
          <w:szCs w:val="28"/>
        </w:rPr>
        <w:t xml:space="preserve"> </w:t>
      </w:r>
      <w:r w:rsidR="00805A79">
        <w:rPr>
          <w:rFonts w:ascii="Times New Roman" w:hAnsi="Times New Roman" w:cs="Times New Roman"/>
          <w:sz w:val="28"/>
          <w:szCs w:val="28"/>
        </w:rPr>
        <w:lastRenderedPageBreak/>
        <w:t>пожалуй</w:t>
      </w:r>
      <w:r w:rsidR="00772448">
        <w:rPr>
          <w:rFonts w:ascii="Times New Roman" w:hAnsi="Times New Roman" w:cs="Times New Roman"/>
          <w:sz w:val="28"/>
          <w:szCs w:val="28"/>
        </w:rPr>
        <w:t>,</w:t>
      </w:r>
      <w:r w:rsidR="00805A79">
        <w:rPr>
          <w:rFonts w:ascii="Times New Roman" w:hAnsi="Times New Roman" w:cs="Times New Roman"/>
          <w:sz w:val="28"/>
          <w:szCs w:val="28"/>
        </w:rPr>
        <w:t xml:space="preserve"> не менее важным, чем все остальные этапы формирования </w:t>
      </w:r>
      <w:r w:rsidR="00772448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действий. </w:t>
      </w:r>
      <w:r w:rsidR="001D3659">
        <w:rPr>
          <w:rFonts w:ascii="Times New Roman" w:hAnsi="Times New Roman" w:cs="Times New Roman"/>
          <w:sz w:val="28"/>
          <w:szCs w:val="28"/>
        </w:rPr>
        <w:t xml:space="preserve">А напротив, является </w:t>
      </w:r>
      <w:r w:rsidR="00021060">
        <w:rPr>
          <w:rFonts w:ascii="Times New Roman" w:hAnsi="Times New Roman" w:cs="Times New Roman"/>
          <w:sz w:val="28"/>
          <w:szCs w:val="28"/>
        </w:rPr>
        <w:t xml:space="preserve">необходимой, </w:t>
      </w:r>
      <w:r w:rsidR="001D3659">
        <w:rPr>
          <w:rFonts w:ascii="Times New Roman" w:hAnsi="Times New Roman" w:cs="Times New Roman"/>
          <w:sz w:val="28"/>
          <w:szCs w:val="28"/>
        </w:rPr>
        <w:t>неотъемлемой</w:t>
      </w:r>
      <w:r w:rsidR="00021060">
        <w:rPr>
          <w:rFonts w:ascii="Times New Roman" w:hAnsi="Times New Roman" w:cs="Times New Roman"/>
          <w:sz w:val="28"/>
          <w:szCs w:val="28"/>
        </w:rPr>
        <w:t xml:space="preserve"> частью всего процесса формирования </w:t>
      </w:r>
      <w:r w:rsidR="001D3659">
        <w:rPr>
          <w:rFonts w:ascii="Times New Roman" w:hAnsi="Times New Roman" w:cs="Times New Roman"/>
          <w:sz w:val="28"/>
          <w:szCs w:val="28"/>
        </w:rPr>
        <w:t>универсальных действий</w:t>
      </w:r>
      <w:r w:rsidR="00021060">
        <w:rPr>
          <w:rFonts w:ascii="Times New Roman" w:hAnsi="Times New Roman" w:cs="Times New Roman"/>
          <w:sz w:val="28"/>
          <w:szCs w:val="28"/>
        </w:rPr>
        <w:t xml:space="preserve">. </w:t>
      </w:r>
      <w:r w:rsidR="00805A79" w:rsidRPr="001D3659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772448" w:rsidRPr="001D3659">
        <w:rPr>
          <w:rFonts w:ascii="Times New Roman" w:hAnsi="Times New Roman" w:cs="Times New Roman"/>
          <w:sz w:val="28"/>
          <w:szCs w:val="28"/>
        </w:rPr>
        <w:t>позволяет получить объективную информацию</w:t>
      </w:r>
      <w:r w:rsidR="00805A79" w:rsidRPr="001D3659">
        <w:rPr>
          <w:rFonts w:ascii="Times New Roman" w:hAnsi="Times New Roman" w:cs="Times New Roman"/>
          <w:sz w:val="28"/>
          <w:szCs w:val="28"/>
        </w:rPr>
        <w:t xml:space="preserve"> о состоянии </w:t>
      </w:r>
      <w:r w:rsidR="00772448" w:rsidRPr="001D3659">
        <w:rPr>
          <w:rFonts w:ascii="Times New Roman" w:hAnsi="Times New Roman" w:cs="Times New Roman"/>
          <w:sz w:val="28"/>
          <w:szCs w:val="28"/>
        </w:rPr>
        <w:t xml:space="preserve">на начальной стадии (исходный, стартовый уровень) и динамику   </w:t>
      </w:r>
      <w:r w:rsidR="00805A79" w:rsidRPr="001D3659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="00805A79" w:rsidRPr="001D365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05A79" w:rsidRPr="001D3659">
        <w:rPr>
          <w:rFonts w:ascii="Times New Roman" w:hAnsi="Times New Roman" w:cs="Times New Roman"/>
          <w:sz w:val="28"/>
          <w:szCs w:val="28"/>
        </w:rPr>
        <w:t xml:space="preserve"> </w:t>
      </w:r>
      <w:r w:rsidR="00772448" w:rsidRPr="001D3659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805A79" w:rsidRPr="001D3659">
        <w:rPr>
          <w:rFonts w:ascii="Times New Roman" w:hAnsi="Times New Roman" w:cs="Times New Roman"/>
          <w:sz w:val="28"/>
          <w:szCs w:val="28"/>
        </w:rPr>
        <w:t>универсальных учебных действий у младших школьников</w:t>
      </w:r>
      <w:r w:rsidR="00772448" w:rsidRPr="001D3659">
        <w:rPr>
          <w:rFonts w:ascii="Times New Roman" w:hAnsi="Times New Roman" w:cs="Times New Roman"/>
          <w:sz w:val="28"/>
          <w:szCs w:val="28"/>
        </w:rPr>
        <w:t xml:space="preserve"> </w:t>
      </w:r>
      <w:r w:rsidR="00805A79" w:rsidRPr="001D3659">
        <w:rPr>
          <w:rFonts w:ascii="Times New Roman" w:hAnsi="Times New Roman" w:cs="Times New Roman"/>
          <w:sz w:val="28"/>
          <w:szCs w:val="28"/>
        </w:rPr>
        <w:t>в условиях реализации федеральных государственных стандартов нового поколения.</w:t>
      </w:r>
      <w:r w:rsidR="00772448" w:rsidRPr="001D365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772448" w:rsidRPr="001D3659">
        <w:rPr>
          <w:rFonts w:ascii="Times New Roman" w:hAnsi="Times New Roman" w:cs="Times New Roman"/>
          <w:sz w:val="28"/>
          <w:szCs w:val="28"/>
        </w:rPr>
        <w:t>Позволяет учителю видеть реальную картину</w:t>
      </w:r>
      <w:r w:rsidR="001D3659">
        <w:rPr>
          <w:rFonts w:ascii="Times New Roman" w:hAnsi="Times New Roman" w:cs="Times New Roman"/>
          <w:sz w:val="28"/>
          <w:szCs w:val="28"/>
        </w:rPr>
        <w:t xml:space="preserve"> уровней </w:t>
      </w:r>
      <w:proofErr w:type="spellStart"/>
      <w:r w:rsidR="001D365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D3659">
        <w:rPr>
          <w:rFonts w:ascii="Times New Roman" w:hAnsi="Times New Roman" w:cs="Times New Roman"/>
          <w:sz w:val="28"/>
          <w:szCs w:val="28"/>
        </w:rPr>
        <w:t xml:space="preserve"> учебных действий</w:t>
      </w:r>
      <w:r w:rsidR="00772448" w:rsidRPr="001D3659">
        <w:rPr>
          <w:rFonts w:ascii="Times New Roman" w:hAnsi="Times New Roman" w:cs="Times New Roman"/>
          <w:sz w:val="28"/>
          <w:szCs w:val="28"/>
        </w:rPr>
        <w:t xml:space="preserve">, правильно выстраивать образовательную программу класса, а также индивидуальную образовательную программу каждого ребенка. </w:t>
      </w:r>
    </w:p>
    <w:p w:rsidR="00176DA9" w:rsidRPr="00DD721E" w:rsidRDefault="00DD721E" w:rsidP="00DD72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30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Оценка </w:t>
      </w:r>
      <w:r w:rsidR="00176DA9" w:rsidRPr="006E7730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этих результатов образовательной деятельности осуществляется в ходе внешних </w:t>
      </w:r>
      <w:proofErr w:type="spellStart"/>
      <w:r w:rsidR="00176DA9" w:rsidRPr="006E7730">
        <w:rPr>
          <w:rFonts w:ascii="Times New Roman" w:eastAsia="@Arial Unicode MS" w:hAnsi="Times New Roman" w:cs="Times New Roman"/>
          <w:color w:val="000000"/>
          <w:sz w:val="28"/>
          <w:szCs w:val="28"/>
        </w:rPr>
        <w:t>неперсонифицированных</w:t>
      </w:r>
      <w:proofErr w:type="spellEnd"/>
      <w:r w:rsidR="00176DA9" w:rsidRPr="006E7730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мониторинговых исследований, результаты которых являются основанием для принятия управленческих решений</w:t>
      </w:r>
      <w:r w:rsidR="00754D0E">
        <w:rPr>
          <w:rFonts w:ascii="Times New Roman" w:eastAsia="@Arial Unicode MS" w:hAnsi="Times New Roman" w:cs="Times New Roman"/>
          <w:color w:val="000000"/>
          <w:sz w:val="28"/>
          <w:szCs w:val="28"/>
        </w:rPr>
        <w:t>,</w:t>
      </w:r>
      <w:r w:rsidR="00176DA9" w:rsidRPr="006E7730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при </w:t>
      </w:r>
      <w:r w:rsidR="00754D0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планировании образовательных </w:t>
      </w:r>
      <w:r w:rsidR="00176DA9" w:rsidRPr="006E7730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программ </w:t>
      </w:r>
      <w:r w:rsidR="00754D0E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и всего </w:t>
      </w:r>
      <w:r w:rsidR="00176DA9" w:rsidRPr="006E7730">
        <w:rPr>
          <w:rFonts w:ascii="Times New Roman" w:eastAsia="@Arial Unicode MS" w:hAnsi="Times New Roman" w:cs="Times New Roman"/>
          <w:color w:val="000000"/>
          <w:sz w:val="28"/>
          <w:szCs w:val="28"/>
        </w:rPr>
        <w:t>образовательного процесса.</w:t>
      </w:r>
    </w:p>
    <w:p w:rsidR="00176DA9" w:rsidRPr="002B5411" w:rsidRDefault="00176DA9" w:rsidP="002B5411">
      <w:pPr>
        <w:tabs>
          <w:tab w:val="left" w:pos="142"/>
        </w:tabs>
        <w:spacing w:after="0" w:line="360" w:lineRule="auto"/>
        <w:ind w:right="-57"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E97483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Особенности оценки </w:t>
      </w:r>
      <w:proofErr w:type="spellStart"/>
      <w:r w:rsidRPr="00E97483">
        <w:rPr>
          <w:rFonts w:ascii="Times New Roman" w:eastAsia="@Arial Unicode MS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E97483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результатов связаны с природой универсальных учебных действий. В силу своей природы, являясь функционально</w:t>
      </w:r>
      <w:r w:rsidR="00643A7C">
        <w:rPr>
          <w:rFonts w:ascii="Times New Roman" w:eastAsia="@Arial Unicode MS" w:hAnsi="Times New Roman" w:cs="Times New Roman"/>
          <w:color w:val="000000"/>
          <w:sz w:val="28"/>
          <w:szCs w:val="28"/>
        </w:rPr>
        <w:t>,</w:t>
      </w:r>
      <w:r w:rsidRPr="00E97483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по сути</w:t>
      </w:r>
      <w:r w:rsidR="00643A7C">
        <w:rPr>
          <w:rFonts w:ascii="Times New Roman" w:eastAsia="@Arial Unicode MS" w:hAnsi="Times New Roman" w:cs="Times New Roman"/>
          <w:color w:val="000000"/>
          <w:sz w:val="28"/>
          <w:szCs w:val="28"/>
        </w:rPr>
        <w:t>,</w:t>
      </w:r>
      <w:r w:rsidRPr="00E97483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ориентировочными действиями, </w:t>
      </w:r>
      <w:proofErr w:type="spellStart"/>
      <w:r w:rsidRPr="00E97483">
        <w:rPr>
          <w:rFonts w:ascii="Times New Roman" w:eastAsia="@Arial Unicode MS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E97483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действия составляют психологическую основу и решающее условие успешности решения обучающимися предметных задач.</w:t>
      </w:r>
      <w:r w:rsidRPr="00E97483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E97483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Достижение </w:t>
      </w:r>
      <w:proofErr w:type="spellStart"/>
      <w:r w:rsidRPr="00E97483">
        <w:rPr>
          <w:rFonts w:ascii="Times New Roman" w:eastAsia="@Arial Unicode MS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E97483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 w:rsidRPr="00E97483">
        <w:rPr>
          <w:rFonts w:ascii="Times New Roman" w:eastAsia="@Arial Unicode MS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97483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конкретного вида универсальных учебных действий.</w:t>
      </w:r>
      <w:r w:rsidRPr="00B57FAD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</w:p>
    <w:p w:rsidR="00752D2C" w:rsidRDefault="00176DA9" w:rsidP="00752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16A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учесть, что методический комплекс (реестр психодиагностических методик), направленный на оценку развития </w:t>
      </w:r>
      <w:r w:rsidR="002B5411">
        <w:rPr>
          <w:rFonts w:ascii="Times New Roman" w:hAnsi="Times New Roman" w:cs="Times New Roman"/>
          <w:sz w:val="28"/>
          <w:szCs w:val="28"/>
          <w:lang w:eastAsia="ru-RU"/>
        </w:rPr>
        <w:t xml:space="preserve">регулятивных </w:t>
      </w:r>
      <w:r w:rsidR="00643A7C">
        <w:rPr>
          <w:rFonts w:ascii="Times New Roman" w:hAnsi="Times New Roman" w:cs="Times New Roman"/>
          <w:sz w:val="28"/>
          <w:szCs w:val="28"/>
          <w:lang w:eastAsia="ru-RU"/>
        </w:rPr>
        <w:t>универсальных учебных действий</w:t>
      </w:r>
      <w:r w:rsidRPr="005C11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5411">
        <w:rPr>
          <w:rFonts w:ascii="Times New Roman" w:hAnsi="Times New Roman" w:cs="Times New Roman"/>
          <w:sz w:val="28"/>
          <w:szCs w:val="28"/>
          <w:lang w:eastAsia="ru-RU"/>
        </w:rPr>
        <w:t xml:space="preserve">целеполагания и планирования </w:t>
      </w:r>
      <w:r w:rsidRPr="005C116A">
        <w:rPr>
          <w:rFonts w:ascii="Times New Roman" w:hAnsi="Times New Roman" w:cs="Times New Roman"/>
          <w:sz w:val="28"/>
          <w:szCs w:val="28"/>
          <w:lang w:eastAsia="ru-RU"/>
        </w:rPr>
        <w:t>должен соответствовать ряду требований:</w:t>
      </w:r>
    </w:p>
    <w:p w:rsidR="00752D2C" w:rsidRDefault="00176DA9" w:rsidP="00F4308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1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Адекватность методического комплекса оценки </w:t>
      </w:r>
      <w:r w:rsidR="002B5411">
        <w:rPr>
          <w:rFonts w:ascii="Times New Roman" w:hAnsi="Times New Roman" w:cs="Times New Roman"/>
          <w:sz w:val="28"/>
          <w:szCs w:val="28"/>
          <w:lang w:eastAsia="ru-RU"/>
        </w:rPr>
        <w:t>универсальных учебных действий</w:t>
      </w:r>
      <w:r w:rsidRPr="005C116A">
        <w:rPr>
          <w:rFonts w:ascii="Times New Roman" w:hAnsi="Times New Roman" w:cs="Times New Roman"/>
          <w:sz w:val="28"/>
          <w:szCs w:val="28"/>
          <w:lang w:eastAsia="ru-RU"/>
        </w:rPr>
        <w:t xml:space="preserve"> целям и задачам исследования.</w:t>
      </w:r>
    </w:p>
    <w:p w:rsidR="00752D2C" w:rsidRDefault="00176DA9" w:rsidP="00F4308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D2C">
        <w:rPr>
          <w:rFonts w:ascii="Times New Roman" w:hAnsi="Times New Roman" w:cs="Times New Roman"/>
          <w:sz w:val="28"/>
          <w:szCs w:val="28"/>
          <w:lang w:eastAsia="ru-RU"/>
        </w:rPr>
        <w:t>Теоретическая обоснованность диагностической направленности методик.</w:t>
      </w:r>
    </w:p>
    <w:p w:rsidR="00752D2C" w:rsidRDefault="00176DA9" w:rsidP="00F4308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D2C">
        <w:rPr>
          <w:rFonts w:ascii="Times New Roman" w:hAnsi="Times New Roman" w:cs="Times New Roman"/>
          <w:sz w:val="28"/>
          <w:szCs w:val="28"/>
          <w:lang w:eastAsia="ru-RU"/>
        </w:rPr>
        <w:t xml:space="preserve">Адекватность методов возрастным и </w:t>
      </w:r>
      <w:proofErr w:type="spellStart"/>
      <w:r w:rsidRPr="00752D2C">
        <w:rPr>
          <w:rFonts w:ascii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752D2C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особенностям оцениваемых групп учащихся. Согласно данному требованию, применяемые методики должны содержать только такие задания, которые по своей процедуре, а также уровню сложности отвечают реальным возрастным интересам и возможностям исследуемых детей. </w:t>
      </w:r>
    </w:p>
    <w:p w:rsidR="00752D2C" w:rsidRDefault="00176DA9" w:rsidP="00F4308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52D2C">
        <w:rPr>
          <w:rFonts w:ascii="Times New Roman" w:hAnsi="Times New Roman" w:cs="Times New Roman"/>
          <w:sz w:val="28"/>
          <w:szCs w:val="28"/>
          <w:lang w:eastAsia="ru-RU"/>
        </w:rPr>
        <w:t>Валидность</w:t>
      </w:r>
      <w:proofErr w:type="spellEnd"/>
      <w:r w:rsidRPr="00752D2C">
        <w:rPr>
          <w:rFonts w:ascii="Times New Roman" w:hAnsi="Times New Roman" w:cs="Times New Roman"/>
          <w:sz w:val="28"/>
          <w:szCs w:val="28"/>
          <w:lang w:eastAsia="ru-RU"/>
        </w:rPr>
        <w:t xml:space="preserve"> и надежность методик. </w:t>
      </w:r>
      <w:proofErr w:type="spellStart"/>
      <w:r w:rsidRPr="00752D2C">
        <w:rPr>
          <w:rFonts w:ascii="Times New Roman" w:hAnsi="Times New Roman" w:cs="Times New Roman"/>
          <w:sz w:val="28"/>
          <w:szCs w:val="28"/>
          <w:lang w:eastAsia="ru-RU"/>
        </w:rPr>
        <w:t>Валидность</w:t>
      </w:r>
      <w:proofErr w:type="spellEnd"/>
      <w:r w:rsidRPr="00752D2C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методики – это свидетельство ее достаточно высокого соответствия заявляемому диагностическому предназначению. </w:t>
      </w:r>
    </w:p>
    <w:p w:rsidR="00176DA9" w:rsidRPr="00752D2C" w:rsidRDefault="00176DA9" w:rsidP="00F4308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D2C">
        <w:rPr>
          <w:rFonts w:ascii="Times New Roman" w:hAnsi="Times New Roman" w:cs="Times New Roman"/>
          <w:sz w:val="28"/>
          <w:szCs w:val="28"/>
          <w:lang w:eastAsia="ru-RU"/>
        </w:rPr>
        <w:t>Профессиональная компетентность и специальная подготовленность л</w:t>
      </w:r>
      <w:r w:rsidR="00752D2C">
        <w:rPr>
          <w:rFonts w:ascii="Times New Roman" w:hAnsi="Times New Roman" w:cs="Times New Roman"/>
          <w:sz w:val="28"/>
          <w:szCs w:val="28"/>
          <w:lang w:eastAsia="ru-RU"/>
        </w:rPr>
        <w:t xml:space="preserve">иц, осуществляющих обследование, </w:t>
      </w:r>
      <w:r w:rsidRPr="00752D2C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обработку и интерпретацию результатов. </w:t>
      </w:r>
    </w:p>
    <w:p w:rsidR="00176DA9" w:rsidRPr="000D6516" w:rsidRDefault="00176DA9" w:rsidP="00176DA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B5C">
        <w:rPr>
          <w:rFonts w:ascii="Times New Roman" w:hAnsi="Times New Roman" w:cs="Times New Roman"/>
          <w:color w:val="000000"/>
          <w:sz w:val="28"/>
          <w:szCs w:val="28"/>
        </w:rPr>
        <w:t xml:space="preserve">Для комплексной оценки </w:t>
      </w:r>
      <w:r w:rsidR="00F46663">
        <w:rPr>
          <w:rFonts w:ascii="Times New Roman" w:hAnsi="Times New Roman" w:cs="Times New Roman"/>
          <w:color w:val="000000"/>
          <w:sz w:val="28"/>
          <w:szCs w:val="28"/>
        </w:rPr>
        <w:t xml:space="preserve">уровня </w:t>
      </w:r>
      <w:proofErr w:type="spellStart"/>
      <w:r w:rsidR="00F4666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663">
        <w:rPr>
          <w:rFonts w:ascii="Times New Roman" w:hAnsi="Times New Roman" w:cs="Times New Roman"/>
          <w:color w:val="000000"/>
          <w:sz w:val="28"/>
          <w:szCs w:val="28"/>
        </w:rPr>
        <w:t>регулятивных универсальных учебных действий целеполагания и планирования</w:t>
      </w:r>
      <w:r w:rsidRPr="00CB4B5C">
        <w:rPr>
          <w:rFonts w:ascii="Times New Roman" w:hAnsi="Times New Roman" w:cs="Times New Roman"/>
          <w:color w:val="000000"/>
          <w:sz w:val="28"/>
          <w:szCs w:val="28"/>
        </w:rPr>
        <w:t xml:space="preserve"> в начальной школе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использованы следующие методы: </w:t>
      </w:r>
      <w:r>
        <w:rPr>
          <w:rFonts w:ascii="Times New Roman" w:hAnsi="Times New Roman" w:cs="Times New Roman"/>
          <w:sz w:val="28"/>
          <w:szCs w:val="28"/>
        </w:rPr>
        <w:t xml:space="preserve">наблюдение, анкетирование, </w:t>
      </w:r>
      <w:r w:rsidRPr="000D6516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176DA9" w:rsidRDefault="00176DA9" w:rsidP="00176DA9">
      <w:pPr>
        <w:tabs>
          <w:tab w:val="left" w:pos="142"/>
        </w:tabs>
        <w:spacing w:after="0" w:line="360" w:lineRule="auto"/>
        <w:ind w:right="-57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48A2">
        <w:rPr>
          <w:rFonts w:ascii="Times New Roman" w:hAnsi="Times New Roman" w:cs="Times New Roman"/>
          <w:bCs/>
          <w:color w:val="000000"/>
          <w:sz w:val="28"/>
          <w:szCs w:val="28"/>
        </w:rPr>
        <w:t>Наблюдение</w:t>
      </w:r>
      <w:r w:rsidRPr="004B4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B5C">
        <w:rPr>
          <w:rFonts w:ascii="Times New Roman" w:hAnsi="Times New Roman" w:cs="Times New Roman"/>
          <w:color w:val="000000"/>
          <w:sz w:val="28"/>
          <w:szCs w:val="28"/>
        </w:rPr>
        <w:t xml:space="preserve">– метод сбора первичной информации путем непосредственной регистрации учителем наличия заранее выделенных им показателей какого-либо аспекта деятельности всего класса или одного ученика. Для фиксации результатов наблюдения обычно используются специальные формы </w:t>
      </w:r>
      <w:r w:rsidRPr="00131CFC">
        <w:rPr>
          <w:rFonts w:ascii="Times New Roman" w:hAnsi="Times New Roman" w:cs="Times New Roman"/>
          <w:color w:val="000000"/>
          <w:sz w:val="28"/>
          <w:szCs w:val="28"/>
        </w:rPr>
        <w:t>(листы наблюдений),</w:t>
      </w:r>
      <w:r w:rsidRPr="00CB4B5C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в процессе наблюдения необходимо поставить условный знак (например, «</w:t>
      </w:r>
      <w:r w:rsidRPr="00CB4B5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B4B5C">
        <w:rPr>
          <w:rFonts w:ascii="Times New Roman" w:hAnsi="Times New Roman" w:cs="Times New Roman"/>
          <w:color w:val="000000"/>
          <w:sz w:val="28"/>
          <w:szCs w:val="28"/>
        </w:rPr>
        <w:t xml:space="preserve">»). В зависимости от педагогической задачи листы наблюдений могут быть </w:t>
      </w:r>
      <w:r w:rsidRPr="00131CFC">
        <w:rPr>
          <w:rFonts w:ascii="Times New Roman" w:hAnsi="Times New Roman" w:cs="Times New Roman"/>
          <w:color w:val="000000"/>
          <w:sz w:val="28"/>
          <w:szCs w:val="28"/>
        </w:rPr>
        <w:t xml:space="preserve">именными </w:t>
      </w:r>
      <w:r w:rsidRPr="00CB4B5C">
        <w:rPr>
          <w:rFonts w:ascii="Times New Roman" w:hAnsi="Times New Roman" w:cs="Times New Roman"/>
          <w:color w:val="000000"/>
          <w:sz w:val="28"/>
          <w:szCs w:val="28"/>
        </w:rPr>
        <w:t xml:space="preserve">(при наблюдении за деятельностью определенного ученика) или </w:t>
      </w:r>
      <w:r w:rsidR="00F466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коллективными</w:t>
      </w:r>
      <w:r w:rsidRPr="00131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B5C">
        <w:rPr>
          <w:rFonts w:ascii="Times New Roman" w:hAnsi="Times New Roman" w:cs="Times New Roman"/>
          <w:color w:val="000000"/>
          <w:sz w:val="28"/>
          <w:szCs w:val="28"/>
        </w:rPr>
        <w:t xml:space="preserve">(при оценке </w:t>
      </w:r>
      <w:proofErr w:type="spellStart"/>
      <w:r w:rsidRPr="00CB4B5C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B4B5C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аспекта деятельности у всего класса).</w:t>
      </w:r>
      <w:r w:rsidRPr="00916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6DA9" w:rsidRDefault="00176DA9" w:rsidP="00176DA9">
      <w:pPr>
        <w:tabs>
          <w:tab w:val="left" w:pos="142"/>
        </w:tabs>
        <w:spacing w:after="0" w:line="360" w:lineRule="auto"/>
        <w:ind w:right="-57"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4B48A2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Комплексные задания (анкеты, тесты)</w:t>
      </w:r>
      <w:r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142C7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дают </w:t>
      </w:r>
      <w:r w:rsidRPr="00CB4B5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широкие возможности для оценки </w:t>
      </w:r>
      <w:proofErr w:type="spellStart"/>
      <w:r w:rsidRPr="00CB4B5C">
        <w:rPr>
          <w:rFonts w:ascii="Times New Roman" w:eastAsia="@Arial Unicode MS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B4B5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="00F46663">
        <w:rPr>
          <w:rFonts w:ascii="Times New Roman" w:eastAsia="@Arial Unicode MS" w:hAnsi="Times New Roman" w:cs="Times New Roman"/>
          <w:color w:val="000000"/>
          <w:sz w:val="28"/>
          <w:szCs w:val="28"/>
        </w:rPr>
        <w:t>регулятивных универсальных учебных действий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, в</w:t>
      </w:r>
      <w:r w:rsidR="00F46663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том числе </w:t>
      </w:r>
      <w:r w:rsidR="00F46663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таких, как </w:t>
      </w:r>
      <w:proofErr w:type="spellStart"/>
      <w:r w:rsidR="00F46663">
        <w:rPr>
          <w:rFonts w:ascii="Times New Roman" w:eastAsia="@Arial Unicode MS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="00F46663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и планирование.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Можно использовать проверочные задания</w:t>
      </w:r>
      <w:r w:rsidRPr="00CB4B5C">
        <w:rPr>
          <w:rFonts w:ascii="Times New Roman" w:eastAsia="@Arial Unicode MS" w:hAnsi="Times New Roman" w:cs="Times New Roman"/>
          <w:color w:val="000000"/>
          <w:sz w:val="28"/>
          <w:szCs w:val="28"/>
        </w:rPr>
        <w:t>, успешное выполнение которых требует освоения навыков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самостоятельной </w:t>
      </w:r>
      <w:r w:rsidRPr="00CB4B5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работы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,</w:t>
      </w:r>
      <w:r w:rsidR="00F46663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умений понимать и принимать учебную задачу, планировать свою деятельность в достижении поставленной цели.</w:t>
      </w:r>
    </w:p>
    <w:p w:rsidR="00176DA9" w:rsidRDefault="00176DA9" w:rsidP="00176DA9">
      <w:pPr>
        <w:tabs>
          <w:tab w:val="left" w:pos="142"/>
        </w:tabs>
        <w:spacing w:after="0" w:line="360" w:lineRule="auto"/>
        <w:ind w:right="-57" w:firstLine="72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AA1F7D">
        <w:rPr>
          <w:rFonts w:ascii="Times New Roman" w:eastAsia="@Arial Unicode MS" w:hAnsi="Times New Roman" w:cs="Times New Roman"/>
          <w:color w:val="000000"/>
          <w:sz w:val="28"/>
          <w:szCs w:val="28"/>
        </w:rPr>
        <w:t>При этом 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</w:t>
      </w:r>
      <w:r w:rsidR="00F46663">
        <w:rPr>
          <w:rFonts w:ascii="Times New Roman" w:eastAsia="@Arial Unicode MS" w:hAnsi="Times New Roman" w:cs="Times New Roman"/>
          <w:color w:val="000000"/>
          <w:sz w:val="28"/>
          <w:szCs w:val="28"/>
        </w:rPr>
        <w:t>зовательной траектории учащихся, например в ходе стартовой и итоговой диагностики.</w:t>
      </w:r>
    </w:p>
    <w:p w:rsidR="00752D2C" w:rsidRPr="00752D2C" w:rsidRDefault="00752D2C" w:rsidP="00752D2C">
      <w:pPr>
        <w:tabs>
          <w:tab w:val="left" w:pos="142"/>
        </w:tabs>
        <w:spacing w:after="0" w:line="360" w:lineRule="auto"/>
        <w:ind w:right="-57"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52D2C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>Стартовая</w:t>
      </w:r>
      <w:r w:rsidRPr="00752D2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диагностика проводится для выявления начального уровня регулятивных универсальных действий целеполагания и планирования.</w:t>
      </w:r>
    </w:p>
    <w:p w:rsidR="00752D2C" w:rsidRPr="00752D2C" w:rsidRDefault="00752D2C" w:rsidP="00752D2C">
      <w:pPr>
        <w:tabs>
          <w:tab w:val="left" w:pos="142"/>
        </w:tabs>
        <w:spacing w:after="0" w:line="360" w:lineRule="auto"/>
        <w:ind w:right="-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2C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В ходе текущей, промежуточной оценки</w:t>
      </w:r>
      <w:r w:rsidRPr="00752D2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может быть оценено достижение таких регулятивных действий, которые трудно или нецелесообразно проверить в ходе стандартизированной итоговой проверочной работы. Именно в ходе текущей оценки целесообразно отслеживать уровень </w:t>
      </w:r>
      <w:proofErr w:type="spellStart"/>
      <w:r w:rsidRPr="00752D2C">
        <w:rPr>
          <w:rFonts w:ascii="Times New Roman" w:eastAsia="@Arial Unicode MS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752D2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такого умения, как постановка целей и  планирование своей деятельности.</w:t>
      </w:r>
    </w:p>
    <w:p w:rsidR="00752D2C" w:rsidRDefault="00752D2C" w:rsidP="00752D2C">
      <w:pPr>
        <w:tabs>
          <w:tab w:val="left" w:pos="142"/>
        </w:tabs>
        <w:spacing w:after="0" w:line="360" w:lineRule="auto"/>
        <w:ind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D2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Итоговое</w:t>
      </w:r>
      <w:r w:rsidRPr="00752D2C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</w:t>
      </w:r>
      <w:r w:rsidRPr="00752D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52D2C">
        <w:rPr>
          <w:rFonts w:ascii="Times New Roman" w:hAnsi="Times New Roman" w:cs="Times New Roman"/>
          <w:color w:val="000000"/>
          <w:sz w:val="28"/>
          <w:szCs w:val="28"/>
        </w:rPr>
        <w:t xml:space="preserve">может проводиться в форме накопленной оценки (синтеза информации учителя начальных классов и педагога-психолога), что, естественно, не исключает возможность использования итоговых проверочных работ или иных форм демонстрации примеров применения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приобретенных умений</w:t>
      </w:r>
      <w:r w:rsidRPr="00752D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23D8" w:rsidRDefault="009A23D8" w:rsidP="009A23D8">
      <w:pPr>
        <w:tabs>
          <w:tab w:val="left" w:pos="142"/>
        </w:tabs>
        <w:spacing w:after="0" w:line="360" w:lineRule="auto"/>
        <w:ind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диагностики</w:t>
      </w:r>
      <w:r w:rsidRPr="009A23D8">
        <w:rPr>
          <w:rFonts w:ascii="Times New Roman" w:hAnsi="Times New Roman" w:cs="Times New Roman"/>
          <w:color w:val="000000"/>
          <w:sz w:val="28"/>
          <w:szCs w:val="28"/>
        </w:rPr>
        <w:t xml:space="preserve"> регулятивных универсальных учебных действий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целеполагания и планирования в нашей работе мы выбрали</w:t>
      </w:r>
      <w:r w:rsidR="005E64B3">
        <w:rPr>
          <w:rFonts w:ascii="Times New Roman" w:hAnsi="Times New Roman" w:cs="Times New Roman"/>
          <w:color w:val="000000"/>
          <w:sz w:val="28"/>
          <w:szCs w:val="28"/>
        </w:rPr>
        <w:t xml:space="preserve"> (табл.7</w:t>
      </w:r>
      <w:r w:rsidR="004B48A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A23D8" w:rsidRDefault="009A23D8" w:rsidP="00F43080">
      <w:pPr>
        <w:numPr>
          <w:ilvl w:val="0"/>
          <w:numId w:val="37"/>
        </w:numPr>
        <w:tabs>
          <w:tab w:val="left" w:pos="142"/>
        </w:tabs>
        <w:spacing w:after="0" w:line="360" w:lineRule="auto"/>
        <w:ind w:right="-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Методику</w:t>
      </w:r>
      <w:r w:rsidRPr="009A23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A23D8">
        <w:rPr>
          <w:rFonts w:ascii="Times New Roman" w:hAnsi="Times New Roman" w:cs="Times New Roman"/>
          <w:bCs/>
          <w:color w:val="000000"/>
          <w:sz w:val="28"/>
          <w:szCs w:val="28"/>
        </w:rPr>
        <w:t>Репкиной</w:t>
      </w:r>
      <w:proofErr w:type="spellEnd"/>
      <w:r w:rsidRPr="009A23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Г.В. и Заика Е.В «Уровень </w:t>
      </w:r>
      <w:proofErr w:type="spellStart"/>
      <w:r w:rsidRPr="009A23D8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9A23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компонентов учебной деятельности»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35D07" w:rsidRPr="009A4315" w:rsidRDefault="009A23D8" w:rsidP="009A43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D8">
        <w:rPr>
          <w:rFonts w:ascii="Times New Roman" w:hAnsi="Times New Roman" w:cs="Times New Roman"/>
          <w:bCs/>
          <w:color w:val="000000"/>
          <w:sz w:val="28"/>
          <w:szCs w:val="28"/>
        </w:rPr>
        <w:t>Методику  П.Я. Гальперина «Выкладывание узора из кубика»</w:t>
      </w:r>
      <w:r w:rsidR="00641BC8">
        <w:rPr>
          <w:rFonts w:ascii="Times New Roman" w:hAnsi="Times New Roman" w:cs="Times New Roman"/>
          <w:sz w:val="28"/>
          <w:szCs w:val="28"/>
        </w:rPr>
        <w:t>.</w:t>
      </w:r>
    </w:p>
    <w:p w:rsidR="00AA7AF0" w:rsidRPr="00AA7AF0" w:rsidRDefault="00AA7AF0" w:rsidP="00AA7AF0">
      <w:pPr>
        <w:spacing w:line="360" w:lineRule="auto"/>
        <w:ind w:left="78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545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  <w:r w:rsidR="005E64B3">
        <w:rPr>
          <w:rFonts w:ascii="Times New Roman" w:hAnsi="Times New Roman" w:cs="Times New Roman"/>
          <w:snapToGrid w:val="0"/>
          <w:sz w:val="28"/>
          <w:szCs w:val="28"/>
        </w:rPr>
        <w:t>7</w:t>
      </w:r>
    </w:p>
    <w:p w:rsidR="00176DA9" w:rsidRDefault="00243900" w:rsidP="00176DA9">
      <w:pPr>
        <w:pStyle w:val="western"/>
        <w:spacing w:before="0" w:beforeAutospacing="0" w:after="0" w:afterAutospacing="0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Методики диагностирования </w:t>
      </w:r>
      <w:r w:rsidR="00176DA9">
        <w:rPr>
          <w:b/>
          <w:bCs/>
          <w:sz w:val="28"/>
          <w:szCs w:val="28"/>
        </w:rPr>
        <w:t xml:space="preserve"> регулятивных </w:t>
      </w:r>
      <w:r w:rsidR="00D16A4D">
        <w:rPr>
          <w:b/>
          <w:bCs/>
          <w:sz w:val="28"/>
          <w:szCs w:val="28"/>
        </w:rPr>
        <w:t>универсальных учебных действий целеполагания и планирования</w:t>
      </w: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40"/>
        <w:gridCol w:w="3240"/>
        <w:gridCol w:w="3879"/>
      </w:tblGrid>
      <w:tr w:rsidR="00176DA9" w:rsidRPr="006B4FD1" w:rsidTr="00E11414">
        <w:trPr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DA9" w:rsidRPr="006B4FD1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Параметры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DA9" w:rsidRPr="006B4FD1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Методики</w:t>
            </w:r>
          </w:p>
        </w:tc>
        <w:tc>
          <w:tcPr>
            <w:tcW w:w="3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DA9" w:rsidRPr="006B4FD1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Примечания</w:t>
            </w:r>
          </w:p>
        </w:tc>
      </w:tr>
      <w:tr w:rsidR="00176DA9" w:rsidRPr="006B4FD1" w:rsidTr="00E11414">
        <w:trPr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DA9" w:rsidRPr="006B4FD1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Учебно-познавательный интерес</w:t>
            </w:r>
          </w:p>
          <w:p w:rsidR="00176DA9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56ADB">
              <w:rPr>
                <w:b/>
                <w:sz w:val="26"/>
                <w:szCs w:val="26"/>
              </w:rPr>
              <w:t>Целеполагание</w:t>
            </w:r>
            <w:proofErr w:type="spellEnd"/>
          </w:p>
          <w:p w:rsidR="00B47F3D" w:rsidRPr="00056ADB" w:rsidRDefault="00B47F3D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Планирование </w:t>
            </w:r>
          </w:p>
          <w:p w:rsidR="00176DA9" w:rsidRPr="006B4FD1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Учебные действия</w:t>
            </w:r>
          </w:p>
          <w:p w:rsidR="00176DA9" w:rsidRPr="006B4FD1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Действия контроля</w:t>
            </w:r>
          </w:p>
          <w:p w:rsidR="00176DA9" w:rsidRPr="006B4FD1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Действия оценки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19C2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b/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 xml:space="preserve">Г.В. </w:t>
            </w:r>
            <w:proofErr w:type="spellStart"/>
            <w:r w:rsidRPr="006B4FD1">
              <w:rPr>
                <w:b/>
                <w:bCs/>
                <w:sz w:val="26"/>
                <w:szCs w:val="26"/>
              </w:rPr>
              <w:t>Репкина</w:t>
            </w:r>
            <w:proofErr w:type="spellEnd"/>
            <w:r w:rsidRPr="006B4FD1">
              <w:rPr>
                <w:sz w:val="26"/>
                <w:szCs w:val="26"/>
              </w:rPr>
              <w:t xml:space="preserve"> </w:t>
            </w:r>
            <w:r w:rsidR="000519C2" w:rsidRPr="000519C2">
              <w:rPr>
                <w:b/>
                <w:sz w:val="26"/>
                <w:szCs w:val="26"/>
              </w:rPr>
              <w:t xml:space="preserve">и </w:t>
            </w:r>
          </w:p>
          <w:p w:rsidR="00176DA9" w:rsidRPr="000519C2" w:rsidRDefault="000519C2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b/>
                <w:sz w:val="26"/>
                <w:szCs w:val="26"/>
              </w:rPr>
            </w:pPr>
            <w:r w:rsidRPr="000519C2">
              <w:rPr>
                <w:b/>
                <w:sz w:val="26"/>
                <w:szCs w:val="26"/>
              </w:rPr>
              <w:t>Е.В. Заикой</w:t>
            </w:r>
          </w:p>
          <w:p w:rsidR="00176DA9" w:rsidRPr="006B4FD1" w:rsidRDefault="00176DA9" w:rsidP="00E11414">
            <w:pPr>
              <w:pStyle w:val="western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 xml:space="preserve">Методика оценки уровня </w:t>
            </w:r>
            <w:proofErr w:type="spellStart"/>
            <w:r w:rsidRPr="006B4FD1">
              <w:rPr>
                <w:sz w:val="26"/>
                <w:szCs w:val="26"/>
              </w:rPr>
              <w:t>сформированности</w:t>
            </w:r>
            <w:proofErr w:type="spellEnd"/>
            <w:r w:rsidRPr="006B4FD1">
              <w:rPr>
                <w:sz w:val="26"/>
                <w:szCs w:val="26"/>
              </w:rPr>
              <w:t xml:space="preserve"> компонентов учебной деятельности </w:t>
            </w:r>
          </w:p>
        </w:tc>
        <w:tc>
          <w:tcPr>
            <w:tcW w:w="3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DA9" w:rsidRPr="006B4FD1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 xml:space="preserve">Для методики Г.В. </w:t>
            </w:r>
            <w:proofErr w:type="spellStart"/>
            <w:r w:rsidRPr="006B4FD1">
              <w:rPr>
                <w:sz w:val="26"/>
                <w:szCs w:val="26"/>
              </w:rPr>
              <w:t>Репкиной</w:t>
            </w:r>
            <w:proofErr w:type="spellEnd"/>
            <w:r w:rsidRPr="006B4FD1">
              <w:rPr>
                <w:sz w:val="26"/>
                <w:szCs w:val="26"/>
              </w:rPr>
              <w:t xml:space="preserve"> предлагается укрупнить уровневые характеристики, </w:t>
            </w:r>
            <w:r w:rsidRPr="006B4FD1">
              <w:rPr>
                <w:spacing w:val="-4"/>
                <w:sz w:val="26"/>
                <w:szCs w:val="26"/>
              </w:rPr>
              <w:t>используя 3-уровневую шкалу</w:t>
            </w:r>
          </w:p>
        </w:tc>
      </w:tr>
      <w:tr w:rsidR="00176DA9" w:rsidRPr="006B4FD1" w:rsidTr="00E11414">
        <w:trPr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DA9" w:rsidRPr="00056ADB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056ADB">
              <w:rPr>
                <w:b/>
                <w:bCs/>
                <w:sz w:val="26"/>
                <w:szCs w:val="26"/>
              </w:rPr>
              <w:t>Принятие задачи</w:t>
            </w:r>
          </w:p>
          <w:p w:rsidR="00056ADB" w:rsidRPr="00056ADB" w:rsidRDefault="00056ADB" w:rsidP="00056ADB">
            <w:pPr>
              <w:pStyle w:val="western"/>
              <w:spacing w:before="0" w:beforeAutospacing="0" w:after="0" w:afterAutospacing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056ADB">
              <w:rPr>
                <w:b/>
                <w:bCs/>
                <w:sz w:val="26"/>
                <w:szCs w:val="26"/>
              </w:rPr>
              <w:t>Планирование</w:t>
            </w:r>
          </w:p>
          <w:p w:rsidR="00176DA9" w:rsidRPr="006B4FD1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bCs/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Действия контроля</w:t>
            </w:r>
          </w:p>
          <w:p w:rsidR="00176DA9" w:rsidRPr="006B4FD1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bCs/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Действия оценки</w:t>
            </w:r>
          </w:p>
          <w:p w:rsidR="00176DA9" w:rsidRPr="006B4FD1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Отношение к успеху/неудаче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5D07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П.Я. Гальперин</w:t>
            </w:r>
          </w:p>
          <w:p w:rsidR="00176DA9" w:rsidRPr="006B4FD1" w:rsidRDefault="00A35D07" w:rsidP="00A35D07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 xml:space="preserve">Методика </w:t>
            </w:r>
            <w:r w:rsidR="00176DA9" w:rsidRPr="006B4FD1">
              <w:rPr>
                <w:sz w:val="26"/>
                <w:szCs w:val="26"/>
              </w:rPr>
              <w:t xml:space="preserve">«Выкладывание узора из кубика» </w:t>
            </w:r>
          </w:p>
        </w:tc>
        <w:tc>
          <w:tcPr>
            <w:tcW w:w="3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DA9" w:rsidRPr="006B4FD1" w:rsidRDefault="00176DA9" w:rsidP="00E11414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Оценка производится в соответствии с методикой П.Я. Гальперина</w:t>
            </w:r>
          </w:p>
        </w:tc>
      </w:tr>
    </w:tbl>
    <w:p w:rsidR="00D570B5" w:rsidRDefault="00D570B5" w:rsidP="007876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3900" w:rsidRPr="00D570B5" w:rsidRDefault="00D570B5" w:rsidP="0078760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570B5">
        <w:rPr>
          <w:rFonts w:ascii="Times New Roman" w:hAnsi="Times New Roman" w:cs="Times New Roman"/>
          <w:bCs/>
          <w:sz w:val="28"/>
          <w:szCs w:val="28"/>
        </w:rPr>
        <w:t>Описание данных методик представлено в Приложении 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4681F" w:rsidRDefault="006B619E" w:rsidP="00B0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5">
        <w:rPr>
          <w:rFonts w:ascii="Times New Roman" w:hAnsi="Times New Roman" w:cs="Times New Roman"/>
          <w:sz w:val="28"/>
          <w:szCs w:val="28"/>
        </w:rPr>
        <w:t xml:space="preserve">Экспертное наблюдение проводится два раза в год – в начале – до середины октября, и в конце года, в апреле-мае. Экспертами могут выступать не только учителя, работающие в данном классе, но и обученные классные воспитатели, родители. </w:t>
      </w:r>
      <w:r w:rsidRPr="00C8089D">
        <w:rPr>
          <w:rFonts w:ascii="Times New Roman" w:hAnsi="Times New Roman" w:cs="Times New Roman"/>
          <w:sz w:val="28"/>
          <w:szCs w:val="28"/>
        </w:rPr>
        <w:t>После оценки уровня развития регулятивных универсальных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по данным методикам,</w:t>
      </w:r>
      <w:r w:rsidRPr="00C8089D">
        <w:rPr>
          <w:rFonts w:ascii="Times New Roman" w:hAnsi="Times New Roman" w:cs="Times New Roman"/>
          <w:sz w:val="28"/>
          <w:szCs w:val="28"/>
        </w:rPr>
        <w:t xml:space="preserve"> полученные итоги </w:t>
      </w:r>
      <w:r w:rsidRPr="006A1545">
        <w:rPr>
          <w:rFonts w:ascii="Times New Roman" w:hAnsi="Times New Roman" w:cs="Times New Roman"/>
          <w:sz w:val="28"/>
          <w:szCs w:val="28"/>
        </w:rPr>
        <w:t>сводя</w:t>
      </w:r>
      <w:r w:rsidR="00243900">
        <w:rPr>
          <w:rFonts w:ascii="Times New Roman" w:hAnsi="Times New Roman" w:cs="Times New Roman"/>
          <w:sz w:val="28"/>
          <w:szCs w:val="28"/>
        </w:rPr>
        <w:t>тся в единую таблицу по классу</w:t>
      </w:r>
      <w:r w:rsidR="00B0466F">
        <w:rPr>
          <w:rFonts w:ascii="Times New Roman" w:hAnsi="Times New Roman" w:cs="Times New Roman"/>
          <w:sz w:val="28"/>
          <w:szCs w:val="28"/>
        </w:rPr>
        <w:t xml:space="preserve"> </w:t>
      </w:r>
      <w:r w:rsidR="00243900">
        <w:rPr>
          <w:rFonts w:ascii="Times New Roman" w:hAnsi="Times New Roman" w:cs="Times New Roman"/>
          <w:sz w:val="28"/>
          <w:szCs w:val="28"/>
        </w:rPr>
        <w:t>(</w:t>
      </w:r>
      <w:r w:rsidR="00C66224">
        <w:rPr>
          <w:rFonts w:ascii="Times New Roman" w:hAnsi="Times New Roman" w:cs="Times New Roman"/>
          <w:sz w:val="28"/>
          <w:szCs w:val="28"/>
        </w:rPr>
        <w:t>Приложение 4</w:t>
      </w:r>
      <w:r w:rsidR="00243900">
        <w:rPr>
          <w:rFonts w:ascii="Times New Roman" w:hAnsi="Times New Roman" w:cs="Times New Roman"/>
          <w:sz w:val="28"/>
          <w:szCs w:val="28"/>
        </w:rPr>
        <w:t>)</w:t>
      </w:r>
    </w:p>
    <w:p w:rsidR="00417CC3" w:rsidRDefault="00417CC3" w:rsidP="004E46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224" w:rsidRDefault="00C66224" w:rsidP="00C662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09C6" w:rsidRDefault="000709C6" w:rsidP="004E46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3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3D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D663D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66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3D6">
        <w:rPr>
          <w:rFonts w:ascii="Times New Roman" w:hAnsi="Times New Roman" w:cs="Times New Roman"/>
          <w:b/>
          <w:bCs/>
          <w:sz w:val="28"/>
          <w:szCs w:val="28"/>
        </w:rPr>
        <w:t>ГЛАВЕ</w:t>
      </w:r>
    </w:p>
    <w:p w:rsidR="00A470F8" w:rsidRDefault="000709C6" w:rsidP="009C1B9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93D">
        <w:rPr>
          <w:rFonts w:ascii="Times New Roman" w:hAnsi="Times New Roman" w:cs="Times New Roman"/>
          <w:sz w:val="28"/>
          <w:szCs w:val="28"/>
        </w:rPr>
        <w:t xml:space="preserve">Проведя </w:t>
      </w:r>
      <w:r w:rsidR="00624ECA">
        <w:rPr>
          <w:rStyle w:val="FontStyle42"/>
          <w:sz w:val="28"/>
          <w:szCs w:val="28"/>
        </w:rPr>
        <w:t xml:space="preserve">обзорно-аналитические исследования психолого-педагогической  литературы </w:t>
      </w:r>
      <w:r w:rsidR="00624ECA" w:rsidRPr="00C8493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="00624ECA" w:rsidRPr="00C8493D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spellEnd"/>
      <w:proofErr w:type="gramEnd"/>
      <w:r w:rsidR="00624ECA">
        <w:rPr>
          <w:rStyle w:val="FontStyle42"/>
          <w:sz w:val="28"/>
          <w:szCs w:val="28"/>
        </w:rPr>
        <w:t xml:space="preserve"> по теме исследования</w:t>
      </w:r>
      <w:r w:rsidR="00624ECA">
        <w:rPr>
          <w:rFonts w:ascii="Times New Roman" w:hAnsi="Times New Roman" w:cs="Times New Roman"/>
          <w:sz w:val="28"/>
          <w:szCs w:val="28"/>
        </w:rPr>
        <w:t xml:space="preserve"> </w:t>
      </w:r>
      <w:r w:rsidRPr="00C8493D">
        <w:rPr>
          <w:rFonts w:ascii="Times New Roman" w:hAnsi="Times New Roman" w:cs="Times New Roman"/>
          <w:sz w:val="28"/>
          <w:szCs w:val="28"/>
        </w:rPr>
        <w:t xml:space="preserve">мы выявили, что одной из главных задач </w:t>
      </w:r>
      <w:r w:rsidR="00A470F8">
        <w:rPr>
          <w:rFonts w:ascii="Times New Roman" w:hAnsi="Times New Roman" w:cs="Times New Roman"/>
          <w:sz w:val="28"/>
          <w:szCs w:val="28"/>
        </w:rPr>
        <w:t>ФГОС НОО</w:t>
      </w:r>
      <w:r w:rsidR="00327EDD" w:rsidRPr="00C8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формирование у </w:t>
      </w:r>
      <w:r w:rsidR="00641BC8">
        <w:rPr>
          <w:rFonts w:ascii="Times New Roman" w:hAnsi="Times New Roman" w:cs="Times New Roman"/>
          <w:sz w:val="28"/>
          <w:szCs w:val="28"/>
        </w:rPr>
        <w:t>обу</w:t>
      </w:r>
      <w:r w:rsidR="00641BC8" w:rsidRPr="00C8493D">
        <w:rPr>
          <w:rFonts w:ascii="Times New Roman" w:hAnsi="Times New Roman" w:cs="Times New Roman"/>
          <w:sz w:val="28"/>
          <w:szCs w:val="28"/>
        </w:rPr>
        <w:t>чающихся</w:t>
      </w:r>
      <w:r w:rsidRPr="00C8493D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действий, которые </w:t>
      </w:r>
      <w:r w:rsidR="00624ECA">
        <w:rPr>
          <w:rFonts w:ascii="Times New Roman" w:hAnsi="Times New Roman" w:cs="Times New Roman"/>
          <w:sz w:val="28"/>
          <w:szCs w:val="28"/>
        </w:rPr>
        <w:t xml:space="preserve">закладываются </w:t>
      </w:r>
      <w:r w:rsidRPr="00C8493D">
        <w:rPr>
          <w:rFonts w:ascii="Times New Roman" w:hAnsi="Times New Roman" w:cs="Times New Roman"/>
          <w:sz w:val="28"/>
          <w:szCs w:val="28"/>
        </w:rPr>
        <w:t>именно на начальных ступенях обуче</w:t>
      </w:r>
      <w:r>
        <w:rPr>
          <w:rFonts w:ascii="Times New Roman" w:hAnsi="Times New Roman" w:cs="Times New Roman"/>
          <w:sz w:val="28"/>
          <w:szCs w:val="28"/>
        </w:rPr>
        <w:t xml:space="preserve">ния, то есть в младших классах. </w:t>
      </w:r>
    </w:p>
    <w:p w:rsidR="009C1B9C" w:rsidRDefault="001266B0" w:rsidP="009C1B9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EDD">
        <w:rPr>
          <w:rFonts w:ascii="Times New Roman" w:hAnsi="Times New Roman" w:cs="Times New Roman"/>
          <w:sz w:val="28"/>
          <w:szCs w:val="28"/>
        </w:rPr>
        <w:t xml:space="preserve">Регулятивные универсальные действия, на наш взгляд, являются одними из </w:t>
      </w:r>
      <w:proofErr w:type="gramStart"/>
      <w:r w:rsidRPr="00327EDD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327EDD">
        <w:rPr>
          <w:rFonts w:ascii="Times New Roman" w:hAnsi="Times New Roman" w:cs="Times New Roman"/>
          <w:sz w:val="28"/>
          <w:szCs w:val="28"/>
        </w:rPr>
        <w:t xml:space="preserve"> важных. </w:t>
      </w:r>
      <w:r w:rsidRPr="00A312D2">
        <w:rPr>
          <w:rFonts w:ascii="Times New Roman" w:hAnsi="Times New Roman" w:cs="Times New Roman"/>
          <w:sz w:val="28"/>
          <w:szCs w:val="28"/>
        </w:rPr>
        <w:t xml:space="preserve">Это  вид </w:t>
      </w:r>
      <w:r>
        <w:rPr>
          <w:rFonts w:ascii="Times New Roman" w:hAnsi="Times New Roman" w:cs="Times New Roman"/>
          <w:sz w:val="28"/>
          <w:szCs w:val="28"/>
        </w:rPr>
        <w:t>учебных действий</w:t>
      </w:r>
      <w:r w:rsidRPr="00A312D2">
        <w:rPr>
          <w:rFonts w:ascii="Times New Roman" w:hAnsi="Times New Roman" w:cs="Times New Roman"/>
          <w:sz w:val="28"/>
          <w:szCs w:val="28"/>
        </w:rPr>
        <w:t xml:space="preserve">, </w:t>
      </w:r>
      <w:r w:rsidR="00C21287">
        <w:rPr>
          <w:rFonts w:ascii="Times New Roman" w:hAnsi="Times New Roman" w:cs="Times New Roman"/>
          <w:bCs/>
          <w:sz w:val="28"/>
          <w:szCs w:val="28"/>
        </w:rPr>
        <w:t>который</w:t>
      </w:r>
      <w:r w:rsidR="00C21287" w:rsidRPr="00875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287">
        <w:rPr>
          <w:rFonts w:ascii="Times New Roman" w:hAnsi="Times New Roman" w:cs="Times New Roman"/>
          <w:sz w:val="28"/>
          <w:szCs w:val="28"/>
        </w:rPr>
        <w:t>обеспечивае</w:t>
      </w:r>
      <w:r w:rsidR="00C21287" w:rsidRPr="00A312D2">
        <w:rPr>
          <w:rFonts w:ascii="Times New Roman" w:hAnsi="Times New Roman" w:cs="Times New Roman"/>
          <w:sz w:val="28"/>
          <w:szCs w:val="28"/>
        </w:rPr>
        <w:t>т обучающимся организа</w:t>
      </w:r>
      <w:r w:rsidR="00C21287">
        <w:rPr>
          <w:rFonts w:ascii="Times New Roman" w:hAnsi="Times New Roman" w:cs="Times New Roman"/>
          <w:sz w:val="28"/>
          <w:szCs w:val="28"/>
        </w:rPr>
        <w:t xml:space="preserve">цию своей учебной деятельности, </w:t>
      </w:r>
      <w:r w:rsidR="00C21287" w:rsidRPr="007F1ADA">
        <w:rPr>
          <w:rFonts w:ascii="Times New Roman" w:hAnsi="Times New Roman" w:cs="Times New Roman"/>
          <w:sz w:val="28"/>
          <w:szCs w:val="28"/>
        </w:rPr>
        <w:t>возможность управления познавательной и учебной деятель</w:t>
      </w:r>
      <w:r w:rsidR="00C21287">
        <w:rPr>
          <w:rFonts w:ascii="Times New Roman" w:hAnsi="Times New Roman" w:cs="Times New Roman"/>
          <w:sz w:val="28"/>
          <w:szCs w:val="28"/>
        </w:rPr>
        <w:t>ностью посредство</w:t>
      </w:r>
      <w:r w:rsidR="00C21287" w:rsidRPr="007F1ADA">
        <w:rPr>
          <w:rFonts w:ascii="Times New Roman" w:hAnsi="Times New Roman" w:cs="Times New Roman"/>
          <w:sz w:val="28"/>
          <w:szCs w:val="28"/>
        </w:rPr>
        <w:t>м</w:t>
      </w:r>
      <w:r w:rsidR="00C21287">
        <w:rPr>
          <w:rFonts w:ascii="Times New Roman" w:hAnsi="Times New Roman" w:cs="Times New Roman"/>
          <w:sz w:val="28"/>
          <w:szCs w:val="28"/>
        </w:rPr>
        <w:t xml:space="preserve"> постановки целей, планирования, прогнозирования, контроля, оценки и коррекции, </w:t>
      </w:r>
      <w:r w:rsidRPr="00A312D2">
        <w:rPr>
          <w:rFonts w:ascii="Times New Roman" w:hAnsi="Times New Roman" w:cs="Times New Roman"/>
          <w:sz w:val="28"/>
          <w:szCs w:val="28"/>
        </w:rPr>
        <w:t>а значит и в основе успешности всего обучения в начальной школе.</w:t>
      </w:r>
      <w:r w:rsidR="003332C7" w:rsidRPr="003332C7">
        <w:rPr>
          <w:sz w:val="28"/>
          <w:szCs w:val="28"/>
        </w:rPr>
        <w:t xml:space="preserve"> </w:t>
      </w:r>
    </w:p>
    <w:p w:rsidR="003332C7" w:rsidRDefault="003332C7" w:rsidP="003332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2C7">
        <w:rPr>
          <w:rFonts w:ascii="Times New Roman" w:hAnsi="Times New Roman" w:cs="Times New Roman"/>
          <w:sz w:val="28"/>
          <w:szCs w:val="28"/>
        </w:rPr>
        <w:t xml:space="preserve">Центральную роль в учебной деятельности играет процесс целеполагания, выполняет функцию направленности деятельности. Именно он мотивирует и ориентирует ученика непосредственно на процесс решения содержательных учебных задач. Четко определенная цель структурирует всю систему действий, из которых состоит деятельность. </w:t>
      </w:r>
    </w:p>
    <w:p w:rsidR="003332C7" w:rsidRDefault="003332C7" w:rsidP="003332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2C7">
        <w:rPr>
          <w:rFonts w:ascii="Times New Roman" w:hAnsi="Times New Roman" w:cs="Times New Roman"/>
          <w:sz w:val="28"/>
          <w:szCs w:val="28"/>
        </w:rPr>
        <w:t xml:space="preserve">Любая деятельность немыслима без плана, что требует реализации другого процесса – процесса  планирования.  План - это своеобразный мост от цели деятельности к конкретной программе её реализации. </w:t>
      </w:r>
    </w:p>
    <w:p w:rsidR="00C21287" w:rsidRDefault="00A470F8" w:rsidP="00A47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="000709C6" w:rsidRPr="0083400C">
        <w:rPr>
          <w:rFonts w:ascii="Times New Roman" w:hAnsi="Times New Roman" w:cs="Times New Roman"/>
          <w:sz w:val="28"/>
          <w:szCs w:val="28"/>
        </w:rPr>
        <w:t xml:space="preserve">строится на </w:t>
      </w:r>
      <w:proofErr w:type="spellStart"/>
      <w:r w:rsidR="000709C6" w:rsidRPr="0083400C"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="000709C6" w:rsidRPr="0083400C">
        <w:rPr>
          <w:rFonts w:ascii="Times New Roman" w:hAnsi="Times New Roman" w:cs="Times New Roman"/>
          <w:sz w:val="28"/>
          <w:szCs w:val="28"/>
        </w:rPr>
        <w:t xml:space="preserve"> подходе (организации учебного процесса, в котором главное место отводится активной и разносторонней, в максимальной степени самостоятельной познавате</w:t>
      </w:r>
      <w:r>
        <w:rPr>
          <w:rFonts w:ascii="Times New Roman" w:hAnsi="Times New Roman" w:cs="Times New Roman"/>
          <w:sz w:val="28"/>
          <w:szCs w:val="28"/>
        </w:rPr>
        <w:t xml:space="preserve">льной деятельности школьника).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0709C6" w:rsidRPr="0083400C">
        <w:rPr>
          <w:rFonts w:ascii="Times New Roman" w:hAnsi="Times New Roman" w:cs="Times New Roman"/>
          <w:sz w:val="28"/>
          <w:szCs w:val="28"/>
        </w:rPr>
        <w:t xml:space="preserve">ледовательно, </w:t>
      </w:r>
      <w:r w:rsidRPr="0083400C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0709C6" w:rsidRPr="0083400C">
        <w:rPr>
          <w:rFonts w:ascii="Times New Roman" w:hAnsi="Times New Roman" w:cs="Times New Roman"/>
          <w:sz w:val="28"/>
          <w:szCs w:val="28"/>
        </w:rPr>
        <w:t xml:space="preserve">учителя становится не только наглядно и доступно на уроке всё объяснить, рассказать, показать, а </w:t>
      </w:r>
      <w:r w:rsidR="000709C6" w:rsidRPr="0083400C">
        <w:rPr>
          <w:rFonts w:ascii="Times New Roman" w:hAnsi="Times New Roman" w:cs="Times New Roman"/>
          <w:sz w:val="28"/>
          <w:szCs w:val="28"/>
        </w:rPr>
        <w:lastRenderedPageBreak/>
        <w:t>включить самого ученика в учебную деятельность, организовать процесс самостоятельного овладения детьми нового знания, применения полученных знаний в решении познавательных, учебно-пр</w:t>
      </w:r>
      <w:r w:rsidR="00624ECA">
        <w:rPr>
          <w:rFonts w:ascii="Times New Roman" w:hAnsi="Times New Roman" w:cs="Times New Roman"/>
          <w:sz w:val="28"/>
          <w:szCs w:val="28"/>
        </w:rPr>
        <w:t xml:space="preserve">актических и жизненных проблем, а также формировать универсальные действия, в том числе умения организовывать свою учебную деятельность (процессы регуляции). </w:t>
      </w:r>
      <w:proofErr w:type="gramEnd"/>
    </w:p>
    <w:p w:rsidR="00C21287" w:rsidRPr="003332C7" w:rsidRDefault="00C21287" w:rsidP="00C21287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EDD">
        <w:rPr>
          <w:rFonts w:ascii="Times New Roman" w:hAnsi="Times New Roman" w:cs="Times New Roman"/>
          <w:sz w:val="28"/>
          <w:szCs w:val="28"/>
        </w:rPr>
        <w:t>Учебный предмет «Математика» имеет большие потенциальные возможности для формирования всех вид</w:t>
      </w:r>
      <w:r>
        <w:rPr>
          <w:rFonts w:ascii="Times New Roman" w:hAnsi="Times New Roman" w:cs="Times New Roman"/>
          <w:sz w:val="28"/>
          <w:szCs w:val="28"/>
        </w:rPr>
        <w:t xml:space="preserve">ов универсальных действий, в том числе и регулятивных действий целеполагания и планирования. </w:t>
      </w:r>
      <w:r w:rsidRPr="00327EDD">
        <w:rPr>
          <w:rFonts w:ascii="Times New Roman" w:hAnsi="Times New Roman" w:cs="Times New Roman"/>
          <w:sz w:val="28"/>
          <w:szCs w:val="28"/>
        </w:rPr>
        <w:t xml:space="preserve"> </w:t>
      </w:r>
      <w:r w:rsidR="003332C7" w:rsidRPr="003332C7">
        <w:rPr>
          <w:rFonts w:ascii="Times New Roman" w:hAnsi="Times New Roman" w:cs="Times New Roman"/>
          <w:sz w:val="28"/>
          <w:szCs w:val="28"/>
        </w:rPr>
        <w:t xml:space="preserve">Представление о функциях, содержании и видах </w:t>
      </w:r>
      <w:r w:rsidR="003332C7">
        <w:rPr>
          <w:rFonts w:ascii="Times New Roman" w:hAnsi="Times New Roman" w:cs="Times New Roman"/>
          <w:sz w:val="28"/>
          <w:szCs w:val="28"/>
        </w:rPr>
        <w:t>универсальных действий</w:t>
      </w:r>
      <w:r w:rsidR="003332C7" w:rsidRPr="003332C7">
        <w:rPr>
          <w:rFonts w:ascii="Times New Roman" w:hAnsi="Times New Roman" w:cs="Times New Roman"/>
          <w:sz w:val="28"/>
          <w:szCs w:val="28"/>
        </w:rPr>
        <w:t xml:space="preserve"> должно быть положено в основу построения  урока математики. Отбор и структурирование содержания урока, выбор методов, определение форм обучения – все это должно учитывать цели формирования конкретных универсальных действий.</w:t>
      </w:r>
    </w:p>
    <w:p w:rsidR="004236AD" w:rsidRPr="004236AD" w:rsidRDefault="004236AD" w:rsidP="00C21287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6AD">
        <w:rPr>
          <w:rStyle w:val="FontStyle42"/>
          <w:sz w:val="28"/>
          <w:szCs w:val="28"/>
        </w:rPr>
        <w:t>И</w:t>
      </w:r>
      <w:r w:rsidRPr="004236AD">
        <w:rPr>
          <w:rFonts w:ascii="Times New Roman" w:hAnsi="Times New Roman" w:cs="Times New Roman"/>
          <w:sz w:val="28"/>
          <w:szCs w:val="28"/>
        </w:rPr>
        <w:t>зучи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Style w:val="FontStyle42"/>
          <w:sz w:val="28"/>
          <w:szCs w:val="28"/>
        </w:rPr>
        <w:t xml:space="preserve"> </w:t>
      </w:r>
      <w:r w:rsidRPr="001E0621">
        <w:rPr>
          <w:rStyle w:val="FontStyle42"/>
          <w:sz w:val="28"/>
          <w:szCs w:val="28"/>
        </w:rPr>
        <w:t xml:space="preserve"> </w:t>
      </w:r>
      <w:r>
        <w:rPr>
          <w:rStyle w:val="FontStyle42"/>
          <w:sz w:val="28"/>
          <w:szCs w:val="28"/>
        </w:rPr>
        <w:t xml:space="preserve">возможности методики формирования регулятивных универсальных учебных действий целеполагания и планирования </w:t>
      </w:r>
      <w:r w:rsidRPr="001E0621">
        <w:rPr>
          <w:rStyle w:val="FontStyle42"/>
          <w:sz w:val="28"/>
          <w:szCs w:val="28"/>
        </w:rPr>
        <w:t>в младшем школьном возрасте</w:t>
      </w:r>
      <w:r>
        <w:rPr>
          <w:rStyle w:val="FontStyle42"/>
          <w:sz w:val="28"/>
          <w:szCs w:val="28"/>
        </w:rPr>
        <w:t xml:space="preserve"> на уроках </w:t>
      </w:r>
      <w:r w:rsidRPr="004236AD">
        <w:rPr>
          <w:rStyle w:val="FontStyle42"/>
          <w:sz w:val="28"/>
          <w:szCs w:val="28"/>
        </w:rPr>
        <w:t xml:space="preserve">математики, </w:t>
      </w:r>
      <w:r w:rsidRPr="004236AD">
        <w:rPr>
          <w:rFonts w:ascii="Times New Roman" w:hAnsi="Times New Roman" w:cs="Times New Roman"/>
          <w:sz w:val="28"/>
          <w:szCs w:val="28"/>
        </w:rPr>
        <w:t xml:space="preserve">мы </w:t>
      </w:r>
      <w:r w:rsidR="00B334F7" w:rsidRPr="00E93521">
        <w:rPr>
          <w:rFonts w:ascii="Times New Roman" w:hAnsi="Times New Roman" w:cs="Times New Roman"/>
          <w:sz w:val="28"/>
          <w:szCs w:val="28"/>
        </w:rPr>
        <w:t>выявили условие</w:t>
      </w:r>
      <w:r w:rsidRPr="00E93521">
        <w:rPr>
          <w:rFonts w:ascii="Times New Roman" w:hAnsi="Times New Roman" w:cs="Times New Roman"/>
          <w:sz w:val="28"/>
          <w:szCs w:val="28"/>
        </w:rPr>
        <w:t>,</w:t>
      </w:r>
      <w:r w:rsidRPr="004236AD">
        <w:rPr>
          <w:rFonts w:ascii="Times New Roman" w:hAnsi="Times New Roman" w:cs="Times New Roman"/>
          <w:sz w:val="28"/>
          <w:szCs w:val="28"/>
        </w:rPr>
        <w:t xml:space="preserve"> что </w:t>
      </w:r>
      <w:r w:rsidR="00B334F7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Pr="004236AD">
        <w:rPr>
          <w:rFonts w:ascii="Times New Roman" w:hAnsi="Times New Roman" w:cs="Times New Roman"/>
          <w:sz w:val="28"/>
          <w:szCs w:val="28"/>
        </w:rPr>
        <w:t xml:space="preserve">эти действия формируются </w:t>
      </w:r>
      <w:r w:rsidR="00C21287">
        <w:rPr>
          <w:rFonts w:ascii="Times New Roman" w:hAnsi="Times New Roman" w:cs="Times New Roman"/>
          <w:sz w:val="28"/>
          <w:szCs w:val="28"/>
        </w:rPr>
        <w:t xml:space="preserve">поэтапно, </w:t>
      </w:r>
      <w:r w:rsidRPr="004236AD">
        <w:rPr>
          <w:rFonts w:ascii="Times New Roman" w:hAnsi="Times New Roman" w:cs="Times New Roman"/>
          <w:sz w:val="28"/>
          <w:szCs w:val="28"/>
        </w:rPr>
        <w:t>в процессе их многократного повторения: вначале под непосредственным руководством учителя, потом в коллективной деятельности с другими учащимися, а затем самостоятельно.</w:t>
      </w:r>
    </w:p>
    <w:p w:rsidR="00C21287" w:rsidRDefault="004236AD" w:rsidP="003332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6AD">
        <w:rPr>
          <w:rFonts w:ascii="Times New Roman" w:hAnsi="Times New Roman" w:cs="Times New Roman"/>
          <w:sz w:val="28"/>
          <w:szCs w:val="28"/>
        </w:rPr>
        <w:t xml:space="preserve"> </w:t>
      </w:r>
      <w:r w:rsidR="009B6BED" w:rsidRPr="00E93521">
        <w:rPr>
          <w:rFonts w:ascii="Times New Roman" w:hAnsi="Times New Roman" w:cs="Times New Roman"/>
          <w:sz w:val="28"/>
          <w:szCs w:val="28"/>
        </w:rPr>
        <w:t>Средством реализации условия является разработанная нами</w:t>
      </w:r>
      <w:r w:rsidR="009B6BED" w:rsidRPr="00E93521">
        <w:rPr>
          <w:rStyle w:val="FontStyle42"/>
          <w:sz w:val="28"/>
          <w:szCs w:val="28"/>
        </w:rPr>
        <w:t xml:space="preserve">  система  специальных</w:t>
      </w:r>
      <w:r w:rsidRPr="004236AD">
        <w:rPr>
          <w:rStyle w:val="FontStyle42"/>
          <w:sz w:val="28"/>
          <w:szCs w:val="28"/>
        </w:rPr>
        <w:t xml:space="preserve"> уроков по  формированию регулятивных универсальных учебных</w:t>
      </w:r>
      <w:r>
        <w:rPr>
          <w:rStyle w:val="FontStyle42"/>
          <w:sz w:val="28"/>
          <w:szCs w:val="28"/>
        </w:rPr>
        <w:t xml:space="preserve"> действий целеполагания и </w:t>
      </w:r>
      <w:r w:rsidRPr="004236AD">
        <w:rPr>
          <w:rStyle w:val="FontStyle42"/>
          <w:sz w:val="28"/>
          <w:szCs w:val="28"/>
        </w:rPr>
        <w:t xml:space="preserve">планирования  </w:t>
      </w:r>
      <w:r w:rsidRPr="004236AD">
        <w:rPr>
          <w:rFonts w:ascii="Times New Roman" w:hAnsi="Times New Roman" w:cs="Times New Roman"/>
          <w:sz w:val="28"/>
          <w:szCs w:val="28"/>
        </w:rPr>
        <w:t>младших школьников на уроках математики</w:t>
      </w:r>
      <w:r w:rsidR="00C21287">
        <w:rPr>
          <w:rFonts w:ascii="Times New Roman" w:hAnsi="Times New Roman" w:cs="Times New Roman"/>
          <w:sz w:val="28"/>
          <w:szCs w:val="28"/>
        </w:rPr>
        <w:t xml:space="preserve"> в образовательной системе «Школа 2100»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FontStyle42"/>
          <w:sz w:val="28"/>
          <w:szCs w:val="28"/>
        </w:rPr>
        <w:t xml:space="preserve"> </w:t>
      </w:r>
      <w:r w:rsidR="00C21287" w:rsidRPr="0083400C">
        <w:rPr>
          <w:rFonts w:ascii="Times New Roman" w:hAnsi="Times New Roman" w:cs="Times New Roman"/>
          <w:sz w:val="28"/>
          <w:szCs w:val="28"/>
        </w:rPr>
        <w:t xml:space="preserve">С помощью подобных методов </w:t>
      </w:r>
      <w:r w:rsidR="00C21287">
        <w:rPr>
          <w:rFonts w:ascii="Times New Roman" w:hAnsi="Times New Roman" w:cs="Times New Roman"/>
          <w:sz w:val="28"/>
          <w:szCs w:val="28"/>
        </w:rPr>
        <w:t xml:space="preserve">на уроках математики </w:t>
      </w:r>
      <w:r w:rsidR="00C21287" w:rsidRPr="0083400C">
        <w:rPr>
          <w:rFonts w:ascii="Times New Roman" w:hAnsi="Times New Roman" w:cs="Times New Roman"/>
          <w:sz w:val="28"/>
          <w:szCs w:val="28"/>
        </w:rPr>
        <w:t>ребята учатся фиксировать затруднения в собственной деятельности, выявлять их причины, определять цель своей дальнейшей работы, выбирать средства и способы достижения поставленной цели,</w:t>
      </w:r>
      <w:r w:rsidR="00C21287">
        <w:rPr>
          <w:rFonts w:ascii="Times New Roman" w:hAnsi="Times New Roman" w:cs="Times New Roman"/>
          <w:sz w:val="28"/>
          <w:szCs w:val="28"/>
        </w:rPr>
        <w:t xml:space="preserve"> планировать </w:t>
      </w:r>
      <w:r w:rsidR="00C21287">
        <w:rPr>
          <w:rFonts w:ascii="Times New Roman" w:hAnsi="Times New Roman" w:cs="Times New Roman"/>
          <w:sz w:val="28"/>
          <w:szCs w:val="28"/>
        </w:rPr>
        <w:lastRenderedPageBreak/>
        <w:t xml:space="preserve">и прогнозировать свою деятельность, </w:t>
      </w:r>
      <w:r w:rsidR="00C21287" w:rsidRPr="0083400C">
        <w:rPr>
          <w:rFonts w:ascii="Times New Roman" w:hAnsi="Times New Roman" w:cs="Times New Roman"/>
          <w:sz w:val="28"/>
          <w:szCs w:val="28"/>
        </w:rPr>
        <w:t xml:space="preserve"> осуществлять поиск необходимой информации.</w:t>
      </w:r>
      <w:r w:rsidR="003332C7" w:rsidRPr="003332C7">
        <w:rPr>
          <w:rFonts w:ascii="Times New Roman" w:hAnsi="Times New Roman" w:cs="Times New Roman"/>
          <w:sz w:val="28"/>
          <w:szCs w:val="28"/>
        </w:rPr>
        <w:t xml:space="preserve"> </w:t>
      </w:r>
      <w:r w:rsidR="003332C7">
        <w:rPr>
          <w:rFonts w:ascii="Times New Roman" w:hAnsi="Times New Roman" w:cs="Times New Roman"/>
          <w:sz w:val="28"/>
          <w:szCs w:val="28"/>
        </w:rPr>
        <w:t xml:space="preserve">При правильной организации учебной деятельности такая целенаправленная работа </w:t>
      </w:r>
      <w:r w:rsidR="003332C7" w:rsidRPr="005B21EA">
        <w:rPr>
          <w:rFonts w:ascii="Times New Roman" w:hAnsi="Times New Roman" w:cs="Times New Roman"/>
          <w:sz w:val="28"/>
          <w:szCs w:val="28"/>
        </w:rPr>
        <w:t xml:space="preserve"> </w:t>
      </w:r>
      <w:r w:rsidR="003332C7">
        <w:rPr>
          <w:rFonts w:ascii="Times New Roman" w:hAnsi="Times New Roman" w:cs="Times New Roman"/>
          <w:sz w:val="28"/>
          <w:szCs w:val="28"/>
        </w:rPr>
        <w:t xml:space="preserve">систематическая и ежедневная приводит к </w:t>
      </w:r>
      <w:r w:rsidR="003332C7" w:rsidRPr="005B21EA">
        <w:rPr>
          <w:rFonts w:ascii="Times New Roman" w:hAnsi="Times New Roman" w:cs="Times New Roman"/>
          <w:sz w:val="28"/>
          <w:szCs w:val="28"/>
        </w:rPr>
        <w:t>постепенн</w:t>
      </w:r>
      <w:r w:rsidR="003332C7">
        <w:rPr>
          <w:rFonts w:ascii="Times New Roman" w:hAnsi="Times New Roman" w:cs="Times New Roman"/>
          <w:sz w:val="28"/>
          <w:szCs w:val="28"/>
        </w:rPr>
        <w:t xml:space="preserve">ому пониманию </w:t>
      </w:r>
      <w:proofErr w:type="gramStart"/>
      <w:r w:rsidR="003332C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332C7">
        <w:rPr>
          <w:rFonts w:ascii="Times New Roman" w:hAnsi="Times New Roman" w:cs="Times New Roman"/>
          <w:sz w:val="28"/>
          <w:szCs w:val="28"/>
        </w:rPr>
        <w:t xml:space="preserve">, </w:t>
      </w:r>
      <w:r w:rsidR="003332C7" w:rsidRPr="000E1230">
        <w:rPr>
          <w:rFonts w:ascii="Times New Roman" w:hAnsi="Times New Roman" w:cs="Times New Roman"/>
          <w:sz w:val="28"/>
          <w:szCs w:val="28"/>
        </w:rPr>
        <w:t xml:space="preserve"> способа (алгоритма) выполнения</w:t>
      </w:r>
      <w:r w:rsidR="003332C7">
        <w:rPr>
          <w:rFonts w:ascii="Times New Roman" w:hAnsi="Times New Roman" w:cs="Times New Roman"/>
          <w:sz w:val="28"/>
          <w:szCs w:val="28"/>
        </w:rPr>
        <w:t xml:space="preserve">  </w:t>
      </w:r>
      <w:r w:rsidR="003332C7" w:rsidRPr="000E1230">
        <w:rPr>
          <w:rFonts w:ascii="Times New Roman" w:hAnsi="Times New Roman" w:cs="Times New Roman"/>
          <w:sz w:val="28"/>
          <w:szCs w:val="28"/>
        </w:rPr>
        <w:t xml:space="preserve"> </w:t>
      </w:r>
      <w:r w:rsidR="003332C7">
        <w:rPr>
          <w:rFonts w:ascii="Times New Roman" w:hAnsi="Times New Roman" w:cs="Times New Roman"/>
          <w:sz w:val="28"/>
          <w:szCs w:val="28"/>
        </w:rPr>
        <w:t xml:space="preserve">регулятивных </w:t>
      </w:r>
      <w:r w:rsidR="003332C7" w:rsidRPr="000E1230">
        <w:rPr>
          <w:rFonts w:ascii="Times New Roman" w:hAnsi="Times New Roman" w:cs="Times New Roman"/>
          <w:sz w:val="28"/>
          <w:szCs w:val="28"/>
        </w:rPr>
        <w:t>универсальн</w:t>
      </w:r>
      <w:r w:rsidR="003332C7">
        <w:rPr>
          <w:rFonts w:ascii="Times New Roman" w:hAnsi="Times New Roman" w:cs="Times New Roman"/>
          <w:sz w:val="28"/>
          <w:szCs w:val="28"/>
        </w:rPr>
        <w:t>ых учебных</w:t>
      </w:r>
      <w:r w:rsidR="003332C7" w:rsidRPr="000E1230">
        <w:rPr>
          <w:rFonts w:ascii="Times New Roman" w:hAnsi="Times New Roman" w:cs="Times New Roman"/>
          <w:sz w:val="28"/>
          <w:szCs w:val="28"/>
        </w:rPr>
        <w:t xml:space="preserve"> </w:t>
      </w:r>
      <w:r w:rsidR="003332C7">
        <w:rPr>
          <w:rFonts w:ascii="Times New Roman" w:hAnsi="Times New Roman" w:cs="Times New Roman"/>
          <w:sz w:val="28"/>
          <w:szCs w:val="28"/>
        </w:rPr>
        <w:t>действий</w:t>
      </w:r>
      <w:r w:rsidR="003332C7" w:rsidRPr="00F059A3">
        <w:rPr>
          <w:rFonts w:ascii="Times New Roman" w:hAnsi="Times New Roman" w:cs="Times New Roman"/>
          <w:sz w:val="28"/>
          <w:szCs w:val="28"/>
        </w:rPr>
        <w:t xml:space="preserve"> </w:t>
      </w:r>
      <w:r w:rsidR="003332C7"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планирования,  и их </w:t>
      </w:r>
      <w:proofErr w:type="spellStart"/>
      <w:r w:rsidR="003332C7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="003332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680" w:rsidRDefault="00E93521" w:rsidP="00477680">
      <w:pPr>
        <w:tabs>
          <w:tab w:val="left" w:pos="142"/>
        </w:tabs>
        <w:spacing w:after="0" w:line="360" w:lineRule="auto"/>
        <w:ind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80">
        <w:rPr>
          <w:rFonts w:ascii="Times New Roman" w:hAnsi="Times New Roman" w:cs="Times New Roman"/>
          <w:sz w:val="28"/>
          <w:szCs w:val="28"/>
        </w:rPr>
        <w:t xml:space="preserve">Для организации контроля </w:t>
      </w:r>
      <w:r w:rsidR="00477680" w:rsidRPr="00477680">
        <w:rPr>
          <w:rFonts w:ascii="Times New Roman" w:hAnsi="Times New Roman" w:cs="Times New Roman"/>
          <w:sz w:val="28"/>
          <w:szCs w:val="28"/>
        </w:rPr>
        <w:t xml:space="preserve"> и комплексной оценки </w:t>
      </w:r>
      <w:r w:rsidRPr="00477680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47768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77680">
        <w:rPr>
          <w:rFonts w:ascii="Times New Roman" w:hAnsi="Times New Roman" w:cs="Times New Roman"/>
          <w:sz w:val="28"/>
          <w:szCs w:val="28"/>
        </w:rPr>
        <w:t xml:space="preserve"> регулятивных действий целеполагания и планирования младших школьников, </w:t>
      </w:r>
      <w:r w:rsidR="00477680" w:rsidRPr="00477680">
        <w:rPr>
          <w:rFonts w:ascii="Times New Roman" w:hAnsi="Times New Roman" w:cs="Times New Roman"/>
          <w:sz w:val="28"/>
          <w:szCs w:val="28"/>
        </w:rPr>
        <w:t>нами использованы следующие методы: наблюдение, тестирование.</w:t>
      </w:r>
      <w:r w:rsidR="00477680" w:rsidRPr="00477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7680" w:rsidRDefault="00477680" w:rsidP="00477680">
      <w:pPr>
        <w:tabs>
          <w:tab w:val="left" w:pos="142"/>
        </w:tabs>
        <w:spacing w:after="0" w:line="360" w:lineRule="auto"/>
        <w:ind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диагностики</w:t>
      </w:r>
      <w:r w:rsidRPr="009A23D8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целеполагания и планирования в нашей работе мы выбрали:</w:t>
      </w:r>
    </w:p>
    <w:p w:rsidR="00477680" w:rsidRDefault="00477680" w:rsidP="00F43080">
      <w:pPr>
        <w:numPr>
          <w:ilvl w:val="0"/>
          <w:numId w:val="44"/>
        </w:numPr>
        <w:tabs>
          <w:tab w:val="left" w:pos="142"/>
        </w:tabs>
        <w:spacing w:after="0" w:line="360" w:lineRule="auto"/>
        <w:ind w:right="-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Методику</w:t>
      </w:r>
      <w:r w:rsidRPr="009A23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A23D8">
        <w:rPr>
          <w:rFonts w:ascii="Times New Roman" w:hAnsi="Times New Roman" w:cs="Times New Roman"/>
          <w:bCs/>
          <w:color w:val="000000"/>
          <w:sz w:val="28"/>
          <w:szCs w:val="28"/>
        </w:rPr>
        <w:t>Репкиной</w:t>
      </w:r>
      <w:proofErr w:type="spellEnd"/>
      <w:r w:rsidRPr="009A23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Г.В. и Заика Е.В «Уровень </w:t>
      </w:r>
      <w:proofErr w:type="spellStart"/>
      <w:r w:rsidRPr="009A23D8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9A23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компонентов учебной деятельности»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77680" w:rsidRDefault="00477680" w:rsidP="00F43080">
      <w:pPr>
        <w:numPr>
          <w:ilvl w:val="0"/>
          <w:numId w:val="44"/>
        </w:numPr>
        <w:tabs>
          <w:tab w:val="left" w:pos="142"/>
        </w:tabs>
        <w:spacing w:after="0" w:line="360" w:lineRule="auto"/>
        <w:ind w:right="-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23D8">
        <w:rPr>
          <w:rFonts w:ascii="Times New Roman" w:hAnsi="Times New Roman" w:cs="Times New Roman"/>
          <w:bCs/>
          <w:color w:val="000000"/>
          <w:sz w:val="28"/>
          <w:szCs w:val="28"/>
        </w:rPr>
        <w:t>Методику  П.Я. Гальперина «Выкладывание узора из кубика»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E3694" w:rsidRDefault="00477680" w:rsidP="001E3694">
      <w:pPr>
        <w:tabs>
          <w:tab w:val="left" w:pos="142"/>
        </w:tabs>
        <w:spacing w:after="0" w:line="360" w:lineRule="auto"/>
        <w:ind w:right="-5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Данные методики были выбраны нами не случайно, так как именно они рекомендованы авторами ФГОС и позволяют наиболее точно, на наш взгляд определить уровень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исследуемых нами универсальных действий в 1-2 классе</w:t>
      </w:r>
      <w:r w:rsidR="00FD4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BE0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Применение авторских методик  </w:t>
      </w:r>
      <w:r w:rsidR="00BE0DFD">
        <w:rPr>
          <w:rFonts w:ascii="Times New Roman" w:hAnsi="Times New Roman" w:cs="Times New Roman"/>
          <w:sz w:val="28"/>
          <w:szCs w:val="28"/>
        </w:rPr>
        <w:t>име</w:t>
      </w:r>
      <w:r w:rsidR="002360FA">
        <w:rPr>
          <w:rFonts w:ascii="Times New Roman" w:hAnsi="Times New Roman" w:cs="Times New Roman"/>
          <w:sz w:val="28"/>
          <w:szCs w:val="28"/>
        </w:rPr>
        <w:t xml:space="preserve">ло </w:t>
      </w:r>
      <w:r w:rsidR="00BE0DFD" w:rsidRPr="00C8089D">
        <w:rPr>
          <w:rFonts w:ascii="Times New Roman" w:hAnsi="Times New Roman" w:cs="Times New Roman"/>
          <w:sz w:val="28"/>
          <w:szCs w:val="28"/>
        </w:rPr>
        <w:t>некоторые сложности, поскольку треб</w:t>
      </w:r>
      <w:r w:rsidR="002360FA">
        <w:rPr>
          <w:rFonts w:ascii="Times New Roman" w:hAnsi="Times New Roman" w:cs="Times New Roman"/>
          <w:sz w:val="28"/>
          <w:szCs w:val="28"/>
        </w:rPr>
        <w:t>овало от педагогов   определенных</w:t>
      </w:r>
      <w:r w:rsidR="00BE0DFD" w:rsidRPr="00C8089D">
        <w:rPr>
          <w:rFonts w:ascii="Times New Roman" w:hAnsi="Times New Roman" w:cs="Times New Roman"/>
          <w:sz w:val="28"/>
          <w:szCs w:val="28"/>
        </w:rPr>
        <w:t xml:space="preserve"> диагн</w:t>
      </w:r>
      <w:r w:rsidR="002360FA">
        <w:rPr>
          <w:rFonts w:ascii="Times New Roman" w:hAnsi="Times New Roman" w:cs="Times New Roman"/>
          <w:sz w:val="28"/>
          <w:szCs w:val="28"/>
        </w:rPr>
        <w:t xml:space="preserve">остических навыков </w:t>
      </w:r>
      <w:r w:rsidR="00BE0DFD">
        <w:rPr>
          <w:rFonts w:ascii="Times New Roman" w:hAnsi="Times New Roman" w:cs="Times New Roman"/>
          <w:sz w:val="28"/>
          <w:szCs w:val="28"/>
        </w:rPr>
        <w:t xml:space="preserve"> проведения, </w:t>
      </w:r>
      <w:r w:rsidR="002360F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E0DFD">
        <w:rPr>
          <w:rFonts w:ascii="Times New Roman" w:hAnsi="Times New Roman" w:cs="Times New Roman"/>
          <w:sz w:val="28"/>
          <w:szCs w:val="28"/>
        </w:rPr>
        <w:t xml:space="preserve">сложность выборки данных, </w:t>
      </w:r>
      <w:proofErr w:type="spellStart"/>
      <w:r w:rsidR="00641BC8">
        <w:rPr>
          <w:rFonts w:ascii="Times New Roman" w:hAnsi="Times New Roman" w:cs="Times New Roman"/>
          <w:sz w:val="28"/>
          <w:szCs w:val="28"/>
        </w:rPr>
        <w:t>ка</w:t>
      </w:r>
      <w:r w:rsidR="002360FA">
        <w:rPr>
          <w:rFonts w:ascii="Times New Roman" w:hAnsi="Times New Roman" w:cs="Times New Roman"/>
          <w:sz w:val="28"/>
          <w:szCs w:val="28"/>
        </w:rPr>
        <w:t>саемых</w:t>
      </w:r>
      <w:proofErr w:type="spellEnd"/>
      <w:r w:rsidR="002360FA">
        <w:rPr>
          <w:rFonts w:ascii="Times New Roman" w:hAnsi="Times New Roman" w:cs="Times New Roman"/>
          <w:sz w:val="28"/>
          <w:szCs w:val="28"/>
        </w:rPr>
        <w:t xml:space="preserve"> конкретных, </w:t>
      </w:r>
      <w:r w:rsidR="00BE0DFD">
        <w:rPr>
          <w:rFonts w:ascii="Times New Roman" w:hAnsi="Times New Roman" w:cs="Times New Roman"/>
          <w:sz w:val="28"/>
          <w:szCs w:val="28"/>
        </w:rPr>
        <w:t xml:space="preserve">исследуемых нами </w:t>
      </w:r>
      <w:r w:rsidR="002360FA">
        <w:rPr>
          <w:rFonts w:ascii="Times New Roman" w:hAnsi="Times New Roman" w:cs="Times New Roman"/>
          <w:sz w:val="28"/>
          <w:szCs w:val="28"/>
        </w:rPr>
        <w:t xml:space="preserve">регулятивных </w:t>
      </w:r>
      <w:r w:rsidR="00BE0DFD">
        <w:rPr>
          <w:rFonts w:ascii="Times New Roman" w:hAnsi="Times New Roman" w:cs="Times New Roman"/>
          <w:sz w:val="28"/>
          <w:szCs w:val="28"/>
        </w:rPr>
        <w:t xml:space="preserve">действий.  В связи с этим, </w:t>
      </w:r>
      <w:r w:rsidR="00BE0DFD" w:rsidRPr="0076195A">
        <w:rPr>
          <w:rFonts w:ascii="Times New Roman" w:hAnsi="Times New Roman" w:cs="Times New Roman"/>
          <w:sz w:val="28"/>
          <w:szCs w:val="28"/>
        </w:rPr>
        <w:t xml:space="preserve">мы </w:t>
      </w:r>
      <w:r w:rsidR="00BE0DFD">
        <w:rPr>
          <w:rFonts w:ascii="Times New Roman" w:hAnsi="Times New Roman" w:cs="Times New Roman"/>
          <w:sz w:val="28"/>
          <w:szCs w:val="28"/>
        </w:rPr>
        <w:t>адаптировали</w:t>
      </w:r>
      <w:r w:rsidR="00BE0DFD" w:rsidRPr="0076195A">
        <w:rPr>
          <w:rFonts w:ascii="Times New Roman" w:hAnsi="Times New Roman" w:cs="Times New Roman"/>
          <w:sz w:val="28"/>
          <w:szCs w:val="28"/>
        </w:rPr>
        <w:t xml:space="preserve"> </w:t>
      </w:r>
      <w:r w:rsidR="00BE0DFD">
        <w:rPr>
          <w:rFonts w:ascii="Times New Roman" w:hAnsi="Times New Roman" w:cs="Times New Roman"/>
          <w:sz w:val="28"/>
          <w:szCs w:val="28"/>
        </w:rPr>
        <w:t>методики, предложенные</w:t>
      </w:r>
      <w:r w:rsidR="00BE0DFD" w:rsidRPr="0076195A">
        <w:rPr>
          <w:rFonts w:ascii="Times New Roman" w:hAnsi="Times New Roman" w:cs="Times New Roman"/>
          <w:sz w:val="28"/>
          <w:szCs w:val="28"/>
        </w:rPr>
        <w:t xml:space="preserve"> авторами</w:t>
      </w:r>
      <w:r w:rsidR="00BE0DFD">
        <w:rPr>
          <w:rFonts w:ascii="Times New Roman" w:hAnsi="Times New Roman" w:cs="Times New Roman"/>
          <w:color w:val="000000"/>
          <w:sz w:val="28"/>
          <w:szCs w:val="28"/>
        </w:rPr>
        <w:t xml:space="preserve">, модифицировали </w:t>
      </w:r>
      <w:r w:rsidR="00BE0DFD">
        <w:rPr>
          <w:rFonts w:ascii="Times New Roman" w:hAnsi="Times New Roman" w:cs="Times New Roman"/>
          <w:bCs/>
          <w:color w:val="000000"/>
          <w:sz w:val="28"/>
          <w:szCs w:val="28"/>
        </w:rPr>
        <w:t>диагностические материалы, для того чтобы они были достаточ</w:t>
      </w:r>
      <w:r w:rsidR="002360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 легки и удобны в применении, </w:t>
      </w:r>
      <w:r w:rsidR="00BE0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количественной и качественной обработке</w:t>
      </w:r>
      <w:r w:rsidR="001E36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уровня </w:t>
      </w:r>
      <w:proofErr w:type="spellStart"/>
      <w:r w:rsidR="001E3694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="001E36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регулятивных универсальных действий целеполагания и планирования.</w:t>
      </w:r>
      <w:r w:rsidR="00641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C0FB1" w:rsidRPr="001E3694" w:rsidRDefault="009C1B9C" w:rsidP="001E3694">
      <w:pPr>
        <w:tabs>
          <w:tab w:val="left" w:pos="142"/>
        </w:tabs>
        <w:spacing w:after="0" w:line="360" w:lineRule="auto"/>
        <w:ind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00C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4236AD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83400C">
        <w:rPr>
          <w:rFonts w:ascii="Times New Roman" w:hAnsi="Times New Roman" w:cs="Times New Roman"/>
          <w:sz w:val="28"/>
          <w:szCs w:val="28"/>
        </w:rPr>
        <w:t xml:space="preserve">учебными действиями посредством специальных вышеперечисленных </w:t>
      </w:r>
      <w:r>
        <w:rPr>
          <w:rFonts w:ascii="Times New Roman" w:hAnsi="Times New Roman" w:cs="Times New Roman"/>
          <w:sz w:val="28"/>
          <w:szCs w:val="28"/>
        </w:rPr>
        <w:t xml:space="preserve">приёмов и </w:t>
      </w:r>
      <w:r w:rsidRPr="0083400C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400C">
        <w:rPr>
          <w:rFonts w:ascii="Times New Roman" w:hAnsi="Times New Roman" w:cs="Times New Roman"/>
          <w:sz w:val="28"/>
          <w:szCs w:val="28"/>
        </w:rPr>
        <w:t xml:space="preserve"> даёт возможность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400C">
        <w:rPr>
          <w:rFonts w:ascii="Times New Roman" w:hAnsi="Times New Roman" w:cs="Times New Roman"/>
          <w:sz w:val="28"/>
          <w:szCs w:val="28"/>
        </w:rPr>
        <w:t xml:space="preserve"> детям вырасти </w:t>
      </w:r>
      <w:r w:rsidRPr="0083400C">
        <w:rPr>
          <w:rFonts w:ascii="Times New Roman" w:hAnsi="Times New Roman" w:cs="Times New Roman"/>
          <w:sz w:val="28"/>
          <w:szCs w:val="28"/>
        </w:rPr>
        <w:lastRenderedPageBreak/>
        <w:t xml:space="preserve">людьми, способными понимать и оценивать </w:t>
      </w:r>
      <w:r>
        <w:rPr>
          <w:rFonts w:ascii="Times New Roman" w:hAnsi="Times New Roman" w:cs="Times New Roman"/>
          <w:sz w:val="28"/>
          <w:szCs w:val="28"/>
        </w:rPr>
        <w:t>ситуацию</w:t>
      </w:r>
      <w:r w:rsidRPr="0083400C">
        <w:rPr>
          <w:rFonts w:ascii="Times New Roman" w:hAnsi="Times New Roman" w:cs="Times New Roman"/>
          <w:sz w:val="28"/>
          <w:szCs w:val="28"/>
        </w:rPr>
        <w:t xml:space="preserve">, принимать решения, </w:t>
      </w:r>
      <w:r>
        <w:rPr>
          <w:rFonts w:ascii="Times New Roman" w:hAnsi="Times New Roman" w:cs="Times New Roman"/>
          <w:sz w:val="28"/>
          <w:szCs w:val="28"/>
        </w:rPr>
        <w:t xml:space="preserve">планировать и </w:t>
      </w:r>
      <w:r w:rsidRPr="0083400C">
        <w:rPr>
          <w:rFonts w:ascii="Times New Roman" w:hAnsi="Times New Roman" w:cs="Times New Roman"/>
          <w:sz w:val="28"/>
          <w:szCs w:val="28"/>
        </w:rPr>
        <w:t>контролировать свою деятельность в соответствии поставленными целями. А это именно те качества, которые необходимы человеку в современных условиях.</w:t>
      </w:r>
      <w:r w:rsidRPr="00DB3DED">
        <w:t xml:space="preserve"> </w:t>
      </w:r>
    </w:p>
    <w:p w:rsidR="001E3694" w:rsidRDefault="003332C7" w:rsidP="00866AD7">
      <w:pPr>
        <w:pStyle w:val="a3"/>
        <w:spacing w:line="360" w:lineRule="auto"/>
        <w:ind w:left="0" w:firstLine="720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40341E">
        <w:rPr>
          <w:rFonts w:ascii="Times New Roman" w:hAnsi="Times New Roman" w:cs="Times New Roman"/>
          <w:sz w:val="28"/>
          <w:szCs w:val="28"/>
        </w:rPr>
        <w:t xml:space="preserve">В связи с этим возникла необходимость в  проведении опытно-экспериментальной работы, которая бы подтвердила эффективность </w:t>
      </w:r>
      <w:r w:rsidR="009B6BED">
        <w:rPr>
          <w:rFonts w:ascii="Times New Roman" w:hAnsi="Times New Roman" w:cs="Times New Roman"/>
          <w:sz w:val="28"/>
          <w:szCs w:val="28"/>
        </w:rPr>
        <w:t xml:space="preserve">выявленного условия – </w:t>
      </w:r>
      <w:r w:rsidRPr="0040341E">
        <w:rPr>
          <w:rFonts w:ascii="Times New Roman" w:hAnsi="Times New Roman" w:cs="Times New Roman"/>
          <w:sz w:val="28"/>
          <w:szCs w:val="28"/>
        </w:rPr>
        <w:t xml:space="preserve">разработанной нами системы уроков по формированию регулятивных универсальных учебных действий целеполагания и планирования у младших школьников на уроках математики в </w:t>
      </w:r>
      <w:r w:rsidR="003E3467">
        <w:rPr>
          <w:rFonts w:ascii="Times New Roman" w:hAnsi="Times New Roman" w:cs="Times New Roman"/>
          <w:sz w:val="28"/>
          <w:szCs w:val="28"/>
        </w:rPr>
        <w:t>образовательной системе «Школа 2100».</w:t>
      </w:r>
      <w:r w:rsidR="006C0FB1" w:rsidRPr="006C0FB1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A470F8" w:rsidRDefault="00A470F8" w:rsidP="00866AD7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0F8" w:rsidRDefault="00A470F8" w:rsidP="00866AD7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0F8" w:rsidRDefault="00A470F8" w:rsidP="00866AD7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0F8" w:rsidRDefault="00A470F8" w:rsidP="00866AD7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6C95" w:rsidRDefault="00B46C95" w:rsidP="00A470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3694" w:rsidRDefault="001E3694" w:rsidP="00A470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3694" w:rsidRDefault="001E3694" w:rsidP="00A470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3694" w:rsidRDefault="001E3694" w:rsidP="00A470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3694" w:rsidRDefault="001E3694" w:rsidP="00A470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3694" w:rsidRDefault="001E3694" w:rsidP="00A470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224" w:rsidRDefault="00C66224" w:rsidP="00A470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224" w:rsidRDefault="00C66224" w:rsidP="00A470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224" w:rsidRDefault="00C66224" w:rsidP="00A470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3694" w:rsidRPr="00866AD7" w:rsidRDefault="001E3694" w:rsidP="00A470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08EF" w:rsidRPr="006008EF" w:rsidRDefault="006008EF" w:rsidP="006008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6008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08E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6008EF">
        <w:rPr>
          <w:rFonts w:ascii="Times New Roman" w:hAnsi="Times New Roman" w:cs="Times New Roman"/>
          <w:b/>
          <w:sz w:val="28"/>
          <w:szCs w:val="28"/>
        </w:rPr>
        <w:t>ОПЫТНО-ЭКСПЕРИМЕНТАЛЬНАЯ</w:t>
      </w:r>
      <w:proofErr w:type="gramEnd"/>
      <w:r w:rsidRPr="006008EF">
        <w:rPr>
          <w:rFonts w:ascii="Times New Roman" w:hAnsi="Times New Roman" w:cs="Times New Roman"/>
          <w:b/>
          <w:sz w:val="28"/>
          <w:szCs w:val="28"/>
        </w:rPr>
        <w:t xml:space="preserve"> ПО ПРОВЕРКЕ ЭФФЕКТИВНОСТИ СИСТЕМЫ УРОКОВ И </w:t>
      </w:r>
      <w:r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Pr="006008EF">
        <w:rPr>
          <w:rFonts w:ascii="Times New Roman" w:hAnsi="Times New Roman" w:cs="Times New Roman"/>
          <w:b/>
          <w:sz w:val="28"/>
          <w:szCs w:val="28"/>
        </w:rPr>
        <w:t xml:space="preserve"> РЕГУЛЯТИВНЫХ УНИВЕРСАЛЬНЫХ УЧЕБНЫХ ДЕЙСТВИЙ ЦЕЛЕПОЛАГАНИЯ И ПЛАНИРОВАНИЯ</w:t>
      </w:r>
    </w:p>
    <w:p w:rsidR="00730721" w:rsidRDefault="006008EF" w:rsidP="006008EF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EF">
        <w:rPr>
          <w:rFonts w:ascii="Times New Roman" w:hAnsi="Times New Roman" w:cs="Times New Roman"/>
          <w:b/>
          <w:sz w:val="28"/>
          <w:szCs w:val="28"/>
        </w:rPr>
        <w:t>2.1. ПЛАНИРОВАНИЕ И ОРГАНИЗАЦИЯ ОПЫТНО-ЭКСПЕРИМЕНТАЛЬНОЙ РАБОТЫ</w:t>
      </w:r>
    </w:p>
    <w:p w:rsidR="00A470F8" w:rsidRDefault="001F367E" w:rsidP="001F36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73C">
        <w:rPr>
          <w:rFonts w:ascii="Times New Roman" w:hAnsi="Times New Roman" w:cs="Times New Roman"/>
          <w:sz w:val="28"/>
          <w:szCs w:val="28"/>
        </w:rPr>
        <w:t xml:space="preserve">Экспериментальная работа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регулятивных </w:t>
      </w:r>
      <w:r w:rsidRPr="00C7473C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="00B273B0"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</w:t>
      </w:r>
      <w:r w:rsidRPr="00C7473C">
        <w:rPr>
          <w:rFonts w:ascii="Times New Roman" w:hAnsi="Times New Roman" w:cs="Times New Roman"/>
          <w:sz w:val="28"/>
          <w:szCs w:val="28"/>
        </w:rPr>
        <w:t xml:space="preserve"> проводилась на базе М</w:t>
      </w:r>
      <w:r>
        <w:rPr>
          <w:rFonts w:ascii="Times New Roman" w:hAnsi="Times New Roman" w:cs="Times New Roman"/>
          <w:sz w:val="28"/>
          <w:szCs w:val="28"/>
        </w:rPr>
        <w:t>БОУ СОШ № 1</w:t>
      </w:r>
      <w:r w:rsidRPr="00C7473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Советский</w:t>
      </w:r>
      <w:r w:rsidRPr="00C74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67E" w:rsidRDefault="001F367E" w:rsidP="001F367E">
      <w:pPr>
        <w:spacing w:line="360" w:lineRule="auto"/>
        <w:ind w:firstLine="720"/>
        <w:jc w:val="both"/>
      </w:pPr>
      <w:r w:rsidRPr="00C7473C">
        <w:rPr>
          <w:rFonts w:ascii="Times New Roman" w:hAnsi="Times New Roman" w:cs="Times New Roman"/>
          <w:sz w:val="28"/>
          <w:szCs w:val="28"/>
        </w:rPr>
        <w:t>В экспери</w:t>
      </w:r>
      <w:r w:rsidR="009C1B9C">
        <w:rPr>
          <w:rFonts w:ascii="Times New Roman" w:hAnsi="Times New Roman" w:cs="Times New Roman"/>
          <w:sz w:val="28"/>
          <w:szCs w:val="28"/>
        </w:rPr>
        <w:t>менте приняли участие учащиеся 1 «Г» (24</w:t>
      </w:r>
      <w:r w:rsidRPr="00C7473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а, экспериментальный класс) </w:t>
      </w:r>
      <w:r w:rsidRPr="00C7473C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9C">
        <w:rPr>
          <w:rFonts w:ascii="Times New Roman" w:hAnsi="Times New Roman" w:cs="Times New Roman"/>
          <w:sz w:val="28"/>
          <w:szCs w:val="28"/>
        </w:rPr>
        <w:t>второго полугодия  2012-13</w:t>
      </w:r>
      <w:r w:rsidRPr="00C7473C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9C1B9C">
        <w:rPr>
          <w:rFonts w:ascii="Times New Roman" w:hAnsi="Times New Roman" w:cs="Times New Roman"/>
          <w:sz w:val="28"/>
          <w:szCs w:val="28"/>
        </w:rPr>
        <w:t xml:space="preserve"> и первого полугодия 2 класс</w:t>
      </w:r>
      <w:r w:rsidR="004F06F1">
        <w:rPr>
          <w:rFonts w:ascii="Times New Roman" w:hAnsi="Times New Roman" w:cs="Times New Roman"/>
          <w:sz w:val="28"/>
          <w:szCs w:val="28"/>
        </w:rPr>
        <w:t xml:space="preserve">а 2013-14 учебного </w:t>
      </w:r>
      <w:r w:rsidR="009C1B9C">
        <w:rPr>
          <w:rFonts w:ascii="Times New Roman" w:hAnsi="Times New Roman" w:cs="Times New Roman"/>
          <w:sz w:val="28"/>
          <w:szCs w:val="28"/>
        </w:rPr>
        <w:t>года</w:t>
      </w:r>
      <w:r w:rsidR="00C66224">
        <w:rPr>
          <w:rFonts w:ascii="Times New Roman" w:hAnsi="Times New Roman" w:cs="Times New Roman"/>
          <w:sz w:val="28"/>
          <w:szCs w:val="28"/>
        </w:rPr>
        <w:t xml:space="preserve">, </w:t>
      </w:r>
      <w:r w:rsidR="00C66224" w:rsidRPr="00C66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224" w:rsidRPr="00C747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66224">
        <w:rPr>
          <w:rFonts w:ascii="Times New Roman" w:hAnsi="Times New Roman" w:cs="Times New Roman"/>
          <w:sz w:val="28"/>
          <w:szCs w:val="28"/>
        </w:rPr>
        <w:t>. Советский</w:t>
      </w:r>
      <w:r w:rsidR="009C1B9C">
        <w:rPr>
          <w:rFonts w:ascii="Times New Roman" w:hAnsi="Times New Roman" w:cs="Times New Roman"/>
          <w:sz w:val="28"/>
          <w:szCs w:val="28"/>
        </w:rPr>
        <w:t>.</w:t>
      </w:r>
    </w:p>
    <w:p w:rsidR="005A37E4" w:rsidRDefault="001F367E" w:rsidP="005A37E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CFC">
        <w:rPr>
          <w:rFonts w:ascii="Times New Roman" w:hAnsi="Times New Roman" w:cs="Times New Roman"/>
          <w:sz w:val="28"/>
          <w:szCs w:val="28"/>
        </w:rPr>
        <w:t>Опытно - экспериментальная работа включала констатирующий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CFC">
        <w:rPr>
          <w:rFonts w:ascii="Times New Roman" w:hAnsi="Times New Roman" w:cs="Times New Roman"/>
          <w:sz w:val="28"/>
          <w:szCs w:val="28"/>
        </w:rPr>
        <w:t xml:space="preserve"> формирующий и контрольный этапы.</w:t>
      </w:r>
    </w:p>
    <w:p w:rsidR="00B273B0" w:rsidRPr="00FE1399" w:rsidRDefault="009C1B9C" w:rsidP="00B273B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опытно-экспери</w:t>
      </w:r>
      <w:r w:rsidR="005A37E4" w:rsidRPr="00FE1399">
        <w:rPr>
          <w:rFonts w:ascii="Times New Roman" w:hAnsi="Times New Roman" w:cs="Times New Roman"/>
          <w:sz w:val="28"/>
          <w:szCs w:val="28"/>
        </w:rPr>
        <w:t>ментальной работы</w:t>
      </w:r>
      <w:r w:rsidR="001F367E" w:rsidRPr="00FE1399">
        <w:rPr>
          <w:rFonts w:ascii="Times New Roman" w:hAnsi="Times New Roman" w:cs="Times New Roman"/>
          <w:sz w:val="28"/>
          <w:szCs w:val="28"/>
        </w:rPr>
        <w:t>:</w:t>
      </w:r>
      <w:r w:rsidR="00FE1399" w:rsidRPr="00FE1399">
        <w:rPr>
          <w:rFonts w:ascii="Times New Roman" w:hAnsi="Times New Roman" w:cs="Times New Roman"/>
          <w:sz w:val="28"/>
          <w:szCs w:val="28"/>
        </w:rPr>
        <w:t xml:space="preserve"> доказать эффективность предложной системы</w:t>
      </w:r>
      <w:r w:rsidR="005A37E4" w:rsidRPr="00FE1399">
        <w:rPr>
          <w:rFonts w:ascii="Times New Roman" w:hAnsi="Times New Roman" w:cs="Times New Roman"/>
          <w:sz w:val="28"/>
          <w:szCs w:val="28"/>
        </w:rPr>
        <w:t xml:space="preserve"> уроков по </w:t>
      </w:r>
      <w:r w:rsidR="001F367E" w:rsidRPr="00FE1399">
        <w:rPr>
          <w:rFonts w:ascii="Times New Roman" w:hAnsi="Times New Roman" w:cs="Times New Roman"/>
          <w:sz w:val="28"/>
          <w:szCs w:val="28"/>
        </w:rPr>
        <w:t xml:space="preserve"> </w:t>
      </w:r>
      <w:r w:rsidR="005A37E4" w:rsidRPr="00FE1399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1F367E" w:rsidRPr="00FE1399">
        <w:rPr>
          <w:rFonts w:ascii="Times New Roman" w:hAnsi="Times New Roman" w:cs="Times New Roman"/>
          <w:sz w:val="28"/>
          <w:szCs w:val="28"/>
        </w:rPr>
        <w:t>регулятивных универсальных учебных действий целеполагания и планирования у младших школьников на уроках математики</w:t>
      </w:r>
      <w:r w:rsidR="00FE1399" w:rsidRPr="00FE1399">
        <w:rPr>
          <w:rFonts w:ascii="Times New Roman" w:hAnsi="Times New Roman" w:cs="Times New Roman"/>
          <w:sz w:val="28"/>
          <w:szCs w:val="28"/>
        </w:rPr>
        <w:t xml:space="preserve"> в Образовательной системе «Школа 2100».</w:t>
      </w:r>
    </w:p>
    <w:p w:rsidR="00B273B0" w:rsidRDefault="00B273B0" w:rsidP="00B273B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087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B273B0" w:rsidRDefault="00FE1399" w:rsidP="00F4308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стартовую диагностику по выявлению исходного уровня </w:t>
      </w:r>
      <w:r w:rsidR="00B273B0" w:rsidRPr="00B4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273B0" w:rsidRPr="00B460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регулятивных универсальных учебных действий </w:t>
      </w:r>
      <w:r w:rsidR="00B273B0"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 у </w:t>
      </w:r>
      <w:r w:rsidR="009C1B9C">
        <w:rPr>
          <w:rFonts w:ascii="Times New Roman" w:hAnsi="Times New Roman" w:cs="Times New Roman"/>
          <w:sz w:val="28"/>
          <w:szCs w:val="28"/>
        </w:rPr>
        <w:t>учащихся экспери</w:t>
      </w:r>
      <w:r>
        <w:rPr>
          <w:rFonts w:ascii="Times New Roman" w:hAnsi="Times New Roman" w:cs="Times New Roman"/>
          <w:sz w:val="28"/>
          <w:szCs w:val="28"/>
        </w:rPr>
        <w:t>ментального класса</w:t>
      </w:r>
      <w:r w:rsidR="009C1B9C">
        <w:rPr>
          <w:rFonts w:ascii="Times New Roman" w:hAnsi="Times New Roman" w:cs="Times New Roman"/>
          <w:sz w:val="28"/>
          <w:szCs w:val="28"/>
        </w:rPr>
        <w:t>;</w:t>
      </w:r>
    </w:p>
    <w:p w:rsidR="00FE1399" w:rsidRPr="00FE1399" w:rsidRDefault="00FE1399" w:rsidP="00F4308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99">
        <w:rPr>
          <w:rFonts w:ascii="Times New Roman" w:hAnsi="Times New Roman" w:cs="Times New Roman"/>
          <w:sz w:val="28"/>
          <w:szCs w:val="28"/>
        </w:rPr>
        <w:t>Провести</w:t>
      </w:r>
      <w:r w:rsidR="009C1B9C">
        <w:rPr>
          <w:rFonts w:ascii="Times New Roman" w:hAnsi="Times New Roman" w:cs="Times New Roman"/>
          <w:sz w:val="28"/>
          <w:szCs w:val="28"/>
        </w:rPr>
        <w:t xml:space="preserve"> формирующий этап опытно-экспери</w:t>
      </w:r>
      <w:r w:rsidRPr="00FE1399">
        <w:rPr>
          <w:rFonts w:ascii="Times New Roman" w:hAnsi="Times New Roman" w:cs="Times New Roman"/>
          <w:sz w:val="28"/>
          <w:szCs w:val="28"/>
        </w:rPr>
        <w:t xml:space="preserve">ментальной работы по формированию регулятивных универсальных учебных действий </w:t>
      </w:r>
      <w:r w:rsidR="009C1B9C">
        <w:rPr>
          <w:rFonts w:ascii="Times New Roman" w:hAnsi="Times New Roman" w:cs="Times New Roman"/>
          <w:sz w:val="28"/>
          <w:szCs w:val="28"/>
        </w:rPr>
        <w:t xml:space="preserve">учащихся данного класса </w:t>
      </w:r>
      <w:r w:rsidRPr="00FE1399">
        <w:rPr>
          <w:rFonts w:ascii="Times New Roman" w:hAnsi="Times New Roman" w:cs="Times New Roman"/>
          <w:sz w:val="28"/>
          <w:szCs w:val="28"/>
        </w:rPr>
        <w:t>на основ</w:t>
      </w:r>
      <w:r w:rsidR="009C1B9C">
        <w:rPr>
          <w:rFonts w:ascii="Times New Roman" w:hAnsi="Times New Roman" w:cs="Times New Roman"/>
          <w:sz w:val="28"/>
          <w:szCs w:val="28"/>
        </w:rPr>
        <w:t>е разработанной системы уроков</w:t>
      </w:r>
      <w:r w:rsidR="006B619E">
        <w:rPr>
          <w:rFonts w:ascii="Times New Roman" w:hAnsi="Times New Roman" w:cs="Times New Roman"/>
          <w:sz w:val="28"/>
          <w:szCs w:val="28"/>
        </w:rPr>
        <w:t>;</w:t>
      </w:r>
    </w:p>
    <w:p w:rsidR="00FE1399" w:rsidRPr="00FE1399" w:rsidRDefault="00FE1399" w:rsidP="00F4308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99">
        <w:rPr>
          <w:rFonts w:ascii="Times New Roman" w:hAnsi="Times New Roman" w:cs="Times New Roman"/>
          <w:sz w:val="28"/>
          <w:szCs w:val="28"/>
        </w:rPr>
        <w:lastRenderedPageBreak/>
        <w:t>Провести контрольный этап опытно-экспериментальной работы, диагностику</w:t>
      </w:r>
      <w:r w:rsidR="006B619E">
        <w:rPr>
          <w:rFonts w:ascii="Times New Roman" w:hAnsi="Times New Roman" w:cs="Times New Roman"/>
          <w:sz w:val="28"/>
          <w:szCs w:val="28"/>
        </w:rPr>
        <w:t xml:space="preserve"> по выявлению динамики уровня </w:t>
      </w:r>
      <w:proofErr w:type="spellStart"/>
      <w:r w:rsidR="006B619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B619E">
        <w:rPr>
          <w:rFonts w:ascii="Times New Roman" w:hAnsi="Times New Roman" w:cs="Times New Roman"/>
          <w:sz w:val="28"/>
          <w:szCs w:val="28"/>
        </w:rPr>
        <w:t xml:space="preserve"> действий целеполагания и планирования;</w:t>
      </w:r>
    </w:p>
    <w:p w:rsidR="00B273B0" w:rsidRPr="00FE1399" w:rsidRDefault="00B273B0" w:rsidP="00F4308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99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результаты.</w:t>
      </w:r>
    </w:p>
    <w:p w:rsidR="004A6632" w:rsidRPr="004A6632" w:rsidRDefault="004A6632" w:rsidP="001F36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632">
        <w:rPr>
          <w:rFonts w:ascii="Times New Roman" w:hAnsi="Times New Roman" w:cs="Times New Roman"/>
          <w:sz w:val="28"/>
          <w:szCs w:val="28"/>
        </w:rPr>
        <w:t xml:space="preserve">Экспериментальным </w:t>
      </w:r>
      <w:r w:rsidR="00BB5993" w:rsidRPr="004A6632">
        <w:rPr>
          <w:rFonts w:ascii="Times New Roman" w:hAnsi="Times New Roman" w:cs="Times New Roman"/>
          <w:sz w:val="28"/>
          <w:szCs w:val="28"/>
        </w:rPr>
        <w:t xml:space="preserve"> </w:t>
      </w:r>
      <w:r w:rsidRPr="004A6632">
        <w:rPr>
          <w:rFonts w:ascii="Times New Roman" w:hAnsi="Times New Roman" w:cs="Times New Roman"/>
          <w:sz w:val="28"/>
          <w:szCs w:val="28"/>
        </w:rPr>
        <w:t xml:space="preserve">фактором </w:t>
      </w:r>
      <w:r w:rsidR="00BB5993" w:rsidRPr="004A6632">
        <w:rPr>
          <w:rFonts w:ascii="Times New Roman" w:hAnsi="Times New Roman" w:cs="Times New Roman"/>
          <w:sz w:val="28"/>
          <w:szCs w:val="28"/>
        </w:rPr>
        <w:t xml:space="preserve">явилась система уроков математики, нацеленных на </w:t>
      </w:r>
      <w:r w:rsidR="00C66224">
        <w:rPr>
          <w:rFonts w:ascii="Times New Roman" w:hAnsi="Times New Roman" w:cs="Times New Roman"/>
          <w:sz w:val="28"/>
          <w:szCs w:val="28"/>
        </w:rPr>
        <w:t xml:space="preserve">поэтапное </w:t>
      </w:r>
      <w:r w:rsidR="00BB5993" w:rsidRPr="004A663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19E">
        <w:rPr>
          <w:rFonts w:ascii="Times New Roman" w:hAnsi="Times New Roman" w:cs="Times New Roman"/>
          <w:sz w:val="28"/>
          <w:szCs w:val="28"/>
        </w:rPr>
        <w:t>р</w:t>
      </w:r>
      <w:r w:rsidRPr="004A6632">
        <w:rPr>
          <w:rFonts w:ascii="Times New Roman" w:hAnsi="Times New Roman" w:cs="Times New Roman"/>
          <w:sz w:val="28"/>
          <w:szCs w:val="28"/>
        </w:rPr>
        <w:t xml:space="preserve">егулятивных универсальных действий целеполагания и планирования у младших школьников. </w:t>
      </w:r>
    </w:p>
    <w:p w:rsidR="001F367E" w:rsidRPr="004A6632" w:rsidRDefault="00B273B0" w:rsidP="001F36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632">
        <w:rPr>
          <w:rFonts w:ascii="Times New Roman" w:hAnsi="Times New Roman" w:cs="Times New Roman"/>
          <w:sz w:val="28"/>
          <w:szCs w:val="28"/>
        </w:rPr>
        <w:t>Гипотезой исследования послужило предположение о том, что если систематически использовать на уроках математики разработанные приемы, методы и средства обучения,  нацеленные на</w:t>
      </w:r>
      <w:r w:rsidR="00C66224">
        <w:rPr>
          <w:rFonts w:ascii="Times New Roman" w:hAnsi="Times New Roman" w:cs="Times New Roman"/>
          <w:sz w:val="28"/>
          <w:szCs w:val="28"/>
        </w:rPr>
        <w:t xml:space="preserve"> поэтапное </w:t>
      </w:r>
      <w:r w:rsidRPr="004A6632">
        <w:rPr>
          <w:rFonts w:ascii="Times New Roman" w:hAnsi="Times New Roman" w:cs="Times New Roman"/>
          <w:sz w:val="28"/>
          <w:szCs w:val="28"/>
        </w:rPr>
        <w:t xml:space="preserve"> формирование регулятивных универсальных учебных действий,  то можно способствовать успешному их освоению.</w:t>
      </w:r>
    </w:p>
    <w:p w:rsidR="001F367E" w:rsidRPr="0039391E" w:rsidRDefault="001F367E" w:rsidP="001F36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632">
        <w:rPr>
          <w:rFonts w:ascii="Times New Roman" w:hAnsi="Times New Roman" w:cs="Times New Roman"/>
          <w:sz w:val="28"/>
          <w:szCs w:val="28"/>
        </w:rPr>
        <w:t xml:space="preserve">Для реализации цели исследования и решения поставленных задач использовался комплекс методов: </w:t>
      </w:r>
      <w:r w:rsidR="004A6632" w:rsidRPr="004A6632">
        <w:rPr>
          <w:rFonts w:ascii="Times New Roman" w:hAnsi="Times New Roman" w:cs="Times New Roman"/>
          <w:sz w:val="28"/>
          <w:szCs w:val="28"/>
        </w:rPr>
        <w:t>метод педагогического  наблюдения,</w:t>
      </w:r>
      <w:r w:rsidR="004A663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9391E" w:rsidRPr="0039391E">
        <w:rPr>
          <w:rFonts w:ascii="Times New Roman" w:hAnsi="Times New Roman" w:cs="Times New Roman"/>
          <w:sz w:val="28"/>
          <w:szCs w:val="28"/>
        </w:rPr>
        <w:t xml:space="preserve">диагностические методики  Г.В. </w:t>
      </w:r>
      <w:proofErr w:type="spellStart"/>
      <w:r w:rsidR="0039391E" w:rsidRPr="0039391E">
        <w:rPr>
          <w:rFonts w:ascii="Times New Roman" w:hAnsi="Times New Roman" w:cs="Times New Roman"/>
          <w:sz w:val="28"/>
          <w:szCs w:val="28"/>
        </w:rPr>
        <w:t>Репкиной</w:t>
      </w:r>
      <w:proofErr w:type="spellEnd"/>
      <w:r w:rsidR="0039391E" w:rsidRPr="0039391E">
        <w:rPr>
          <w:rFonts w:ascii="Times New Roman" w:hAnsi="Times New Roman" w:cs="Times New Roman"/>
          <w:sz w:val="28"/>
          <w:szCs w:val="28"/>
        </w:rPr>
        <w:tab/>
        <w:t>и Г.Я. Гальперин</w:t>
      </w:r>
      <w:r w:rsidR="0039391E">
        <w:rPr>
          <w:rFonts w:ascii="Times New Roman" w:hAnsi="Times New Roman" w:cs="Times New Roman"/>
          <w:sz w:val="28"/>
          <w:szCs w:val="28"/>
        </w:rPr>
        <w:t xml:space="preserve">а, </w:t>
      </w:r>
      <w:r w:rsidR="003939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6632">
        <w:rPr>
          <w:rFonts w:ascii="Times New Roman" w:hAnsi="Times New Roman" w:cs="Times New Roman"/>
          <w:sz w:val="28"/>
          <w:szCs w:val="28"/>
        </w:rPr>
        <w:t>количественная и качественная обработка экспериментальных данных, графическое представление полученных результатов.</w:t>
      </w:r>
      <w:r w:rsidR="00BB59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9391E" w:rsidRPr="0039391E">
        <w:rPr>
          <w:rFonts w:ascii="Times New Roman" w:hAnsi="Times New Roman" w:cs="Times New Roman"/>
          <w:sz w:val="28"/>
          <w:szCs w:val="28"/>
        </w:rPr>
        <w:t>Методики диагностирования были нами изменены, модифицированы, так как в данной работе нас интересуют  не вся группа регулятивных универсальных действий, а лишь действия целеполагания и планирования.</w:t>
      </w:r>
    </w:p>
    <w:p w:rsidR="00165B86" w:rsidRDefault="001F367E" w:rsidP="00165B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24">
        <w:rPr>
          <w:rFonts w:ascii="Times New Roman" w:hAnsi="Times New Roman" w:cs="Times New Roman"/>
          <w:sz w:val="28"/>
          <w:szCs w:val="28"/>
        </w:rPr>
        <w:t xml:space="preserve">На этапе констатирующего эксперимента проводилась работа по выявлению исходного уровня </w:t>
      </w:r>
      <w:proofErr w:type="spellStart"/>
      <w:r w:rsidRPr="009477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724">
        <w:rPr>
          <w:rFonts w:ascii="Times New Roman" w:hAnsi="Times New Roman" w:cs="Times New Roman"/>
          <w:sz w:val="28"/>
          <w:szCs w:val="28"/>
        </w:rPr>
        <w:t xml:space="preserve"> </w:t>
      </w:r>
      <w:r w:rsidR="000A602D">
        <w:rPr>
          <w:rFonts w:ascii="Times New Roman" w:hAnsi="Times New Roman" w:cs="Times New Roman"/>
          <w:sz w:val="28"/>
          <w:szCs w:val="28"/>
        </w:rPr>
        <w:t>регулятивных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 целеполагания и планирования  у </w:t>
      </w:r>
      <w:r w:rsidR="000A602D">
        <w:rPr>
          <w:rFonts w:ascii="Times New Roman" w:hAnsi="Times New Roman" w:cs="Times New Roman"/>
          <w:sz w:val="28"/>
          <w:szCs w:val="28"/>
        </w:rPr>
        <w:t xml:space="preserve">учащихся экспериментального </w:t>
      </w:r>
      <w:r w:rsidR="003939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7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Г» класса</w:t>
      </w:r>
      <w:r w:rsidRPr="00947724">
        <w:rPr>
          <w:rFonts w:ascii="Times New Roman" w:hAnsi="Times New Roman" w:cs="Times New Roman"/>
          <w:sz w:val="28"/>
          <w:szCs w:val="28"/>
        </w:rPr>
        <w:t>.</w:t>
      </w:r>
      <w:r w:rsidR="00F20AD8">
        <w:rPr>
          <w:rFonts w:ascii="Times New Roman" w:hAnsi="Times New Roman" w:cs="Times New Roman"/>
          <w:sz w:val="28"/>
          <w:szCs w:val="28"/>
        </w:rPr>
        <w:t xml:space="preserve"> Констатирующий этап был проведен в январе 2013 учебного года.</w:t>
      </w:r>
      <w:r w:rsidR="0016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5BD" w:rsidRPr="004D55BD" w:rsidRDefault="004D55BD" w:rsidP="00165B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выявления исходного состояния уровня </w:t>
      </w:r>
      <w:proofErr w:type="spellStart"/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4D55BD">
        <w:rPr>
          <w:color w:val="000000"/>
          <w:sz w:val="28"/>
          <w:szCs w:val="28"/>
          <w:shd w:val="clear" w:color="auto" w:fill="FFFFFF"/>
        </w:rPr>
        <w:t xml:space="preserve"> </w:t>
      </w:r>
      <w:r w:rsidR="001F367E" w:rsidRPr="00A95C8F">
        <w:rPr>
          <w:rFonts w:ascii="Times New Roman" w:hAnsi="Times New Roman" w:cs="Times New Roman"/>
          <w:sz w:val="28"/>
          <w:szCs w:val="28"/>
        </w:rPr>
        <w:t>регулятивных универса</w:t>
      </w:r>
      <w:r w:rsidR="001F367E">
        <w:rPr>
          <w:rFonts w:ascii="Times New Roman" w:hAnsi="Times New Roman" w:cs="Times New Roman"/>
          <w:sz w:val="28"/>
          <w:szCs w:val="28"/>
        </w:rPr>
        <w:t>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планирования </w:t>
      </w:r>
      <w:r w:rsidR="001F367E">
        <w:rPr>
          <w:rFonts w:ascii="Times New Roman" w:hAnsi="Times New Roman" w:cs="Times New Roman"/>
          <w:sz w:val="28"/>
          <w:szCs w:val="28"/>
        </w:rPr>
        <w:t xml:space="preserve"> </w:t>
      </w:r>
      <w:r w:rsidRPr="004D55BD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использовали следующие методики:</w:t>
      </w:r>
    </w:p>
    <w:p w:rsidR="00F20AD8" w:rsidRPr="004D55BD" w:rsidRDefault="004D55BD" w:rsidP="004D55B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1. </w:t>
      </w:r>
      <w:r w:rsidR="001F367E" w:rsidRPr="000D6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0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7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одифицированные</w:t>
      </w:r>
      <w:r w:rsidR="00F20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3A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методики</w:t>
      </w:r>
      <w:r w:rsidR="00F20AD8" w:rsidRPr="00F2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0AD8" w:rsidRPr="00F2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Репкиной</w:t>
      </w:r>
      <w:proofErr w:type="spellEnd"/>
      <w:r w:rsidR="00F20AD8" w:rsidRPr="00F2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Г.В. и Заика Е.В «Уровень </w:t>
      </w:r>
      <w:proofErr w:type="spellStart"/>
      <w:r w:rsidR="00F20AD8" w:rsidRPr="00F2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="00F20AD8" w:rsidRPr="00F2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компонентов учебной деятельности»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Цель: выявление </w:t>
      </w:r>
      <w:proofErr w:type="spellStart"/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регулятивных действий целеполагания и планирования</w:t>
      </w: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367E" w:rsidRDefault="001F367E" w:rsidP="00525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психолого-педагогических исследований показывает, что наблюдение является наиболее приемлемым методом диагностики, так как позволяет дать целостное представление о формирующейся учебной деятельности школьников.</w:t>
      </w:r>
      <w:r w:rsidRPr="003F7D6E">
        <w:rPr>
          <w:rFonts w:ascii="Times New Roman" w:hAnsi="Times New Roman" w:cs="Times New Roman"/>
          <w:sz w:val="24"/>
          <w:szCs w:val="24"/>
        </w:rPr>
        <w:t xml:space="preserve"> </w:t>
      </w:r>
      <w:r w:rsidRPr="003F7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Разработанная методика проведения мониторинга основывается на подходах к оценке уровня </w:t>
      </w:r>
      <w:proofErr w:type="spellStart"/>
      <w:r w:rsidRPr="003F7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3F7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учебной деятельности, обобщенных в работе А.Г. </w:t>
      </w:r>
      <w:proofErr w:type="spellStart"/>
      <w:r w:rsidRPr="003F7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Асмолова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20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0AD8" w:rsidRPr="00C8089D">
        <w:rPr>
          <w:rFonts w:ascii="Times New Roman" w:hAnsi="Times New Roman" w:cs="Times New Roman"/>
          <w:sz w:val="28"/>
          <w:szCs w:val="28"/>
        </w:rPr>
        <w:t xml:space="preserve">После оценки уровня </w:t>
      </w:r>
      <w:proofErr w:type="spellStart"/>
      <w:r w:rsidR="00F20AD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20AD8">
        <w:rPr>
          <w:rFonts w:ascii="Times New Roman" w:hAnsi="Times New Roman" w:cs="Times New Roman"/>
          <w:sz w:val="28"/>
          <w:szCs w:val="28"/>
        </w:rPr>
        <w:t xml:space="preserve"> </w:t>
      </w:r>
      <w:r w:rsidR="00F20AD8" w:rsidRPr="00C8089D">
        <w:rPr>
          <w:rFonts w:ascii="Times New Roman" w:hAnsi="Times New Roman" w:cs="Times New Roman"/>
          <w:sz w:val="28"/>
          <w:szCs w:val="28"/>
        </w:rPr>
        <w:t>регулятивных универсальных действий</w:t>
      </w:r>
      <w:r w:rsidR="00F20AD8">
        <w:rPr>
          <w:rFonts w:ascii="Times New Roman" w:hAnsi="Times New Roman" w:cs="Times New Roman"/>
          <w:sz w:val="28"/>
          <w:szCs w:val="28"/>
        </w:rPr>
        <w:t xml:space="preserve"> на старте,</w:t>
      </w:r>
      <w:r w:rsidR="00F20AD8" w:rsidRPr="00C8089D">
        <w:rPr>
          <w:rFonts w:ascii="Times New Roman" w:hAnsi="Times New Roman" w:cs="Times New Roman"/>
          <w:sz w:val="28"/>
          <w:szCs w:val="28"/>
        </w:rPr>
        <w:t xml:space="preserve"> полученные итоги </w:t>
      </w:r>
      <w:r w:rsidR="00F20AD8" w:rsidRPr="006A1545">
        <w:rPr>
          <w:rFonts w:ascii="Times New Roman" w:hAnsi="Times New Roman" w:cs="Times New Roman"/>
          <w:sz w:val="28"/>
          <w:szCs w:val="28"/>
        </w:rPr>
        <w:t>сводя</w:t>
      </w:r>
      <w:r w:rsidR="00B0466F">
        <w:rPr>
          <w:rFonts w:ascii="Times New Roman" w:hAnsi="Times New Roman" w:cs="Times New Roman"/>
          <w:sz w:val="28"/>
          <w:szCs w:val="28"/>
        </w:rPr>
        <w:t>тся в единую таблицу по классу</w:t>
      </w:r>
      <w:r w:rsidR="00417CC3">
        <w:rPr>
          <w:rFonts w:ascii="Times New Roman" w:hAnsi="Times New Roman" w:cs="Times New Roman"/>
          <w:sz w:val="28"/>
          <w:szCs w:val="28"/>
        </w:rPr>
        <w:t xml:space="preserve"> </w:t>
      </w:r>
      <w:r w:rsidR="005E64B3">
        <w:rPr>
          <w:rFonts w:ascii="Times New Roman" w:hAnsi="Times New Roman" w:cs="Times New Roman"/>
          <w:sz w:val="28"/>
          <w:szCs w:val="28"/>
        </w:rPr>
        <w:t>(табл.8</w:t>
      </w:r>
      <w:r w:rsidR="00B0466F">
        <w:rPr>
          <w:rFonts w:ascii="Times New Roman" w:hAnsi="Times New Roman" w:cs="Times New Roman"/>
          <w:sz w:val="28"/>
          <w:szCs w:val="28"/>
        </w:rPr>
        <w:t>)</w:t>
      </w:r>
    </w:p>
    <w:p w:rsidR="00B0466F" w:rsidRPr="005D03D5" w:rsidRDefault="00B0466F" w:rsidP="005D03D5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545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  <w:r w:rsidR="005E64B3">
        <w:rPr>
          <w:rFonts w:ascii="Times New Roman" w:hAnsi="Times New Roman" w:cs="Times New Roman"/>
          <w:snapToGrid w:val="0"/>
          <w:sz w:val="28"/>
          <w:szCs w:val="28"/>
        </w:rPr>
        <w:t>8</w:t>
      </w:r>
    </w:p>
    <w:p w:rsidR="00F20AD8" w:rsidRPr="005D03D5" w:rsidRDefault="00F20AD8" w:rsidP="005D03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5AC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E555AC">
        <w:rPr>
          <w:rFonts w:ascii="Times New Roman" w:hAnsi="Times New Roman" w:cs="Times New Roman"/>
          <w:sz w:val="28"/>
          <w:szCs w:val="28"/>
        </w:rPr>
        <w:t>сформированн</w:t>
      </w:r>
      <w:r w:rsidR="005D03D5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5D03D5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</w:t>
      </w:r>
      <w:r w:rsidRPr="00E555AC">
        <w:rPr>
          <w:rFonts w:ascii="Times New Roman" w:hAnsi="Times New Roman" w:cs="Times New Roman"/>
          <w:sz w:val="28"/>
          <w:szCs w:val="28"/>
        </w:rPr>
        <w:t xml:space="preserve">учебных действий </w:t>
      </w:r>
      <w:proofErr w:type="spellStart"/>
      <w:r w:rsidRPr="00E555AC">
        <w:rPr>
          <w:rFonts w:ascii="Times New Roman" w:hAnsi="Times New Roman" w:cs="Times New Roman"/>
          <w:sz w:val="28"/>
          <w:szCs w:val="28"/>
        </w:rPr>
        <w:t>целеполагния</w:t>
      </w:r>
      <w:proofErr w:type="spellEnd"/>
      <w:r w:rsidRPr="00E555AC">
        <w:rPr>
          <w:rFonts w:ascii="Times New Roman" w:hAnsi="Times New Roman" w:cs="Times New Roman"/>
          <w:sz w:val="28"/>
          <w:szCs w:val="28"/>
        </w:rPr>
        <w:t xml:space="preserve"> и планирования у </w:t>
      </w:r>
      <w:r w:rsidRPr="005D03D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5D03D5">
        <w:rPr>
          <w:rFonts w:ascii="Times New Roman" w:hAnsi="Times New Roman" w:cs="Times New Roman"/>
          <w:sz w:val="28"/>
          <w:szCs w:val="28"/>
        </w:rPr>
        <w:t xml:space="preserve">1Г </w:t>
      </w:r>
      <w:r w:rsidRPr="005D03D5">
        <w:rPr>
          <w:rFonts w:ascii="Times New Roman" w:hAnsi="Times New Roman" w:cs="Times New Roman"/>
          <w:sz w:val="28"/>
          <w:szCs w:val="28"/>
        </w:rPr>
        <w:t>класса  школы   №1, г</w:t>
      </w:r>
      <w:proofErr w:type="gramStart"/>
      <w:r w:rsidRPr="005D03D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D03D5">
        <w:rPr>
          <w:rFonts w:ascii="Times New Roman" w:hAnsi="Times New Roman" w:cs="Times New Roman"/>
          <w:sz w:val="28"/>
          <w:szCs w:val="28"/>
        </w:rPr>
        <w:t>оветски</w:t>
      </w:r>
      <w:r w:rsidR="005D03D5">
        <w:rPr>
          <w:rFonts w:ascii="Times New Roman" w:hAnsi="Times New Roman" w:cs="Times New Roman"/>
          <w:sz w:val="28"/>
          <w:szCs w:val="28"/>
        </w:rPr>
        <w:t xml:space="preserve">й, </w:t>
      </w:r>
      <w:r w:rsidRPr="005D03D5">
        <w:rPr>
          <w:rFonts w:ascii="Times New Roman" w:hAnsi="Times New Roman" w:cs="Times New Roman"/>
          <w:sz w:val="28"/>
          <w:szCs w:val="28"/>
        </w:rPr>
        <w:t xml:space="preserve">январь 2013 </w:t>
      </w:r>
      <w:proofErr w:type="spellStart"/>
      <w:r w:rsidRPr="005D03D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D03D5">
        <w:rPr>
          <w:rFonts w:ascii="Times New Roman" w:hAnsi="Times New Roman" w:cs="Times New Roman"/>
          <w:sz w:val="28"/>
          <w:szCs w:val="28"/>
        </w:rPr>
        <w:t>.</w:t>
      </w:r>
      <w:r w:rsidR="00A470F8" w:rsidRPr="005D03D5">
        <w:rPr>
          <w:rFonts w:ascii="Times New Roman" w:hAnsi="Times New Roman" w:cs="Times New Roman"/>
          <w:sz w:val="28"/>
          <w:szCs w:val="28"/>
        </w:rPr>
        <w:t xml:space="preserve"> </w:t>
      </w:r>
      <w:r w:rsidRPr="005D03D5">
        <w:rPr>
          <w:rFonts w:ascii="Times New Roman" w:hAnsi="Times New Roman" w:cs="Times New Roman"/>
          <w:sz w:val="28"/>
          <w:szCs w:val="28"/>
        </w:rPr>
        <w:t>год</w:t>
      </w:r>
    </w:p>
    <w:p w:rsidR="00F20AD8" w:rsidRPr="00E555AC" w:rsidRDefault="00F20AD8" w:rsidP="00F20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5AC" w:rsidRPr="00E555AC">
        <w:rPr>
          <w:rFonts w:ascii="Times New Roman" w:hAnsi="Times New Roman" w:cs="Times New Roman"/>
          <w:bCs/>
          <w:sz w:val="28"/>
          <w:szCs w:val="28"/>
        </w:rPr>
        <w:t>(</w:t>
      </w:r>
      <w:r w:rsidR="00E555AC">
        <w:rPr>
          <w:rFonts w:ascii="Times New Roman" w:hAnsi="Times New Roman" w:cs="Times New Roman"/>
          <w:bCs/>
          <w:sz w:val="28"/>
          <w:szCs w:val="28"/>
        </w:rPr>
        <w:t>м</w:t>
      </w:r>
      <w:r w:rsidRPr="00E555AC">
        <w:rPr>
          <w:rFonts w:ascii="Times New Roman" w:hAnsi="Times New Roman" w:cs="Times New Roman"/>
          <w:bCs/>
          <w:sz w:val="28"/>
          <w:szCs w:val="28"/>
        </w:rPr>
        <w:t xml:space="preserve">етодика </w:t>
      </w:r>
      <w:proofErr w:type="spellStart"/>
      <w:r w:rsidRPr="00E555AC">
        <w:rPr>
          <w:rFonts w:ascii="Times New Roman" w:hAnsi="Times New Roman" w:cs="Times New Roman"/>
          <w:bCs/>
          <w:sz w:val="28"/>
          <w:szCs w:val="28"/>
        </w:rPr>
        <w:t>Репкиной</w:t>
      </w:r>
      <w:proofErr w:type="spellEnd"/>
      <w:r w:rsidRPr="00E555AC">
        <w:rPr>
          <w:rFonts w:ascii="Times New Roman" w:hAnsi="Times New Roman" w:cs="Times New Roman"/>
          <w:bCs/>
          <w:sz w:val="28"/>
          <w:szCs w:val="28"/>
        </w:rPr>
        <w:t xml:space="preserve"> Г.В. и Заика Е.В.</w:t>
      </w:r>
      <w:r w:rsidR="00E555AC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98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742"/>
        <w:gridCol w:w="1243"/>
        <w:gridCol w:w="1134"/>
        <w:gridCol w:w="1067"/>
        <w:gridCol w:w="1201"/>
        <w:gridCol w:w="1067"/>
      </w:tblGrid>
      <w:tr w:rsidR="00F20AD8" w:rsidRPr="00C8089D" w:rsidTr="008E3021">
        <w:trPr>
          <w:cantSplit/>
        </w:trPr>
        <w:tc>
          <w:tcPr>
            <w:tcW w:w="567" w:type="dxa"/>
            <w:vMerge w:val="restart"/>
          </w:tcPr>
          <w:p w:rsidR="00F20AD8" w:rsidRDefault="00F20AD8" w:rsidP="008E302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20AD8" w:rsidRPr="00C8089D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20AD8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F20AD8" w:rsidRPr="00C8089D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08A"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  <w:r w:rsidRPr="00C8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2" w:type="dxa"/>
          </w:tcPr>
          <w:p w:rsidR="00F20AD8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0AD8" w:rsidRPr="00C8089D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</w:t>
            </w:r>
          </w:p>
        </w:tc>
        <w:tc>
          <w:tcPr>
            <w:tcW w:w="1243" w:type="dxa"/>
          </w:tcPr>
          <w:p w:rsidR="00F20AD8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0AD8" w:rsidRPr="00C8089D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4469" w:type="dxa"/>
            <w:gridSpan w:val="4"/>
          </w:tcPr>
          <w:p w:rsidR="00F20AD8" w:rsidRPr="00C8089D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универсальные учебные действия</w:t>
            </w:r>
            <w:r w:rsidR="00E73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578C">
              <w:rPr>
                <w:rFonts w:ascii="Times New Roman" w:hAnsi="Times New Roman" w:cs="Times New Roman"/>
                <w:b/>
                <w:sz w:val="28"/>
                <w:szCs w:val="28"/>
              </w:rPr>
              <w:t>(уровни)</w:t>
            </w:r>
          </w:p>
        </w:tc>
      </w:tr>
      <w:tr w:rsidR="00F20AD8" w:rsidRPr="00C8089D" w:rsidTr="008E3021">
        <w:trPr>
          <w:cantSplit/>
        </w:trPr>
        <w:tc>
          <w:tcPr>
            <w:tcW w:w="567" w:type="dxa"/>
            <w:vMerge/>
          </w:tcPr>
          <w:p w:rsidR="00F20AD8" w:rsidRPr="00C8089D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20AD8" w:rsidRPr="00C8089D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F20AD8" w:rsidRPr="00503174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3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503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03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243" w:type="dxa"/>
          </w:tcPr>
          <w:p w:rsidR="00F20AD8" w:rsidRPr="00503174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</w:p>
        </w:tc>
        <w:tc>
          <w:tcPr>
            <w:tcW w:w="2201" w:type="dxa"/>
            <w:gridSpan w:val="2"/>
          </w:tcPr>
          <w:p w:rsidR="00F20AD8" w:rsidRPr="00C8089D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089D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268" w:type="dxa"/>
            <w:gridSpan w:val="2"/>
          </w:tcPr>
          <w:p w:rsidR="00F20AD8" w:rsidRPr="00C8089D" w:rsidRDefault="00F20AD8" w:rsidP="00863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</w:t>
            </w:r>
          </w:p>
        </w:tc>
      </w:tr>
      <w:tr w:rsidR="00F20AD8" w:rsidRPr="00C8089D" w:rsidTr="008E3021">
        <w:tc>
          <w:tcPr>
            <w:tcW w:w="567" w:type="dxa"/>
          </w:tcPr>
          <w:p w:rsidR="00F20AD8" w:rsidRPr="00C8089D" w:rsidRDefault="00F20AD8" w:rsidP="00F43080">
            <w:pPr>
              <w:numPr>
                <w:ilvl w:val="0"/>
                <w:numId w:val="38"/>
              </w:num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0AD8" w:rsidRPr="005D03D5" w:rsidRDefault="00F20AD8" w:rsidP="00F20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742" w:type="dxa"/>
          </w:tcPr>
          <w:p w:rsidR="00F20AD8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3" w:type="dxa"/>
          </w:tcPr>
          <w:p w:rsidR="00F20AD8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1м</w:t>
            </w:r>
          </w:p>
        </w:tc>
        <w:tc>
          <w:tcPr>
            <w:tcW w:w="2201" w:type="dxa"/>
            <w:gridSpan w:val="2"/>
          </w:tcPr>
          <w:p w:rsidR="00F20AD8" w:rsidRPr="005D03D5" w:rsidRDefault="000C7C8C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F20AD8" w:rsidRPr="005D03D5" w:rsidRDefault="00537999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AD8" w:rsidRPr="00C8089D" w:rsidTr="008E3021">
        <w:tc>
          <w:tcPr>
            <w:tcW w:w="567" w:type="dxa"/>
          </w:tcPr>
          <w:p w:rsidR="00F20AD8" w:rsidRPr="00C8089D" w:rsidRDefault="00F20AD8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0AD8" w:rsidRPr="005D03D5" w:rsidRDefault="00F20AD8" w:rsidP="00F20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Волковец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742" w:type="dxa"/>
          </w:tcPr>
          <w:p w:rsidR="00F20AD8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3" w:type="dxa"/>
          </w:tcPr>
          <w:p w:rsidR="00F20AD8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9м</w:t>
            </w:r>
          </w:p>
        </w:tc>
        <w:tc>
          <w:tcPr>
            <w:tcW w:w="2201" w:type="dxa"/>
            <w:gridSpan w:val="2"/>
          </w:tcPr>
          <w:p w:rsidR="00F20AD8" w:rsidRPr="005D03D5" w:rsidRDefault="00537999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F20AD8" w:rsidRPr="005D03D5" w:rsidRDefault="00537999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AD8" w:rsidRPr="00C8089D" w:rsidTr="008E3021">
        <w:tc>
          <w:tcPr>
            <w:tcW w:w="567" w:type="dxa"/>
          </w:tcPr>
          <w:p w:rsidR="00F20AD8" w:rsidRPr="00C8089D" w:rsidRDefault="00F20AD8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0AD8" w:rsidRPr="005D03D5" w:rsidRDefault="008E3021" w:rsidP="00F20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Джуманова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42" w:type="dxa"/>
          </w:tcPr>
          <w:p w:rsidR="00F20AD8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43" w:type="dxa"/>
          </w:tcPr>
          <w:p w:rsidR="00F20AD8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01" w:type="dxa"/>
            <w:gridSpan w:val="2"/>
          </w:tcPr>
          <w:p w:rsidR="00F20AD8" w:rsidRPr="005D03D5" w:rsidRDefault="00537999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F20AD8" w:rsidRPr="005D03D5" w:rsidRDefault="0079179F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Дубич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7м</w:t>
            </w:r>
          </w:p>
        </w:tc>
        <w:tc>
          <w:tcPr>
            <w:tcW w:w="2201" w:type="dxa"/>
            <w:gridSpan w:val="2"/>
          </w:tcPr>
          <w:p w:rsidR="008E3021" w:rsidRPr="005D03D5" w:rsidRDefault="000C7C8C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8E3021" w:rsidRPr="005D03D5" w:rsidRDefault="00537999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Дусик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л1м</w:t>
            </w:r>
          </w:p>
        </w:tc>
        <w:tc>
          <w:tcPr>
            <w:tcW w:w="2201" w:type="dxa"/>
            <w:gridSpan w:val="2"/>
          </w:tcPr>
          <w:p w:rsidR="008E3021" w:rsidRPr="005D03D5" w:rsidRDefault="00537999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8E3021" w:rsidRPr="005D03D5" w:rsidRDefault="0006578C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Кодочигов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3м</w:t>
            </w:r>
          </w:p>
        </w:tc>
        <w:tc>
          <w:tcPr>
            <w:tcW w:w="2201" w:type="dxa"/>
            <w:gridSpan w:val="2"/>
          </w:tcPr>
          <w:p w:rsidR="008E3021" w:rsidRPr="005D03D5" w:rsidRDefault="00537999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8E3021" w:rsidRPr="005D03D5" w:rsidRDefault="00537999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Кошелев Вова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5м</w:t>
            </w:r>
          </w:p>
        </w:tc>
        <w:tc>
          <w:tcPr>
            <w:tcW w:w="2201" w:type="dxa"/>
            <w:gridSpan w:val="2"/>
          </w:tcPr>
          <w:p w:rsidR="008E3021" w:rsidRPr="005D03D5" w:rsidRDefault="00537999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8E3021" w:rsidRPr="005D03D5" w:rsidRDefault="0079179F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Луговых</w:t>
            </w:r>
            <w:proofErr w:type="gram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7л 6м</w:t>
            </w:r>
          </w:p>
        </w:tc>
        <w:tc>
          <w:tcPr>
            <w:tcW w:w="2201" w:type="dxa"/>
            <w:gridSpan w:val="2"/>
          </w:tcPr>
          <w:p w:rsidR="008E3021" w:rsidRPr="005D03D5" w:rsidRDefault="0079179F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8E3021" w:rsidRPr="005D03D5" w:rsidRDefault="0079179F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Лыков Алексей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5м</w:t>
            </w:r>
          </w:p>
        </w:tc>
        <w:tc>
          <w:tcPr>
            <w:tcW w:w="2201" w:type="dxa"/>
            <w:gridSpan w:val="2"/>
          </w:tcPr>
          <w:p w:rsidR="008E3021" w:rsidRPr="005D03D5" w:rsidRDefault="0079179F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8E3021" w:rsidRPr="005D03D5" w:rsidRDefault="0079179F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Максименюк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4м</w:t>
            </w:r>
          </w:p>
        </w:tc>
        <w:tc>
          <w:tcPr>
            <w:tcW w:w="2201" w:type="dxa"/>
            <w:gridSpan w:val="2"/>
          </w:tcPr>
          <w:p w:rsidR="008E3021" w:rsidRPr="005D03D5" w:rsidRDefault="00537999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8E3021" w:rsidRPr="005D03D5" w:rsidRDefault="0006578C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Медянцева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1м</w:t>
            </w:r>
          </w:p>
        </w:tc>
        <w:tc>
          <w:tcPr>
            <w:tcW w:w="2201" w:type="dxa"/>
            <w:gridSpan w:val="2"/>
          </w:tcPr>
          <w:p w:rsidR="008E3021" w:rsidRPr="005D03D5" w:rsidRDefault="000C7C8C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8E3021" w:rsidRPr="005D03D5" w:rsidRDefault="0006578C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Мелешко Егор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2м</w:t>
            </w:r>
          </w:p>
        </w:tc>
        <w:tc>
          <w:tcPr>
            <w:tcW w:w="2201" w:type="dxa"/>
            <w:gridSpan w:val="2"/>
          </w:tcPr>
          <w:p w:rsidR="008E3021" w:rsidRPr="005D03D5" w:rsidRDefault="0079179F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8E3021" w:rsidRPr="005D03D5" w:rsidRDefault="0006578C" w:rsidP="0086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Чулпан</w:t>
            </w:r>
            <w:proofErr w:type="spellEnd"/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3м</w:t>
            </w:r>
          </w:p>
        </w:tc>
        <w:tc>
          <w:tcPr>
            <w:tcW w:w="2201" w:type="dxa"/>
            <w:gridSpan w:val="2"/>
          </w:tcPr>
          <w:p w:rsidR="008E3021" w:rsidRPr="005D03D5" w:rsidRDefault="00537999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8E3021" w:rsidRPr="005D03D5" w:rsidRDefault="00537999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7м</w:t>
            </w:r>
          </w:p>
        </w:tc>
        <w:tc>
          <w:tcPr>
            <w:tcW w:w="2201" w:type="dxa"/>
            <w:gridSpan w:val="2"/>
          </w:tcPr>
          <w:p w:rsidR="008E3021" w:rsidRPr="005D03D5" w:rsidRDefault="0006578C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8E3021" w:rsidRPr="005D03D5" w:rsidRDefault="0006578C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Петелин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7м</w:t>
            </w:r>
          </w:p>
        </w:tc>
        <w:tc>
          <w:tcPr>
            <w:tcW w:w="2201" w:type="dxa"/>
            <w:gridSpan w:val="2"/>
          </w:tcPr>
          <w:p w:rsidR="008E3021" w:rsidRPr="005D03D5" w:rsidRDefault="0006578C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8E3021" w:rsidRPr="005D03D5" w:rsidRDefault="0006578C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Пшеничная Фаина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4м</w:t>
            </w:r>
          </w:p>
        </w:tc>
        <w:tc>
          <w:tcPr>
            <w:tcW w:w="2201" w:type="dxa"/>
            <w:gridSpan w:val="2"/>
          </w:tcPr>
          <w:p w:rsidR="008E3021" w:rsidRPr="005D03D5" w:rsidRDefault="0006578C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8E3021" w:rsidRPr="005D03D5" w:rsidRDefault="0006578C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Раздыков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7л 3м</w:t>
            </w:r>
          </w:p>
        </w:tc>
        <w:tc>
          <w:tcPr>
            <w:tcW w:w="2201" w:type="dxa"/>
            <w:gridSpan w:val="2"/>
          </w:tcPr>
          <w:p w:rsidR="008E3021" w:rsidRPr="005D03D5" w:rsidRDefault="0006578C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8E3021" w:rsidRPr="005D03D5" w:rsidRDefault="0006578C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Рублёва Кристина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006" w:rsidRPr="005D03D5">
              <w:rPr>
                <w:rFonts w:ascii="Times New Roman" w:hAnsi="Times New Roman" w:cs="Times New Roman"/>
                <w:sz w:val="24"/>
                <w:szCs w:val="24"/>
              </w:rPr>
              <w:t>л 5м</w:t>
            </w:r>
          </w:p>
        </w:tc>
        <w:tc>
          <w:tcPr>
            <w:tcW w:w="2201" w:type="dxa"/>
            <w:gridSpan w:val="2"/>
          </w:tcPr>
          <w:p w:rsidR="008E3021" w:rsidRPr="005D03D5" w:rsidRDefault="0006578C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8E3021" w:rsidRPr="005D03D5" w:rsidRDefault="0006578C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Сидоров Вадим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7л 4м</w:t>
            </w:r>
          </w:p>
        </w:tc>
        <w:tc>
          <w:tcPr>
            <w:tcW w:w="2201" w:type="dxa"/>
            <w:gridSpan w:val="2"/>
          </w:tcPr>
          <w:p w:rsidR="008E3021" w:rsidRPr="005D03D5" w:rsidRDefault="00537999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8E3021" w:rsidRPr="005D03D5" w:rsidRDefault="00E73A18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Синюшко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Элза</w:t>
            </w:r>
            <w:proofErr w:type="spellEnd"/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7л 5м</w:t>
            </w:r>
          </w:p>
        </w:tc>
        <w:tc>
          <w:tcPr>
            <w:tcW w:w="2201" w:type="dxa"/>
            <w:gridSpan w:val="2"/>
          </w:tcPr>
          <w:p w:rsidR="008E3021" w:rsidRPr="005D03D5" w:rsidRDefault="00537999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8E3021" w:rsidRPr="005D03D5" w:rsidRDefault="00E73A18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7л 11м</w:t>
            </w:r>
          </w:p>
        </w:tc>
        <w:tc>
          <w:tcPr>
            <w:tcW w:w="2201" w:type="dxa"/>
            <w:gridSpan w:val="2"/>
          </w:tcPr>
          <w:p w:rsidR="008E3021" w:rsidRPr="005D03D5" w:rsidRDefault="00E73A18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8E3021" w:rsidRPr="005D03D5" w:rsidRDefault="00E73A18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21" w:rsidRPr="00C8089D" w:rsidTr="008E3021">
        <w:tc>
          <w:tcPr>
            <w:tcW w:w="567" w:type="dxa"/>
          </w:tcPr>
          <w:p w:rsidR="008E3021" w:rsidRPr="00C8089D" w:rsidRDefault="008E3021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021" w:rsidRPr="005D03D5" w:rsidRDefault="008E3021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Тагирова Альбина</w:t>
            </w:r>
          </w:p>
        </w:tc>
        <w:tc>
          <w:tcPr>
            <w:tcW w:w="742" w:type="dxa"/>
          </w:tcPr>
          <w:p w:rsidR="008E3021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43" w:type="dxa"/>
          </w:tcPr>
          <w:p w:rsidR="008E3021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7л 6м</w:t>
            </w:r>
          </w:p>
        </w:tc>
        <w:tc>
          <w:tcPr>
            <w:tcW w:w="2201" w:type="dxa"/>
            <w:gridSpan w:val="2"/>
          </w:tcPr>
          <w:p w:rsidR="008E3021" w:rsidRPr="005D03D5" w:rsidRDefault="00537999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8E3021" w:rsidRPr="005D03D5" w:rsidRDefault="00537999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0AD8" w:rsidRPr="00C8089D" w:rsidTr="008E3021">
        <w:tc>
          <w:tcPr>
            <w:tcW w:w="567" w:type="dxa"/>
          </w:tcPr>
          <w:p w:rsidR="00F20AD8" w:rsidRPr="00C8089D" w:rsidRDefault="00F20AD8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0AD8" w:rsidRPr="005D03D5" w:rsidRDefault="008E3021" w:rsidP="00F20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742" w:type="dxa"/>
          </w:tcPr>
          <w:p w:rsidR="00F20AD8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3" w:type="dxa"/>
          </w:tcPr>
          <w:p w:rsidR="00F20AD8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7л 9м</w:t>
            </w:r>
          </w:p>
        </w:tc>
        <w:tc>
          <w:tcPr>
            <w:tcW w:w="2201" w:type="dxa"/>
            <w:gridSpan w:val="2"/>
          </w:tcPr>
          <w:p w:rsidR="00F20AD8" w:rsidRPr="005D03D5" w:rsidRDefault="00537999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F20AD8" w:rsidRPr="005D03D5" w:rsidRDefault="00537999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AD8" w:rsidRPr="00C8089D" w:rsidTr="008E3021">
        <w:tc>
          <w:tcPr>
            <w:tcW w:w="567" w:type="dxa"/>
          </w:tcPr>
          <w:p w:rsidR="00F20AD8" w:rsidRPr="00C8089D" w:rsidRDefault="00F20AD8" w:rsidP="00F4308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0AD8" w:rsidRPr="005D03D5" w:rsidRDefault="008E3021" w:rsidP="00F20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Шилов Егор</w:t>
            </w:r>
          </w:p>
        </w:tc>
        <w:tc>
          <w:tcPr>
            <w:tcW w:w="742" w:type="dxa"/>
          </w:tcPr>
          <w:p w:rsidR="00F20AD8" w:rsidRPr="005D03D5" w:rsidRDefault="008E3021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3" w:type="dxa"/>
          </w:tcPr>
          <w:p w:rsidR="00F20AD8" w:rsidRPr="005D03D5" w:rsidRDefault="00A13F95" w:rsidP="00A1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7л 2м</w:t>
            </w:r>
          </w:p>
        </w:tc>
        <w:tc>
          <w:tcPr>
            <w:tcW w:w="2201" w:type="dxa"/>
            <w:gridSpan w:val="2"/>
          </w:tcPr>
          <w:p w:rsidR="00F20AD8" w:rsidRPr="005D03D5" w:rsidRDefault="00E73A18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F20AD8" w:rsidRPr="005D03D5" w:rsidRDefault="00E73A18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3BD" w:rsidRPr="00C8089D" w:rsidTr="00F1457A">
        <w:tc>
          <w:tcPr>
            <w:tcW w:w="567" w:type="dxa"/>
          </w:tcPr>
          <w:p w:rsidR="003053BD" w:rsidRPr="00C8089D" w:rsidRDefault="003053BD" w:rsidP="00F20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53BD" w:rsidRPr="005D03D5" w:rsidRDefault="003053BD" w:rsidP="00F20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Кол-во детей на 1</w:t>
            </w:r>
            <w:r w:rsidR="000C7C8C" w:rsidRPr="005D03D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985" w:type="dxa"/>
            <w:gridSpan w:val="2"/>
          </w:tcPr>
          <w:p w:rsidR="003053BD" w:rsidRPr="005D03D5" w:rsidRDefault="003053BD" w:rsidP="00305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</w:tcPr>
          <w:p w:rsidR="003053BD" w:rsidRPr="005D03D5" w:rsidRDefault="003053BD" w:rsidP="0053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94E"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67" w:type="dxa"/>
          </w:tcPr>
          <w:p w:rsidR="003053BD" w:rsidRPr="005D03D5" w:rsidRDefault="00BD594E" w:rsidP="0053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053BD" w:rsidRPr="005D03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3053BD" w:rsidRPr="005D03D5" w:rsidRDefault="00BD594E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C2A" w:rsidRPr="005D0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53BD" w:rsidRPr="005D03D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67" w:type="dxa"/>
          </w:tcPr>
          <w:p w:rsidR="003053BD" w:rsidRPr="005D03D5" w:rsidRDefault="00932C2A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053BD" w:rsidRPr="005D03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53BD" w:rsidRPr="00C8089D" w:rsidTr="00F1457A">
        <w:tc>
          <w:tcPr>
            <w:tcW w:w="567" w:type="dxa"/>
          </w:tcPr>
          <w:p w:rsidR="003053BD" w:rsidRPr="00C8089D" w:rsidRDefault="003053BD" w:rsidP="00F20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53BD" w:rsidRPr="005D03D5" w:rsidRDefault="003053BD" w:rsidP="00F20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Кол-во детей на 3 уровне</w:t>
            </w:r>
          </w:p>
        </w:tc>
        <w:tc>
          <w:tcPr>
            <w:tcW w:w="1985" w:type="dxa"/>
            <w:gridSpan w:val="2"/>
          </w:tcPr>
          <w:p w:rsidR="003053BD" w:rsidRPr="005D03D5" w:rsidRDefault="003053BD" w:rsidP="00305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3053BD" w:rsidRPr="005D03D5" w:rsidRDefault="000C7C8C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53BD" w:rsidRPr="005D03D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67" w:type="dxa"/>
          </w:tcPr>
          <w:p w:rsidR="003053BD" w:rsidRPr="005D03D5" w:rsidRDefault="00BD594E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053BD" w:rsidRPr="005D03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3053BD" w:rsidRPr="005D03D5" w:rsidRDefault="00932C2A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3BD"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67" w:type="dxa"/>
          </w:tcPr>
          <w:p w:rsidR="003053BD" w:rsidRPr="005D03D5" w:rsidRDefault="003053BD" w:rsidP="00E7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</w:tbl>
    <w:p w:rsidR="00537999" w:rsidRDefault="00537999" w:rsidP="0053799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7C8C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уровень - соответствуют низкому уровню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 целеполагания</w:t>
      </w:r>
      <w:r w:rsidR="00746613">
        <w:rPr>
          <w:rFonts w:ascii="Times New Roman" w:hAnsi="Times New Roman" w:cs="Times New Roman"/>
          <w:sz w:val="28"/>
          <w:szCs w:val="28"/>
        </w:rPr>
        <w:t xml:space="preserve"> и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999" w:rsidRDefault="00537999" w:rsidP="0053799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- средний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D">
        <w:rPr>
          <w:rFonts w:ascii="Times New Roman" w:hAnsi="Times New Roman" w:cs="Times New Roman"/>
          <w:sz w:val="28"/>
          <w:szCs w:val="28"/>
        </w:rPr>
        <w:t>данных РУУД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7999" w:rsidRDefault="00537999" w:rsidP="0053799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уровень – повышенный уровень;</w:t>
      </w:r>
    </w:p>
    <w:p w:rsidR="00537999" w:rsidRDefault="00537999" w:rsidP="0053799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6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- показывают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</w:t>
      </w:r>
      <w:r w:rsidR="003053B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="003053BD">
        <w:rPr>
          <w:rFonts w:ascii="Times New Roman" w:hAnsi="Times New Roman" w:cs="Times New Roman"/>
          <w:sz w:val="28"/>
          <w:szCs w:val="28"/>
        </w:rPr>
        <w:t>ых действий</w:t>
      </w:r>
      <w:r>
        <w:rPr>
          <w:rFonts w:ascii="Times New Roman" w:hAnsi="Times New Roman" w:cs="Times New Roman"/>
          <w:sz w:val="28"/>
          <w:szCs w:val="28"/>
        </w:rPr>
        <w:t xml:space="preserve"> на высоком уровне;</w:t>
      </w:r>
    </w:p>
    <w:p w:rsidR="00F00842" w:rsidRDefault="00537999" w:rsidP="0074661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максимальный уровень.</w:t>
      </w:r>
    </w:p>
    <w:p w:rsidR="00746613" w:rsidRDefault="004D55BD" w:rsidP="005F7D1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55BD">
        <w:rPr>
          <w:rFonts w:ascii="Times New Roman" w:hAnsi="Times New Roman" w:cs="Times New Roman"/>
          <w:sz w:val="28"/>
          <w:szCs w:val="28"/>
        </w:rPr>
        <w:t>Анализ качественных результатов методики показал</w:t>
      </w:r>
      <w:r w:rsidR="00746613" w:rsidRPr="00293FC9">
        <w:rPr>
          <w:rFonts w:ascii="Times New Roman" w:hAnsi="Times New Roman" w:cs="Times New Roman"/>
          <w:sz w:val="28"/>
          <w:szCs w:val="28"/>
        </w:rPr>
        <w:t xml:space="preserve">, что у учащихся уровень </w:t>
      </w:r>
      <w:proofErr w:type="spellStart"/>
      <w:r w:rsidR="00746613" w:rsidRPr="00293F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46613" w:rsidRPr="00293FC9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</w:t>
      </w:r>
      <w:r w:rsidR="00746613">
        <w:rPr>
          <w:rFonts w:ascii="Times New Roman" w:hAnsi="Times New Roman" w:cs="Times New Roman"/>
          <w:sz w:val="28"/>
          <w:szCs w:val="28"/>
        </w:rPr>
        <w:t>вий</w:t>
      </w:r>
      <w:r w:rsidR="003053BD">
        <w:rPr>
          <w:rFonts w:ascii="Times New Roman" w:hAnsi="Times New Roman" w:cs="Times New Roman"/>
          <w:sz w:val="28"/>
          <w:szCs w:val="28"/>
        </w:rPr>
        <w:t xml:space="preserve"> </w:t>
      </w:r>
      <w:r w:rsidR="005F7D1E"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планирования, </w:t>
      </w:r>
      <w:r w:rsidR="00746613">
        <w:rPr>
          <w:rFonts w:ascii="Times New Roman" w:hAnsi="Times New Roman" w:cs="Times New Roman"/>
          <w:sz w:val="28"/>
          <w:szCs w:val="28"/>
        </w:rPr>
        <w:t xml:space="preserve">который считается </w:t>
      </w:r>
      <w:r w:rsidR="003053BD">
        <w:rPr>
          <w:rFonts w:ascii="Times New Roman" w:hAnsi="Times New Roman" w:cs="Times New Roman"/>
          <w:sz w:val="28"/>
          <w:szCs w:val="28"/>
        </w:rPr>
        <w:t>средним</w:t>
      </w:r>
      <w:r w:rsidR="00746613">
        <w:rPr>
          <w:rFonts w:ascii="Times New Roman" w:hAnsi="Times New Roman" w:cs="Times New Roman"/>
          <w:sz w:val="28"/>
          <w:szCs w:val="28"/>
        </w:rPr>
        <w:t xml:space="preserve"> </w:t>
      </w:r>
      <w:r w:rsidR="003053BD">
        <w:rPr>
          <w:rFonts w:ascii="Times New Roman" w:hAnsi="Times New Roman" w:cs="Times New Roman"/>
          <w:sz w:val="28"/>
          <w:szCs w:val="28"/>
        </w:rPr>
        <w:t>–</w:t>
      </w:r>
      <w:r w:rsidR="0074661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3053BD">
        <w:rPr>
          <w:rFonts w:ascii="Times New Roman" w:hAnsi="Times New Roman" w:cs="Times New Roman"/>
          <w:sz w:val="28"/>
          <w:szCs w:val="28"/>
        </w:rPr>
        <w:t xml:space="preserve"> лишь</w:t>
      </w:r>
      <w:r w:rsidR="00746613">
        <w:rPr>
          <w:rFonts w:ascii="Times New Roman" w:hAnsi="Times New Roman" w:cs="Times New Roman"/>
          <w:sz w:val="28"/>
          <w:szCs w:val="28"/>
        </w:rPr>
        <w:t xml:space="preserve"> </w:t>
      </w:r>
      <w:r w:rsidR="00932C2A">
        <w:rPr>
          <w:rFonts w:ascii="Times New Roman" w:hAnsi="Times New Roman" w:cs="Times New Roman"/>
          <w:sz w:val="28"/>
          <w:szCs w:val="28"/>
        </w:rPr>
        <w:t>29%(7</w:t>
      </w:r>
      <w:r w:rsidR="005F7D1E">
        <w:rPr>
          <w:rFonts w:ascii="Times New Roman" w:hAnsi="Times New Roman" w:cs="Times New Roman"/>
          <w:sz w:val="28"/>
          <w:szCs w:val="28"/>
        </w:rPr>
        <w:t xml:space="preserve"> чел)</w:t>
      </w:r>
      <w:r w:rsidR="00932C2A">
        <w:rPr>
          <w:rFonts w:ascii="Times New Roman" w:hAnsi="Times New Roman" w:cs="Times New Roman"/>
          <w:sz w:val="28"/>
          <w:szCs w:val="28"/>
        </w:rPr>
        <w:t xml:space="preserve"> и 21%(5чел) соответственно</w:t>
      </w:r>
      <w:r w:rsidR="005F7D1E">
        <w:rPr>
          <w:rFonts w:ascii="Times New Roman" w:hAnsi="Times New Roman" w:cs="Times New Roman"/>
          <w:sz w:val="28"/>
          <w:szCs w:val="28"/>
        </w:rPr>
        <w:t>.</w:t>
      </w:r>
      <w:r w:rsidR="00746613" w:rsidRPr="00293FC9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="00746613" w:rsidRPr="00293F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46613" w:rsidRPr="00293FC9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действий</w:t>
      </w:r>
      <w:r w:rsidR="005F7D1E"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</w:t>
      </w:r>
      <w:r w:rsidR="00746613" w:rsidRPr="00293FC9">
        <w:rPr>
          <w:rFonts w:ascii="Times New Roman" w:hAnsi="Times New Roman" w:cs="Times New Roman"/>
          <w:sz w:val="28"/>
          <w:szCs w:val="28"/>
        </w:rPr>
        <w:t xml:space="preserve">, который считается </w:t>
      </w:r>
      <w:r w:rsidR="00746613">
        <w:rPr>
          <w:rFonts w:ascii="Times New Roman" w:hAnsi="Times New Roman" w:cs="Times New Roman"/>
          <w:sz w:val="28"/>
          <w:szCs w:val="28"/>
        </w:rPr>
        <w:t xml:space="preserve">низким - </w:t>
      </w:r>
      <w:r w:rsidR="00746613" w:rsidRPr="00293FC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32C2A">
        <w:rPr>
          <w:rStyle w:val="FontStyle20"/>
          <w:rFonts w:ascii="Times New Roman" w:hAnsi="Times New Roman" w:cs="Times New Roman"/>
          <w:sz w:val="28"/>
          <w:szCs w:val="28"/>
        </w:rPr>
        <w:t>70</w:t>
      </w:r>
      <w:r w:rsidR="00746613" w:rsidRPr="006734ED">
        <w:rPr>
          <w:rStyle w:val="FontStyle20"/>
          <w:rFonts w:ascii="Times New Roman" w:hAnsi="Times New Roman" w:cs="Times New Roman"/>
          <w:sz w:val="28"/>
          <w:szCs w:val="28"/>
        </w:rPr>
        <w:t>%</w:t>
      </w:r>
      <w:r w:rsidR="0046234D">
        <w:rPr>
          <w:rStyle w:val="FontStyle20"/>
          <w:rFonts w:ascii="Times New Roman" w:hAnsi="Times New Roman" w:cs="Times New Roman"/>
          <w:sz w:val="28"/>
          <w:szCs w:val="28"/>
        </w:rPr>
        <w:t>(10</w:t>
      </w:r>
      <w:r w:rsidR="005F7D1E">
        <w:rPr>
          <w:rStyle w:val="FontStyle20"/>
          <w:rFonts w:ascii="Times New Roman" w:hAnsi="Times New Roman" w:cs="Times New Roman"/>
          <w:sz w:val="28"/>
          <w:szCs w:val="28"/>
        </w:rPr>
        <w:t xml:space="preserve">чел) и </w:t>
      </w:r>
      <w:r w:rsidR="00932C2A">
        <w:rPr>
          <w:rStyle w:val="FontStyle20"/>
          <w:rFonts w:ascii="Times New Roman" w:hAnsi="Times New Roman" w:cs="Times New Roman"/>
          <w:sz w:val="28"/>
          <w:szCs w:val="28"/>
        </w:rPr>
        <w:t>79</w:t>
      </w:r>
      <w:r w:rsidR="005F7D1E">
        <w:rPr>
          <w:rStyle w:val="FontStyle20"/>
          <w:rFonts w:ascii="Times New Roman" w:hAnsi="Times New Roman" w:cs="Times New Roman"/>
          <w:sz w:val="28"/>
          <w:szCs w:val="28"/>
        </w:rPr>
        <w:t xml:space="preserve">% </w:t>
      </w:r>
      <w:r w:rsidR="00932C2A">
        <w:rPr>
          <w:rStyle w:val="FontStyle20"/>
          <w:rFonts w:ascii="Times New Roman" w:hAnsi="Times New Roman" w:cs="Times New Roman"/>
          <w:sz w:val="28"/>
          <w:szCs w:val="28"/>
        </w:rPr>
        <w:t>(13чел</w:t>
      </w:r>
      <w:r w:rsidR="005F7D1E">
        <w:rPr>
          <w:rStyle w:val="FontStyle20"/>
          <w:rFonts w:ascii="Times New Roman" w:hAnsi="Times New Roman" w:cs="Times New Roman"/>
          <w:sz w:val="28"/>
          <w:szCs w:val="28"/>
        </w:rPr>
        <w:t>) соответственно</w:t>
      </w:r>
      <w:r w:rsidR="00BE64A2">
        <w:rPr>
          <w:rFonts w:ascii="Times New Roman" w:hAnsi="Times New Roman" w:cs="Times New Roman"/>
          <w:sz w:val="28"/>
          <w:szCs w:val="28"/>
        </w:rPr>
        <w:t xml:space="preserve">. Высокий уровень на данном образовательном процессе не показал никто. </w:t>
      </w:r>
    </w:p>
    <w:p w:rsidR="004D55BD" w:rsidRDefault="004D55BD" w:rsidP="004D55B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Методика 2</w:t>
      </w: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D6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A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П.Я. Гальперин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</w:t>
      </w:r>
      <w:r w:rsidRPr="00E73A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ыкладывание узора из кубика».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Экспертом выступает педагог.</w:t>
      </w:r>
      <w:r w:rsidRPr="004D55BD">
        <w:rPr>
          <w:rFonts w:ascii="Verdana" w:hAnsi="Verdana"/>
          <w:color w:val="000000"/>
          <w:sz w:val="19"/>
          <w:szCs w:val="19"/>
        </w:rPr>
        <w:t xml:space="preserve"> </w:t>
      </w:r>
    </w:p>
    <w:p w:rsidR="00B0466F" w:rsidRPr="00B0466F" w:rsidRDefault="004D55BD" w:rsidP="00B43E8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выявление </w:t>
      </w:r>
      <w:proofErr w:type="spellStart"/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регулятивных действий целеполагания и планирования</w:t>
      </w: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04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466F" w:rsidRPr="00BA4F66">
        <w:rPr>
          <w:rFonts w:ascii="Times New Roman" w:hAnsi="Times New Roman" w:cs="Times New Roman"/>
          <w:color w:val="000000"/>
          <w:sz w:val="28"/>
          <w:szCs w:val="28"/>
        </w:rPr>
        <w:t>Мы представили полученные результаты в сводной т</w:t>
      </w:r>
      <w:r w:rsidR="005E64B3">
        <w:rPr>
          <w:rFonts w:ascii="Times New Roman" w:hAnsi="Times New Roman" w:cs="Times New Roman"/>
          <w:color w:val="000000"/>
          <w:sz w:val="28"/>
          <w:szCs w:val="28"/>
        </w:rPr>
        <w:t>аблице 9</w:t>
      </w:r>
      <w:r w:rsidR="00B046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66F" w:rsidRPr="00B0466F" w:rsidRDefault="00B0466F" w:rsidP="00B0466F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4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1545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  <w:r w:rsidR="005E64B3">
        <w:rPr>
          <w:rFonts w:ascii="Times New Roman" w:hAnsi="Times New Roman" w:cs="Times New Roman"/>
          <w:snapToGrid w:val="0"/>
          <w:sz w:val="28"/>
          <w:szCs w:val="28"/>
        </w:rPr>
        <w:t>9</w:t>
      </w:r>
    </w:p>
    <w:p w:rsidR="00525807" w:rsidRPr="005D03D5" w:rsidRDefault="005675B5" w:rsidP="00525807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03D5">
        <w:rPr>
          <w:rFonts w:ascii="Times New Roman" w:hAnsi="Times New Roman" w:cs="Times New Roman"/>
          <w:sz w:val="28"/>
          <w:szCs w:val="28"/>
        </w:rPr>
        <w:t xml:space="preserve">Уровни </w:t>
      </w:r>
      <w:proofErr w:type="spellStart"/>
      <w:r w:rsidRPr="005D03D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03D5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действий  целеполагания и планирования по классу</w:t>
      </w:r>
      <w:r w:rsidRPr="005D03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75B5" w:rsidRPr="005D03D5" w:rsidRDefault="005675B5" w:rsidP="005D03D5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03D5">
        <w:rPr>
          <w:rFonts w:ascii="Times New Roman" w:hAnsi="Times New Roman" w:cs="Times New Roman"/>
          <w:bCs/>
          <w:color w:val="000000"/>
          <w:sz w:val="28"/>
          <w:szCs w:val="28"/>
        </w:rPr>
        <w:t>(методика Г.Я. Гальперина)</w:t>
      </w: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1134"/>
        <w:gridCol w:w="1133"/>
        <w:gridCol w:w="994"/>
        <w:gridCol w:w="1134"/>
        <w:gridCol w:w="1134"/>
        <w:gridCol w:w="993"/>
      </w:tblGrid>
      <w:tr w:rsidR="005675B5" w:rsidRPr="00730721" w:rsidTr="005D03D5">
        <w:trPr>
          <w:trHeight w:val="300"/>
        </w:trPr>
        <w:tc>
          <w:tcPr>
            <w:tcW w:w="709" w:type="dxa"/>
            <w:vMerge w:val="restart"/>
          </w:tcPr>
          <w:p w:rsidR="005675B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675B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5675B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5675B5" w:rsidRPr="00C8089D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08A"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  <w:tc>
          <w:tcPr>
            <w:tcW w:w="6522" w:type="dxa"/>
            <w:gridSpan w:val="6"/>
            <w:shd w:val="clear" w:color="auto" w:fill="auto"/>
            <w:noWrap/>
            <w:vAlign w:val="bottom"/>
            <w:hideMark/>
          </w:tcPr>
          <w:p w:rsidR="005675B5" w:rsidRPr="00CD4F7A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 универсальные учебные действия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  <w:vMerge/>
          </w:tcPr>
          <w:p w:rsidR="005675B5" w:rsidRPr="00C8089D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75B5" w:rsidRPr="00C8089D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  <w:noWrap/>
            <w:vAlign w:val="bottom"/>
            <w:hideMark/>
          </w:tcPr>
          <w:p w:rsidR="005675B5" w:rsidRPr="00730721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30721">
              <w:rPr>
                <w:rFonts w:ascii="Times New Roman" w:hAnsi="Times New Roman" w:cs="Times New Roman"/>
                <w:bCs/>
                <w:sz w:val="28"/>
                <w:szCs w:val="28"/>
              </w:rPr>
              <w:t>Целеполагание</w:t>
            </w:r>
            <w:proofErr w:type="spellEnd"/>
            <w:r w:rsidRPr="007307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(уровни)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bottom"/>
            <w:hideMark/>
          </w:tcPr>
          <w:p w:rsidR="005675B5" w:rsidRPr="00730721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(уровни)</w:t>
            </w:r>
          </w:p>
        </w:tc>
      </w:tr>
      <w:tr w:rsidR="005675B5" w:rsidRPr="00730721" w:rsidTr="005D03D5">
        <w:trPr>
          <w:trHeight w:val="337"/>
        </w:trPr>
        <w:tc>
          <w:tcPr>
            <w:tcW w:w="709" w:type="dxa"/>
            <w:vMerge/>
          </w:tcPr>
          <w:p w:rsidR="005675B5" w:rsidRPr="00730721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75B5" w:rsidRPr="00730721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Pr="00730721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4820BC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Волковец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Джуманова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Дубич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Дусик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4820BC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Кодочигов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Кошелев Вова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Луговых</w:t>
            </w:r>
            <w:proofErr w:type="gram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Лыков Алексей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4820BC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Максименюк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Медянцева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Мелешко Егор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Чулпан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4820BC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Петелин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F0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Пшеничная Фаина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Раздыков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Рублёва Кристина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Сидоров Вадим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Синюшко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Элза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4820BC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Тагирова Альбина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4820BC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5D03D5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75B5" w:rsidRPr="00730721" w:rsidTr="005D03D5">
        <w:trPr>
          <w:trHeight w:val="300"/>
        </w:trPr>
        <w:tc>
          <w:tcPr>
            <w:tcW w:w="709" w:type="dxa"/>
          </w:tcPr>
          <w:p w:rsidR="005675B5" w:rsidRDefault="005675B5" w:rsidP="00F4308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5B5" w:rsidRPr="005D03D5" w:rsidRDefault="005675B5" w:rsidP="0086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Шилов Егор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75B5" w:rsidRPr="005D03D5" w:rsidRDefault="005675B5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75B5" w:rsidRPr="005D03D5" w:rsidRDefault="00F0084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E64A2" w:rsidRPr="00730721" w:rsidTr="00F1457A">
        <w:trPr>
          <w:trHeight w:val="300"/>
        </w:trPr>
        <w:tc>
          <w:tcPr>
            <w:tcW w:w="3402" w:type="dxa"/>
            <w:gridSpan w:val="2"/>
          </w:tcPr>
          <w:p w:rsidR="00BE64A2" w:rsidRPr="005D03D5" w:rsidRDefault="00BE64A2" w:rsidP="005675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на  уровне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A2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BE64A2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BE64A2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A2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A2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E64A2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E64A2" w:rsidRPr="00730721" w:rsidTr="00F1457A">
        <w:trPr>
          <w:trHeight w:val="300"/>
        </w:trPr>
        <w:tc>
          <w:tcPr>
            <w:tcW w:w="3402" w:type="dxa"/>
            <w:gridSpan w:val="2"/>
          </w:tcPr>
          <w:p w:rsidR="00BE64A2" w:rsidRPr="00B43E8E" w:rsidRDefault="00BE64A2" w:rsidP="00BE6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A2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BE64A2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BE64A2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A2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64A2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E64A2" w:rsidRPr="005D03D5" w:rsidRDefault="00BE64A2" w:rsidP="0056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746613" w:rsidRDefault="00746613" w:rsidP="00746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9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Принятие задачи</w:t>
      </w:r>
      <w:r w:rsidRPr="00C8089D">
        <w:rPr>
          <w:rFonts w:ascii="Times New Roman" w:hAnsi="Times New Roman" w:cs="Times New Roman"/>
          <w:sz w:val="28"/>
          <w:szCs w:val="28"/>
        </w:rPr>
        <w:t xml:space="preserve"> (адекватность принятие задачи как цели, данной в определенных условиях, сохранение задачи и отношение к ней):</w:t>
      </w:r>
    </w:p>
    <w:p w:rsidR="00746613" w:rsidRDefault="00746613" w:rsidP="0074661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089D">
        <w:rPr>
          <w:rFonts w:ascii="Times New Roman" w:hAnsi="Times New Roman" w:cs="Times New Roman"/>
          <w:sz w:val="28"/>
          <w:szCs w:val="28"/>
        </w:rPr>
        <w:t>1 уровень</w:t>
      </w:r>
      <w:r w:rsidR="00165B86">
        <w:rPr>
          <w:rFonts w:ascii="Times New Roman" w:hAnsi="Times New Roman" w:cs="Times New Roman"/>
          <w:sz w:val="28"/>
          <w:szCs w:val="28"/>
        </w:rPr>
        <w:t xml:space="preserve"> (высокий)</w:t>
      </w:r>
      <w:r w:rsidRPr="00C8089D">
        <w:rPr>
          <w:rFonts w:ascii="Times New Roman" w:hAnsi="Times New Roman" w:cs="Times New Roman"/>
          <w:sz w:val="28"/>
          <w:szCs w:val="28"/>
        </w:rPr>
        <w:t xml:space="preserve"> – задача принята, сохранена, вызывает интерес, мотивационно обеспечена</w:t>
      </w:r>
      <w:r w:rsidR="005F7D1E">
        <w:rPr>
          <w:rFonts w:ascii="Times New Roman" w:hAnsi="Times New Roman" w:cs="Times New Roman"/>
          <w:sz w:val="28"/>
          <w:szCs w:val="28"/>
        </w:rPr>
        <w:t>;</w:t>
      </w:r>
    </w:p>
    <w:p w:rsidR="00746613" w:rsidRDefault="00746613" w:rsidP="0074661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089D">
        <w:rPr>
          <w:rFonts w:ascii="Times New Roman" w:hAnsi="Times New Roman" w:cs="Times New Roman"/>
          <w:sz w:val="28"/>
          <w:szCs w:val="28"/>
        </w:rPr>
        <w:t>2 уровень</w:t>
      </w:r>
      <w:r w:rsidR="00165B86">
        <w:rPr>
          <w:rFonts w:ascii="Times New Roman" w:hAnsi="Times New Roman" w:cs="Times New Roman"/>
          <w:sz w:val="28"/>
          <w:szCs w:val="28"/>
        </w:rPr>
        <w:t xml:space="preserve"> (средний) </w:t>
      </w:r>
      <w:r w:rsidRPr="00C8089D">
        <w:rPr>
          <w:rFonts w:ascii="Times New Roman" w:hAnsi="Times New Roman" w:cs="Times New Roman"/>
          <w:sz w:val="28"/>
          <w:szCs w:val="28"/>
        </w:rPr>
        <w:t xml:space="preserve">– задача принята, сохранена, нет адекватной мотивации (интереса к заданию, желания выполнить), после безуспешных попыток ребенок теряет к ней интерес; </w:t>
      </w:r>
    </w:p>
    <w:p w:rsidR="00746613" w:rsidRPr="00C8089D" w:rsidRDefault="00746613" w:rsidP="0074661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089D">
        <w:rPr>
          <w:rFonts w:ascii="Times New Roman" w:hAnsi="Times New Roman" w:cs="Times New Roman"/>
          <w:sz w:val="28"/>
          <w:szCs w:val="28"/>
        </w:rPr>
        <w:t>3 уровень</w:t>
      </w:r>
      <w:r w:rsidR="00165B86">
        <w:rPr>
          <w:rFonts w:ascii="Times New Roman" w:hAnsi="Times New Roman" w:cs="Times New Roman"/>
          <w:sz w:val="28"/>
          <w:szCs w:val="28"/>
        </w:rPr>
        <w:t xml:space="preserve"> (низкий) </w:t>
      </w:r>
      <w:r w:rsidRPr="00C8089D">
        <w:rPr>
          <w:rFonts w:ascii="Times New Roman" w:hAnsi="Times New Roman" w:cs="Times New Roman"/>
          <w:sz w:val="28"/>
          <w:szCs w:val="28"/>
        </w:rPr>
        <w:t>– задача не принята, при</w:t>
      </w:r>
      <w:r w:rsidR="008C3B18">
        <w:rPr>
          <w:rFonts w:ascii="Times New Roman" w:hAnsi="Times New Roman" w:cs="Times New Roman"/>
          <w:sz w:val="28"/>
          <w:szCs w:val="28"/>
        </w:rPr>
        <w:t>нята неадекватно; не сохранена.</w:t>
      </w:r>
    </w:p>
    <w:p w:rsidR="00746613" w:rsidRDefault="00746613" w:rsidP="00746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9D">
        <w:rPr>
          <w:rFonts w:ascii="Times New Roman" w:hAnsi="Times New Roman" w:cs="Times New Roman"/>
          <w:b/>
          <w:i/>
          <w:sz w:val="28"/>
          <w:szCs w:val="28"/>
        </w:rPr>
        <w:t>План выполнения</w:t>
      </w:r>
      <w:r w:rsidRPr="00C8089D">
        <w:rPr>
          <w:rFonts w:ascii="Times New Roman" w:hAnsi="Times New Roman" w:cs="Times New Roman"/>
          <w:sz w:val="28"/>
          <w:szCs w:val="28"/>
        </w:rPr>
        <w:t xml:space="preserve">, регламентирующий </w:t>
      </w:r>
      <w:proofErr w:type="spellStart"/>
      <w:r w:rsidRPr="00C8089D">
        <w:rPr>
          <w:rFonts w:ascii="Times New Roman" w:hAnsi="Times New Roman" w:cs="Times New Roman"/>
          <w:sz w:val="28"/>
          <w:szCs w:val="28"/>
        </w:rPr>
        <w:t>пооперациональное</w:t>
      </w:r>
      <w:proofErr w:type="spellEnd"/>
      <w:r w:rsidRPr="00C8089D">
        <w:rPr>
          <w:rFonts w:ascii="Times New Roman" w:hAnsi="Times New Roman" w:cs="Times New Roman"/>
          <w:sz w:val="28"/>
          <w:szCs w:val="28"/>
        </w:rPr>
        <w:t xml:space="preserve"> выполнение действия в соотнесении с определенными условиями: </w:t>
      </w:r>
    </w:p>
    <w:p w:rsidR="00746613" w:rsidRDefault="00746613" w:rsidP="0074661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089D">
        <w:rPr>
          <w:rFonts w:ascii="Times New Roman" w:hAnsi="Times New Roman" w:cs="Times New Roman"/>
          <w:sz w:val="28"/>
          <w:szCs w:val="28"/>
        </w:rPr>
        <w:t xml:space="preserve">1 уровень </w:t>
      </w:r>
      <w:r w:rsidR="00165B86">
        <w:rPr>
          <w:rFonts w:ascii="Times New Roman" w:hAnsi="Times New Roman" w:cs="Times New Roman"/>
          <w:sz w:val="28"/>
          <w:szCs w:val="28"/>
        </w:rPr>
        <w:t xml:space="preserve">(высокий) </w:t>
      </w:r>
      <w:r w:rsidRPr="00C8089D">
        <w:rPr>
          <w:rFonts w:ascii="Times New Roman" w:hAnsi="Times New Roman" w:cs="Times New Roman"/>
          <w:sz w:val="28"/>
          <w:szCs w:val="28"/>
        </w:rPr>
        <w:t xml:space="preserve">– план есть, адекватно используется; </w:t>
      </w:r>
    </w:p>
    <w:p w:rsidR="00746613" w:rsidRDefault="00746613" w:rsidP="0074661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089D">
        <w:rPr>
          <w:rFonts w:ascii="Times New Roman" w:hAnsi="Times New Roman" w:cs="Times New Roman"/>
          <w:sz w:val="28"/>
          <w:szCs w:val="28"/>
        </w:rPr>
        <w:t>2 уровень</w:t>
      </w:r>
      <w:r w:rsidR="00165B86">
        <w:rPr>
          <w:rFonts w:ascii="Times New Roman" w:hAnsi="Times New Roman" w:cs="Times New Roman"/>
          <w:sz w:val="28"/>
          <w:szCs w:val="28"/>
        </w:rPr>
        <w:t xml:space="preserve"> (средний)</w:t>
      </w:r>
      <w:r w:rsidRPr="00C8089D">
        <w:rPr>
          <w:rFonts w:ascii="Times New Roman" w:hAnsi="Times New Roman" w:cs="Times New Roman"/>
          <w:sz w:val="28"/>
          <w:szCs w:val="28"/>
        </w:rPr>
        <w:t xml:space="preserve"> – план есть, но не совсем адекватен или не адекватно используется; </w:t>
      </w:r>
    </w:p>
    <w:p w:rsidR="00F00842" w:rsidRDefault="00746613" w:rsidP="00BE64A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089D">
        <w:rPr>
          <w:rFonts w:ascii="Times New Roman" w:hAnsi="Times New Roman" w:cs="Times New Roman"/>
          <w:sz w:val="28"/>
          <w:szCs w:val="28"/>
        </w:rPr>
        <w:t xml:space="preserve">3 уровень </w:t>
      </w:r>
      <w:r w:rsidR="00165B86">
        <w:rPr>
          <w:rFonts w:ascii="Times New Roman" w:hAnsi="Times New Roman" w:cs="Times New Roman"/>
          <w:sz w:val="28"/>
          <w:szCs w:val="28"/>
        </w:rPr>
        <w:t xml:space="preserve">(низкий) </w:t>
      </w:r>
      <w:r w:rsidRPr="00C8089D">
        <w:rPr>
          <w:rFonts w:ascii="Times New Roman" w:hAnsi="Times New Roman" w:cs="Times New Roman"/>
          <w:sz w:val="28"/>
          <w:szCs w:val="28"/>
        </w:rPr>
        <w:t>– нет планирования.</w:t>
      </w:r>
    </w:p>
    <w:p w:rsidR="00525807" w:rsidRDefault="00BE64A2" w:rsidP="00093BC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методики</w:t>
      </w:r>
      <w:r w:rsidRPr="00BE6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307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Г.Я. Гальперина</w:t>
      </w:r>
      <w:r w:rsidRPr="00293FC9">
        <w:rPr>
          <w:rFonts w:ascii="Times New Roman" w:hAnsi="Times New Roman" w:cs="Times New Roman"/>
          <w:sz w:val="28"/>
          <w:szCs w:val="28"/>
        </w:rPr>
        <w:t xml:space="preserve">: </w:t>
      </w:r>
      <w:r w:rsidR="000A602D" w:rsidRPr="00293FC9">
        <w:rPr>
          <w:rFonts w:ascii="Times New Roman" w:hAnsi="Times New Roman" w:cs="Times New Roman"/>
          <w:sz w:val="28"/>
          <w:szCs w:val="28"/>
        </w:rPr>
        <w:t xml:space="preserve">полученные данные показывают, что у учащихся уровень </w:t>
      </w:r>
      <w:proofErr w:type="spellStart"/>
      <w:r w:rsidR="000A602D" w:rsidRPr="00293F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A602D" w:rsidRPr="00293FC9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</w:t>
      </w:r>
      <w:r w:rsidR="000A602D">
        <w:rPr>
          <w:rFonts w:ascii="Times New Roman" w:hAnsi="Times New Roman" w:cs="Times New Roman"/>
          <w:sz w:val="28"/>
          <w:szCs w:val="28"/>
        </w:rPr>
        <w:t xml:space="preserve">вий, который считается высоким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A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</w:t>
      </w:r>
      <w:r w:rsidR="005A7EEC">
        <w:rPr>
          <w:rFonts w:ascii="Times New Roman" w:hAnsi="Times New Roman" w:cs="Times New Roman"/>
          <w:sz w:val="28"/>
          <w:szCs w:val="28"/>
        </w:rPr>
        <w:t xml:space="preserve"> на данном образовательном этапе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602D" w:rsidRPr="00293FC9">
        <w:rPr>
          <w:rFonts w:ascii="Times New Roman" w:hAnsi="Times New Roman" w:cs="Times New Roman"/>
          <w:sz w:val="28"/>
          <w:szCs w:val="28"/>
        </w:rPr>
        <w:t xml:space="preserve">Средний уровень </w:t>
      </w:r>
      <w:proofErr w:type="spellStart"/>
      <w:r w:rsidR="000A602D" w:rsidRPr="00293F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A602D" w:rsidRPr="00293FC9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 у </w:t>
      </w:r>
      <w:r w:rsidR="000A602D" w:rsidRPr="00293FC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A602D">
        <w:rPr>
          <w:rFonts w:ascii="Times New Roman" w:hAnsi="Times New Roman" w:cs="Times New Roman"/>
          <w:sz w:val="28"/>
          <w:szCs w:val="28"/>
        </w:rPr>
        <w:t>экспериме</w:t>
      </w:r>
      <w:r>
        <w:rPr>
          <w:rFonts w:ascii="Times New Roman" w:hAnsi="Times New Roman" w:cs="Times New Roman"/>
          <w:sz w:val="28"/>
          <w:szCs w:val="28"/>
        </w:rPr>
        <w:t>нтального класса составил</w:t>
      </w:r>
      <w:r w:rsidR="005A7EEC">
        <w:rPr>
          <w:rFonts w:ascii="Times New Roman" w:hAnsi="Times New Roman" w:cs="Times New Roman"/>
          <w:sz w:val="28"/>
          <w:szCs w:val="28"/>
        </w:rPr>
        <w:t xml:space="preserve"> </w:t>
      </w:r>
      <w:r w:rsidR="005A7EEC" w:rsidRPr="00BE64A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%(</w:t>
      </w:r>
      <w:r w:rsidR="005A7EEC" w:rsidRPr="00BE64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чел.) и </w:t>
      </w:r>
      <w:r w:rsidR="000A602D">
        <w:rPr>
          <w:rFonts w:ascii="Times New Roman" w:hAnsi="Times New Roman" w:cs="Times New Roman"/>
          <w:sz w:val="28"/>
          <w:szCs w:val="28"/>
        </w:rPr>
        <w:t xml:space="preserve"> </w:t>
      </w:r>
      <w:r w:rsidR="005A7EEC">
        <w:rPr>
          <w:rFonts w:ascii="Times New Roman" w:hAnsi="Times New Roman" w:cs="Times New Roman"/>
          <w:sz w:val="28"/>
          <w:szCs w:val="28"/>
        </w:rPr>
        <w:t>21</w:t>
      </w:r>
      <w:r w:rsidR="000A602D">
        <w:rPr>
          <w:rFonts w:ascii="Times New Roman" w:hAnsi="Times New Roman" w:cs="Times New Roman"/>
          <w:sz w:val="28"/>
          <w:szCs w:val="28"/>
        </w:rPr>
        <w:t>%</w:t>
      </w:r>
      <w:r w:rsidR="005A7EEC">
        <w:rPr>
          <w:rFonts w:ascii="Times New Roman" w:hAnsi="Times New Roman" w:cs="Times New Roman"/>
          <w:sz w:val="28"/>
          <w:szCs w:val="28"/>
        </w:rPr>
        <w:t>(5чел.) соответственно</w:t>
      </w:r>
      <w:r w:rsidR="000A602D">
        <w:rPr>
          <w:rFonts w:ascii="Times New Roman" w:hAnsi="Times New Roman" w:cs="Times New Roman"/>
          <w:sz w:val="28"/>
          <w:szCs w:val="28"/>
        </w:rPr>
        <w:t xml:space="preserve">. </w:t>
      </w:r>
      <w:r w:rsidR="000A602D" w:rsidRPr="00293FC9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0A602D" w:rsidRPr="00293F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A602D" w:rsidRPr="00293FC9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действий, который считается </w:t>
      </w:r>
      <w:r w:rsidR="005A7EEC">
        <w:rPr>
          <w:rFonts w:ascii="Times New Roman" w:hAnsi="Times New Roman" w:cs="Times New Roman"/>
          <w:sz w:val="28"/>
          <w:szCs w:val="28"/>
        </w:rPr>
        <w:t xml:space="preserve">низким, </w:t>
      </w:r>
      <w:r w:rsidR="000A602D" w:rsidRPr="00293FC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A7EEC">
        <w:rPr>
          <w:rFonts w:ascii="Times New Roman" w:hAnsi="Times New Roman" w:cs="Times New Roman"/>
          <w:sz w:val="28"/>
          <w:szCs w:val="28"/>
        </w:rPr>
        <w:t xml:space="preserve">67%(16чел.) - действие целеполагания и  79%(19чел.) - действие планирования.  </w:t>
      </w:r>
      <w:r w:rsidR="00093BCA" w:rsidRPr="00BA4F66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результаты </w:t>
      </w:r>
      <w:r w:rsidR="00093BCA">
        <w:rPr>
          <w:rFonts w:ascii="Times New Roman" w:hAnsi="Times New Roman" w:cs="Times New Roman"/>
          <w:color w:val="000000"/>
          <w:sz w:val="28"/>
          <w:szCs w:val="28"/>
        </w:rPr>
        <w:t>двух методик м</w:t>
      </w:r>
      <w:r w:rsidR="004D55BD" w:rsidRPr="00BA4F66">
        <w:rPr>
          <w:rFonts w:ascii="Times New Roman" w:hAnsi="Times New Roman" w:cs="Times New Roman"/>
          <w:color w:val="000000"/>
          <w:sz w:val="28"/>
          <w:szCs w:val="28"/>
        </w:rPr>
        <w:t>ы представили</w:t>
      </w:r>
      <w:r w:rsidR="00AF0F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5BD" w:rsidRPr="00BA4F66">
        <w:rPr>
          <w:rFonts w:ascii="Times New Roman" w:hAnsi="Times New Roman" w:cs="Times New Roman"/>
          <w:color w:val="000000"/>
          <w:sz w:val="28"/>
          <w:szCs w:val="28"/>
        </w:rPr>
        <w:t>в сводной т</w:t>
      </w:r>
      <w:r w:rsidR="005E64B3">
        <w:rPr>
          <w:rFonts w:ascii="Times New Roman" w:hAnsi="Times New Roman" w:cs="Times New Roman"/>
          <w:color w:val="000000"/>
          <w:sz w:val="28"/>
          <w:szCs w:val="28"/>
        </w:rPr>
        <w:t>аблице 10</w:t>
      </w:r>
      <w:r w:rsidR="004D55BD" w:rsidRPr="00BA4F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BCA" w:rsidRDefault="00093BCA" w:rsidP="00093B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3E8E" w:rsidRDefault="00B43E8E" w:rsidP="00093B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3E8E" w:rsidRPr="00093BCA" w:rsidRDefault="00B43E8E" w:rsidP="00093B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66F" w:rsidRPr="00B0466F" w:rsidRDefault="00B0466F" w:rsidP="00B0466F">
      <w:pPr>
        <w:spacing w:after="0" w:line="240" w:lineRule="auto"/>
        <w:ind w:firstLine="72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A1545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Таблица </w:t>
      </w:r>
      <w:r w:rsidR="005E64B3">
        <w:rPr>
          <w:rFonts w:ascii="Times New Roman" w:hAnsi="Times New Roman" w:cs="Times New Roman"/>
          <w:snapToGrid w:val="0"/>
          <w:sz w:val="28"/>
          <w:szCs w:val="28"/>
        </w:rPr>
        <w:t>10</w:t>
      </w:r>
    </w:p>
    <w:p w:rsidR="002025B8" w:rsidRPr="00B43E8E" w:rsidRDefault="002025B8" w:rsidP="008738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E8E">
        <w:rPr>
          <w:rFonts w:ascii="Times New Roman" w:hAnsi="Times New Roman" w:cs="Times New Roman"/>
          <w:sz w:val="28"/>
          <w:szCs w:val="28"/>
        </w:rPr>
        <w:t xml:space="preserve">Сводная таблица уровней </w:t>
      </w:r>
      <w:proofErr w:type="spellStart"/>
      <w:r w:rsidRPr="00B43E8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43E8E">
        <w:rPr>
          <w:rFonts w:ascii="Times New Roman" w:hAnsi="Times New Roman" w:cs="Times New Roman"/>
          <w:sz w:val="28"/>
          <w:szCs w:val="28"/>
        </w:rPr>
        <w:t xml:space="preserve"> </w:t>
      </w:r>
      <w:r w:rsidR="00873815" w:rsidRPr="00B43E8E">
        <w:rPr>
          <w:rFonts w:ascii="Times New Roman" w:hAnsi="Times New Roman" w:cs="Times New Roman"/>
          <w:sz w:val="28"/>
          <w:szCs w:val="28"/>
        </w:rPr>
        <w:t xml:space="preserve">РУУД </w:t>
      </w:r>
      <w:r w:rsidRPr="00B43E8E">
        <w:rPr>
          <w:rFonts w:ascii="Times New Roman" w:hAnsi="Times New Roman" w:cs="Times New Roman"/>
          <w:sz w:val="28"/>
          <w:szCs w:val="28"/>
        </w:rPr>
        <w:t>целеполагания и планирования</w:t>
      </w:r>
      <w:r w:rsidR="00873815" w:rsidRPr="00B43E8E">
        <w:rPr>
          <w:rFonts w:ascii="Times New Roman" w:hAnsi="Times New Roman" w:cs="Times New Roman"/>
          <w:sz w:val="28"/>
          <w:szCs w:val="28"/>
        </w:rPr>
        <w:t xml:space="preserve">, </w:t>
      </w:r>
      <w:r w:rsidRPr="00B43E8E">
        <w:rPr>
          <w:rFonts w:ascii="Times New Roman" w:hAnsi="Times New Roman" w:cs="Times New Roman"/>
          <w:sz w:val="28"/>
          <w:szCs w:val="28"/>
        </w:rPr>
        <w:t>по 2 методикам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6"/>
        <w:gridCol w:w="1843"/>
        <w:gridCol w:w="1842"/>
        <w:gridCol w:w="1698"/>
        <w:gridCol w:w="1846"/>
      </w:tblGrid>
      <w:tr w:rsidR="002025B8" w:rsidTr="007E059E">
        <w:tc>
          <w:tcPr>
            <w:tcW w:w="567" w:type="dxa"/>
            <w:vMerge w:val="restart"/>
          </w:tcPr>
          <w:p w:rsidR="002025B8" w:rsidRPr="007E059E" w:rsidRDefault="002025B8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025B8" w:rsidRPr="007E059E" w:rsidRDefault="002025B8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</w:tcPr>
          <w:p w:rsidR="002025B8" w:rsidRPr="007E059E" w:rsidRDefault="002025B8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2025B8" w:rsidRPr="007E059E" w:rsidRDefault="002025B8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  <w:tc>
          <w:tcPr>
            <w:tcW w:w="7229" w:type="dxa"/>
            <w:gridSpan w:val="4"/>
          </w:tcPr>
          <w:p w:rsidR="002025B8" w:rsidRPr="007E059E" w:rsidRDefault="002025B8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 универсальные учебные действия</w:t>
            </w:r>
          </w:p>
        </w:tc>
      </w:tr>
      <w:tr w:rsidR="007E059E" w:rsidTr="007E059E">
        <w:tc>
          <w:tcPr>
            <w:tcW w:w="567" w:type="dxa"/>
            <w:vMerge/>
          </w:tcPr>
          <w:p w:rsidR="002025B8" w:rsidRPr="007E059E" w:rsidRDefault="002025B8" w:rsidP="007E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2025B8" w:rsidRPr="007E059E" w:rsidRDefault="002025B8" w:rsidP="007E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025B8" w:rsidRPr="007E059E" w:rsidRDefault="002025B8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2025B8" w:rsidRPr="007E059E" w:rsidRDefault="002025B8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2025B8" w:rsidRPr="007E059E" w:rsidRDefault="002025B8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2025B8" w:rsidRPr="007E059E" w:rsidRDefault="002025B8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5B8" w:rsidTr="007E059E">
        <w:tc>
          <w:tcPr>
            <w:tcW w:w="567" w:type="dxa"/>
            <w:vMerge/>
          </w:tcPr>
          <w:p w:rsidR="002025B8" w:rsidRPr="007E059E" w:rsidRDefault="002025B8" w:rsidP="007E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2025B8" w:rsidRPr="007E059E" w:rsidRDefault="002025B8" w:rsidP="007E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2025B8" w:rsidRPr="007E059E" w:rsidRDefault="002025B8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Методика Г.В. </w:t>
            </w:r>
            <w:proofErr w:type="spellStart"/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Репкиной</w:t>
            </w:r>
            <w:proofErr w:type="spellEnd"/>
          </w:p>
        </w:tc>
        <w:tc>
          <w:tcPr>
            <w:tcW w:w="3544" w:type="dxa"/>
            <w:gridSpan w:val="2"/>
          </w:tcPr>
          <w:p w:rsidR="002025B8" w:rsidRPr="007E059E" w:rsidRDefault="002025B8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Методика Г.Я. Гальперина</w:t>
            </w:r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Волковец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Джуманова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Дубич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Дусик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932C2A" w:rsidRPr="00B43E8E" w:rsidRDefault="00E57191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Кодочигов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 Вова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Луговых</w:t>
            </w:r>
            <w:proofErr w:type="gram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 Алексей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Максименюк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Медянцева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Мелешко Егор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Чулпан</w:t>
            </w:r>
            <w:proofErr w:type="spellEnd"/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Петелин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Пшеничная Фаина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Раздыков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Рублёва Кристина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Вадим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Синюшко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Элза</w:t>
            </w:r>
            <w:proofErr w:type="spellEnd"/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Тагирова Альбина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932C2A" w:rsidRPr="007E059E" w:rsidRDefault="00932C2A" w:rsidP="00B234C7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 Егор</w:t>
            </w:r>
          </w:p>
        </w:tc>
        <w:tc>
          <w:tcPr>
            <w:tcW w:w="1843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8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932C2A" w:rsidRPr="00B43E8E" w:rsidRDefault="00932C2A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3403" w:type="dxa"/>
            <w:gridSpan w:val="2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 на   среднем уровне</w:t>
            </w:r>
          </w:p>
        </w:tc>
        <w:tc>
          <w:tcPr>
            <w:tcW w:w="1843" w:type="dxa"/>
          </w:tcPr>
          <w:p w:rsidR="00932C2A" w:rsidRPr="00B43E8E" w:rsidRDefault="00E57191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29% (</w:t>
            </w:r>
            <w:r w:rsidR="00932C2A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842" w:type="dxa"/>
          </w:tcPr>
          <w:p w:rsidR="00932C2A" w:rsidRPr="00B43E8E" w:rsidRDefault="00E57191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21% (</w:t>
            </w:r>
            <w:r w:rsidR="00932C2A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698" w:type="dxa"/>
          </w:tcPr>
          <w:p w:rsidR="00932C2A" w:rsidRPr="00B43E8E" w:rsidRDefault="00E57191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33% (</w:t>
            </w:r>
            <w:r w:rsidR="00932C2A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846" w:type="dxa"/>
          </w:tcPr>
          <w:p w:rsidR="00932C2A" w:rsidRPr="00B43E8E" w:rsidRDefault="00E57191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21% (5чел)</w:t>
            </w:r>
          </w:p>
        </w:tc>
      </w:tr>
      <w:tr w:rsidR="007E059E" w:rsidTr="007E059E">
        <w:tc>
          <w:tcPr>
            <w:tcW w:w="3403" w:type="dxa"/>
            <w:gridSpan w:val="2"/>
          </w:tcPr>
          <w:p w:rsidR="00932C2A" w:rsidRPr="00B43E8E" w:rsidRDefault="00932C2A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 на   низком уровне</w:t>
            </w:r>
          </w:p>
        </w:tc>
        <w:tc>
          <w:tcPr>
            <w:tcW w:w="1843" w:type="dxa"/>
          </w:tcPr>
          <w:p w:rsidR="00932C2A" w:rsidRPr="00B43E8E" w:rsidRDefault="00E57191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(</w:t>
            </w:r>
            <w:r w:rsidR="00932C2A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842" w:type="dxa"/>
          </w:tcPr>
          <w:p w:rsidR="00932C2A" w:rsidRPr="00B43E8E" w:rsidRDefault="00E57191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79% (</w:t>
            </w:r>
            <w:r w:rsidR="00932C2A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698" w:type="dxa"/>
          </w:tcPr>
          <w:p w:rsidR="00932C2A" w:rsidRPr="00B43E8E" w:rsidRDefault="00E57191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67%(16чел)</w:t>
            </w:r>
          </w:p>
        </w:tc>
        <w:tc>
          <w:tcPr>
            <w:tcW w:w="1846" w:type="dxa"/>
          </w:tcPr>
          <w:p w:rsidR="00932C2A" w:rsidRPr="00B43E8E" w:rsidRDefault="00E57191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79% (19чел)</w:t>
            </w:r>
          </w:p>
        </w:tc>
      </w:tr>
    </w:tbl>
    <w:p w:rsidR="002025B8" w:rsidRDefault="002025B8" w:rsidP="002025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602D" w:rsidRPr="00293FC9" w:rsidRDefault="000A602D" w:rsidP="008C3B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C9">
        <w:rPr>
          <w:rFonts w:ascii="Times New Roman" w:hAnsi="Times New Roman" w:cs="Times New Roman"/>
          <w:sz w:val="28"/>
          <w:szCs w:val="28"/>
        </w:rPr>
        <w:t>Проанализировав результаты диагностики учащихся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экспериментального класса</w:t>
      </w:r>
      <w:r w:rsidRPr="00293F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Pr="00293FC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ыло выявлено, что </w:t>
      </w:r>
      <w:r w:rsidR="008C3B18">
        <w:rPr>
          <w:rFonts w:ascii="Times New Roman" w:hAnsi="Times New Roman" w:cs="Times New Roman"/>
          <w:sz w:val="28"/>
          <w:szCs w:val="28"/>
        </w:rPr>
        <w:t>большинство совершаемых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FC9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8C3B18">
        <w:rPr>
          <w:rFonts w:ascii="Times New Roman" w:hAnsi="Times New Roman" w:cs="Times New Roman"/>
          <w:sz w:val="28"/>
          <w:szCs w:val="28"/>
        </w:rPr>
        <w:t>ками действий и операций</w:t>
      </w:r>
      <w:r w:rsidRPr="00293FC9">
        <w:rPr>
          <w:rFonts w:ascii="Times New Roman" w:hAnsi="Times New Roman" w:cs="Times New Roman"/>
          <w:sz w:val="28"/>
          <w:szCs w:val="28"/>
        </w:rPr>
        <w:t xml:space="preserve"> никак не </w:t>
      </w:r>
      <w:r w:rsidR="008C3B18">
        <w:rPr>
          <w:rFonts w:ascii="Times New Roman" w:hAnsi="Times New Roman" w:cs="Times New Roman"/>
          <w:sz w:val="28"/>
          <w:szCs w:val="28"/>
        </w:rPr>
        <w:t xml:space="preserve">регулируются, не планируются, </w:t>
      </w:r>
      <w:r w:rsidRPr="00293FC9">
        <w:rPr>
          <w:rFonts w:ascii="Times New Roman" w:hAnsi="Times New Roman" w:cs="Times New Roman"/>
          <w:sz w:val="28"/>
          <w:szCs w:val="28"/>
        </w:rPr>
        <w:t xml:space="preserve">часто оказываются неправильными, допущенные ошибки </w:t>
      </w:r>
      <w:r w:rsidR="008C3B18">
        <w:rPr>
          <w:rFonts w:ascii="Times New Roman" w:hAnsi="Times New Roman" w:cs="Times New Roman"/>
          <w:sz w:val="28"/>
          <w:szCs w:val="28"/>
        </w:rPr>
        <w:t xml:space="preserve">не замечаются и не исправляются, отсутствует мотивация (интерес к заданию, </w:t>
      </w:r>
      <w:r w:rsidR="008C3B18">
        <w:rPr>
          <w:rFonts w:ascii="Times New Roman" w:hAnsi="Times New Roman" w:cs="Times New Roman"/>
          <w:sz w:val="28"/>
          <w:szCs w:val="28"/>
        </w:rPr>
        <w:lastRenderedPageBreak/>
        <w:t>желание</w:t>
      </w:r>
      <w:r w:rsidR="008C3B18" w:rsidRPr="008C3B18">
        <w:rPr>
          <w:rFonts w:ascii="Times New Roman" w:hAnsi="Times New Roman" w:cs="Times New Roman"/>
          <w:sz w:val="28"/>
          <w:szCs w:val="28"/>
        </w:rPr>
        <w:t xml:space="preserve"> выполнить), после безуспешных попыт</w:t>
      </w:r>
      <w:r w:rsidR="008C3B18">
        <w:rPr>
          <w:rFonts w:ascii="Times New Roman" w:hAnsi="Times New Roman" w:cs="Times New Roman"/>
          <w:sz w:val="28"/>
          <w:szCs w:val="28"/>
        </w:rPr>
        <w:t>ок ребенок т</w:t>
      </w:r>
      <w:r w:rsidR="006C0FB1">
        <w:rPr>
          <w:rFonts w:ascii="Times New Roman" w:hAnsi="Times New Roman" w:cs="Times New Roman"/>
          <w:sz w:val="28"/>
          <w:szCs w:val="28"/>
        </w:rPr>
        <w:t xml:space="preserve">еряет к ней </w:t>
      </w:r>
      <w:proofErr w:type="gramStart"/>
      <w:r w:rsidR="006C0FB1">
        <w:rPr>
          <w:rFonts w:ascii="Times New Roman" w:hAnsi="Times New Roman" w:cs="Times New Roman"/>
          <w:sz w:val="28"/>
          <w:szCs w:val="28"/>
        </w:rPr>
        <w:t xml:space="preserve">интерес, </w:t>
      </w:r>
      <w:r w:rsidR="00E57191">
        <w:rPr>
          <w:rFonts w:ascii="Times New Roman" w:hAnsi="Times New Roman" w:cs="Times New Roman"/>
          <w:sz w:val="28"/>
          <w:szCs w:val="28"/>
        </w:rPr>
        <w:t xml:space="preserve"> </w:t>
      </w:r>
      <w:r w:rsidR="006C0FB1">
        <w:rPr>
          <w:rFonts w:ascii="Times New Roman" w:hAnsi="Times New Roman" w:cs="Times New Roman"/>
          <w:sz w:val="28"/>
          <w:szCs w:val="28"/>
        </w:rPr>
        <w:t>не достигае</w:t>
      </w:r>
      <w:r w:rsidR="008C3B1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C3B18">
        <w:rPr>
          <w:rFonts w:ascii="Times New Roman" w:hAnsi="Times New Roman" w:cs="Times New Roman"/>
          <w:sz w:val="28"/>
          <w:szCs w:val="28"/>
        </w:rPr>
        <w:t xml:space="preserve"> поставленных целей.</w:t>
      </w:r>
      <w:r w:rsidR="00AF0F6B">
        <w:rPr>
          <w:rFonts w:ascii="Times New Roman" w:hAnsi="Times New Roman" w:cs="Times New Roman"/>
          <w:sz w:val="28"/>
          <w:szCs w:val="28"/>
        </w:rPr>
        <w:t xml:space="preserve"> </w:t>
      </w:r>
      <w:r w:rsidR="00AF0F6B" w:rsidRPr="00AF0F6B">
        <w:rPr>
          <w:rFonts w:ascii="Times New Roman" w:hAnsi="Times New Roman" w:cs="Times New Roman"/>
          <w:sz w:val="28"/>
          <w:szCs w:val="28"/>
        </w:rPr>
        <w:t xml:space="preserve">По данным двух методик мы получили среднеарифметический результат </w:t>
      </w:r>
      <w:r w:rsidR="00AF0F6B">
        <w:rPr>
          <w:rFonts w:ascii="Times New Roman" w:hAnsi="Times New Roman" w:cs="Times New Roman"/>
          <w:sz w:val="28"/>
          <w:szCs w:val="28"/>
        </w:rPr>
        <w:t>уровня</w:t>
      </w:r>
      <w:r w:rsidR="00AF0F6B" w:rsidRPr="00AF0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F6B" w:rsidRPr="00AF0F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F0F6B" w:rsidRPr="00AF0F6B">
        <w:rPr>
          <w:rFonts w:ascii="Times New Roman" w:hAnsi="Times New Roman" w:cs="Times New Roman"/>
          <w:sz w:val="28"/>
          <w:szCs w:val="28"/>
        </w:rPr>
        <w:t xml:space="preserve"> регулятивных действ</w:t>
      </w:r>
      <w:r w:rsidR="00093BCA">
        <w:rPr>
          <w:rFonts w:ascii="Times New Roman" w:hAnsi="Times New Roman" w:cs="Times New Roman"/>
          <w:sz w:val="28"/>
          <w:szCs w:val="28"/>
        </w:rPr>
        <w:t>ий целеполагания и планирования</w:t>
      </w:r>
      <w:r w:rsidR="00D81355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представили </w:t>
      </w:r>
      <w:r w:rsidR="00093BCA" w:rsidRPr="00BA4F66">
        <w:rPr>
          <w:rFonts w:ascii="Times New Roman" w:hAnsi="Times New Roman" w:cs="Times New Roman"/>
          <w:color w:val="000000"/>
          <w:sz w:val="28"/>
          <w:szCs w:val="28"/>
        </w:rPr>
        <w:t>в диаграмме на рисунке 1</w:t>
      </w:r>
      <w:r w:rsidR="00093B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5BD" w:rsidRDefault="00282562" w:rsidP="004D55BD">
      <w:pPr>
        <w:pStyle w:val="a9"/>
        <w:shd w:val="clear" w:color="auto" w:fill="FFFFFF"/>
        <w:rPr>
          <w:rFonts w:ascii="Verdana" w:hAnsi="Verdana"/>
          <w:color w:val="000000"/>
          <w:sz w:val="19"/>
          <w:szCs w:val="19"/>
        </w:rPr>
      </w:pPr>
      <w:r w:rsidRPr="00AF1438">
        <w:rPr>
          <w:color w:val="000000"/>
          <w:sz w:val="28"/>
          <w:szCs w:val="28"/>
        </w:rPr>
        <w:object w:dxaOrig="8372" w:dyaOrig="3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18.8pt;height:173.4pt" o:ole="">
            <v:imagedata r:id="rId9" o:title=""/>
          </v:shape>
          <o:OLEObject Type="Embed" ProgID="MSGraph.Chart.8" ShapeID="_x0000_i1035" DrawAspect="Content" ObjectID="_1458639414" r:id="rId10">
            <o:FieldCodes>\s</o:FieldCodes>
          </o:OLEObject>
        </w:object>
      </w:r>
    </w:p>
    <w:p w:rsidR="004D55BD" w:rsidRPr="004D55BD" w:rsidRDefault="00B43E8E" w:rsidP="00C734FD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1   </w:t>
      </w:r>
      <w:r w:rsidR="004D55BD" w:rsidRPr="004D55BD">
        <w:rPr>
          <w:color w:val="000000"/>
          <w:sz w:val="28"/>
          <w:szCs w:val="28"/>
        </w:rPr>
        <w:t xml:space="preserve">Уровень </w:t>
      </w:r>
      <w:proofErr w:type="spellStart"/>
      <w:r w:rsidR="00C734FD">
        <w:rPr>
          <w:color w:val="000000"/>
          <w:sz w:val="28"/>
          <w:szCs w:val="28"/>
        </w:rPr>
        <w:t>сформированности</w:t>
      </w:r>
      <w:proofErr w:type="spellEnd"/>
      <w:r w:rsidR="00C734FD">
        <w:rPr>
          <w:color w:val="000000"/>
          <w:sz w:val="28"/>
          <w:szCs w:val="28"/>
        </w:rPr>
        <w:t xml:space="preserve"> регулятивных универсальных учебных действий целеполагания и планирования на констатирующем этапе.</w:t>
      </w:r>
    </w:p>
    <w:p w:rsidR="00873815" w:rsidRPr="00B43E8E" w:rsidRDefault="00C734FD" w:rsidP="00B43E8E">
      <w:pPr>
        <w:pStyle w:val="a9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BC4">
        <w:rPr>
          <w:color w:val="000000"/>
          <w:sz w:val="28"/>
          <w:szCs w:val="28"/>
        </w:rPr>
        <w:t xml:space="preserve">Полученные данные свидетельствуют о том, что </w:t>
      </w:r>
      <w:r w:rsidRPr="00A72BC4">
        <w:rPr>
          <w:sz w:val="28"/>
          <w:szCs w:val="28"/>
        </w:rPr>
        <w:t xml:space="preserve">на констатирующем этапе исходный уровень </w:t>
      </w:r>
      <w:proofErr w:type="spellStart"/>
      <w:r w:rsidRPr="00A72BC4">
        <w:rPr>
          <w:sz w:val="28"/>
          <w:szCs w:val="28"/>
        </w:rPr>
        <w:t>сформированности</w:t>
      </w:r>
      <w:proofErr w:type="spellEnd"/>
      <w:r w:rsidRPr="00A72BC4">
        <w:rPr>
          <w:sz w:val="28"/>
          <w:szCs w:val="28"/>
        </w:rPr>
        <w:t xml:space="preserve"> регулятивных универсальных учебных действий целеполагания и планирования у учащихся экспериментального класса является невысоким</w:t>
      </w:r>
      <w:r w:rsidR="00A72BC4">
        <w:rPr>
          <w:sz w:val="28"/>
          <w:szCs w:val="28"/>
        </w:rPr>
        <w:t>,</w:t>
      </w:r>
      <w:r w:rsidR="00A72BC4">
        <w:rPr>
          <w:color w:val="000000"/>
          <w:sz w:val="28"/>
          <w:szCs w:val="28"/>
        </w:rPr>
        <w:t xml:space="preserve"> преобладает низкий уровень 69%  и  79% соответственно.</w:t>
      </w:r>
      <w:r w:rsidR="00BA4F66">
        <w:rPr>
          <w:color w:val="000000"/>
          <w:sz w:val="28"/>
          <w:szCs w:val="28"/>
        </w:rPr>
        <w:t xml:space="preserve"> Причём</w:t>
      </w:r>
      <w:r w:rsidR="00093BCA">
        <w:rPr>
          <w:color w:val="000000"/>
          <w:sz w:val="28"/>
          <w:szCs w:val="28"/>
        </w:rPr>
        <w:t xml:space="preserve">, </w:t>
      </w:r>
      <w:r w:rsidR="00BA4F66">
        <w:rPr>
          <w:color w:val="000000"/>
          <w:sz w:val="28"/>
          <w:szCs w:val="28"/>
        </w:rPr>
        <w:t xml:space="preserve"> регулятивное универсальное учебное действие </w:t>
      </w:r>
      <w:r w:rsidR="00093BCA">
        <w:rPr>
          <w:color w:val="000000"/>
          <w:sz w:val="28"/>
          <w:szCs w:val="28"/>
        </w:rPr>
        <w:t>планирования</w:t>
      </w:r>
      <w:r w:rsidR="00525807">
        <w:rPr>
          <w:color w:val="000000"/>
          <w:sz w:val="28"/>
          <w:szCs w:val="28"/>
        </w:rPr>
        <w:t xml:space="preserve"> </w:t>
      </w:r>
      <w:r w:rsidR="00093BCA">
        <w:rPr>
          <w:color w:val="000000"/>
          <w:sz w:val="28"/>
          <w:szCs w:val="28"/>
        </w:rPr>
        <w:t>более сложно для понимания и применения учащимися</w:t>
      </w:r>
      <w:r w:rsidR="00525807">
        <w:rPr>
          <w:color w:val="000000"/>
          <w:sz w:val="28"/>
          <w:szCs w:val="28"/>
        </w:rPr>
        <w:t xml:space="preserve">, </w:t>
      </w:r>
      <w:r w:rsidR="007948BD">
        <w:rPr>
          <w:color w:val="000000"/>
          <w:sz w:val="28"/>
          <w:szCs w:val="28"/>
        </w:rPr>
        <w:t xml:space="preserve">чем действие </w:t>
      </w:r>
      <w:r w:rsidR="00525807">
        <w:rPr>
          <w:color w:val="000000"/>
          <w:sz w:val="28"/>
          <w:szCs w:val="28"/>
        </w:rPr>
        <w:t>целеполагания. Это объясняется тем, что дети, как правило,  большую часть своих действий выполняют спонтанно, интуитивно, деятельность никак не регулируется, не планируется.</w:t>
      </w:r>
      <w:r w:rsidR="00B43E8E">
        <w:rPr>
          <w:color w:val="000000"/>
          <w:sz w:val="28"/>
          <w:szCs w:val="28"/>
        </w:rPr>
        <w:t xml:space="preserve"> </w:t>
      </w:r>
      <w:r w:rsidR="000A602D" w:rsidRPr="006734ED">
        <w:rPr>
          <w:sz w:val="28"/>
          <w:szCs w:val="28"/>
        </w:rPr>
        <w:t>В связи с этим н</w:t>
      </w:r>
      <w:r w:rsidR="00A72BC4">
        <w:rPr>
          <w:sz w:val="28"/>
          <w:szCs w:val="28"/>
        </w:rPr>
        <w:t xml:space="preserve">а следующем этапе эксперимента – формирующем, </w:t>
      </w:r>
      <w:r w:rsidR="000A602D" w:rsidRPr="00293FC9">
        <w:rPr>
          <w:sz w:val="28"/>
          <w:szCs w:val="28"/>
        </w:rPr>
        <w:t>проводилась работа по формированию</w:t>
      </w:r>
      <w:r w:rsidR="000A602D">
        <w:rPr>
          <w:sz w:val="28"/>
          <w:szCs w:val="28"/>
        </w:rPr>
        <w:t xml:space="preserve"> регулятивных универсальных </w:t>
      </w:r>
      <w:r w:rsidR="000A602D" w:rsidRPr="00293FC9">
        <w:rPr>
          <w:sz w:val="28"/>
          <w:szCs w:val="28"/>
        </w:rPr>
        <w:t>учебных действий</w:t>
      </w:r>
      <w:r w:rsidR="000A602D">
        <w:rPr>
          <w:sz w:val="28"/>
          <w:szCs w:val="28"/>
        </w:rPr>
        <w:t xml:space="preserve"> целеполагания и планирования</w:t>
      </w:r>
      <w:r w:rsidR="004A6632">
        <w:rPr>
          <w:sz w:val="28"/>
          <w:szCs w:val="28"/>
        </w:rPr>
        <w:t xml:space="preserve"> </w:t>
      </w:r>
      <w:r w:rsidR="000A602D">
        <w:rPr>
          <w:sz w:val="28"/>
          <w:szCs w:val="28"/>
        </w:rPr>
        <w:t xml:space="preserve"> у</w:t>
      </w:r>
      <w:r w:rsidR="000A602D" w:rsidRPr="00293FC9">
        <w:rPr>
          <w:sz w:val="28"/>
          <w:szCs w:val="28"/>
        </w:rPr>
        <w:t xml:space="preserve"> учащихся экспериментального класса </w:t>
      </w:r>
      <w:r w:rsidR="000A602D">
        <w:rPr>
          <w:sz w:val="28"/>
          <w:szCs w:val="28"/>
        </w:rPr>
        <w:t>на уроках математики</w:t>
      </w:r>
      <w:r w:rsidR="00E32CBE">
        <w:rPr>
          <w:sz w:val="28"/>
          <w:szCs w:val="28"/>
        </w:rPr>
        <w:t xml:space="preserve"> в О</w:t>
      </w:r>
      <w:r w:rsidR="00CB6034">
        <w:rPr>
          <w:sz w:val="28"/>
          <w:szCs w:val="28"/>
        </w:rPr>
        <w:t>бразовательной системе «Школа-2100»</w:t>
      </w:r>
      <w:r w:rsidR="00E32CBE">
        <w:rPr>
          <w:sz w:val="28"/>
          <w:szCs w:val="28"/>
        </w:rPr>
        <w:t xml:space="preserve"> на основе разработанной системы уроков</w:t>
      </w:r>
      <w:r w:rsidR="00525807">
        <w:rPr>
          <w:sz w:val="28"/>
          <w:szCs w:val="28"/>
        </w:rPr>
        <w:t>.</w:t>
      </w:r>
    </w:p>
    <w:p w:rsidR="000A602D" w:rsidRPr="000A602D" w:rsidRDefault="000A602D" w:rsidP="00A412D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02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</w:t>
      </w:r>
      <w:r w:rsidRPr="000A602D">
        <w:rPr>
          <w:rFonts w:ascii="Times New Roman" w:hAnsi="Times New Roman" w:cs="Times New Roman"/>
          <w:b/>
          <w:sz w:val="28"/>
          <w:szCs w:val="28"/>
        </w:rPr>
        <w:t xml:space="preserve"> ПРОВЕДЕНИЕ ФОРМИРУЮЩЕГО ЭТАПА ОПЫТНО-ЭКСПЕРИМЕНТАЛЬНОЙ РАБОТЫ</w:t>
      </w:r>
      <w:r w:rsidRPr="000A6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2A70" w:rsidRDefault="00CB6034" w:rsidP="00EB54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406">
        <w:rPr>
          <w:rFonts w:ascii="Times New Roman" w:hAnsi="Times New Roman" w:cs="Times New Roman"/>
          <w:sz w:val="28"/>
          <w:szCs w:val="28"/>
        </w:rPr>
        <w:t xml:space="preserve">Целью формирующего эксперимента стало </w:t>
      </w:r>
      <w:r w:rsidR="00E32CBE" w:rsidRPr="00EB5406">
        <w:rPr>
          <w:rFonts w:ascii="Times New Roman" w:hAnsi="Times New Roman" w:cs="Times New Roman"/>
          <w:sz w:val="28"/>
          <w:szCs w:val="28"/>
        </w:rPr>
        <w:t xml:space="preserve">формирование регулятивных универсальных учебных действий </w:t>
      </w:r>
      <w:r w:rsidRPr="00EB5406"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 учащихся </w:t>
      </w:r>
      <w:r w:rsidR="006B619E" w:rsidRPr="00EB5406">
        <w:rPr>
          <w:rFonts w:ascii="Times New Roman" w:hAnsi="Times New Roman" w:cs="Times New Roman"/>
          <w:sz w:val="28"/>
          <w:szCs w:val="28"/>
        </w:rPr>
        <w:t>экспериментального</w:t>
      </w:r>
      <w:r w:rsidR="00E32CBE" w:rsidRPr="00EB5406">
        <w:rPr>
          <w:rFonts w:ascii="Times New Roman" w:hAnsi="Times New Roman" w:cs="Times New Roman"/>
          <w:sz w:val="28"/>
          <w:szCs w:val="28"/>
        </w:rPr>
        <w:t xml:space="preserve"> класса на уроках математики  для проверки эффективности  разработанной системы уроков по формированию </w:t>
      </w:r>
      <w:r w:rsidR="00EB5406" w:rsidRPr="00EB5406">
        <w:rPr>
          <w:rFonts w:ascii="Times New Roman" w:hAnsi="Times New Roman" w:cs="Times New Roman"/>
          <w:sz w:val="28"/>
          <w:szCs w:val="28"/>
        </w:rPr>
        <w:t>данных</w:t>
      </w:r>
      <w:r w:rsidR="00E32CBE" w:rsidRPr="00EB5406">
        <w:rPr>
          <w:rFonts w:ascii="Times New Roman" w:hAnsi="Times New Roman" w:cs="Times New Roman"/>
          <w:sz w:val="28"/>
          <w:szCs w:val="28"/>
        </w:rPr>
        <w:t xml:space="preserve"> учебных действий в Образовательной  системе  «Школа-2100».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13" w:rsidRPr="00572A70" w:rsidRDefault="00D407FC" w:rsidP="00EB54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A70">
        <w:rPr>
          <w:rFonts w:ascii="Times New Roman" w:hAnsi="Times New Roman" w:cs="Times New Roman"/>
          <w:sz w:val="28"/>
          <w:szCs w:val="28"/>
        </w:rPr>
        <w:t>Мы предположили,  что р</w:t>
      </w:r>
      <w:r w:rsidR="00CB6034" w:rsidRPr="00572A70">
        <w:rPr>
          <w:rFonts w:ascii="Times New Roman" w:hAnsi="Times New Roman" w:cs="Times New Roman"/>
          <w:sz w:val="28"/>
          <w:szCs w:val="28"/>
        </w:rPr>
        <w:t xml:space="preserve">егулятивные </w:t>
      </w:r>
      <w:r w:rsidRPr="00572A70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целеполагания и планирования </w:t>
      </w:r>
      <w:r w:rsidR="00CB6034" w:rsidRPr="00572A70">
        <w:rPr>
          <w:rFonts w:ascii="Times New Roman" w:hAnsi="Times New Roman" w:cs="Times New Roman"/>
          <w:sz w:val="28"/>
          <w:szCs w:val="28"/>
        </w:rPr>
        <w:t>формируются</w:t>
      </w:r>
      <w:r w:rsidR="00EB5406" w:rsidRPr="00572A70">
        <w:rPr>
          <w:rFonts w:ascii="Times New Roman" w:hAnsi="Times New Roman" w:cs="Times New Roman"/>
          <w:sz w:val="28"/>
          <w:szCs w:val="28"/>
        </w:rPr>
        <w:t xml:space="preserve"> постепенно, поэтапно, </w:t>
      </w:r>
      <w:r w:rsidR="00CB6034" w:rsidRPr="00572A70">
        <w:rPr>
          <w:rFonts w:ascii="Times New Roman" w:hAnsi="Times New Roman" w:cs="Times New Roman"/>
          <w:sz w:val="28"/>
          <w:szCs w:val="28"/>
        </w:rPr>
        <w:t xml:space="preserve"> в процессе их систематического, многократного повторения</w:t>
      </w:r>
      <w:r w:rsidR="00572A70" w:rsidRPr="00572A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7FC" w:rsidRDefault="00572A70" w:rsidP="00572A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034">
        <w:rPr>
          <w:rFonts w:ascii="Times New Roman" w:hAnsi="Times New Roman" w:cs="Times New Roman"/>
          <w:sz w:val="28"/>
          <w:szCs w:val="28"/>
        </w:rPr>
        <w:t xml:space="preserve">В течение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07FC">
        <w:rPr>
          <w:rFonts w:ascii="Times New Roman" w:hAnsi="Times New Roman" w:cs="Times New Roman"/>
          <w:sz w:val="28"/>
          <w:szCs w:val="28"/>
        </w:rPr>
        <w:t xml:space="preserve"> полугодия 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07F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D407FC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CB6034">
        <w:rPr>
          <w:rFonts w:ascii="Times New Roman" w:hAnsi="Times New Roman" w:cs="Times New Roman"/>
          <w:sz w:val="28"/>
          <w:szCs w:val="28"/>
        </w:rPr>
        <w:t xml:space="preserve"> (</w:t>
      </w:r>
      <w:r w:rsidR="00B45EA2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- май) в</w:t>
      </w:r>
      <w:r w:rsidR="00D40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407FC">
        <w:rPr>
          <w:rFonts w:ascii="Times New Roman" w:hAnsi="Times New Roman" w:cs="Times New Roman"/>
          <w:sz w:val="28"/>
          <w:szCs w:val="28"/>
        </w:rPr>
        <w:t>«Г» классе</w:t>
      </w:r>
      <w:r w:rsidR="00CB6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1 по</w:t>
      </w:r>
      <w:r w:rsidR="006C0FB1">
        <w:rPr>
          <w:rFonts w:ascii="Times New Roman" w:hAnsi="Times New Roman" w:cs="Times New Roman"/>
          <w:sz w:val="28"/>
          <w:szCs w:val="28"/>
        </w:rPr>
        <w:t>лугодия 2013-14 учебного года (</w:t>
      </w:r>
      <w:r>
        <w:rPr>
          <w:rFonts w:ascii="Times New Roman" w:hAnsi="Times New Roman" w:cs="Times New Roman"/>
          <w:sz w:val="28"/>
          <w:szCs w:val="28"/>
        </w:rPr>
        <w:t xml:space="preserve">сентябрь-декабрь) во 2 классе </w:t>
      </w:r>
      <w:r w:rsidR="00CB6034">
        <w:rPr>
          <w:rFonts w:ascii="Times New Roman" w:hAnsi="Times New Roman" w:cs="Times New Roman"/>
          <w:sz w:val="28"/>
          <w:szCs w:val="28"/>
        </w:rPr>
        <w:t>в процессе обучения, на уроках математики, пров</w:t>
      </w:r>
      <w:r w:rsidR="00D407FC">
        <w:rPr>
          <w:rFonts w:ascii="Times New Roman" w:hAnsi="Times New Roman" w:cs="Times New Roman"/>
          <w:sz w:val="28"/>
          <w:szCs w:val="28"/>
        </w:rPr>
        <w:t xml:space="preserve">одилась целенаправленная работа по формированию у учащихся экспериментального  класса универсальных учебных действий целеполагания и планирования. </w:t>
      </w:r>
      <w:r w:rsidR="00CB6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этого нами была  разработана система уроков поэтапного формирования данных учебных действий и в течение указанного промежутка времени, н</w:t>
      </w:r>
      <w:r w:rsidR="00CB6034">
        <w:rPr>
          <w:rFonts w:ascii="Times New Roman" w:hAnsi="Times New Roman" w:cs="Times New Roman"/>
          <w:sz w:val="28"/>
          <w:szCs w:val="28"/>
        </w:rPr>
        <w:t>а каждом уроке применял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07FC">
        <w:rPr>
          <w:rFonts w:ascii="Times New Roman" w:hAnsi="Times New Roman" w:cs="Times New Roman"/>
          <w:sz w:val="28"/>
          <w:szCs w:val="28"/>
        </w:rPr>
        <w:t xml:space="preserve"> </w:t>
      </w:r>
      <w:r w:rsidR="00CB6034" w:rsidRPr="00293FC9">
        <w:rPr>
          <w:rFonts w:ascii="Times New Roman" w:hAnsi="Times New Roman" w:cs="Times New Roman"/>
          <w:sz w:val="28"/>
          <w:szCs w:val="28"/>
        </w:rPr>
        <w:t xml:space="preserve">комплекс методов и приёмов обучения, направленных на </w:t>
      </w:r>
      <w:r w:rsidR="00CB603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действий целеполагания и планирования. </w:t>
      </w:r>
    </w:p>
    <w:p w:rsidR="006C0FB1" w:rsidRDefault="009E5272" w:rsidP="006C0F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CBE">
        <w:rPr>
          <w:rFonts w:ascii="Times New Roman" w:hAnsi="Times New Roman" w:cs="Times New Roman"/>
          <w:sz w:val="28"/>
          <w:szCs w:val="28"/>
        </w:rPr>
        <w:t>Ассистентом формирующего этапа опытн</w:t>
      </w:r>
      <w:r w:rsidR="006C0FB1">
        <w:rPr>
          <w:rFonts w:ascii="Times New Roman" w:hAnsi="Times New Roman" w:cs="Times New Roman"/>
          <w:sz w:val="28"/>
          <w:szCs w:val="28"/>
        </w:rPr>
        <w:t>о-экспериментальной работы стал</w:t>
      </w:r>
      <w:r w:rsidR="00E32CBE" w:rsidRPr="00E32CBE">
        <w:rPr>
          <w:rFonts w:ascii="Times New Roman" w:hAnsi="Times New Roman" w:cs="Times New Roman"/>
          <w:sz w:val="28"/>
          <w:szCs w:val="28"/>
        </w:rPr>
        <w:t xml:space="preserve"> </w:t>
      </w:r>
      <w:r w:rsidR="00D407FC" w:rsidRPr="00E32CBE">
        <w:rPr>
          <w:rFonts w:ascii="Times New Roman" w:hAnsi="Times New Roman" w:cs="Times New Roman"/>
          <w:sz w:val="28"/>
          <w:szCs w:val="28"/>
        </w:rPr>
        <w:t>- З</w:t>
      </w:r>
      <w:r w:rsidRPr="00E32CBE">
        <w:rPr>
          <w:rFonts w:ascii="Times New Roman" w:hAnsi="Times New Roman" w:cs="Times New Roman"/>
          <w:sz w:val="28"/>
          <w:szCs w:val="28"/>
        </w:rPr>
        <w:t>аместитель директора</w:t>
      </w:r>
      <w:r w:rsidR="00572A70">
        <w:rPr>
          <w:rFonts w:ascii="Times New Roman" w:hAnsi="Times New Roman" w:cs="Times New Roman"/>
          <w:sz w:val="28"/>
          <w:szCs w:val="28"/>
        </w:rPr>
        <w:t xml:space="preserve"> школы №1г. </w:t>
      </w:r>
      <w:proofErr w:type="gramStart"/>
      <w:r w:rsidR="00572A70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Pr="00E32CBE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</w:t>
      </w:r>
      <w:r w:rsidR="00D407FC" w:rsidRPr="00E32CBE">
        <w:rPr>
          <w:rFonts w:ascii="Times New Roman" w:hAnsi="Times New Roman" w:cs="Times New Roman"/>
          <w:sz w:val="28"/>
          <w:szCs w:val="28"/>
        </w:rPr>
        <w:t xml:space="preserve">е в начальной школе - </w:t>
      </w:r>
      <w:proofErr w:type="spellStart"/>
      <w:r w:rsidRPr="00E32CBE">
        <w:rPr>
          <w:rFonts w:ascii="Times New Roman" w:hAnsi="Times New Roman" w:cs="Times New Roman"/>
          <w:sz w:val="28"/>
          <w:szCs w:val="28"/>
        </w:rPr>
        <w:t>Собчук</w:t>
      </w:r>
      <w:proofErr w:type="spellEnd"/>
      <w:r w:rsidRPr="00E32CBE">
        <w:rPr>
          <w:rFonts w:ascii="Times New Roman" w:hAnsi="Times New Roman" w:cs="Times New Roman"/>
          <w:sz w:val="28"/>
          <w:szCs w:val="28"/>
        </w:rPr>
        <w:t xml:space="preserve"> Евгения Леонидовна.</w:t>
      </w:r>
    </w:p>
    <w:p w:rsidR="00B45EA2" w:rsidRDefault="00B45EA2" w:rsidP="00525807">
      <w:pPr>
        <w:spacing w:line="360" w:lineRule="auto"/>
        <w:ind w:firstLine="709"/>
        <w:jc w:val="both"/>
        <w:rPr>
          <w:rFonts w:ascii="Times New Roman" w:eastAsiaTheme="majorEastAsia" w:hAnsi="Times New Roman" w:cstheme="majorBidi"/>
          <w:bCs/>
          <w:kern w:val="32"/>
          <w:sz w:val="28"/>
          <w:szCs w:val="28"/>
        </w:rPr>
      </w:pPr>
      <w:r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Формирующий эксперимент проходил в несколько этапов: </w:t>
      </w:r>
    </w:p>
    <w:p w:rsidR="00B45EA2" w:rsidRDefault="00B45EA2" w:rsidP="00F43080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особенностей класса: состав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</w:t>
      </w:r>
      <w:proofErr w:type="gramEnd"/>
      <w:r w:rsidR="00525807">
        <w:rPr>
          <w:rFonts w:ascii="Times New Roman" w:hAnsi="Times New Roman" w:cs="Times New Roman"/>
          <w:sz w:val="28"/>
          <w:szCs w:val="28"/>
        </w:rPr>
        <w:t xml:space="preserve"> и здоровье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25807">
        <w:rPr>
          <w:rFonts w:ascii="Times New Roman" w:hAnsi="Times New Roman" w:cs="Times New Roman"/>
          <w:sz w:val="28"/>
          <w:szCs w:val="28"/>
        </w:rPr>
        <w:t>чащихся, уровень их подготовки (</w:t>
      </w:r>
      <w:r>
        <w:rPr>
          <w:rFonts w:ascii="Times New Roman" w:hAnsi="Times New Roman" w:cs="Times New Roman"/>
          <w:sz w:val="28"/>
          <w:szCs w:val="28"/>
        </w:rPr>
        <w:t>готовности к обучению</w:t>
      </w:r>
      <w:r w:rsidR="005258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анализ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стартовой диагностики первоклассников, </w:t>
      </w:r>
      <w:r w:rsidR="00525807">
        <w:rPr>
          <w:rFonts w:ascii="Times New Roman" w:hAnsi="Times New Roman" w:cs="Times New Roman"/>
          <w:sz w:val="28"/>
          <w:szCs w:val="28"/>
        </w:rPr>
        <w:t xml:space="preserve">семья, </w:t>
      </w:r>
      <w:r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525807">
        <w:rPr>
          <w:rFonts w:ascii="Times New Roman" w:hAnsi="Times New Roman" w:cs="Times New Roman"/>
          <w:sz w:val="28"/>
          <w:szCs w:val="28"/>
        </w:rPr>
        <w:t xml:space="preserve">увлечения </w:t>
      </w:r>
      <w:r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B45EA2" w:rsidRPr="00465D41" w:rsidRDefault="00B45EA2" w:rsidP="00F43080">
      <w:pPr>
        <w:numPr>
          <w:ilvl w:val="0"/>
          <w:numId w:val="41"/>
        </w:numPr>
        <w:spacing w:line="360" w:lineRule="auto"/>
        <w:ind w:left="709"/>
        <w:jc w:val="both"/>
        <w:rPr>
          <w:rStyle w:val="10"/>
          <w:rFonts w:ascii="Times New Roman" w:eastAsia="Calibri" w:hAnsi="Times New Roman"/>
          <w:b w:val="0"/>
          <w:bCs w:val="0"/>
          <w:kern w:val="0"/>
          <w:sz w:val="28"/>
          <w:szCs w:val="28"/>
        </w:rPr>
      </w:pPr>
      <w:r w:rsidRPr="00EA1442">
        <w:rPr>
          <w:rFonts w:ascii="Times New Roman" w:hAnsi="Times New Roman" w:cs="Times New Roman"/>
          <w:sz w:val="28"/>
          <w:szCs w:val="28"/>
        </w:rPr>
        <w:t xml:space="preserve">Включение в образовательный процесс разработанной </w:t>
      </w:r>
      <w:r>
        <w:rPr>
          <w:rFonts w:ascii="Times New Roman" w:hAnsi="Times New Roman" w:cs="Times New Roman"/>
          <w:sz w:val="28"/>
          <w:szCs w:val="28"/>
        </w:rPr>
        <w:t>нами системы уроков</w:t>
      </w:r>
      <w:r w:rsidRPr="00EA1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EA1442">
        <w:rPr>
          <w:rFonts w:ascii="Times New Roman" w:hAnsi="Times New Roman" w:cs="Times New Roman"/>
          <w:sz w:val="28"/>
          <w:szCs w:val="28"/>
        </w:rPr>
        <w:t xml:space="preserve"> регулятивных действий целеполагания и планирования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65D41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</w:p>
    <w:p w:rsidR="00B45EA2" w:rsidRPr="00465D41" w:rsidRDefault="00B45EA2" w:rsidP="00F43080">
      <w:pPr>
        <w:numPr>
          <w:ilvl w:val="0"/>
          <w:numId w:val="41"/>
        </w:numPr>
        <w:spacing w:line="360" w:lineRule="auto"/>
        <w:ind w:left="709"/>
        <w:jc w:val="both"/>
        <w:rPr>
          <w:rStyle w:val="10"/>
          <w:rFonts w:ascii="Times New Roman" w:eastAsia="Calibri" w:hAnsi="Times New Roman"/>
          <w:b w:val="0"/>
          <w:bCs w:val="0"/>
          <w:kern w:val="0"/>
          <w:sz w:val="28"/>
          <w:szCs w:val="28"/>
        </w:rPr>
      </w:pPr>
      <w:r>
        <w:rPr>
          <w:rStyle w:val="10"/>
          <w:rFonts w:ascii="Times New Roman" w:eastAsia="Calibri" w:hAnsi="Times New Roman"/>
          <w:b w:val="0"/>
          <w:sz w:val="28"/>
          <w:szCs w:val="28"/>
        </w:rPr>
        <w:t>Педагогическое наблюдение за ходом эксперимента;</w:t>
      </w:r>
    </w:p>
    <w:p w:rsidR="00B45EA2" w:rsidRDefault="00B45EA2" w:rsidP="00F43080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eastAsia="Calibri" w:hAnsi="Times New Roman"/>
          <w:b w:val="0"/>
          <w:sz w:val="28"/>
          <w:szCs w:val="28"/>
        </w:rPr>
        <w:t>Промежуточная диагностика обучающихся экспериментального класса в конце 1 года обучения</w:t>
      </w:r>
      <w:r>
        <w:rPr>
          <w:rFonts w:ascii="Times New Roman" w:hAnsi="Times New Roman" w:cs="Times New Roman"/>
          <w:sz w:val="28"/>
          <w:szCs w:val="28"/>
        </w:rPr>
        <w:t>, для организации</w:t>
      </w:r>
      <w:r w:rsidRPr="00465D41">
        <w:rPr>
          <w:rFonts w:ascii="Times New Roman" w:hAnsi="Times New Roman" w:cs="Times New Roman"/>
          <w:sz w:val="28"/>
          <w:szCs w:val="28"/>
        </w:rPr>
        <w:t xml:space="preserve"> контроля уровня </w:t>
      </w:r>
      <w:proofErr w:type="spellStart"/>
      <w:r w:rsidRPr="00465D4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65D41">
        <w:rPr>
          <w:rFonts w:ascii="Times New Roman" w:hAnsi="Times New Roman" w:cs="Times New Roman"/>
          <w:sz w:val="28"/>
          <w:szCs w:val="28"/>
        </w:rPr>
        <w:t xml:space="preserve"> данных регулятивных действий младших школьников и при необходимости осуществление коррекции.</w:t>
      </w:r>
    </w:p>
    <w:p w:rsidR="00AF1AD0" w:rsidRPr="00D20D9F" w:rsidRDefault="00AF1AD0" w:rsidP="00F43080">
      <w:pPr>
        <w:numPr>
          <w:ilvl w:val="1"/>
          <w:numId w:val="42"/>
        </w:numPr>
        <w:ind w:left="709" w:hanging="426"/>
        <w:rPr>
          <w:rStyle w:val="10"/>
          <w:rFonts w:ascii="Times New Roman" w:eastAsia="Calibri" w:hAnsi="Times New Roman"/>
          <w:b w:val="0"/>
          <w:i/>
          <w:sz w:val="28"/>
          <w:szCs w:val="28"/>
        </w:rPr>
      </w:pPr>
      <w:r w:rsidRPr="00D20D9F">
        <w:rPr>
          <w:rStyle w:val="10"/>
          <w:rFonts w:ascii="Times New Roman" w:eastAsia="Calibri" w:hAnsi="Times New Roman"/>
          <w:b w:val="0"/>
          <w:i/>
          <w:sz w:val="28"/>
          <w:szCs w:val="28"/>
        </w:rPr>
        <w:t>Характеристика экспериментального класса.</w:t>
      </w:r>
    </w:p>
    <w:p w:rsidR="00AF1AD0" w:rsidRDefault="00AF1AD0" w:rsidP="00D20D9F">
      <w:pPr>
        <w:spacing w:line="360" w:lineRule="auto"/>
        <w:ind w:firstLine="709"/>
        <w:jc w:val="both"/>
        <w:rPr>
          <w:rStyle w:val="10"/>
          <w:rFonts w:ascii="Times New Roman" w:eastAsia="Calibri" w:hAnsi="Times New Roman"/>
          <w:b w:val="0"/>
          <w:sz w:val="28"/>
          <w:szCs w:val="28"/>
        </w:rPr>
      </w:pP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1 «Г» </w:t>
      </w:r>
      <w:r w:rsidR="00A72BC4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(экспериментальный) 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класс – общеобразовательный; год создания – 2012.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В классе  обучается 24 человека, из них 11 девочек и 13 мальчиков. 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="005711A2">
        <w:rPr>
          <w:rStyle w:val="10"/>
          <w:rFonts w:ascii="Times New Roman" w:eastAsia="Calibri" w:hAnsi="Times New Roman"/>
          <w:b w:val="0"/>
          <w:sz w:val="28"/>
          <w:szCs w:val="28"/>
        </w:rPr>
        <w:t>Дети пришли в 1 класс с разными уровнями подготовки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. Большинство детей владеют навыками самообслуживания, помогают друг другу. </w:t>
      </w:r>
      <w:proofErr w:type="gramStart"/>
      <w:r>
        <w:rPr>
          <w:rStyle w:val="10"/>
          <w:rFonts w:ascii="Times New Roman" w:eastAsia="Calibri" w:hAnsi="Times New Roman"/>
          <w:b w:val="0"/>
          <w:sz w:val="28"/>
          <w:szCs w:val="28"/>
        </w:rPr>
        <w:t>Больш</w:t>
      </w:r>
      <w:r w:rsidR="005711A2">
        <w:rPr>
          <w:rStyle w:val="10"/>
          <w:rFonts w:ascii="Times New Roman" w:eastAsia="Calibri" w:hAnsi="Times New Roman"/>
          <w:b w:val="0"/>
          <w:sz w:val="28"/>
          <w:szCs w:val="28"/>
        </w:rPr>
        <w:t>ая часть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детей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умеют считать, знают двузначные числа, понимают значение слов «больше», «меньше», правда, иногда путают пространственные представления 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- 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«налево», «направо»,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«верх», «низ».</w:t>
      </w:r>
      <w:proofErr w:type="gramEnd"/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Большая часть детей уже читают, 3 читают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бегло, целыми словами. </w:t>
      </w:r>
      <w:r w:rsidR="00A72BC4">
        <w:rPr>
          <w:rStyle w:val="10"/>
          <w:rFonts w:ascii="Times New Roman" w:eastAsia="Calibri" w:hAnsi="Times New Roman"/>
          <w:b w:val="0"/>
          <w:sz w:val="28"/>
          <w:szCs w:val="28"/>
        </w:rPr>
        <w:t>Однако е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>сть дети не у</w:t>
      </w:r>
      <w:r w:rsidR="00A72BC4">
        <w:rPr>
          <w:rStyle w:val="10"/>
          <w:rFonts w:ascii="Times New Roman" w:eastAsia="Calibri" w:hAnsi="Times New Roman"/>
          <w:b w:val="0"/>
          <w:sz w:val="28"/>
          <w:szCs w:val="28"/>
        </w:rPr>
        <w:t>меющие читать и не знающие букв(3 человека).</w:t>
      </w:r>
    </w:p>
    <w:p w:rsidR="00336A29" w:rsidRDefault="00AF1AD0" w:rsidP="00AF1AD0">
      <w:pPr>
        <w:spacing w:line="360" w:lineRule="auto"/>
        <w:ind w:firstLine="770"/>
        <w:jc w:val="both"/>
        <w:rPr>
          <w:rStyle w:val="10"/>
          <w:rFonts w:ascii="Times New Roman" w:eastAsia="Calibri" w:hAnsi="Times New Roman"/>
          <w:b w:val="0"/>
          <w:sz w:val="28"/>
          <w:szCs w:val="28"/>
        </w:rPr>
      </w:pP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Первые 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>месяцы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учебы выявили группу детей, которые внимательны и активны на уроке, имеют 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>достаточный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уровень </w:t>
      </w:r>
      <w:proofErr w:type="spellStart"/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сформированности</w:t>
      </w:r>
      <w:proofErr w:type="spellEnd"/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познавательного интереса (</w:t>
      </w:r>
      <w:proofErr w:type="spellStart"/>
      <w:r>
        <w:rPr>
          <w:rStyle w:val="10"/>
          <w:rFonts w:ascii="Times New Roman" w:eastAsia="Calibri" w:hAnsi="Times New Roman"/>
          <w:b w:val="0"/>
          <w:sz w:val="28"/>
          <w:szCs w:val="28"/>
        </w:rPr>
        <w:t>Дубич</w:t>
      </w:r>
      <w:proofErr w:type="spellEnd"/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Ксения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, </w:t>
      </w:r>
      <w:proofErr w:type="spellStart"/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Дусик</w:t>
      </w:r>
      <w:proofErr w:type="spellEnd"/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Мария, </w:t>
      </w:r>
      <w:proofErr w:type="spellStart"/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М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>а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ксименюк</w:t>
      </w:r>
      <w:proofErr w:type="spellEnd"/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Даниил, </w:t>
      </w:r>
      <w:proofErr w:type="spellStart"/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Кодочигов</w:t>
      </w:r>
      <w:proofErr w:type="spellEnd"/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Антон, </w:t>
      </w:r>
      <w:proofErr w:type="spellStart"/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Мингазова</w:t>
      </w:r>
      <w:proofErr w:type="spellEnd"/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spellStart"/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Чулпан</w:t>
      </w:r>
      <w:proofErr w:type="spellEnd"/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, 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Сидоров Вадим,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Тагирова Альбина). </w:t>
      </w:r>
    </w:p>
    <w:p w:rsidR="00AF1AD0" w:rsidRPr="00AF1AD0" w:rsidRDefault="00AF1AD0" w:rsidP="00AF1AD0">
      <w:pPr>
        <w:spacing w:line="360" w:lineRule="auto"/>
        <w:ind w:firstLine="770"/>
        <w:jc w:val="both"/>
        <w:rPr>
          <w:rStyle w:val="10"/>
          <w:rFonts w:ascii="Times New Roman" w:eastAsia="Calibri" w:hAnsi="Times New Roman"/>
          <w:b w:val="0"/>
          <w:sz w:val="28"/>
          <w:szCs w:val="28"/>
        </w:rPr>
      </w:pP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В классе также есть ученики, которым тяжело адаптироваться к новым условиям, привыкнуть к новому режиму дня, при ответах на уроках 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lastRenderedPageBreak/>
        <w:t xml:space="preserve">проявляют стеснение, боятся ошибиться, показать себя на публике (Мелешко Егор, Рублева </w:t>
      </w:r>
      <w:r w:rsidR="00F1457A">
        <w:rPr>
          <w:rStyle w:val="10"/>
          <w:rFonts w:ascii="Times New Roman" w:eastAsia="Calibri" w:hAnsi="Times New Roman"/>
          <w:b w:val="0"/>
          <w:sz w:val="28"/>
          <w:szCs w:val="28"/>
        </w:rPr>
        <w:t>Кристина, Лыков Алексей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). Часть  ребят</w:t>
      </w:r>
      <w:r w:rsidR="00F1457A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часто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отвлекаются,</w:t>
      </w:r>
      <w:r w:rsidR="00F1457A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(низкая концентрация внимания)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могут начать разговор с соседом по парте, поиграть с любым попавшимся предметом, не проявляют активности на уроке, хотя на переменах оживлены, энергичны, общительны. </w:t>
      </w:r>
      <w:r w:rsidR="005711A2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Три 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ребенка очень активны, часто отвлекаются и отвлекают других ребят, </w:t>
      </w:r>
      <w:r w:rsidR="005711A2">
        <w:rPr>
          <w:rStyle w:val="10"/>
          <w:rFonts w:ascii="Times New Roman" w:eastAsia="Calibri" w:hAnsi="Times New Roman"/>
          <w:b w:val="0"/>
          <w:sz w:val="28"/>
          <w:szCs w:val="28"/>
        </w:rPr>
        <w:t>им очень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тяжело выдерживать целый урок сидя, шумят, игнорируют замечания учителя, плохо понимают и принимают правила поведения в школе на уроке, на перемене, низкое внимание на уроках, </w:t>
      </w:r>
      <w:r w:rsidR="005711A2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и </w:t>
      </w:r>
      <w:r w:rsidR="00F1457A">
        <w:rPr>
          <w:rStyle w:val="10"/>
          <w:rFonts w:ascii="Times New Roman" w:eastAsia="Calibri" w:hAnsi="Times New Roman"/>
          <w:b w:val="0"/>
          <w:sz w:val="28"/>
          <w:szCs w:val="28"/>
        </w:rPr>
        <w:t>наоборот большое привлечение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внимание всего класса</w:t>
      </w:r>
      <w:r w:rsidR="00F1457A" w:rsidRPr="00F1457A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="00F1457A"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к себе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. Один ребенок часто агрессивен, постоянно дерется со многими ребятами в классе.</w:t>
      </w:r>
    </w:p>
    <w:p w:rsidR="00AF1AD0" w:rsidRDefault="00AF1AD0" w:rsidP="00AF1AD0">
      <w:pPr>
        <w:spacing w:line="360" w:lineRule="auto"/>
        <w:ind w:firstLine="770"/>
        <w:jc w:val="both"/>
        <w:rPr>
          <w:rStyle w:val="10"/>
          <w:rFonts w:ascii="Times New Roman" w:eastAsia="Calibri" w:hAnsi="Times New Roman"/>
          <w:b w:val="0"/>
          <w:sz w:val="28"/>
          <w:szCs w:val="28"/>
        </w:rPr>
      </w:pP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На данном этапе любимым предметом является</w:t>
      </w:r>
      <w:r w:rsidR="00F1457A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физкультура, м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узыка,</w:t>
      </w:r>
      <w:r w:rsidR="00F1457A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рисование и математика. </w:t>
      </w:r>
      <w:r w:rsidR="00F1457A"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Сложно 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>дается письмо,  так как плохо развита мелкая моторика рук</w:t>
      </w:r>
      <w:r w:rsidR="00F1457A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. </w:t>
      </w:r>
      <w:r w:rsidRPr="00AF1AD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</w:p>
    <w:p w:rsidR="0026034E" w:rsidRDefault="00C9725E" w:rsidP="00D20D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5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стартовой</w:t>
      </w:r>
      <w:r w:rsidRPr="00C97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диагностики,</w:t>
      </w:r>
      <w:r w:rsidR="00B46C95">
        <w:rPr>
          <w:rFonts w:ascii="Times New Roman" w:hAnsi="Times New Roman" w:cs="Times New Roman"/>
          <w:sz w:val="28"/>
          <w:szCs w:val="28"/>
        </w:rPr>
        <w:t xml:space="preserve"> </w:t>
      </w:r>
      <w:r w:rsidRPr="00F1457A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большинство </w:t>
      </w:r>
      <w:r w:rsidR="00F1457A" w:rsidRPr="00F1457A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учащихся на «входе в школьную жизнь»  показали средний уровень</w:t>
      </w:r>
      <w:r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</w:t>
      </w:r>
      <w:r w:rsidR="00F1457A" w:rsidRPr="00C9725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-</w:t>
      </w:r>
      <w:r w:rsidRPr="00C9725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</w:t>
      </w:r>
      <w:r w:rsidR="00F1457A" w:rsidRPr="00C9725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8 человек</w:t>
      </w:r>
      <w:r w:rsidR="00F1457A" w:rsidRPr="00F1457A">
        <w:rPr>
          <w:rFonts w:ascii="Times New Roman" w:eastAsiaTheme="majorEastAsia" w:hAnsi="Times New Roman" w:cstheme="majorBidi"/>
          <w:b/>
          <w:bCs/>
          <w:kern w:val="32"/>
          <w:sz w:val="28"/>
          <w:szCs w:val="28"/>
        </w:rPr>
        <w:t xml:space="preserve"> (3</w:t>
      </w:r>
      <w:r>
        <w:rPr>
          <w:rFonts w:ascii="Times New Roman" w:eastAsiaTheme="majorEastAsia" w:hAnsi="Times New Roman" w:cstheme="majorBidi"/>
          <w:b/>
          <w:bCs/>
          <w:kern w:val="32"/>
          <w:sz w:val="28"/>
          <w:szCs w:val="28"/>
        </w:rPr>
        <w:t>3</w:t>
      </w:r>
      <w:r w:rsidR="00F1457A" w:rsidRPr="00F1457A">
        <w:rPr>
          <w:rFonts w:ascii="Times New Roman" w:eastAsiaTheme="majorEastAsia" w:hAnsi="Times New Roman" w:cstheme="majorBidi"/>
          <w:b/>
          <w:bCs/>
          <w:kern w:val="32"/>
          <w:sz w:val="28"/>
          <w:szCs w:val="28"/>
        </w:rPr>
        <w:t>%)</w:t>
      </w:r>
      <w:r w:rsidR="00F1457A" w:rsidRPr="00F1457A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и </w:t>
      </w:r>
      <w:r w:rsidR="00D20D9F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повышенный</w:t>
      </w:r>
      <w:r w:rsidR="00866AD7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</w:t>
      </w:r>
      <w:r w:rsidR="00F1457A" w:rsidRPr="00F1457A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уровень</w:t>
      </w:r>
      <w:r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</w:t>
      </w:r>
      <w:r w:rsidR="00F1457A" w:rsidRPr="00C9725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-</w:t>
      </w:r>
      <w:r w:rsidRPr="00C9725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5 человек</w:t>
      </w:r>
      <w:r>
        <w:rPr>
          <w:rFonts w:ascii="Times New Roman" w:eastAsiaTheme="majorEastAsia" w:hAnsi="Times New Roman" w:cstheme="majorBidi"/>
          <w:b/>
          <w:bCs/>
          <w:kern w:val="32"/>
          <w:sz w:val="28"/>
          <w:szCs w:val="28"/>
        </w:rPr>
        <w:t xml:space="preserve"> (21</w:t>
      </w:r>
      <w:r w:rsidR="00F1457A" w:rsidRPr="00F1457A">
        <w:rPr>
          <w:rFonts w:ascii="Times New Roman" w:eastAsiaTheme="majorEastAsia" w:hAnsi="Times New Roman" w:cstheme="majorBidi"/>
          <w:b/>
          <w:bCs/>
          <w:kern w:val="32"/>
          <w:sz w:val="28"/>
          <w:szCs w:val="28"/>
        </w:rPr>
        <w:t>%)</w:t>
      </w:r>
      <w:r w:rsidR="00F1457A" w:rsidRPr="00F1457A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- готовности к обучению. Высокий уровень готовности показал </w:t>
      </w:r>
      <w:r w:rsidR="00F1457A" w:rsidRPr="00C9725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1 учащийся</w:t>
      </w:r>
      <w:r w:rsidR="00F1457A" w:rsidRPr="00F1457A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(Сидоров Вадим)</w:t>
      </w:r>
      <w:r>
        <w:rPr>
          <w:rFonts w:ascii="Times New Roman" w:eastAsiaTheme="majorEastAsia" w:hAnsi="Times New Roman" w:cstheme="majorBidi"/>
          <w:b/>
          <w:bCs/>
          <w:kern w:val="32"/>
          <w:sz w:val="28"/>
          <w:szCs w:val="28"/>
        </w:rPr>
        <w:t>- (4</w:t>
      </w:r>
      <w:r w:rsidR="00F1457A" w:rsidRPr="00F1457A">
        <w:rPr>
          <w:rFonts w:ascii="Times New Roman" w:eastAsiaTheme="majorEastAsia" w:hAnsi="Times New Roman" w:cstheme="majorBidi"/>
          <w:b/>
          <w:bCs/>
          <w:kern w:val="32"/>
          <w:sz w:val="28"/>
          <w:szCs w:val="28"/>
        </w:rPr>
        <w:t xml:space="preserve">%). </w:t>
      </w:r>
      <w:r w:rsidR="00F1457A" w:rsidRPr="00F1457A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У </w:t>
      </w:r>
      <w:r w:rsidRPr="00C9725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10</w:t>
      </w:r>
      <w:r w:rsidR="00F1457A" w:rsidRPr="00C9725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человек</w:t>
      </w:r>
      <w:r w:rsidR="00F1457A" w:rsidRPr="00F1457A">
        <w:rPr>
          <w:rFonts w:ascii="Times New Roman" w:eastAsiaTheme="majorEastAsia" w:hAnsi="Times New Roman" w:cstheme="majorBidi"/>
          <w:b/>
          <w:bCs/>
          <w:kern w:val="32"/>
          <w:sz w:val="28"/>
          <w:szCs w:val="28"/>
        </w:rPr>
        <w:t xml:space="preserve"> (</w:t>
      </w:r>
      <w:r>
        <w:rPr>
          <w:rFonts w:ascii="Times New Roman" w:eastAsiaTheme="majorEastAsia" w:hAnsi="Times New Roman" w:cstheme="majorBidi"/>
          <w:b/>
          <w:bCs/>
          <w:kern w:val="32"/>
          <w:sz w:val="28"/>
          <w:szCs w:val="28"/>
        </w:rPr>
        <w:t>42</w:t>
      </w:r>
      <w:r w:rsidR="00F1457A" w:rsidRPr="00F1457A">
        <w:rPr>
          <w:rFonts w:ascii="Times New Roman" w:eastAsiaTheme="majorEastAsia" w:hAnsi="Times New Roman" w:cstheme="majorBidi"/>
          <w:b/>
          <w:bCs/>
          <w:kern w:val="32"/>
          <w:sz w:val="28"/>
          <w:szCs w:val="28"/>
        </w:rPr>
        <w:t>%)</w:t>
      </w:r>
      <w:r w:rsidR="00D81355">
        <w:rPr>
          <w:rFonts w:ascii="Times New Roman" w:eastAsiaTheme="majorEastAsia" w:hAnsi="Times New Roman" w:cstheme="majorBidi"/>
          <w:b/>
          <w:bCs/>
          <w:kern w:val="32"/>
          <w:sz w:val="28"/>
          <w:szCs w:val="28"/>
        </w:rPr>
        <w:t xml:space="preserve"> </w:t>
      </w:r>
      <w:r w:rsidR="00F1457A" w:rsidRPr="00F1457A">
        <w:rPr>
          <w:rFonts w:ascii="Times New Roman" w:eastAsiaTheme="majorEastAsia" w:hAnsi="Times New Roman" w:cstheme="majorBidi"/>
          <w:b/>
          <w:bCs/>
          <w:kern w:val="32"/>
          <w:sz w:val="28"/>
          <w:szCs w:val="28"/>
        </w:rPr>
        <w:t>-</w:t>
      </w:r>
      <w:r w:rsidR="00D81355">
        <w:rPr>
          <w:rFonts w:ascii="Times New Roman" w:eastAsiaTheme="majorEastAsia" w:hAnsi="Times New Roman" w:cstheme="majorBidi"/>
          <w:b/>
          <w:bCs/>
          <w:kern w:val="32"/>
          <w:sz w:val="28"/>
          <w:szCs w:val="28"/>
        </w:rPr>
        <w:t xml:space="preserve"> </w:t>
      </w:r>
      <w:r w:rsidR="00F1457A" w:rsidRPr="00F1457A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выявлен   низкий  уровень  готовности к обучению:</w:t>
      </w:r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</w:t>
      </w:r>
      <w:proofErr w:type="spellStart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Джумановой</w:t>
      </w:r>
      <w:proofErr w:type="spellEnd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</w:t>
      </w:r>
      <w:proofErr w:type="spellStart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Карины</w:t>
      </w:r>
      <w:proofErr w:type="spellEnd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, </w:t>
      </w:r>
      <w:proofErr w:type="gramStart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Луговых</w:t>
      </w:r>
      <w:proofErr w:type="gramEnd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Андрея, </w:t>
      </w:r>
      <w:r w:rsidR="00F1457A" w:rsidRPr="00F1457A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Лыков</w:t>
      </w:r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а Алексея, </w:t>
      </w:r>
      <w:proofErr w:type="spellStart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Мишустиной</w:t>
      </w:r>
      <w:proofErr w:type="spellEnd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Полины, </w:t>
      </w:r>
      <w:proofErr w:type="spellStart"/>
      <w:r w:rsidR="00F1457A" w:rsidRPr="00F1457A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Петелин</w:t>
      </w:r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а</w:t>
      </w:r>
      <w:proofErr w:type="spellEnd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Ильи, Пшеничной Фаины, </w:t>
      </w:r>
      <w:proofErr w:type="spellStart"/>
      <w:r w:rsidR="00F1457A" w:rsidRPr="00F1457A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Р</w:t>
      </w:r>
      <w:r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аздыков</w:t>
      </w:r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а</w:t>
      </w:r>
      <w:proofErr w:type="spellEnd"/>
      <w:r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</w:t>
      </w:r>
      <w:proofErr w:type="spellStart"/>
      <w:r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Дамир</w:t>
      </w:r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а</w:t>
      </w:r>
      <w:proofErr w:type="spellEnd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, Рублевой</w:t>
      </w:r>
      <w:r w:rsidR="00F1457A" w:rsidRPr="00C9725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</w:t>
      </w:r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Кристины, </w:t>
      </w:r>
      <w:proofErr w:type="spellStart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Сологубовой</w:t>
      </w:r>
      <w:proofErr w:type="spellEnd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</w:t>
      </w:r>
      <w:proofErr w:type="spellStart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Карины</w:t>
      </w:r>
      <w:proofErr w:type="spellEnd"/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, </w:t>
      </w:r>
      <w:r w:rsidR="00F1457A" w:rsidRPr="00C9725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Шилов</w:t>
      </w:r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а</w:t>
      </w:r>
      <w:r w:rsidR="00F1457A" w:rsidRPr="00C9725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Егор</w:t>
      </w:r>
      <w:r w:rsidR="00A72BC4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а.</w:t>
      </w:r>
      <w:r w:rsidR="00F1457A" w:rsidRPr="00C9725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  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>В ходе формирующего эксперимента особое внимание было направлено на эту группу учащихся,</w:t>
      </w:r>
      <w:r w:rsidR="00B317F9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имеющих</w:t>
      </w:r>
      <w:r w:rsidR="00B317F9" w:rsidRPr="00B317F9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 </w:t>
      </w:r>
      <w:r w:rsidR="00B317F9" w:rsidRPr="00F1457A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низкий  уровень  </w:t>
      </w:r>
      <w:r w:rsidR="00B317F9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готовности к </w:t>
      </w:r>
      <w:r w:rsidR="00B317F9" w:rsidRPr="0026034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>обучению</w:t>
      </w:r>
      <w:r w:rsidR="00B46C95" w:rsidRPr="0026034E">
        <w:rPr>
          <w:rFonts w:ascii="Times New Roman" w:eastAsiaTheme="majorEastAsia" w:hAnsi="Times New Roman" w:cstheme="majorBidi"/>
          <w:bCs/>
          <w:kern w:val="32"/>
          <w:sz w:val="28"/>
          <w:szCs w:val="28"/>
        </w:rPr>
        <w:t xml:space="preserve">. </w:t>
      </w:r>
    </w:p>
    <w:p w:rsidR="0026034E" w:rsidRPr="00D20D9F" w:rsidRDefault="0026034E" w:rsidP="00F43080">
      <w:pPr>
        <w:numPr>
          <w:ilvl w:val="1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D9F">
        <w:rPr>
          <w:rFonts w:ascii="Times New Roman" w:hAnsi="Times New Roman" w:cs="Times New Roman"/>
          <w:i/>
          <w:sz w:val="28"/>
          <w:szCs w:val="28"/>
        </w:rPr>
        <w:t>Включение в образовательный процесс разработанного нами комплекса методов и приёмов обучения, направленных на формирование действий целеполагания и планирования.</w:t>
      </w:r>
      <w:r w:rsidRPr="00D20D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20D9F" w:rsidRDefault="00465D41" w:rsidP="00252E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4E">
        <w:rPr>
          <w:rFonts w:ascii="Times New Roman" w:hAnsi="Times New Roman" w:cs="Times New Roman"/>
          <w:sz w:val="28"/>
          <w:szCs w:val="28"/>
        </w:rPr>
        <w:lastRenderedPageBreak/>
        <w:t>В процессе данного этапа</w:t>
      </w:r>
      <w:r w:rsidR="00D20D9F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мы использовали разработанные уроки. </w:t>
      </w:r>
      <w:r w:rsidRPr="0026034E">
        <w:rPr>
          <w:rFonts w:ascii="Times New Roman" w:hAnsi="Times New Roman" w:cs="Times New Roman"/>
          <w:sz w:val="28"/>
          <w:szCs w:val="28"/>
        </w:rPr>
        <w:t xml:space="preserve"> </w:t>
      </w:r>
      <w:r w:rsidR="00D20D9F" w:rsidRPr="0026034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6034E">
        <w:rPr>
          <w:rFonts w:ascii="Times New Roman" w:hAnsi="Times New Roman" w:cs="Times New Roman"/>
          <w:sz w:val="28"/>
          <w:szCs w:val="28"/>
        </w:rPr>
        <w:t xml:space="preserve">регулятивных действий целеполагания и планирования на уроках математики у всех детей происходило по-разному. </w:t>
      </w:r>
      <w:r w:rsidR="0026034E">
        <w:rPr>
          <w:rFonts w:ascii="Times New Roman" w:hAnsi="Times New Roman" w:cs="Times New Roman"/>
          <w:sz w:val="28"/>
          <w:szCs w:val="28"/>
        </w:rPr>
        <w:t>Некоторые дети</w:t>
      </w:r>
      <w:r w:rsidR="003419F4">
        <w:rPr>
          <w:rFonts w:ascii="Times New Roman" w:hAnsi="Times New Roman" w:cs="Times New Roman"/>
          <w:sz w:val="28"/>
          <w:szCs w:val="28"/>
        </w:rPr>
        <w:t>,</w:t>
      </w:r>
      <w:r w:rsidR="0026034E">
        <w:rPr>
          <w:rFonts w:ascii="Times New Roman" w:hAnsi="Times New Roman" w:cs="Times New Roman"/>
          <w:sz w:val="28"/>
          <w:szCs w:val="28"/>
        </w:rPr>
        <w:t xml:space="preserve"> при первичном опыте выполнения данных действий</w:t>
      </w:r>
      <w:r w:rsidR="003419F4">
        <w:rPr>
          <w:rFonts w:ascii="Times New Roman" w:hAnsi="Times New Roman" w:cs="Times New Roman"/>
          <w:sz w:val="28"/>
          <w:szCs w:val="28"/>
        </w:rPr>
        <w:t xml:space="preserve">, </w:t>
      </w:r>
      <w:r w:rsidR="0026034E">
        <w:rPr>
          <w:rFonts w:ascii="Times New Roman" w:hAnsi="Times New Roman" w:cs="Times New Roman"/>
          <w:sz w:val="28"/>
          <w:szCs w:val="28"/>
        </w:rPr>
        <w:t xml:space="preserve"> очень быстро</w:t>
      </w:r>
      <w:r w:rsidRPr="0026034E">
        <w:rPr>
          <w:rFonts w:ascii="Times New Roman" w:hAnsi="Times New Roman" w:cs="Times New Roman"/>
          <w:sz w:val="28"/>
          <w:szCs w:val="28"/>
        </w:rPr>
        <w:t xml:space="preserve"> </w:t>
      </w:r>
      <w:r w:rsidR="0026034E">
        <w:rPr>
          <w:rFonts w:ascii="Times New Roman" w:hAnsi="Times New Roman" w:cs="Times New Roman"/>
          <w:sz w:val="28"/>
          <w:szCs w:val="28"/>
        </w:rPr>
        <w:t xml:space="preserve">поняли алгоритм </w:t>
      </w:r>
      <w:r w:rsidR="003419F4">
        <w:rPr>
          <w:rFonts w:ascii="Times New Roman" w:hAnsi="Times New Roman" w:cs="Times New Roman"/>
          <w:sz w:val="28"/>
          <w:szCs w:val="28"/>
        </w:rPr>
        <w:t>и достаточно легко определяли с помощью учителя</w:t>
      </w:r>
      <w:r w:rsidR="0026034E">
        <w:rPr>
          <w:rFonts w:ascii="Times New Roman" w:hAnsi="Times New Roman" w:cs="Times New Roman"/>
          <w:sz w:val="28"/>
          <w:szCs w:val="28"/>
        </w:rPr>
        <w:t xml:space="preserve"> </w:t>
      </w:r>
      <w:r w:rsidR="003419F4">
        <w:rPr>
          <w:rFonts w:ascii="Times New Roman" w:hAnsi="Times New Roman" w:cs="Times New Roman"/>
          <w:sz w:val="28"/>
          <w:szCs w:val="28"/>
        </w:rPr>
        <w:t xml:space="preserve">цель урока, отыскивая её </w:t>
      </w:r>
      <w:proofErr w:type="gramStart"/>
      <w:r w:rsidR="003419F4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3419F4">
        <w:rPr>
          <w:rFonts w:ascii="Times New Roman" w:hAnsi="Times New Roman" w:cs="Times New Roman"/>
          <w:sz w:val="28"/>
          <w:szCs w:val="28"/>
        </w:rPr>
        <w:t xml:space="preserve"> несколько предложенных учителем, или собирали испорченн</w:t>
      </w:r>
      <w:r w:rsidR="00D20D9F">
        <w:rPr>
          <w:rFonts w:ascii="Times New Roman" w:hAnsi="Times New Roman" w:cs="Times New Roman"/>
          <w:sz w:val="28"/>
          <w:szCs w:val="28"/>
        </w:rPr>
        <w:t>ую, с недостаточными элементами.</w:t>
      </w:r>
      <w:r w:rsidR="003419F4">
        <w:rPr>
          <w:rFonts w:ascii="Times New Roman" w:hAnsi="Times New Roman" w:cs="Times New Roman"/>
          <w:sz w:val="28"/>
          <w:szCs w:val="28"/>
        </w:rPr>
        <w:t xml:space="preserve"> </w:t>
      </w:r>
      <w:r w:rsidR="00D20D9F">
        <w:rPr>
          <w:rFonts w:ascii="Times New Roman" w:hAnsi="Times New Roman" w:cs="Times New Roman"/>
          <w:sz w:val="28"/>
          <w:szCs w:val="28"/>
        </w:rPr>
        <w:t xml:space="preserve">А </w:t>
      </w:r>
      <w:r w:rsidR="003419F4">
        <w:rPr>
          <w:rFonts w:ascii="Times New Roman" w:hAnsi="Times New Roman" w:cs="Times New Roman"/>
          <w:sz w:val="28"/>
          <w:szCs w:val="28"/>
        </w:rPr>
        <w:t>часть детей, уже через несколько проведенных  уроков, пытались предл</w:t>
      </w:r>
      <w:r w:rsidR="00D20D9F">
        <w:rPr>
          <w:rFonts w:ascii="Times New Roman" w:hAnsi="Times New Roman" w:cs="Times New Roman"/>
          <w:sz w:val="28"/>
          <w:szCs w:val="28"/>
        </w:rPr>
        <w:t>ожить свой вариант,</w:t>
      </w:r>
      <w:r w:rsidR="003419F4">
        <w:rPr>
          <w:rFonts w:ascii="Times New Roman" w:hAnsi="Times New Roman" w:cs="Times New Roman"/>
          <w:sz w:val="28"/>
          <w:szCs w:val="28"/>
        </w:rPr>
        <w:t xml:space="preserve"> </w:t>
      </w:r>
      <w:r w:rsidR="00D20D9F">
        <w:rPr>
          <w:rFonts w:ascii="Times New Roman" w:hAnsi="Times New Roman" w:cs="Times New Roman"/>
          <w:sz w:val="28"/>
          <w:szCs w:val="28"/>
        </w:rPr>
        <w:t xml:space="preserve">правда  </w:t>
      </w:r>
      <w:r w:rsidR="003419F4">
        <w:rPr>
          <w:rFonts w:ascii="Times New Roman" w:hAnsi="Times New Roman" w:cs="Times New Roman"/>
          <w:sz w:val="28"/>
          <w:szCs w:val="28"/>
        </w:rPr>
        <w:t xml:space="preserve">по началу,  очень «примитивную» цель, иногда выразив </w:t>
      </w:r>
      <w:r w:rsidR="00D20D9F">
        <w:rPr>
          <w:rFonts w:ascii="Times New Roman" w:hAnsi="Times New Roman" w:cs="Times New Roman"/>
          <w:sz w:val="28"/>
          <w:szCs w:val="28"/>
        </w:rPr>
        <w:t>её одним, двумя словами, или не</w:t>
      </w:r>
      <w:r w:rsidR="003419F4">
        <w:rPr>
          <w:rFonts w:ascii="Times New Roman" w:hAnsi="Times New Roman" w:cs="Times New Roman"/>
          <w:sz w:val="28"/>
          <w:szCs w:val="28"/>
        </w:rPr>
        <w:t xml:space="preserve">полными фразами. </w:t>
      </w:r>
    </w:p>
    <w:p w:rsidR="00736387" w:rsidRDefault="00465D41" w:rsidP="00252E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4E">
        <w:rPr>
          <w:rFonts w:ascii="Times New Roman" w:hAnsi="Times New Roman" w:cs="Times New Roman"/>
          <w:sz w:val="28"/>
          <w:szCs w:val="28"/>
        </w:rPr>
        <w:t>Другие учащиеся внимательно слушали и вступали в диалог после того, как учитель задавал вопрос или приглашал поработать у доски</w:t>
      </w:r>
      <w:r w:rsidR="003419F4">
        <w:rPr>
          <w:rFonts w:ascii="Times New Roman" w:hAnsi="Times New Roman" w:cs="Times New Roman"/>
          <w:sz w:val="28"/>
          <w:szCs w:val="28"/>
        </w:rPr>
        <w:t>, но выразить свои мысли могли с трудом, далеко уходя от темы урока, переходили на личные примеры, не св</w:t>
      </w:r>
      <w:r w:rsidR="00D81355">
        <w:rPr>
          <w:rFonts w:ascii="Times New Roman" w:hAnsi="Times New Roman" w:cs="Times New Roman"/>
          <w:sz w:val="28"/>
          <w:szCs w:val="28"/>
        </w:rPr>
        <w:t>язанные с конкретной темой</w:t>
      </w:r>
      <w:r w:rsidR="003419F4">
        <w:rPr>
          <w:rFonts w:ascii="Times New Roman" w:hAnsi="Times New Roman" w:cs="Times New Roman"/>
          <w:sz w:val="28"/>
          <w:szCs w:val="28"/>
        </w:rPr>
        <w:t>. Такие дети испытывали</w:t>
      </w:r>
      <w:r w:rsidR="00610007">
        <w:rPr>
          <w:rFonts w:ascii="Times New Roman" w:hAnsi="Times New Roman" w:cs="Times New Roman"/>
          <w:sz w:val="28"/>
          <w:szCs w:val="28"/>
        </w:rPr>
        <w:t xml:space="preserve"> трудности в работе на уроке, в выполн</w:t>
      </w:r>
      <w:r w:rsidR="00D20D9F">
        <w:rPr>
          <w:rFonts w:ascii="Times New Roman" w:hAnsi="Times New Roman" w:cs="Times New Roman"/>
          <w:sz w:val="28"/>
          <w:szCs w:val="28"/>
        </w:rPr>
        <w:t xml:space="preserve">ении конкретных учебных заданий, в </w:t>
      </w:r>
      <w:r w:rsidR="00736387">
        <w:rPr>
          <w:rFonts w:ascii="Times New Roman" w:hAnsi="Times New Roman" w:cs="Times New Roman"/>
          <w:sz w:val="28"/>
          <w:szCs w:val="28"/>
        </w:rPr>
        <w:t>постановке цели и работе даже с готовым планом.</w:t>
      </w:r>
      <w:r w:rsidR="00610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E2" w:rsidRDefault="00610007" w:rsidP="00252E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учеников, быстро отвлекались, не могли сосредоточиться и удерживать свое внимание на задании, отсутствовала</w:t>
      </w:r>
      <w:r w:rsidRPr="00610007">
        <w:rPr>
          <w:rFonts w:ascii="Times New Roman" w:hAnsi="Times New Roman" w:cs="Times New Roman"/>
          <w:sz w:val="28"/>
          <w:szCs w:val="28"/>
        </w:rPr>
        <w:t xml:space="preserve"> мот</w:t>
      </w:r>
      <w:r>
        <w:rPr>
          <w:rFonts w:ascii="Times New Roman" w:hAnsi="Times New Roman" w:cs="Times New Roman"/>
          <w:sz w:val="28"/>
          <w:szCs w:val="28"/>
        </w:rPr>
        <w:t>ивация (интерес к заданию, желание</w:t>
      </w:r>
      <w:r w:rsidRPr="00610007">
        <w:rPr>
          <w:rFonts w:ascii="Times New Roman" w:hAnsi="Times New Roman" w:cs="Times New Roman"/>
          <w:sz w:val="28"/>
          <w:szCs w:val="28"/>
        </w:rPr>
        <w:t xml:space="preserve"> выполнить), после бе</w:t>
      </w:r>
      <w:r>
        <w:rPr>
          <w:rFonts w:ascii="Times New Roman" w:hAnsi="Times New Roman" w:cs="Times New Roman"/>
          <w:sz w:val="28"/>
          <w:szCs w:val="28"/>
        </w:rPr>
        <w:t>зуспешных попыток ребенок терял к ней интерес; были и такие, которые даже и не хотели пробовать выполнять задание.</w:t>
      </w:r>
    </w:p>
    <w:p w:rsidR="005711A2" w:rsidRDefault="00610007" w:rsidP="005711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системной ежедневной  работы на уроках математики</w:t>
      </w:r>
      <w:r w:rsidR="00252EE2">
        <w:rPr>
          <w:rFonts w:ascii="Times New Roman" w:hAnsi="Times New Roman" w:cs="Times New Roman"/>
          <w:sz w:val="28"/>
          <w:szCs w:val="28"/>
        </w:rPr>
        <w:t xml:space="preserve">, включение универсальных регулятивных </w:t>
      </w:r>
      <w:r w:rsidR="00252EE2" w:rsidRPr="008470A5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252EE2"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</w:t>
      </w:r>
      <w:r w:rsidR="00252EE2" w:rsidRPr="008470A5">
        <w:rPr>
          <w:rFonts w:ascii="Times New Roman" w:hAnsi="Times New Roman" w:cs="Times New Roman"/>
          <w:sz w:val="28"/>
          <w:szCs w:val="28"/>
        </w:rPr>
        <w:t xml:space="preserve"> в практику</w:t>
      </w:r>
      <w:r w:rsidR="00252EE2">
        <w:rPr>
          <w:rFonts w:ascii="Times New Roman" w:hAnsi="Times New Roman" w:cs="Times New Roman"/>
          <w:sz w:val="28"/>
          <w:szCs w:val="28"/>
        </w:rPr>
        <w:t xml:space="preserve"> учения</w:t>
      </w:r>
      <w:r w:rsidR="00736387">
        <w:rPr>
          <w:rFonts w:ascii="Times New Roman" w:hAnsi="Times New Roman" w:cs="Times New Roman"/>
          <w:sz w:val="28"/>
          <w:szCs w:val="28"/>
        </w:rPr>
        <w:t>,</w:t>
      </w:r>
      <w:r w:rsidR="00252EE2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736387">
        <w:rPr>
          <w:rFonts w:ascii="Times New Roman" w:hAnsi="Times New Roman" w:cs="Times New Roman"/>
          <w:sz w:val="28"/>
          <w:szCs w:val="28"/>
        </w:rPr>
        <w:t>,</w:t>
      </w:r>
      <w:r w:rsidR="00252EE2">
        <w:rPr>
          <w:rFonts w:ascii="Times New Roman" w:hAnsi="Times New Roman" w:cs="Times New Roman"/>
          <w:sz w:val="28"/>
          <w:szCs w:val="28"/>
        </w:rPr>
        <w:t xml:space="preserve"> день за днём</w:t>
      </w:r>
      <w:r w:rsidR="00736387">
        <w:rPr>
          <w:rFonts w:ascii="Times New Roman" w:hAnsi="Times New Roman" w:cs="Times New Roman"/>
          <w:sz w:val="28"/>
          <w:szCs w:val="28"/>
        </w:rPr>
        <w:t>,</w:t>
      </w:r>
      <w:r w:rsidR="00252EE2">
        <w:rPr>
          <w:rFonts w:ascii="Times New Roman" w:hAnsi="Times New Roman" w:cs="Times New Roman"/>
          <w:sz w:val="28"/>
          <w:szCs w:val="28"/>
        </w:rPr>
        <w:t xml:space="preserve"> стали наблюдаться положительные моменты. Уже к концу 1 класса </w:t>
      </w:r>
      <w:r w:rsidR="005711A2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252EE2">
        <w:rPr>
          <w:rFonts w:ascii="Times New Roman" w:hAnsi="Times New Roman" w:cs="Times New Roman"/>
          <w:sz w:val="28"/>
          <w:szCs w:val="28"/>
        </w:rPr>
        <w:t>детей быстро включались в работу на уроке, понимали и принимали учебную задачу в готовом виде, пробовали определять цель деятельности с помощью учителя или коллективно с одноклассниками, а некоторые</w:t>
      </w:r>
      <w:r w:rsidR="00D81355">
        <w:rPr>
          <w:rFonts w:ascii="Times New Roman" w:hAnsi="Times New Roman" w:cs="Times New Roman"/>
          <w:sz w:val="28"/>
          <w:szCs w:val="28"/>
        </w:rPr>
        <w:t xml:space="preserve">, </w:t>
      </w:r>
      <w:r w:rsidR="00252EE2">
        <w:rPr>
          <w:rFonts w:ascii="Times New Roman" w:hAnsi="Times New Roman" w:cs="Times New Roman"/>
          <w:sz w:val="28"/>
          <w:szCs w:val="28"/>
        </w:rPr>
        <w:t xml:space="preserve">  </w:t>
      </w:r>
      <w:r w:rsidR="00252EE2">
        <w:rPr>
          <w:rFonts w:ascii="Times New Roman" w:hAnsi="Times New Roman" w:cs="Times New Roman"/>
          <w:sz w:val="28"/>
          <w:szCs w:val="28"/>
        </w:rPr>
        <w:lastRenderedPageBreak/>
        <w:t>высказывая своё собственное предположение</w:t>
      </w:r>
      <w:r w:rsidR="00417CC3">
        <w:rPr>
          <w:rFonts w:ascii="Times New Roman" w:hAnsi="Times New Roman" w:cs="Times New Roman"/>
          <w:sz w:val="28"/>
          <w:szCs w:val="28"/>
        </w:rPr>
        <w:t xml:space="preserve"> </w:t>
      </w:r>
      <w:r w:rsidR="00252EE2">
        <w:rPr>
          <w:rFonts w:ascii="Times New Roman" w:hAnsi="Times New Roman" w:cs="Times New Roman"/>
          <w:sz w:val="28"/>
          <w:szCs w:val="28"/>
        </w:rPr>
        <w:t>(версию)</w:t>
      </w:r>
      <w:r w:rsidR="00213F9F">
        <w:rPr>
          <w:rFonts w:ascii="Times New Roman" w:hAnsi="Times New Roman" w:cs="Times New Roman"/>
          <w:sz w:val="28"/>
          <w:szCs w:val="28"/>
        </w:rPr>
        <w:t>,</w:t>
      </w:r>
      <w:r w:rsidR="00252EE2">
        <w:rPr>
          <w:rFonts w:ascii="Times New Roman" w:hAnsi="Times New Roman" w:cs="Times New Roman"/>
          <w:sz w:val="28"/>
          <w:szCs w:val="28"/>
        </w:rPr>
        <w:t xml:space="preserve"> проговаривали последовательность действий на уроке, в ходе решения конкретной задачи. </w:t>
      </w:r>
      <w:r w:rsidR="00736387">
        <w:rPr>
          <w:rFonts w:ascii="Times New Roman" w:hAnsi="Times New Roman" w:cs="Times New Roman"/>
          <w:sz w:val="28"/>
          <w:szCs w:val="28"/>
        </w:rPr>
        <w:t>Треть</w:t>
      </w:r>
      <w:r w:rsidR="005711A2">
        <w:rPr>
          <w:rFonts w:ascii="Times New Roman" w:hAnsi="Times New Roman" w:cs="Times New Roman"/>
          <w:sz w:val="28"/>
          <w:szCs w:val="28"/>
        </w:rPr>
        <w:t xml:space="preserve"> </w:t>
      </w:r>
      <w:r w:rsidR="00252EE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36387">
        <w:rPr>
          <w:rFonts w:ascii="Times New Roman" w:hAnsi="Times New Roman" w:cs="Times New Roman"/>
          <w:sz w:val="28"/>
          <w:szCs w:val="28"/>
        </w:rPr>
        <w:t>работае</w:t>
      </w:r>
      <w:r w:rsidR="00213F9F">
        <w:rPr>
          <w:rFonts w:ascii="Times New Roman" w:hAnsi="Times New Roman" w:cs="Times New Roman"/>
          <w:sz w:val="28"/>
          <w:szCs w:val="28"/>
        </w:rPr>
        <w:t>т</w:t>
      </w:r>
      <w:r w:rsidR="00252EE2">
        <w:rPr>
          <w:rFonts w:ascii="Times New Roman" w:hAnsi="Times New Roman" w:cs="Times New Roman"/>
          <w:sz w:val="28"/>
          <w:szCs w:val="28"/>
        </w:rPr>
        <w:t xml:space="preserve"> по предложенному плану</w:t>
      </w:r>
      <w:r w:rsidR="00213F9F">
        <w:rPr>
          <w:rFonts w:ascii="Times New Roman" w:hAnsi="Times New Roman" w:cs="Times New Roman"/>
          <w:sz w:val="28"/>
          <w:szCs w:val="28"/>
        </w:rPr>
        <w:t>, используя необходимые средства</w:t>
      </w:r>
      <w:r w:rsidR="005711A2">
        <w:rPr>
          <w:rFonts w:ascii="Times New Roman" w:hAnsi="Times New Roman" w:cs="Times New Roman"/>
          <w:sz w:val="28"/>
          <w:szCs w:val="28"/>
        </w:rPr>
        <w:t xml:space="preserve"> </w:t>
      </w:r>
      <w:r w:rsidR="00213F9F">
        <w:rPr>
          <w:rFonts w:ascii="Times New Roman" w:hAnsi="Times New Roman" w:cs="Times New Roman"/>
          <w:sz w:val="28"/>
          <w:szCs w:val="28"/>
        </w:rPr>
        <w:t>(учебник, простые инструменты), пробуют делать вывод о результате деятельности и сами оценивать свою работу и работу своих одноклассников.</w:t>
      </w:r>
      <w:r w:rsidR="005711A2">
        <w:rPr>
          <w:rFonts w:ascii="Times New Roman" w:hAnsi="Times New Roman" w:cs="Times New Roman"/>
          <w:sz w:val="28"/>
          <w:szCs w:val="28"/>
        </w:rPr>
        <w:t xml:space="preserve"> </w:t>
      </w:r>
      <w:r w:rsidR="00465D41" w:rsidRPr="00213F9F">
        <w:rPr>
          <w:rFonts w:ascii="Times New Roman" w:hAnsi="Times New Roman" w:cs="Times New Roman"/>
          <w:sz w:val="28"/>
          <w:szCs w:val="28"/>
        </w:rPr>
        <w:t>В результате наблюдений можно сделать вывод, что в процессе обучения намечаются  позитивные изменения</w:t>
      </w:r>
      <w:r w:rsidR="005711A2">
        <w:rPr>
          <w:rFonts w:ascii="Times New Roman" w:hAnsi="Times New Roman" w:cs="Times New Roman"/>
          <w:sz w:val="28"/>
          <w:szCs w:val="28"/>
        </w:rPr>
        <w:t xml:space="preserve"> в деятельности учащихся.</w:t>
      </w:r>
    </w:p>
    <w:p w:rsidR="00213F9F" w:rsidRPr="00AC6E1C" w:rsidRDefault="00213F9F" w:rsidP="005711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eastAsia="Calibri" w:hAnsi="Times New Roman"/>
          <w:b w:val="0"/>
          <w:sz w:val="28"/>
          <w:szCs w:val="28"/>
        </w:rPr>
        <w:t>На данном формирующем  этапе эксперимента была проведена промеж</w:t>
      </w:r>
      <w:r w:rsidR="004C6CD2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уточная диагностика </w:t>
      </w:r>
      <w:proofErr w:type="gramStart"/>
      <w:r w:rsidR="004C6CD2">
        <w:rPr>
          <w:rStyle w:val="10"/>
          <w:rFonts w:ascii="Times New Roman" w:eastAsia="Calibri" w:hAnsi="Times New Roman"/>
          <w:b w:val="0"/>
          <w:sz w:val="28"/>
          <w:szCs w:val="28"/>
        </w:rPr>
        <w:t>обучающихся</w:t>
      </w:r>
      <w:proofErr w:type="gramEnd"/>
      <w:r w:rsidR="004C6CD2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экспериментального класса в конце </w:t>
      </w:r>
      <w:r w:rsidR="00355102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1 года </w:t>
      </w:r>
      <w:r w:rsidR="00355102" w:rsidRPr="00AC6E1C">
        <w:rPr>
          <w:rStyle w:val="10"/>
          <w:rFonts w:ascii="Times New Roman" w:eastAsia="Calibri" w:hAnsi="Times New Roman"/>
          <w:b w:val="0"/>
          <w:sz w:val="28"/>
          <w:szCs w:val="28"/>
        </w:rPr>
        <w:t>обучения</w:t>
      </w:r>
      <w:r w:rsidRPr="00AC6E1C">
        <w:rPr>
          <w:rFonts w:ascii="Times New Roman" w:hAnsi="Times New Roman" w:cs="Times New Roman"/>
          <w:sz w:val="28"/>
          <w:szCs w:val="28"/>
        </w:rPr>
        <w:t>, так как был переход с одной ступени на  другую.</w:t>
      </w:r>
      <w:r w:rsidRPr="00AC6E1C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</w:p>
    <w:p w:rsidR="00213F9F" w:rsidRPr="00213F9F" w:rsidRDefault="00213F9F" w:rsidP="00213F9F">
      <w:pPr>
        <w:pStyle w:val="a9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3F9F">
        <w:rPr>
          <w:color w:val="000000"/>
          <w:sz w:val="28"/>
          <w:szCs w:val="28"/>
          <w:shd w:val="clear" w:color="auto" w:fill="FFFFFF"/>
        </w:rPr>
        <w:t xml:space="preserve">Для выявления </w:t>
      </w:r>
      <w:r>
        <w:rPr>
          <w:color w:val="000000"/>
          <w:sz w:val="28"/>
          <w:szCs w:val="28"/>
          <w:shd w:val="clear" w:color="auto" w:fill="FFFFFF"/>
        </w:rPr>
        <w:t>уровня</w:t>
      </w:r>
      <w:r w:rsidRPr="00213F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3F9F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213F9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регулятивных</w:t>
      </w:r>
      <w:r w:rsidRPr="00213F9F">
        <w:rPr>
          <w:color w:val="000000"/>
          <w:sz w:val="28"/>
          <w:szCs w:val="28"/>
          <w:shd w:val="clear" w:color="auto" w:fill="FFFFFF"/>
        </w:rPr>
        <w:t xml:space="preserve"> универсальных учебных действий </w:t>
      </w:r>
      <w:r>
        <w:rPr>
          <w:color w:val="000000"/>
          <w:sz w:val="28"/>
          <w:szCs w:val="28"/>
          <w:shd w:val="clear" w:color="auto" w:fill="FFFFFF"/>
        </w:rPr>
        <w:t xml:space="preserve">целеполагания и планирования </w:t>
      </w:r>
      <w:r w:rsidRPr="00213F9F">
        <w:rPr>
          <w:color w:val="000000"/>
          <w:sz w:val="28"/>
          <w:szCs w:val="28"/>
          <w:shd w:val="clear" w:color="auto" w:fill="FFFFFF"/>
        </w:rPr>
        <w:t>учащихся мы использовали те же методики</w:t>
      </w:r>
      <w:r w:rsidR="00D81355">
        <w:rPr>
          <w:color w:val="000000"/>
          <w:sz w:val="28"/>
          <w:szCs w:val="28"/>
          <w:shd w:val="clear" w:color="auto" w:fill="FFFFFF"/>
        </w:rPr>
        <w:t>,</w:t>
      </w:r>
      <w:r w:rsidRPr="00213F9F">
        <w:rPr>
          <w:color w:val="000000"/>
          <w:sz w:val="28"/>
          <w:szCs w:val="28"/>
          <w:shd w:val="clear" w:color="auto" w:fill="FFFFFF"/>
        </w:rPr>
        <w:t xml:space="preserve"> что и на констатирующем этапе.</w:t>
      </w:r>
      <w:r w:rsidR="00417CC3" w:rsidRPr="00417CC3">
        <w:rPr>
          <w:color w:val="000000"/>
          <w:sz w:val="28"/>
          <w:szCs w:val="28"/>
          <w:shd w:val="clear" w:color="auto" w:fill="FFFFFF"/>
        </w:rPr>
        <w:t xml:space="preserve"> </w:t>
      </w:r>
      <w:r w:rsidR="00417CC3">
        <w:rPr>
          <w:color w:val="000000"/>
          <w:sz w:val="28"/>
          <w:szCs w:val="28"/>
          <w:shd w:val="clear" w:color="auto" w:fill="FFFFFF"/>
        </w:rPr>
        <w:t xml:space="preserve">Модифицированные </w:t>
      </w:r>
      <w:r w:rsidR="00417CC3">
        <w:rPr>
          <w:bCs/>
          <w:color w:val="000000"/>
          <w:sz w:val="28"/>
          <w:szCs w:val="28"/>
          <w:shd w:val="clear" w:color="auto" w:fill="FFFFFF"/>
        </w:rPr>
        <w:t>методики:</w:t>
      </w:r>
    </w:p>
    <w:p w:rsidR="00355102" w:rsidRDefault="00355102" w:rsidP="0035510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1. </w:t>
      </w:r>
      <w:r w:rsidRPr="000D6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Репкиной</w:t>
      </w:r>
      <w:proofErr w:type="spellEnd"/>
      <w:r w:rsidRPr="00F2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Г.В. и Заика Е.В «Уровень </w:t>
      </w:r>
      <w:proofErr w:type="spellStart"/>
      <w:r w:rsidRPr="00F2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F2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компонентов учебной деятельности»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688E" w:rsidRDefault="0078688E" w:rsidP="0078688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2</w:t>
      </w: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D6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A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П.Я. Гальперин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</w:t>
      </w:r>
      <w:r w:rsidRPr="00E73A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ыкладывание узора из кубика».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Экспертом выступает педагог.</w:t>
      </w:r>
      <w:r w:rsidRPr="004D55BD">
        <w:rPr>
          <w:rFonts w:ascii="Verdana" w:hAnsi="Verdana"/>
          <w:color w:val="000000"/>
          <w:sz w:val="19"/>
          <w:szCs w:val="19"/>
        </w:rPr>
        <w:t xml:space="preserve"> </w:t>
      </w:r>
    </w:p>
    <w:p w:rsidR="004C6CD2" w:rsidRDefault="0078688E" w:rsidP="004C6CD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выявление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уровня </w:t>
      </w:r>
      <w:proofErr w:type="spellStart"/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регулятивных действий целеполагания и планирования</w:t>
      </w: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466F" w:rsidRDefault="00355102" w:rsidP="00D8135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CD2">
        <w:rPr>
          <w:rFonts w:ascii="Times New Roman" w:hAnsi="Times New Roman" w:cs="Times New Roman"/>
          <w:color w:val="000000"/>
          <w:sz w:val="28"/>
          <w:szCs w:val="28"/>
        </w:rPr>
        <w:t>Мы представили полученные</w:t>
      </w:r>
      <w:r w:rsidR="005E64B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в сводной таблице 11</w:t>
      </w:r>
      <w:r w:rsidRPr="004C6CD2">
        <w:rPr>
          <w:rFonts w:ascii="Times New Roman" w:hAnsi="Times New Roman" w:cs="Times New Roman"/>
          <w:color w:val="000000"/>
          <w:sz w:val="28"/>
          <w:szCs w:val="28"/>
        </w:rPr>
        <w:t xml:space="preserve"> и в </w:t>
      </w:r>
      <w:r w:rsidR="0073638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C6CD2">
        <w:rPr>
          <w:rFonts w:ascii="Times New Roman" w:hAnsi="Times New Roman" w:cs="Times New Roman"/>
          <w:color w:val="000000"/>
          <w:sz w:val="28"/>
          <w:szCs w:val="28"/>
        </w:rPr>
        <w:t>иаграмме</w:t>
      </w:r>
      <w:r w:rsidR="0078688E" w:rsidRPr="004C6CD2">
        <w:rPr>
          <w:rFonts w:ascii="Times New Roman" w:hAnsi="Times New Roman" w:cs="Times New Roman"/>
          <w:color w:val="000000"/>
          <w:sz w:val="28"/>
          <w:szCs w:val="28"/>
        </w:rPr>
        <w:t xml:space="preserve"> на рисунке 2</w:t>
      </w:r>
      <w:r w:rsidRPr="004C6C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1355" w:rsidRDefault="00D81355" w:rsidP="00D8135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355" w:rsidRDefault="00D81355" w:rsidP="00D8135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355" w:rsidRPr="00D81355" w:rsidRDefault="00D81355" w:rsidP="00D8135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02A" w:rsidRPr="00B0466F" w:rsidRDefault="00B0466F" w:rsidP="00B0466F">
      <w:pPr>
        <w:spacing w:after="0" w:line="240" w:lineRule="auto"/>
        <w:ind w:firstLine="72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A1545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Таблица </w:t>
      </w:r>
      <w:r w:rsidR="005E64B3">
        <w:rPr>
          <w:rFonts w:ascii="Times New Roman" w:hAnsi="Times New Roman" w:cs="Times New Roman"/>
          <w:snapToGrid w:val="0"/>
          <w:sz w:val="28"/>
          <w:szCs w:val="28"/>
        </w:rPr>
        <w:t>11</w:t>
      </w:r>
    </w:p>
    <w:p w:rsidR="00B43E8E" w:rsidRDefault="00355102" w:rsidP="00B43E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E8E">
        <w:rPr>
          <w:rFonts w:ascii="Times New Roman" w:hAnsi="Times New Roman" w:cs="Times New Roman"/>
          <w:sz w:val="28"/>
          <w:szCs w:val="28"/>
        </w:rPr>
        <w:t xml:space="preserve">Сводная таблица уровней </w:t>
      </w:r>
      <w:proofErr w:type="spellStart"/>
      <w:r w:rsidRPr="00B43E8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43E8E">
        <w:rPr>
          <w:rFonts w:ascii="Times New Roman" w:hAnsi="Times New Roman" w:cs="Times New Roman"/>
          <w:sz w:val="28"/>
          <w:szCs w:val="28"/>
        </w:rPr>
        <w:t xml:space="preserve"> </w:t>
      </w:r>
      <w:r w:rsidR="00873815" w:rsidRPr="00B43E8E">
        <w:rPr>
          <w:rFonts w:ascii="Times New Roman" w:hAnsi="Times New Roman" w:cs="Times New Roman"/>
          <w:sz w:val="28"/>
          <w:szCs w:val="28"/>
        </w:rPr>
        <w:t xml:space="preserve">РУУД </w:t>
      </w:r>
    </w:p>
    <w:p w:rsidR="0078688E" w:rsidRPr="00B43E8E" w:rsidRDefault="00355102" w:rsidP="00B43E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E8E">
        <w:rPr>
          <w:rFonts w:ascii="Times New Roman" w:hAnsi="Times New Roman" w:cs="Times New Roman"/>
          <w:sz w:val="28"/>
          <w:szCs w:val="28"/>
        </w:rPr>
        <w:t>целеполагания и планирования</w:t>
      </w:r>
      <w:r w:rsidR="00B43E8E">
        <w:rPr>
          <w:rFonts w:ascii="Times New Roman" w:hAnsi="Times New Roman" w:cs="Times New Roman"/>
          <w:sz w:val="28"/>
          <w:szCs w:val="28"/>
        </w:rPr>
        <w:t xml:space="preserve"> </w:t>
      </w:r>
      <w:r w:rsidR="0078688E" w:rsidRPr="00B43E8E">
        <w:rPr>
          <w:rFonts w:ascii="Times New Roman" w:hAnsi="Times New Roman" w:cs="Times New Roman"/>
          <w:sz w:val="28"/>
          <w:szCs w:val="28"/>
        </w:rPr>
        <w:t>1г класс май 2013учебный год</w:t>
      </w:r>
    </w:p>
    <w:tbl>
      <w:tblPr>
        <w:tblW w:w="107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6"/>
        <w:gridCol w:w="1843"/>
        <w:gridCol w:w="1842"/>
        <w:gridCol w:w="1843"/>
        <w:gridCol w:w="1846"/>
      </w:tblGrid>
      <w:tr w:rsidR="00355102" w:rsidTr="007E059E">
        <w:tc>
          <w:tcPr>
            <w:tcW w:w="567" w:type="dxa"/>
            <w:vMerge w:val="restart"/>
          </w:tcPr>
          <w:p w:rsidR="00355102" w:rsidRPr="007E059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5102" w:rsidRPr="007E059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</w:tcPr>
          <w:p w:rsidR="00355102" w:rsidRPr="007E059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355102" w:rsidRPr="007E059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  <w:tc>
          <w:tcPr>
            <w:tcW w:w="7374" w:type="dxa"/>
            <w:gridSpan w:val="4"/>
          </w:tcPr>
          <w:p w:rsidR="00355102" w:rsidRPr="007E059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 универсальные учебные действия</w:t>
            </w:r>
          </w:p>
        </w:tc>
      </w:tr>
      <w:tr w:rsidR="007E059E" w:rsidTr="007E059E">
        <w:tc>
          <w:tcPr>
            <w:tcW w:w="567" w:type="dxa"/>
            <w:vMerge/>
          </w:tcPr>
          <w:p w:rsidR="00355102" w:rsidRPr="007E059E" w:rsidRDefault="00355102" w:rsidP="007E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355102" w:rsidRPr="007E059E" w:rsidRDefault="00355102" w:rsidP="007E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55102" w:rsidRPr="007E059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55102" w:rsidRPr="007E059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55102" w:rsidRPr="007E059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355102" w:rsidRPr="007E059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5102" w:rsidTr="007E059E">
        <w:tc>
          <w:tcPr>
            <w:tcW w:w="567" w:type="dxa"/>
            <w:vMerge/>
          </w:tcPr>
          <w:p w:rsidR="00355102" w:rsidRPr="007E059E" w:rsidRDefault="00355102" w:rsidP="007E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355102" w:rsidRPr="007E059E" w:rsidRDefault="00355102" w:rsidP="007E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355102" w:rsidRPr="007E059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Методика Г.В. </w:t>
            </w:r>
            <w:proofErr w:type="spellStart"/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Репкиной</w:t>
            </w:r>
            <w:proofErr w:type="spellEnd"/>
          </w:p>
        </w:tc>
        <w:tc>
          <w:tcPr>
            <w:tcW w:w="3689" w:type="dxa"/>
            <w:gridSpan w:val="2"/>
          </w:tcPr>
          <w:p w:rsidR="00355102" w:rsidRPr="007E059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Методика Г.Я. Гальперина</w:t>
            </w:r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355102" w:rsidRPr="00B43E8E" w:rsidRDefault="0078688E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Волковец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843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Джуманова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Дубич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Дусик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Кодочигов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 Вова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Луговых</w:t>
            </w:r>
            <w:proofErr w:type="gram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 Алексей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Максименюк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843" w:type="dxa"/>
          </w:tcPr>
          <w:p w:rsidR="00355102" w:rsidRPr="00B43E8E" w:rsidRDefault="0088442E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88442E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Медянцева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Мелешко Егор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Чулпан</w:t>
            </w:r>
            <w:proofErr w:type="spellEnd"/>
          </w:p>
        </w:tc>
        <w:tc>
          <w:tcPr>
            <w:tcW w:w="1843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6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Петелин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Пшеничная Фаина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Раздыков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Рублёва Кристина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Вадим</w:t>
            </w:r>
          </w:p>
        </w:tc>
        <w:tc>
          <w:tcPr>
            <w:tcW w:w="1843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6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Синюшко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Элза</w:t>
            </w:r>
            <w:proofErr w:type="spellEnd"/>
          </w:p>
        </w:tc>
        <w:tc>
          <w:tcPr>
            <w:tcW w:w="1843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21317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Тагирова Альбина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3" w:type="dxa"/>
          </w:tcPr>
          <w:p w:rsidR="00355102" w:rsidRPr="00B43E8E" w:rsidRDefault="0088442E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88442E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88442E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355102" w:rsidRPr="007E059E" w:rsidRDefault="00355102" w:rsidP="00F43080">
            <w:pPr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 Егор</w:t>
            </w:r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355102" w:rsidRPr="00B43E8E" w:rsidRDefault="00355102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3403" w:type="dxa"/>
            <w:gridSpan w:val="2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 на   среднем уровне</w:t>
            </w:r>
          </w:p>
        </w:tc>
        <w:tc>
          <w:tcPr>
            <w:tcW w:w="1843" w:type="dxa"/>
          </w:tcPr>
          <w:p w:rsidR="00355102" w:rsidRPr="00B43E8E" w:rsidRDefault="0088442E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842" w:type="dxa"/>
          </w:tcPr>
          <w:p w:rsidR="00355102" w:rsidRPr="00B43E8E" w:rsidRDefault="0088442E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843" w:type="dxa"/>
          </w:tcPr>
          <w:p w:rsidR="00355102" w:rsidRPr="00B43E8E" w:rsidRDefault="0088442E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846" w:type="dxa"/>
          </w:tcPr>
          <w:p w:rsidR="00355102" w:rsidRPr="00B43E8E" w:rsidRDefault="00FC7D8F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</w:t>
            </w:r>
            <w:r w:rsidR="0021317C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</w:tr>
      <w:tr w:rsidR="007E059E" w:rsidTr="007E059E">
        <w:tc>
          <w:tcPr>
            <w:tcW w:w="3403" w:type="dxa"/>
            <w:gridSpan w:val="2"/>
          </w:tcPr>
          <w:p w:rsidR="00355102" w:rsidRPr="00B43E8E" w:rsidRDefault="00355102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 на   низком уровне</w:t>
            </w:r>
          </w:p>
        </w:tc>
        <w:tc>
          <w:tcPr>
            <w:tcW w:w="1843" w:type="dxa"/>
          </w:tcPr>
          <w:p w:rsidR="00355102" w:rsidRPr="00B43E8E" w:rsidRDefault="0088442E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(1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842" w:type="dxa"/>
          </w:tcPr>
          <w:p w:rsidR="00355102" w:rsidRPr="00B43E8E" w:rsidRDefault="0088442E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843" w:type="dxa"/>
          </w:tcPr>
          <w:p w:rsidR="00355102" w:rsidRPr="00B43E8E" w:rsidRDefault="0088442E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58%(14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846" w:type="dxa"/>
          </w:tcPr>
          <w:p w:rsidR="00355102" w:rsidRPr="00B43E8E" w:rsidRDefault="00FC7D8F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</w:t>
            </w:r>
            <w:r w:rsidR="0021317C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355102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</w:tr>
      <w:tr w:rsidR="007E059E" w:rsidTr="007E059E">
        <w:tc>
          <w:tcPr>
            <w:tcW w:w="3403" w:type="dxa"/>
            <w:gridSpan w:val="2"/>
          </w:tcPr>
          <w:p w:rsidR="0021317C" w:rsidRPr="00B43E8E" w:rsidRDefault="0021317C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 на   повышенном  уровне</w:t>
            </w:r>
          </w:p>
        </w:tc>
        <w:tc>
          <w:tcPr>
            <w:tcW w:w="1843" w:type="dxa"/>
          </w:tcPr>
          <w:p w:rsidR="0021317C" w:rsidRPr="00B43E8E" w:rsidRDefault="00FC7D8F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1317C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(2чел)</w:t>
            </w:r>
          </w:p>
        </w:tc>
        <w:tc>
          <w:tcPr>
            <w:tcW w:w="1842" w:type="dxa"/>
          </w:tcPr>
          <w:p w:rsidR="0021317C" w:rsidRPr="00B43E8E" w:rsidRDefault="00FC7D8F" w:rsidP="0021317C">
            <w:pPr>
              <w:rPr>
                <w:rFonts w:eastAsia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1317C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(1чел)</w:t>
            </w:r>
          </w:p>
        </w:tc>
        <w:tc>
          <w:tcPr>
            <w:tcW w:w="1843" w:type="dxa"/>
          </w:tcPr>
          <w:p w:rsidR="0021317C" w:rsidRPr="00B43E8E" w:rsidRDefault="00FC7D8F">
            <w:pPr>
              <w:rPr>
                <w:rFonts w:eastAsia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1317C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(2чел)</w:t>
            </w:r>
          </w:p>
        </w:tc>
        <w:tc>
          <w:tcPr>
            <w:tcW w:w="1846" w:type="dxa"/>
          </w:tcPr>
          <w:p w:rsidR="0021317C" w:rsidRPr="00B43E8E" w:rsidRDefault="00FC7D8F" w:rsidP="0021317C">
            <w:pPr>
              <w:rPr>
                <w:rFonts w:eastAsia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1317C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(1чел)</w:t>
            </w:r>
          </w:p>
        </w:tc>
      </w:tr>
    </w:tbl>
    <w:p w:rsidR="00355102" w:rsidRDefault="00355102" w:rsidP="003551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147A" w:rsidRPr="004C7B9D" w:rsidRDefault="004C6CD2" w:rsidP="004C7B9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55BD">
        <w:rPr>
          <w:rFonts w:ascii="Times New Roman" w:hAnsi="Times New Roman" w:cs="Times New Roman"/>
          <w:sz w:val="28"/>
          <w:szCs w:val="28"/>
        </w:rPr>
        <w:t>Анализ к</w:t>
      </w:r>
      <w:r w:rsidR="00FC7D8F">
        <w:rPr>
          <w:rFonts w:ascii="Times New Roman" w:hAnsi="Times New Roman" w:cs="Times New Roman"/>
          <w:sz w:val="28"/>
          <w:szCs w:val="28"/>
        </w:rPr>
        <w:t xml:space="preserve">ачественных результатов </w:t>
      </w:r>
      <w:r w:rsidR="005711A2">
        <w:rPr>
          <w:rFonts w:ascii="Times New Roman" w:hAnsi="Times New Roman" w:cs="Times New Roman"/>
          <w:sz w:val="28"/>
          <w:szCs w:val="28"/>
        </w:rPr>
        <w:t xml:space="preserve">текущей </w:t>
      </w:r>
      <w:r w:rsidR="00FC7D8F">
        <w:rPr>
          <w:rFonts w:ascii="Times New Roman" w:hAnsi="Times New Roman" w:cs="Times New Roman"/>
          <w:sz w:val="28"/>
          <w:szCs w:val="28"/>
        </w:rPr>
        <w:t>диагностики по обеим методикам</w:t>
      </w:r>
      <w:r w:rsidRPr="004D55BD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Pr="00293FC9">
        <w:rPr>
          <w:rFonts w:ascii="Times New Roman" w:hAnsi="Times New Roman" w:cs="Times New Roman"/>
          <w:sz w:val="28"/>
          <w:szCs w:val="28"/>
        </w:rPr>
        <w:t xml:space="preserve">, что у учащихся уровень </w:t>
      </w:r>
      <w:proofErr w:type="spellStart"/>
      <w:r w:rsidRPr="00293F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93FC9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</w:t>
      </w:r>
      <w:r>
        <w:rPr>
          <w:rFonts w:ascii="Times New Roman" w:hAnsi="Times New Roman" w:cs="Times New Roman"/>
          <w:sz w:val="28"/>
          <w:szCs w:val="28"/>
        </w:rPr>
        <w:t xml:space="preserve">вий целеполагания и планирования, который считается средним – составил </w:t>
      </w:r>
      <w:r w:rsidR="0088442E">
        <w:rPr>
          <w:rFonts w:ascii="Times New Roman" w:hAnsi="Times New Roman" w:cs="Times New Roman"/>
          <w:sz w:val="28"/>
          <w:szCs w:val="28"/>
        </w:rPr>
        <w:t>33</w:t>
      </w:r>
      <w:r w:rsidR="00FC7D8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8442E">
        <w:rPr>
          <w:rFonts w:ascii="Times New Roman" w:hAnsi="Times New Roman" w:cs="Times New Roman"/>
          <w:sz w:val="28"/>
          <w:szCs w:val="28"/>
        </w:rPr>
        <w:t>25</w:t>
      </w:r>
      <w:r w:rsidR="00FC7D8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соответственно.</w:t>
      </w:r>
      <w:r w:rsidRPr="00293FC9">
        <w:rPr>
          <w:rFonts w:ascii="Times New Roman" w:hAnsi="Times New Roman" w:cs="Times New Roman"/>
          <w:sz w:val="28"/>
          <w:szCs w:val="28"/>
        </w:rPr>
        <w:t xml:space="preserve"> </w:t>
      </w:r>
      <w:r w:rsidR="00FC7D8F">
        <w:rPr>
          <w:rFonts w:ascii="Times New Roman" w:hAnsi="Times New Roman" w:cs="Times New Roman"/>
          <w:sz w:val="28"/>
          <w:szCs w:val="28"/>
        </w:rPr>
        <w:t xml:space="preserve">8%(2 чел) учащихся  показали повышенный уровень </w:t>
      </w:r>
      <w:proofErr w:type="spellStart"/>
      <w:r w:rsidR="00FC7D8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C7D8F">
        <w:rPr>
          <w:rFonts w:ascii="Times New Roman" w:hAnsi="Times New Roman" w:cs="Times New Roman"/>
          <w:sz w:val="28"/>
          <w:szCs w:val="28"/>
        </w:rPr>
        <w:t xml:space="preserve"> действия целеполагания и 4%(1 чел)</w:t>
      </w:r>
      <w:r w:rsidR="00736387">
        <w:rPr>
          <w:rFonts w:ascii="Times New Roman" w:hAnsi="Times New Roman" w:cs="Times New Roman"/>
          <w:sz w:val="28"/>
          <w:szCs w:val="28"/>
        </w:rPr>
        <w:t xml:space="preserve"> </w:t>
      </w:r>
      <w:r w:rsidR="00FC7D8F">
        <w:rPr>
          <w:rFonts w:ascii="Times New Roman" w:hAnsi="Times New Roman" w:cs="Times New Roman"/>
          <w:sz w:val="28"/>
          <w:szCs w:val="28"/>
        </w:rPr>
        <w:t>- действия планирования.</w:t>
      </w:r>
      <w:r w:rsidR="0088442E">
        <w:rPr>
          <w:rFonts w:ascii="Times New Roman" w:hAnsi="Times New Roman" w:cs="Times New Roman"/>
          <w:sz w:val="28"/>
          <w:szCs w:val="28"/>
        </w:rPr>
        <w:t xml:space="preserve"> Тем не менее, </w:t>
      </w:r>
      <w:r w:rsidR="0088442E" w:rsidRPr="00293FC9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293F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93FC9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</w:t>
      </w:r>
      <w:r w:rsidR="005711A2">
        <w:rPr>
          <w:rFonts w:ascii="Times New Roman" w:hAnsi="Times New Roman" w:cs="Times New Roman"/>
          <w:sz w:val="28"/>
          <w:szCs w:val="28"/>
        </w:rPr>
        <w:t xml:space="preserve"> у большинства учащихся экспериментального класса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42E">
        <w:rPr>
          <w:rStyle w:val="FontStyle20"/>
          <w:rFonts w:ascii="Times New Roman" w:hAnsi="Times New Roman" w:cs="Times New Roman"/>
          <w:sz w:val="28"/>
          <w:szCs w:val="28"/>
        </w:rPr>
        <w:t>58</w:t>
      </w:r>
      <w:r w:rsidR="00FC7D8F">
        <w:rPr>
          <w:rStyle w:val="FontStyle20"/>
          <w:rFonts w:ascii="Times New Roman" w:hAnsi="Times New Roman" w:cs="Times New Roman"/>
          <w:sz w:val="28"/>
          <w:szCs w:val="28"/>
        </w:rPr>
        <w:t>%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и </w:t>
      </w:r>
      <w:r w:rsidR="0088442E">
        <w:rPr>
          <w:rStyle w:val="FontStyle20"/>
          <w:rFonts w:ascii="Times New Roman" w:hAnsi="Times New Roman" w:cs="Times New Roman"/>
          <w:sz w:val="28"/>
          <w:szCs w:val="28"/>
        </w:rPr>
        <w:t>71</w:t>
      </w:r>
      <w:r>
        <w:rPr>
          <w:rStyle w:val="FontStyle20"/>
          <w:rFonts w:ascii="Times New Roman" w:hAnsi="Times New Roman" w:cs="Times New Roman"/>
          <w:sz w:val="28"/>
          <w:szCs w:val="28"/>
        </w:rPr>
        <w:t>% соответственно</w:t>
      </w:r>
      <w:r w:rsidR="005711A2">
        <w:rPr>
          <w:rFonts w:ascii="Times New Roman" w:hAnsi="Times New Roman" w:cs="Times New Roman"/>
          <w:sz w:val="28"/>
          <w:szCs w:val="28"/>
        </w:rPr>
        <w:t xml:space="preserve">, остается на низком уровне. 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на данном образовательном процессе не показал никто. </w:t>
      </w:r>
      <w:r w:rsidR="00FC7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7A" w:rsidRDefault="00873815" w:rsidP="0088442E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AF1438">
        <w:rPr>
          <w:color w:val="000000"/>
          <w:sz w:val="28"/>
          <w:szCs w:val="28"/>
        </w:rPr>
        <w:object w:dxaOrig="8879" w:dyaOrig="4526">
          <v:shape id="_x0000_i1026" type="#_x0000_t75" style="width:444.6pt;height:225.6pt" o:ole="">
            <v:imagedata r:id="rId11" o:title=""/>
          </v:shape>
          <o:OLEObject Type="Embed" ProgID="MSGraph.Chart.8" ShapeID="_x0000_i1026" DrawAspect="Content" ObjectID="_1458639415" r:id="rId12">
            <o:FieldCodes>\s</o:FieldCodes>
          </o:OLEObject>
        </w:object>
      </w:r>
    </w:p>
    <w:p w:rsidR="0088442E" w:rsidRPr="004D55BD" w:rsidRDefault="004C7B9D" w:rsidP="0088442E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</w:t>
      </w:r>
      <w:r w:rsidR="00E555AC">
        <w:rPr>
          <w:color w:val="000000"/>
          <w:sz w:val="28"/>
          <w:szCs w:val="28"/>
        </w:rPr>
        <w:t xml:space="preserve">. </w:t>
      </w:r>
      <w:r w:rsidR="0088442E" w:rsidRPr="004D55BD">
        <w:rPr>
          <w:color w:val="000000"/>
          <w:sz w:val="28"/>
          <w:szCs w:val="28"/>
        </w:rPr>
        <w:t xml:space="preserve"> Уровень </w:t>
      </w:r>
      <w:proofErr w:type="spellStart"/>
      <w:r w:rsidR="0088442E">
        <w:rPr>
          <w:color w:val="000000"/>
          <w:sz w:val="28"/>
          <w:szCs w:val="28"/>
        </w:rPr>
        <w:t>сформированности</w:t>
      </w:r>
      <w:proofErr w:type="spellEnd"/>
      <w:r w:rsidR="0088442E">
        <w:rPr>
          <w:color w:val="000000"/>
          <w:sz w:val="28"/>
          <w:szCs w:val="28"/>
        </w:rPr>
        <w:t xml:space="preserve"> регулятивных универсальных учебных действий целеполагания и планирования на </w:t>
      </w:r>
      <w:r w:rsidR="00AC6E1C">
        <w:rPr>
          <w:color w:val="000000"/>
          <w:sz w:val="28"/>
          <w:szCs w:val="28"/>
        </w:rPr>
        <w:t xml:space="preserve">промежуточном </w:t>
      </w:r>
      <w:r w:rsidR="0088442E">
        <w:rPr>
          <w:color w:val="000000"/>
          <w:sz w:val="28"/>
          <w:szCs w:val="28"/>
        </w:rPr>
        <w:t>этапе.</w:t>
      </w:r>
    </w:p>
    <w:p w:rsidR="005711A2" w:rsidRPr="00417CC3" w:rsidRDefault="00355102" w:rsidP="00417C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C9">
        <w:rPr>
          <w:rFonts w:ascii="Times New Roman" w:hAnsi="Times New Roman" w:cs="Times New Roman"/>
          <w:sz w:val="28"/>
          <w:szCs w:val="28"/>
        </w:rPr>
        <w:t>Проанализировав результаты диагностики учащихся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экспериментального класса</w:t>
      </w:r>
      <w:r w:rsidRPr="00293FC9">
        <w:rPr>
          <w:rFonts w:ascii="Times New Roman" w:hAnsi="Times New Roman" w:cs="Times New Roman"/>
          <w:sz w:val="28"/>
          <w:szCs w:val="28"/>
        </w:rPr>
        <w:t xml:space="preserve">, </w:t>
      </w:r>
      <w:r w:rsidR="0088442E">
        <w:rPr>
          <w:rFonts w:ascii="Times New Roman" w:hAnsi="Times New Roman" w:cs="Times New Roman"/>
          <w:sz w:val="28"/>
          <w:szCs w:val="28"/>
        </w:rPr>
        <w:t>можно 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, что большинство </w:t>
      </w:r>
      <w:r w:rsidRPr="00293FC9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AC6E1C">
        <w:rPr>
          <w:rFonts w:ascii="Times New Roman" w:hAnsi="Times New Roman" w:cs="Times New Roman"/>
          <w:sz w:val="28"/>
          <w:szCs w:val="28"/>
        </w:rPr>
        <w:t>ков не могут регулировать,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E1C">
        <w:rPr>
          <w:rFonts w:ascii="Times New Roman" w:hAnsi="Times New Roman" w:cs="Times New Roman"/>
          <w:sz w:val="28"/>
          <w:szCs w:val="28"/>
        </w:rPr>
        <w:t xml:space="preserve">не способны самостоятельно планировать свою деятельность, операции и действия этих учащихся </w:t>
      </w:r>
      <w:r w:rsidRPr="00293FC9">
        <w:rPr>
          <w:rFonts w:ascii="Times New Roman" w:hAnsi="Times New Roman" w:cs="Times New Roman"/>
          <w:sz w:val="28"/>
          <w:szCs w:val="28"/>
        </w:rPr>
        <w:t xml:space="preserve">часто оказываются неправильными, </w:t>
      </w:r>
      <w:r w:rsidR="0088442E">
        <w:rPr>
          <w:rFonts w:ascii="Times New Roman" w:hAnsi="Times New Roman" w:cs="Times New Roman"/>
          <w:sz w:val="28"/>
          <w:szCs w:val="28"/>
        </w:rPr>
        <w:t>у части детей</w:t>
      </w:r>
      <w:r w:rsidR="00AC6E1C">
        <w:rPr>
          <w:rFonts w:ascii="Times New Roman" w:hAnsi="Times New Roman" w:cs="Times New Roman"/>
          <w:sz w:val="28"/>
          <w:szCs w:val="28"/>
        </w:rPr>
        <w:t xml:space="preserve"> всё ещё очень низкая </w:t>
      </w:r>
      <w:r w:rsidR="0088442E">
        <w:rPr>
          <w:rFonts w:ascii="Times New Roman" w:hAnsi="Times New Roman" w:cs="Times New Roman"/>
          <w:sz w:val="28"/>
          <w:szCs w:val="28"/>
        </w:rPr>
        <w:t xml:space="preserve"> мотивация</w:t>
      </w:r>
      <w:r w:rsidR="00AC6E1C">
        <w:rPr>
          <w:rFonts w:ascii="Times New Roman" w:hAnsi="Times New Roman" w:cs="Times New Roman"/>
          <w:sz w:val="28"/>
          <w:szCs w:val="28"/>
        </w:rPr>
        <w:t xml:space="preserve"> учебной деятельности. </w:t>
      </w:r>
      <w:r w:rsidR="00FC1523" w:rsidRPr="00FC1523">
        <w:rPr>
          <w:rFonts w:ascii="Times New Roman" w:hAnsi="Times New Roman" w:cs="Times New Roman"/>
          <w:sz w:val="28"/>
          <w:szCs w:val="28"/>
        </w:rPr>
        <w:t xml:space="preserve">На рисунке 3 мы представили сравнительную диаграмму уровня  </w:t>
      </w:r>
      <w:proofErr w:type="spellStart"/>
      <w:r w:rsidR="00FC1523" w:rsidRPr="00FC152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C1523" w:rsidRPr="00FC1523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действий целеполагания</w:t>
      </w:r>
      <w:r w:rsidR="00FC1523">
        <w:rPr>
          <w:rFonts w:ascii="Times New Roman" w:hAnsi="Times New Roman" w:cs="Times New Roman"/>
          <w:sz w:val="28"/>
          <w:szCs w:val="28"/>
        </w:rPr>
        <w:t xml:space="preserve"> и планирования</w:t>
      </w:r>
      <w:r w:rsidR="00FC1523" w:rsidRPr="00FC1523">
        <w:rPr>
          <w:rFonts w:ascii="Times New Roman" w:hAnsi="Times New Roman" w:cs="Times New Roman"/>
          <w:sz w:val="28"/>
          <w:szCs w:val="28"/>
        </w:rPr>
        <w:t xml:space="preserve"> на констатирующем и промежуточном этапе.</w:t>
      </w:r>
    </w:p>
    <w:p w:rsidR="00856F0A" w:rsidRPr="00B45EA2" w:rsidRDefault="00873815" w:rsidP="00417CC3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F1438">
        <w:rPr>
          <w:rFonts w:ascii="Times New Roman" w:hAnsi="Times New Roman" w:cs="Times New Roman"/>
          <w:color w:val="FF0000"/>
          <w:sz w:val="28"/>
          <w:szCs w:val="28"/>
        </w:rPr>
        <w:object w:dxaOrig="8960" w:dyaOrig="6343">
          <v:shape id="_x0000_i1027" type="#_x0000_t75" style="width:448.2pt;height:317.4pt" o:ole="">
            <v:imagedata r:id="rId13" o:title=""/>
          </v:shape>
          <o:OLEObject Type="Embed" ProgID="MSGraph.Chart.8" ShapeID="_x0000_i1027" DrawAspect="Content" ObjectID="_1458639416" r:id="rId14">
            <o:FieldCodes>\s</o:FieldCodes>
          </o:OLEObject>
        </w:object>
      </w:r>
    </w:p>
    <w:p w:rsidR="00C0401F" w:rsidRDefault="00C0401F" w:rsidP="00C0401F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3</w:t>
      </w:r>
      <w:r w:rsidR="00B43E8E">
        <w:rPr>
          <w:color w:val="000000"/>
          <w:sz w:val="28"/>
          <w:szCs w:val="28"/>
        </w:rPr>
        <w:t xml:space="preserve">. </w:t>
      </w:r>
      <w:r w:rsidR="00E555A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равнительная диаграмма уровня </w:t>
      </w:r>
      <w:r w:rsidRPr="004D55B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регулятивных универсальных учебных действий целеполагания</w:t>
      </w:r>
      <w:r w:rsidR="00FC1523">
        <w:rPr>
          <w:color w:val="000000"/>
          <w:sz w:val="28"/>
          <w:szCs w:val="28"/>
        </w:rPr>
        <w:t xml:space="preserve"> и планирования</w:t>
      </w:r>
      <w:r>
        <w:rPr>
          <w:color w:val="000000"/>
          <w:sz w:val="28"/>
          <w:szCs w:val="28"/>
        </w:rPr>
        <w:t xml:space="preserve"> на констатирующем и промежуточном этапе.</w:t>
      </w:r>
    </w:p>
    <w:p w:rsidR="00E0696E" w:rsidRDefault="00E0696E" w:rsidP="00E069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42E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при сравнении результатов диагностических методик констатирующего этапа и промежуточной диагностики,  видно, что</w:t>
      </w:r>
      <w:r w:rsidRPr="0088442E">
        <w:rPr>
          <w:rFonts w:ascii="Times New Roman" w:hAnsi="Times New Roman" w:cs="Times New Roman"/>
          <w:sz w:val="28"/>
          <w:szCs w:val="28"/>
        </w:rPr>
        <w:t xml:space="preserve"> наблюдае</w:t>
      </w:r>
      <w:r w:rsidRPr="0088442E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небольшая </w:t>
      </w:r>
      <w:r w:rsidRPr="0088442E">
        <w:rPr>
          <w:rFonts w:ascii="Times New Roman" w:hAnsi="Times New Roman" w:cs="Times New Roman"/>
          <w:color w:val="000000"/>
          <w:sz w:val="28"/>
          <w:szCs w:val="28"/>
        </w:rPr>
        <w:t>положительная динамика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появились дети, с повышенным уровнем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РУУД целеполагания и планирования, что позволяет нам сделать вывод об  эффективности проделанной нами работы  на данном формирующем этапе. И необходимости продолжения данного эксперимента во 2 классе, для подтверждения </w:t>
      </w:r>
      <w:r w:rsidRPr="00571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эффективности разработанной с</w:t>
      </w:r>
      <w:r w:rsidRPr="00B45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истемы уроков по формированию действий целеполагания и планирования у младших школьников на уроках математики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образовательной системе «Школа 2100».</w:t>
      </w:r>
    </w:p>
    <w:p w:rsidR="00B91017" w:rsidRDefault="005711A2" w:rsidP="005711A2">
      <w:pPr>
        <w:spacing w:line="360" w:lineRule="auto"/>
        <w:ind w:firstLine="709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213F9F">
        <w:rPr>
          <w:rFonts w:ascii="Times New Roman" w:hAnsi="Times New Roman" w:cs="Times New Roman"/>
          <w:sz w:val="28"/>
          <w:szCs w:val="28"/>
        </w:rPr>
        <w:t>В результате</w:t>
      </w:r>
      <w:r w:rsidR="00E0696E">
        <w:rPr>
          <w:rFonts w:ascii="Times New Roman" w:hAnsi="Times New Roman" w:cs="Times New Roman"/>
          <w:sz w:val="28"/>
          <w:szCs w:val="28"/>
        </w:rPr>
        <w:t xml:space="preserve"> чего</w:t>
      </w:r>
      <w:r w:rsidR="004C702A">
        <w:rPr>
          <w:rFonts w:ascii="Times New Roman" w:hAnsi="Times New Roman" w:cs="Times New Roman"/>
          <w:sz w:val="28"/>
          <w:szCs w:val="28"/>
        </w:rPr>
        <w:t>,</w:t>
      </w:r>
      <w:r w:rsidR="00E0696E">
        <w:rPr>
          <w:rFonts w:ascii="Times New Roman" w:hAnsi="Times New Roman" w:cs="Times New Roman"/>
          <w:sz w:val="28"/>
          <w:szCs w:val="28"/>
        </w:rPr>
        <w:t xml:space="preserve"> формирующий этап был нами продолжен во 2 классе, с сентября по декабрь (1, 2 четверть). Для формирования </w:t>
      </w:r>
      <w:r w:rsidR="00E0696E">
        <w:rPr>
          <w:rFonts w:ascii="Times New Roman" w:hAnsi="Times New Roman" w:cs="Times New Roman"/>
          <w:sz w:val="28"/>
          <w:szCs w:val="28"/>
        </w:rPr>
        <w:lastRenderedPageBreak/>
        <w:t xml:space="preserve">регулятивных действий целеполагания и планирования на всех уроках математики, мы продолжили целенаправленную, систематическую  работу, используя описанные выше приемы, разработанные уроки, учитывая возрастные особенности и требования к планируемым </w:t>
      </w:r>
      <w:proofErr w:type="spellStart"/>
      <w:r w:rsidR="00E0696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E0696E">
        <w:rPr>
          <w:rFonts w:ascii="Times New Roman" w:hAnsi="Times New Roman" w:cs="Times New Roman"/>
          <w:sz w:val="28"/>
          <w:szCs w:val="28"/>
        </w:rPr>
        <w:t xml:space="preserve"> результатам, в частности требованиям уровня овладения </w:t>
      </w:r>
      <w:r w:rsidR="00B91017">
        <w:rPr>
          <w:rFonts w:ascii="Times New Roman" w:hAnsi="Times New Roman" w:cs="Times New Roman"/>
          <w:sz w:val="28"/>
          <w:szCs w:val="28"/>
        </w:rPr>
        <w:t xml:space="preserve">регулятивными </w:t>
      </w:r>
      <w:r w:rsidR="00E0696E">
        <w:rPr>
          <w:rFonts w:ascii="Times New Roman" w:hAnsi="Times New Roman" w:cs="Times New Roman"/>
          <w:sz w:val="28"/>
          <w:szCs w:val="28"/>
        </w:rPr>
        <w:t>действиями</w:t>
      </w:r>
      <w:r w:rsidR="00B91017"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планирования. К концу второго класса учащиеся должны определять цель учебной деятельности, обнаруживать и формулировать учебную проблему, планировать свою деятельность с помощью учителя и самостоятельно, а также работать по плану, используя необходимые средства.</w:t>
      </w:r>
      <w:r w:rsidR="00B91017" w:rsidRPr="00B91017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E0696E" w:rsidRDefault="00B91017" w:rsidP="004C70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017">
        <w:rPr>
          <w:rFonts w:ascii="Times New Roman" w:hAnsi="Times New Roman" w:cs="Times New Roman"/>
          <w:sz w:val="28"/>
          <w:szCs w:val="28"/>
        </w:rPr>
        <w:t xml:space="preserve">В процессе знакомства с новым материалом мы подводили детей </w:t>
      </w:r>
      <w:r>
        <w:rPr>
          <w:rFonts w:ascii="Times New Roman" w:hAnsi="Times New Roman" w:cs="Times New Roman"/>
          <w:sz w:val="28"/>
          <w:szCs w:val="28"/>
        </w:rPr>
        <w:t>к формулированию</w:t>
      </w:r>
      <w:r w:rsidRPr="00B91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 и целей урока</w:t>
      </w:r>
      <w:r w:rsidRPr="00B910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установлению</w:t>
      </w:r>
      <w:r w:rsidRPr="00B91017">
        <w:rPr>
          <w:rFonts w:ascii="Times New Roman" w:hAnsi="Times New Roman" w:cs="Times New Roman"/>
          <w:sz w:val="28"/>
          <w:szCs w:val="28"/>
        </w:rPr>
        <w:t xml:space="preserve"> причинно-следственных связей,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достижения поставленной цели, построению логической цепи рассуждений, работы по четкому плану, для </w:t>
      </w:r>
      <w:r w:rsidR="004C702A">
        <w:rPr>
          <w:rFonts w:ascii="Times New Roman" w:hAnsi="Times New Roman" w:cs="Times New Roman"/>
          <w:sz w:val="28"/>
          <w:szCs w:val="28"/>
        </w:rPr>
        <w:t>получения верного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результата, </w:t>
      </w:r>
      <w:r w:rsidR="004C702A">
        <w:rPr>
          <w:rFonts w:ascii="Times New Roman" w:hAnsi="Times New Roman" w:cs="Times New Roman"/>
          <w:sz w:val="28"/>
          <w:szCs w:val="28"/>
        </w:rPr>
        <w:t>стараясь предоставлять детям как можно большей самостоятельности, только направлять, мотивировать и при необходимости корректировать деятельность учащихся.</w:t>
      </w:r>
      <w:proofErr w:type="gramEnd"/>
      <w:r w:rsidR="004C7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02A" w:rsidRPr="00B91017">
        <w:rPr>
          <w:rFonts w:ascii="Times New Roman" w:hAnsi="Times New Roman" w:cs="Times New Roman"/>
          <w:sz w:val="28"/>
          <w:szCs w:val="28"/>
        </w:rPr>
        <w:t xml:space="preserve">Тем </w:t>
      </w:r>
      <w:r w:rsidRPr="00B91017">
        <w:rPr>
          <w:rFonts w:ascii="Times New Roman" w:hAnsi="Times New Roman" w:cs="Times New Roman"/>
          <w:sz w:val="28"/>
          <w:szCs w:val="28"/>
        </w:rPr>
        <w:t xml:space="preserve">самым формируя </w:t>
      </w:r>
      <w:r>
        <w:rPr>
          <w:rFonts w:ascii="Times New Roman" w:hAnsi="Times New Roman" w:cs="Times New Roman"/>
          <w:sz w:val="28"/>
          <w:szCs w:val="28"/>
        </w:rPr>
        <w:t>регулятивные действия целеполагания и планирования.</w:t>
      </w:r>
      <w:r w:rsidR="004C7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1A2" w:rsidRPr="0026034E" w:rsidRDefault="005711A2" w:rsidP="005711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9F">
        <w:rPr>
          <w:rFonts w:ascii="Times New Roman" w:hAnsi="Times New Roman" w:cs="Times New Roman"/>
          <w:sz w:val="28"/>
          <w:szCs w:val="28"/>
        </w:rPr>
        <w:t xml:space="preserve"> </w:t>
      </w:r>
      <w:r w:rsidR="004C702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213F9F">
        <w:rPr>
          <w:rFonts w:ascii="Times New Roman" w:hAnsi="Times New Roman" w:cs="Times New Roman"/>
          <w:sz w:val="28"/>
          <w:szCs w:val="28"/>
        </w:rPr>
        <w:t>наблюдений можно сделать вывод, что в процессе обучения намечаются  позитивные изменения</w:t>
      </w:r>
      <w:r w:rsidRPr="0026034E">
        <w:rPr>
          <w:rFonts w:ascii="Times New Roman" w:hAnsi="Times New Roman" w:cs="Times New Roman"/>
          <w:sz w:val="28"/>
          <w:szCs w:val="28"/>
        </w:rPr>
        <w:t xml:space="preserve"> в деятельности учащихся:</w:t>
      </w:r>
    </w:p>
    <w:p w:rsidR="005711A2" w:rsidRPr="00465D41" w:rsidRDefault="005711A2" w:rsidP="005711A2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6034E">
        <w:rPr>
          <w:sz w:val="28"/>
          <w:szCs w:val="28"/>
        </w:rPr>
        <w:t>- наблюдается устойчивый мотив к обучению у большей части д</w:t>
      </w:r>
      <w:r>
        <w:rPr>
          <w:color w:val="000000"/>
          <w:sz w:val="28"/>
          <w:szCs w:val="28"/>
        </w:rPr>
        <w:t>етей</w:t>
      </w:r>
      <w:r w:rsidRPr="00465D41">
        <w:rPr>
          <w:color w:val="000000"/>
          <w:sz w:val="28"/>
          <w:szCs w:val="28"/>
        </w:rPr>
        <w:t>, который характеризуется не только желанием узнать новое, но и потребностью его изучения;</w:t>
      </w:r>
    </w:p>
    <w:p w:rsidR="005711A2" w:rsidRDefault="005711A2" w:rsidP="005711A2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65D41">
        <w:rPr>
          <w:color w:val="000000"/>
          <w:sz w:val="28"/>
          <w:szCs w:val="28"/>
        </w:rPr>
        <w:t>- проявляются активность, уверенность, самостоятельность, успешность школьников в реализации собственных потребностей;</w:t>
      </w:r>
    </w:p>
    <w:p w:rsidR="005711A2" w:rsidRPr="00465D41" w:rsidRDefault="005711A2" w:rsidP="005711A2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появляется умение определять цель деятельности и добиваться её разными способами;</w:t>
      </w:r>
    </w:p>
    <w:p w:rsidR="005711A2" w:rsidRPr="00465D41" w:rsidRDefault="005711A2" w:rsidP="005711A2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465D41">
        <w:rPr>
          <w:color w:val="000000"/>
          <w:sz w:val="28"/>
          <w:szCs w:val="28"/>
        </w:rPr>
        <w:t xml:space="preserve">проявляется желание планировать свою деятельность </w:t>
      </w:r>
      <w:r>
        <w:rPr>
          <w:color w:val="000000"/>
          <w:sz w:val="28"/>
          <w:szCs w:val="28"/>
        </w:rPr>
        <w:t xml:space="preserve">или придерживаться готового плана, в результате чего </w:t>
      </w:r>
      <w:r w:rsidRPr="00465D41">
        <w:rPr>
          <w:color w:val="000000"/>
          <w:sz w:val="28"/>
          <w:szCs w:val="28"/>
        </w:rPr>
        <w:t>успешно осваивается более сложный учебный материал;</w:t>
      </w:r>
    </w:p>
    <w:p w:rsidR="005711A2" w:rsidRPr="00465D41" w:rsidRDefault="005711A2" w:rsidP="005711A2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65D41">
        <w:rPr>
          <w:color w:val="000000"/>
          <w:sz w:val="28"/>
          <w:szCs w:val="28"/>
        </w:rPr>
        <w:t>- в речи учащихся появляется свободное изложение собственного суждения;</w:t>
      </w:r>
    </w:p>
    <w:p w:rsidR="005711A2" w:rsidRPr="00465D41" w:rsidRDefault="005711A2" w:rsidP="005711A2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65D41">
        <w:rPr>
          <w:color w:val="000000"/>
          <w:sz w:val="28"/>
          <w:szCs w:val="28"/>
        </w:rPr>
        <w:t>- осуществля</w:t>
      </w:r>
      <w:r>
        <w:rPr>
          <w:color w:val="000000"/>
          <w:sz w:val="28"/>
          <w:szCs w:val="28"/>
        </w:rPr>
        <w:t xml:space="preserve">ется </w:t>
      </w:r>
      <w:r w:rsidRPr="00465D41">
        <w:rPr>
          <w:color w:val="000000"/>
          <w:sz w:val="28"/>
          <w:szCs w:val="28"/>
        </w:rPr>
        <w:t>само и взаимоконтроль;</w:t>
      </w:r>
    </w:p>
    <w:p w:rsidR="005711A2" w:rsidRPr="00465D41" w:rsidRDefault="005711A2" w:rsidP="005711A2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65D41">
        <w:rPr>
          <w:color w:val="000000"/>
          <w:sz w:val="28"/>
          <w:szCs w:val="28"/>
        </w:rPr>
        <w:t>- наблюдается конструктивная коммуникация школьника со сверстниками и учителем;</w:t>
      </w:r>
    </w:p>
    <w:p w:rsidR="005711A2" w:rsidRDefault="005711A2" w:rsidP="005711A2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65D41">
        <w:rPr>
          <w:color w:val="000000"/>
          <w:sz w:val="28"/>
          <w:szCs w:val="28"/>
        </w:rPr>
        <w:t>- успешно используются и адекватно оцениваются приобретенные знания и умения в рамках освоения темы.</w:t>
      </w:r>
    </w:p>
    <w:p w:rsidR="00355102" w:rsidRPr="0088442E" w:rsidRDefault="00355102" w:rsidP="008844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F9F" w:rsidRDefault="00213F9F" w:rsidP="00213F9F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45EA2" w:rsidRDefault="00B45EA2" w:rsidP="00465D41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C702A" w:rsidRDefault="004C702A" w:rsidP="00465D41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C702A" w:rsidRDefault="004C702A" w:rsidP="00465D41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C702A" w:rsidRDefault="004C702A" w:rsidP="00465D41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C702A" w:rsidRPr="00465D41" w:rsidRDefault="004C702A" w:rsidP="00465D41">
      <w:pPr>
        <w:pStyle w:val="a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65D41" w:rsidRDefault="00465D41" w:rsidP="00465D4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CC3" w:rsidRDefault="00417CC3" w:rsidP="00465D4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CC3" w:rsidRPr="00465D41" w:rsidRDefault="00417CC3" w:rsidP="00465D4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02A" w:rsidRPr="009E5272" w:rsidRDefault="004C702A" w:rsidP="00FC1523">
      <w:pPr>
        <w:spacing w:line="360" w:lineRule="auto"/>
        <w:jc w:val="both"/>
        <w:rPr>
          <w:rStyle w:val="FontStyle20"/>
          <w:rFonts w:ascii="Times New Roman" w:hAnsi="Times New Roman" w:cs="Times New Roman"/>
          <w:color w:val="FF0000"/>
          <w:sz w:val="28"/>
          <w:szCs w:val="28"/>
        </w:rPr>
      </w:pPr>
    </w:p>
    <w:p w:rsidR="00250A44" w:rsidRDefault="000A602D" w:rsidP="00CB6034">
      <w:pPr>
        <w:pStyle w:val="Style2"/>
        <w:widowControl/>
        <w:spacing w:line="360" w:lineRule="auto"/>
        <w:ind w:firstLine="720"/>
        <w:jc w:val="center"/>
        <w:rPr>
          <w:rStyle w:val="FontStyle20"/>
          <w:rFonts w:ascii="Times New Roman" w:hAnsi="Times New Roman" w:cs="Times New Roman"/>
          <w:b/>
          <w:bCs/>
          <w:sz w:val="28"/>
          <w:szCs w:val="28"/>
        </w:rPr>
      </w:pPr>
      <w:r w:rsidRPr="000A602D">
        <w:rPr>
          <w:rFonts w:ascii="Times New Roman" w:hAnsi="Times New Roman" w:cs="Times New Roman"/>
          <w:b/>
          <w:sz w:val="28"/>
          <w:szCs w:val="28"/>
        </w:rPr>
        <w:lastRenderedPageBreak/>
        <w:t>2.3. РЕЗУЛЬТАТЫ ОПЫТНО-ЭКСПЕРИМЕНТАЛЬНОЙ РАБОТЫ И ИХ ОБСУЖДЕНИЕ</w:t>
      </w:r>
    </w:p>
    <w:p w:rsidR="006008EF" w:rsidRDefault="000709C6" w:rsidP="000918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82C">
        <w:rPr>
          <w:rFonts w:ascii="Times New Roman" w:hAnsi="Times New Roman" w:cs="Times New Roman"/>
          <w:sz w:val="28"/>
          <w:szCs w:val="28"/>
        </w:rPr>
        <w:t>На третьем этапе был п</w:t>
      </w:r>
      <w:r>
        <w:rPr>
          <w:rFonts w:ascii="Times New Roman" w:hAnsi="Times New Roman" w:cs="Times New Roman"/>
          <w:sz w:val="28"/>
          <w:szCs w:val="28"/>
        </w:rPr>
        <w:t>роведен контрольный эксперимент.</w:t>
      </w:r>
      <w:r w:rsidR="000918D4">
        <w:rPr>
          <w:rFonts w:ascii="Times New Roman" w:hAnsi="Times New Roman" w:cs="Times New Roman"/>
          <w:sz w:val="28"/>
          <w:szCs w:val="28"/>
        </w:rPr>
        <w:t xml:space="preserve"> </w:t>
      </w:r>
      <w:r w:rsidRPr="0092282C">
        <w:rPr>
          <w:rFonts w:ascii="Times New Roman" w:hAnsi="Times New Roman" w:cs="Times New Roman"/>
          <w:sz w:val="28"/>
          <w:szCs w:val="28"/>
        </w:rPr>
        <w:t xml:space="preserve">Его цель - выявить динамику уровня </w:t>
      </w:r>
      <w:proofErr w:type="spellStart"/>
      <w:r w:rsidRPr="0092282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2282C">
        <w:rPr>
          <w:rFonts w:ascii="Times New Roman" w:hAnsi="Times New Roman" w:cs="Times New Roman"/>
          <w:sz w:val="28"/>
          <w:szCs w:val="28"/>
        </w:rPr>
        <w:t xml:space="preserve"> </w:t>
      </w:r>
      <w:r w:rsidR="00CB6034">
        <w:rPr>
          <w:rFonts w:ascii="Times New Roman" w:hAnsi="Times New Roman" w:cs="Times New Roman"/>
          <w:sz w:val="28"/>
          <w:szCs w:val="28"/>
        </w:rPr>
        <w:t>регулятивных универсальных учебных действий</w:t>
      </w:r>
      <w:r w:rsidR="00A456EC"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 </w:t>
      </w:r>
      <w:r w:rsidRPr="0092282C">
        <w:rPr>
          <w:rFonts w:ascii="Times New Roman" w:hAnsi="Times New Roman" w:cs="Times New Roman"/>
          <w:sz w:val="28"/>
          <w:szCs w:val="28"/>
        </w:rPr>
        <w:t xml:space="preserve"> у уча</w:t>
      </w:r>
      <w:r>
        <w:rPr>
          <w:rFonts w:ascii="Times New Roman" w:hAnsi="Times New Roman" w:cs="Times New Roman"/>
          <w:sz w:val="28"/>
          <w:szCs w:val="28"/>
        </w:rPr>
        <w:t>щихся экспериментального класса</w:t>
      </w:r>
      <w:r w:rsidR="004C702A">
        <w:rPr>
          <w:rFonts w:ascii="Times New Roman" w:hAnsi="Times New Roman" w:cs="Times New Roman"/>
          <w:sz w:val="28"/>
          <w:szCs w:val="28"/>
        </w:rPr>
        <w:t xml:space="preserve"> и подтверждение эффективности разработанной нам системы уроков по формированию данных универсальных действий у младших школьников на уроках математики.</w:t>
      </w:r>
    </w:p>
    <w:p w:rsidR="000709C6" w:rsidRPr="004C702A" w:rsidRDefault="000709C6" w:rsidP="004C702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02A">
        <w:rPr>
          <w:rFonts w:ascii="Times New Roman" w:hAnsi="Times New Roman" w:cs="Times New Roman"/>
          <w:sz w:val="28"/>
          <w:szCs w:val="28"/>
        </w:rPr>
        <w:t>Задачами контрольного</w:t>
      </w:r>
      <w:r w:rsidR="00DA4EE5" w:rsidRPr="004C702A">
        <w:rPr>
          <w:rFonts w:ascii="Times New Roman" w:hAnsi="Times New Roman" w:cs="Times New Roman"/>
          <w:sz w:val="28"/>
          <w:szCs w:val="28"/>
        </w:rPr>
        <w:t xml:space="preserve"> этапа опытно - </w:t>
      </w:r>
      <w:r w:rsidRPr="004C702A">
        <w:rPr>
          <w:rFonts w:ascii="Times New Roman" w:hAnsi="Times New Roman" w:cs="Times New Roman"/>
          <w:sz w:val="28"/>
          <w:szCs w:val="28"/>
        </w:rPr>
        <w:t xml:space="preserve"> эксперимента</w:t>
      </w:r>
      <w:r w:rsidR="00DA4EE5" w:rsidRPr="004C702A">
        <w:rPr>
          <w:rFonts w:ascii="Times New Roman" w:hAnsi="Times New Roman" w:cs="Times New Roman"/>
          <w:sz w:val="28"/>
          <w:szCs w:val="28"/>
        </w:rPr>
        <w:t xml:space="preserve">льной работы </w:t>
      </w:r>
      <w:r w:rsidRPr="004C702A">
        <w:rPr>
          <w:rFonts w:ascii="Times New Roman" w:hAnsi="Times New Roman" w:cs="Times New Roman"/>
          <w:sz w:val="28"/>
          <w:szCs w:val="28"/>
        </w:rPr>
        <w:t xml:space="preserve"> стало повторное проведение диагностики и интерпретация результатов. Также на этом этапе обрабатывались, обобщались и обсуждались результаты исследования, проводилась их количественная и качественная обработка; осуществлялась теоретическая интерпретация выводов и положений.</w:t>
      </w:r>
    </w:p>
    <w:p w:rsidR="004C702A" w:rsidRPr="004C702A" w:rsidRDefault="000709C6" w:rsidP="004C702A">
      <w:pPr>
        <w:tabs>
          <w:tab w:val="left" w:pos="142"/>
        </w:tabs>
        <w:spacing w:after="0" w:line="360" w:lineRule="auto"/>
        <w:ind w:right="-57"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C702A">
        <w:rPr>
          <w:rFonts w:ascii="Times New Roman" w:hAnsi="Times New Roman" w:cs="Times New Roman"/>
          <w:sz w:val="28"/>
          <w:szCs w:val="28"/>
        </w:rPr>
        <w:t xml:space="preserve">В </w:t>
      </w:r>
      <w:r w:rsidR="004C702A" w:rsidRPr="004C702A">
        <w:rPr>
          <w:rFonts w:ascii="Times New Roman" w:hAnsi="Times New Roman" w:cs="Times New Roman"/>
          <w:sz w:val="28"/>
          <w:szCs w:val="28"/>
        </w:rPr>
        <w:t xml:space="preserve"> декабре </w:t>
      </w:r>
      <w:r w:rsidRPr="004C702A">
        <w:rPr>
          <w:rFonts w:ascii="Times New Roman" w:hAnsi="Times New Roman" w:cs="Times New Roman"/>
          <w:sz w:val="28"/>
          <w:szCs w:val="28"/>
        </w:rPr>
        <w:t xml:space="preserve">в экспериментальном классе была проведена повторная </w:t>
      </w:r>
      <w:r w:rsidR="004C702A" w:rsidRPr="004C702A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4C702A" w:rsidRPr="004C70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702A" w:rsidRPr="004C7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выявления уровня </w:t>
      </w:r>
      <w:proofErr w:type="spellStart"/>
      <w:r w:rsidR="004C702A" w:rsidRPr="004C7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="004C702A" w:rsidRPr="004C7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регулятивных универсальных учебных действий целеполагания и планирования учащихся. Мы использовали те же методики что и на констатирующем и формирующем этапе.</w:t>
      </w:r>
    </w:p>
    <w:p w:rsidR="004C702A" w:rsidRDefault="004C702A" w:rsidP="004C702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1. </w:t>
      </w:r>
      <w:r w:rsidRPr="000D6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Репкиной</w:t>
      </w:r>
      <w:proofErr w:type="spellEnd"/>
      <w:r w:rsidRPr="00F2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Г.В. и Заика Е.В «Уровень </w:t>
      </w:r>
      <w:proofErr w:type="spellStart"/>
      <w:r w:rsidRPr="00F2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F2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компонентов учебной деятельности»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09C6" w:rsidRPr="00FF06A0" w:rsidRDefault="004C702A" w:rsidP="00FC152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2</w:t>
      </w: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D6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A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П.Я. Гальперин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</w:t>
      </w:r>
      <w:r w:rsidRPr="00E73A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ыкладывание узора из кубика».   </w:t>
      </w: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выявление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уровня </w:t>
      </w:r>
      <w:proofErr w:type="spellStart"/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регулятивных действий целеполагания и планирования</w:t>
      </w:r>
      <w:r w:rsidRPr="004D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C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1523">
        <w:rPr>
          <w:rFonts w:ascii="Times New Roman" w:hAnsi="Times New Roman" w:cs="Times New Roman"/>
          <w:sz w:val="28"/>
          <w:szCs w:val="28"/>
        </w:rPr>
        <w:t>Результаты</w:t>
      </w:r>
      <w:r w:rsidR="00FC1523" w:rsidRPr="00293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9C6" w:rsidRPr="00293F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709C6" w:rsidRPr="00293FC9">
        <w:rPr>
          <w:rFonts w:ascii="Times New Roman" w:hAnsi="Times New Roman" w:cs="Times New Roman"/>
          <w:sz w:val="28"/>
          <w:szCs w:val="28"/>
        </w:rPr>
        <w:t xml:space="preserve"> </w:t>
      </w:r>
      <w:r w:rsidR="00A456EC">
        <w:rPr>
          <w:rFonts w:ascii="Times New Roman" w:hAnsi="Times New Roman" w:cs="Times New Roman"/>
          <w:sz w:val="28"/>
          <w:szCs w:val="28"/>
        </w:rPr>
        <w:t>Р</w:t>
      </w:r>
      <w:r w:rsidR="000709C6" w:rsidRPr="00293FC9">
        <w:rPr>
          <w:rFonts w:ascii="Times New Roman" w:hAnsi="Times New Roman" w:cs="Times New Roman"/>
          <w:sz w:val="28"/>
          <w:szCs w:val="28"/>
        </w:rPr>
        <w:t xml:space="preserve">УУД </w:t>
      </w:r>
      <w:r w:rsidR="00A456EC">
        <w:rPr>
          <w:rFonts w:ascii="Times New Roman" w:hAnsi="Times New Roman" w:cs="Times New Roman"/>
          <w:sz w:val="28"/>
          <w:szCs w:val="28"/>
        </w:rPr>
        <w:t>целеполагания и планирования</w:t>
      </w:r>
      <w:r w:rsidR="000709C6">
        <w:rPr>
          <w:rFonts w:ascii="Times New Roman" w:hAnsi="Times New Roman" w:cs="Times New Roman"/>
          <w:sz w:val="28"/>
          <w:szCs w:val="28"/>
        </w:rPr>
        <w:t xml:space="preserve"> в экспериментальном классе</w:t>
      </w:r>
      <w:r w:rsidR="000709C6" w:rsidRPr="00293FC9">
        <w:rPr>
          <w:rFonts w:ascii="Times New Roman" w:hAnsi="Times New Roman" w:cs="Times New Roman"/>
          <w:sz w:val="28"/>
          <w:szCs w:val="28"/>
        </w:rPr>
        <w:t xml:space="preserve"> </w:t>
      </w:r>
      <w:r w:rsidR="00FC1523">
        <w:rPr>
          <w:rFonts w:ascii="Times New Roman" w:hAnsi="Times New Roman" w:cs="Times New Roman"/>
          <w:sz w:val="28"/>
          <w:szCs w:val="28"/>
        </w:rPr>
        <w:t xml:space="preserve">на контрольном этапе </w:t>
      </w:r>
      <w:r w:rsidR="000709C6" w:rsidRPr="00293FC9">
        <w:rPr>
          <w:rFonts w:ascii="Times New Roman" w:hAnsi="Times New Roman" w:cs="Times New Roman"/>
          <w:sz w:val="28"/>
          <w:szCs w:val="28"/>
        </w:rPr>
        <w:t>представлен</w:t>
      </w:r>
      <w:r w:rsidR="00D81355">
        <w:rPr>
          <w:rFonts w:ascii="Times New Roman" w:hAnsi="Times New Roman" w:cs="Times New Roman"/>
          <w:sz w:val="28"/>
          <w:szCs w:val="28"/>
        </w:rPr>
        <w:t>ы</w:t>
      </w:r>
      <w:r w:rsidR="000709C6" w:rsidRPr="00293FC9">
        <w:rPr>
          <w:rFonts w:ascii="Times New Roman" w:hAnsi="Times New Roman" w:cs="Times New Roman"/>
          <w:sz w:val="28"/>
          <w:szCs w:val="28"/>
        </w:rPr>
        <w:t xml:space="preserve"> </w:t>
      </w:r>
      <w:r w:rsidR="000709C6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5E64B3">
        <w:rPr>
          <w:rFonts w:ascii="Times New Roman" w:hAnsi="Times New Roman" w:cs="Times New Roman"/>
          <w:sz w:val="28"/>
          <w:szCs w:val="28"/>
        </w:rPr>
        <w:t>12</w:t>
      </w:r>
      <w:r w:rsidR="00FC1523">
        <w:rPr>
          <w:rFonts w:ascii="Times New Roman" w:hAnsi="Times New Roman" w:cs="Times New Roman"/>
          <w:sz w:val="28"/>
          <w:szCs w:val="28"/>
        </w:rPr>
        <w:t xml:space="preserve"> </w:t>
      </w:r>
      <w:r w:rsidR="00D81355">
        <w:rPr>
          <w:rFonts w:ascii="Times New Roman" w:hAnsi="Times New Roman" w:cs="Times New Roman"/>
          <w:sz w:val="28"/>
          <w:szCs w:val="28"/>
        </w:rPr>
        <w:t xml:space="preserve">и в диаграмме на рис. </w:t>
      </w:r>
      <w:r w:rsidR="00DB6C6F">
        <w:rPr>
          <w:rFonts w:ascii="Times New Roman" w:hAnsi="Times New Roman" w:cs="Times New Roman"/>
          <w:sz w:val="28"/>
          <w:szCs w:val="28"/>
        </w:rPr>
        <w:t>4.</w:t>
      </w:r>
    </w:p>
    <w:p w:rsidR="00E3539B" w:rsidRDefault="00E3539B" w:rsidP="00E3539B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3539B" w:rsidRDefault="00E3539B" w:rsidP="00E3539B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3539B" w:rsidRDefault="00E3539B" w:rsidP="00E3539B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FC1523" w:rsidRDefault="00FC1523" w:rsidP="00E3539B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A1545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Таблица </w:t>
      </w:r>
      <w:r w:rsidR="005E64B3">
        <w:rPr>
          <w:rFonts w:ascii="Times New Roman" w:hAnsi="Times New Roman" w:cs="Times New Roman"/>
          <w:snapToGrid w:val="0"/>
          <w:sz w:val="28"/>
          <w:szCs w:val="28"/>
        </w:rPr>
        <w:t>12</w:t>
      </w:r>
    </w:p>
    <w:p w:rsidR="00B43E8E" w:rsidRDefault="00FF06A0" w:rsidP="00E353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E8E">
        <w:rPr>
          <w:rFonts w:ascii="Times New Roman" w:hAnsi="Times New Roman" w:cs="Times New Roman"/>
          <w:sz w:val="28"/>
          <w:szCs w:val="28"/>
        </w:rPr>
        <w:t xml:space="preserve">Сводная таблица уровней </w:t>
      </w:r>
      <w:proofErr w:type="spellStart"/>
      <w:r w:rsidRPr="00B43E8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43E8E">
        <w:rPr>
          <w:rFonts w:ascii="Times New Roman" w:hAnsi="Times New Roman" w:cs="Times New Roman"/>
          <w:sz w:val="28"/>
          <w:szCs w:val="28"/>
        </w:rPr>
        <w:t xml:space="preserve"> </w:t>
      </w:r>
      <w:r w:rsidR="00E3539B" w:rsidRPr="00B43E8E">
        <w:rPr>
          <w:rFonts w:ascii="Times New Roman" w:hAnsi="Times New Roman" w:cs="Times New Roman"/>
          <w:sz w:val="28"/>
          <w:szCs w:val="28"/>
        </w:rPr>
        <w:t>РУУД</w:t>
      </w:r>
      <w:r w:rsidRPr="00B43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6A0" w:rsidRPr="00B43E8E" w:rsidRDefault="00FF06A0" w:rsidP="00E353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E8E">
        <w:rPr>
          <w:rFonts w:ascii="Times New Roman" w:hAnsi="Times New Roman" w:cs="Times New Roman"/>
          <w:sz w:val="28"/>
          <w:szCs w:val="28"/>
        </w:rPr>
        <w:t>целеполагания и планирования</w:t>
      </w:r>
      <w:r w:rsidR="00E3539B" w:rsidRPr="00B43E8E">
        <w:rPr>
          <w:rFonts w:ascii="Times New Roman" w:hAnsi="Times New Roman" w:cs="Times New Roman"/>
          <w:sz w:val="28"/>
          <w:szCs w:val="28"/>
        </w:rPr>
        <w:t xml:space="preserve"> </w:t>
      </w:r>
      <w:r w:rsidRPr="00B43E8E">
        <w:rPr>
          <w:rFonts w:ascii="Times New Roman" w:hAnsi="Times New Roman" w:cs="Times New Roman"/>
          <w:sz w:val="28"/>
          <w:szCs w:val="28"/>
        </w:rPr>
        <w:t xml:space="preserve">2 г класс </w:t>
      </w:r>
      <w:r w:rsidR="005E64B3" w:rsidRPr="00B43E8E">
        <w:rPr>
          <w:rFonts w:ascii="Times New Roman" w:hAnsi="Times New Roman" w:cs="Times New Roman"/>
          <w:sz w:val="28"/>
          <w:szCs w:val="28"/>
        </w:rPr>
        <w:t>декабрь</w:t>
      </w:r>
      <w:r w:rsidRPr="00B43E8E">
        <w:rPr>
          <w:rFonts w:ascii="Times New Roman" w:hAnsi="Times New Roman" w:cs="Times New Roman"/>
          <w:sz w:val="28"/>
          <w:szCs w:val="28"/>
        </w:rPr>
        <w:t>, 2014учебный год</w:t>
      </w:r>
    </w:p>
    <w:tbl>
      <w:tblPr>
        <w:tblW w:w="107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6"/>
        <w:gridCol w:w="1843"/>
        <w:gridCol w:w="1842"/>
        <w:gridCol w:w="1843"/>
        <w:gridCol w:w="1846"/>
      </w:tblGrid>
      <w:tr w:rsidR="00FF06A0" w:rsidTr="007E059E">
        <w:tc>
          <w:tcPr>
            <w:tcW w:w="567" w:type="dxa"/>
            <w:vMerge w:val="restart"/>
          </w:tcPr>
          <w:p w:rsidR="00FF06A0" w:rsidRPr="007E059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F06A0" w:rsidRPr="007E059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</w:tcPr>
          <w:p w:rsidR="00FF06A0" w:rsidRPr="007E059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FF06A0" w:rsidRPr="007E059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  <w:tc>
          <w:tcPr>
            <w:tcW w:w="7374" w:type="dxa"/>
            <w:gridSpan w:val="4"/>
          </w:tcPr>
          <w:p w:rsidR="00FF06A0" w:rsidRPr="007E059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 универсальные учебные действия</w:t>
            </w:r>
          </w:p>
        </w:tc>
      </w:tr>
      <w:tr w:rsidR="007E059E" w:rsidTr="007E059E">
        <w:tc>
          <w:tcPr>
            <w:tcW w:w="567" w:type="dxa"/>
            <w:vMerge/>
          </w:tcPr>
          <w:p w:rsidR="00FF06A0" w:rsidRPr="007E059E" w:rsidRDefault="00FF06A0" w:rsidP="007E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6A0" w:rsidRPr="007E059E" w:rsidRDefault="00FF06A0" w:rsidP="007E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6A0" w:rsidRPr="007E059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F06A0" w:rsidRPr="007E059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F06A0" w:rsidRPr="007E059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FF06A0" w:rsidRPr="007E059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06A0" w:rsidTr="007E059E">
        <w:tc>
          <w:tcPr>
            <w:tcW w:w="567" w:type="dxa"/>
            <w:vMerge/>
          </w:tcPr>
          <w:p w:rsidR="00FF06A0" w:rsidRPr="007E059E" w:rsidRDefault="00FF06A0" w:rsidP="007E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6A0" w:rsidRPr="007E059E" w:rsidRDefault="00FF06A0" w:rsidP="007E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F06A0" w:rsidRPr="007E059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Методика Г.В. </w:t>
            </w:r>
            <w:proofErr w:type="spellStart"/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Репкиной</w:t>
            </w:r>
            <w:proofErr w:type="spellEnd"/>
          </w:p>
        </w:tc>
        <w:tc>
          <w:tcPr>
            <w:tcW w:w="3689" w:type="dxa"/>
            <w:gridSpan w:val="2"/>
          </w:tcPr>
          <w:p w:rsidR="00FF06A0" w:rsidRPr="007E059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Методика Г.Я. Гальперина</w:t>
            </w:r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Волковец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FF06A0" w:rsidRPr="00B43E8E" w:rsidRDefault="00220935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Джуманова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Дубич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Дусик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Кодочигов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6" w:type="dxa"/>
          </w:tcPr>
          <w:p w:rsidR="00FF06A0" w:rsidRPr="00B43E8E" w:rsidRDefault="0061182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 Вова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FF06A0" w:rsidRPr="00B43E8E" w:rsidRDefault="0061182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Луговых</w:t>
            </w:r>
            <w:proofErr w:type="gram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 Алексей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Максименюк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Медянцева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Мелешко Егор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FF06A0" w:rsidRPr="00B43E8E" w:rsidRDefault="00220935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Чулпан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Петелин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Пшеничная Фаина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Раздыков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Рублёва Кристина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Вадим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Синюшко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Элза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FF06A0" w:rsidRPr="00B43E8E" w:rsidRDefault="0061182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Тагирова Альбина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E059E" w:rsidTr="007E059E">
        <w:tc>
          <w:tcPr>
            <w:tcW w:w="567" w:type="dxa"/>
          </w:tcPr>
          <w:p w:rsidR="00FF06A0" w:rsidRPr="007E059E" w:rsidRDefault="00FF06A0" w:rsidP="00E3539B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 Егор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6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7E059E" w:rsidTr="007E059E">
        <w:tc>
          <w:tcPr>
            <w:tcW w:w="3403" w:type="dxa"/>
            <w:gridSpan w:val="2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 на   среднем уровне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61182C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(10чел)</w:t>
            </w:r>
          </w:p>
        </w:tc>
        <w:tc>
          <w:tcPr>
            <w:tcW w:w="1842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46% (11чел)</w:t>
            </w:r>
          </w:p>
        </w:tc>
        <w:tc>
          <w:tcPr>
            <w:tcW w:w="1843" w:type="dxa"/>
          </w:tcPr>
          <w:p w:rsidR="00FF06A0" w:rsidRPr="00B43E8E" w:rsidRDefault="0061182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37,5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846" w:type="dxa"/>
          </w:tcPr>
          <w:p w:rsidR="00FF06A0" w:rsidRPr="00B43E8E" w:rsidRDefault="00220935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</w:tr>
      <w:tr w:rsidR="007E059E" w:rsidTr="007E059E">
        <w:tc>
          <w:tcPr>
            <w:tcW w:w="3403" w:type="dxa"/>
            <w:gridSpan w:val="2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 на   низком уровне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33% (8чел)</w:t>
            </w:r>
          </w:p>
        </w:tc>
        <w:tc>
          <w:tcPr>
            <w:tcW w:w="1842" w:type="dxa"/>
          </w:tcPr>
          <w:p w:rsidR="00FF06A0" w:rsidRPr="00B43E8E" w:rsidRDefault="0061182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(1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843" w:type="dxa"/>
          </w:tcPr>
          <w:p w:rsidR="00FF06A0" w:rsidRPr="00B43E8E" w:rsidRDefault="0061182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37,5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846" w:type="dxa"/>
          </w:tcPr>
          <w:p w:rsidR="00FF06A0" w:rsidRPr="00B43E8E" w:rsidRDefault="00220935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</w:t>
            </w:r>
            <w:r w:rsidR="0061182C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</w:tr>
      <w:tr w:rsidR="007E059E" w:rsidTr="007E059E">
        <w:tc>
          <w:tcPr>
            <w:tcW w:w="3403" w:type="dxa"/>
            <w:gridSpan w:val="2"/>
          </w:tcPr>
          <w:p w:rsidR="00FF06A0" w:rsidRPr="00B43E8E" w:rsidRDefault="00FF06A0" w:rsidP="007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 на   повышенном  уровне</w:t>
            </w:r>
          </w:p>
        </w:tc>
        <w:tc>
          <w:tcPr>
            <w:tcW w:w="1843" w:type="dxa"/>
          </w:tcPr>
          <w:p w:rsidR="00FF06A0" w:rsidRPr="00B43E8E" w:rsidRDefault="00FF06A0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 (6чел)</w:t>
            </w:r>
          </w:p>
        </w:tc>
        <w:tc>
          <w:tcPr>
            <w:tcW w:w="1842" w:type="dxa"/>
          </w:tcPr>
          <w:p w:rsidR="00FF06A0" w:rsidRPr="00B43E8E" w:rsidRDefault="0061182C" w:rsidP="00655F48">
            <w:pPr>
              <w:rPr>
                <w:rFonts w:eastAsia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  <w:tc>
          <w:tcPr>
            <w:tcW w:w="1843" w:type="dxa"/>
          </w:tcPr>
          <w:p w:rsidR="00FF06A0" w:rsidRPr="00B43E8E" w:rsidRDefault="0061182C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(6чел)</w:t>
            </w:r>
          </w:p>
        </w:tc>
        <w:tc>
          <w:tcPr>
            <w:tcW w:w="1846" w:type="dxa"/>
          </w:tcPr>
          <w:p w:rsidR="00FF06A0" w:rsidRPr="00B43E8E" w:rsidRDefault="0061182C" w:rsidP="00655F48">
            <w:pPr>
              <w:rPr>
                <w:rFonts w:eastAsia="Times New Roman"/>
                <w:sz w:val="24"/>
                <w:szCs w:val="24"/>
              </w:rPr>
            </w:pP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(</w:t>
            </w:r>
            <w:r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F06A0" w:rsidRPr="00B4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чел)</w:t>
            </w:r>
          </w:p>
        </w:tc>
      </w:tr>
    </w:tbl>
    <w:p w:rsidR="00FF06A0" w:rsidRDefault="00FF06A0" w:rsidP="00FF0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3021" w:rsidRDefault="00220935" w:rsidP="004530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35">
        <w:rPr>
          <w:rFonts w:ascii="Times New Roman" w:hAnsi="Times New Roman" w:cs="Times New Roman"/>
          <w:sz w:val="28"/>
          <w:szCs w:val="28"/>
        </w:rPr>
        <w:t>Анализ к</w:t>
      </w:r>
      <w:r>
        <w:rPr>
          <w:rFonts w:ascii="Times New Roman" w:hAnsi="Times New Roman" w:cs="Times New Roman"/>
          <w:sz w:val="28"/>
          <w:szCs w:val="28"/>
        </w:rPr>
        <w:t>ачественных результатов методик</w:t>
      </w:r>
      <w:r w:rsidRPr="00220935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>
        <w:rPr>
          <w:rFonts w:ascii="Times New Roman" w:hAnsi="Times New Roman" w:cs="Times New Roman"/>
          <w:sz w:val="28"/>
          <w:szCs w:val="28"/>
        </w:rPr>
        <w:t>повышенный</w:t>
      </w:r>
      <w:r w:rsidRPr="00220935">
        <w:rPr>
          <w:rFonts w:ascii="Times New Roman" w:hAnsi="Times New Roman" w:cs="Times New Roman"/>
          <w:sz w:val="28"/>
          <w:szCs w:val="28"/>
        </w:rPr>
        <w:t xml:space="preserve"> уровень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эксперементальном</w:t>
      </w:r>
      <w:proofErr w:type="spellEnd"/>
      <w:r w:rsidRPr="00220935">
        <w:rPr>
          <w:rFonts w:ascii="Times New Roman" w:hAnsi="Times New Roman" w:cs="Times New Roman"/>
          <w:sz w:val="28"/>
          <w:szCs w:val="28"/>
        </w:rPr>
        <w:t xml:space="preserve"> классе выявлен у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20935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6 учащихся</w:t>
      </w:r>
      <w:r w:rsidRPr="002209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по действию  целеполагания и 10%(3 человека) по действию планирования. </w:t>
      </w:r>
      <w:r w:rsidRPr="00220935">
        <w:rPr>
          <w:rFonts w:ascii="Times New Roman" w:hAnsi="Times New Roman" w:cs="Times New Roman"/>
          <w:sz w:val="28"/>
          <w:szCs w:val="28"/>
        </w:rPr>
        <w:t xml:space="preserve"> Средний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 целеполагания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планирования был выявлен у 39</w:t>
      </w:r>
      <w:r w:rsidRPr="00220935">
        <w:rPr>
          <w:rFonts w:ascii="Times New Roman" w:hAnsi="Times New Roman" w:cs="Times New Roman"/>
          <w:sz w:val="28"/>
          <w:szCs w:val="28"/>
        </w:rPr>
        <w:t>% (1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20935">
        <w:rPr>
          <w:rFonts w:ascii="Times New Roman" w:hAnsi="Times New Roman" w:cs="Times New Roman"/>
          <w:sz w:val="28"/>
          <w:szCs w:val="28"/>
        </w:rPr>
        <w:t xml:space="preserve"> детей)</w:t>
      </w:r>
      <w:r>
        <w:rPr>
          <w:rFonts w:ascii="Times New Roman" w:hAnsi="Times New Roman" w:cs="Times New Roman"/>
          <w:sz w:val="28"/>
          <w:szCs w:val="28"/>
        </w:rPr>
        <w:t xml:space="preserve"> и 44%(11детей) соответственно. </w:t>
      </w:r>
      <w:r w:rsidRPr="00220935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453021" w:rsidRPr="00293FC9">
        <w:rPr>
          <w:rFonts w:ascii="Times New Roman" w:hAnsi="Times New Roman" w:cs="Times New Roman"/>
          <w:sz w:val="28"/>
          <w:szCs w:val="28"/>
        </w:rPr>
        <w:t>на</w:t>
      </w:r>
      <w:r w:rsidR="00453021">
        <w:rPr>
          <w:rFonts w:ascii="Times New Roman" w:hAnsi="Times New Roman" w:cs="Times New Roman"/>
          <w:sz w:val="28"/>
          <w:szCs w:val="28"/>
        </w:rPr>
        <w:t xml:space="preserve"> данном этапе </w:t>
      </w:r>
      <w:r w:rsidRPr="00220935">
        <w:rPr>
          <w:rFonts w:ascii="Times New Roman" w:hAnsi="Times New Roman" w:cs="Times New Roman"/>
          <w:sz w:val="28"/>
          <w:szCs w:val="28"/>
        </w:rPr>
        <w:t xml:space="preserve">выявлен у </w:t>
      </w:r>
      <w:r>
        <w:rPr>
          <w:rFonts w:ascii="Times New Roman" w:hAnsi="Times New Roman" w:cs="Times New Roman"/>
          <w:sz w:val="28"/>
          <w:szCs w:val="28"/>
        </w:rPr>
        <w:t>35% (9</w:t>
      </w:r>
      <w:r w:rsidRPr="00220935">
        <w:rPr>
          <w:rFonts w:ascii="Times New Roman" w:hAnsi="Times New Roman" w:cs="Times New Roman"/>
          <w:sz w:val="28"/>
          <w:szCs w:val="28"/>
        </w:rPr>
        <w:t xml:space="preserve"> детей)</w:t>
      </w:r>
      <w:r>
        <w:rPr>
          <w:rFonts w:ascii="Times New Roman" w:hAnsi="Times New Roman" w:cs="Times New Roman"/>
          <w:sz w:val="28"/>
          <w:szCs w:val="28"/>
        </w:rPr>
        <w:t>- действие целеполагания</w:t>
      </w:r>
      <w:r w:rsidRPr="002209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  <w:r w:rsidRPr="00220935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20935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453021">
        <w:rPr>
          <w:rFonts w:ascii="Times New Roman" w:hAnsi="Times New Roman" w:cs="Times New Roman"/>
          <w:sz w:val="28"/>
          <w:szCs w:val="28"/>
        </w:rPr>
        <w:t xml:space="preserve">- действие планирования, </w:t>
      </w:r>
      <w:r w:rsidR="000709C6">
        <w:rPr>
          <w:rStyle w:val="FontStyle20"/>
          <w:rFonts w:ascii="Times New Roman" w:hAnsi="Times New Roman" w:cs="Times New Roman"/>
          <w:sz w:val="28"/>
          <w:szCs w:val="28"/>
        </w:rPr>
        <w:t>что</w:t>
      </w:r>
      <w:r w:rsidR="00FF0443">
        <w:rPr>
          <w:rStyle w:val="FontStyle20"/>
          <w:rFonts w:ascii="Times New Roman" w:hAnsi="Times New Roman" w:cs="Times New Roman"/>
          <w:sz w:val="28"/>
          <w:szCs w:val="28"/>
        </w:rPr>
        <w:t xml:space="preserve"> примерно </w:t>
      </w:r>
      <w:r w:rsidR="000709C6">
        <w:rPr>
          <w:rStyle w:val="FontStyle20"/>
          <w:rFonts w:ascii="Times New Roman" w:hAnsi="Times New Roman" w:cs="Times New Roman"/>
          <w:sz w:val="28"/>
          <w:szCs w:val="28"/>
        </w:rPr>
        <w:t xml:space="preserve"> на </w:t>
      </w:r>
      <w:r w:rsidR="00453021">
        <w:rPr>
          <w:rStyle w:val="FontStyle20"/>
          <w:rFonts w:ascii="Times New Roman" w:hAnsi="Times New Roman" w:cs="Times New Roman"/>
          <w:sz w:val="28"/>
          <w:szCs w:val="28"/>
        </w:rPr>
        <w:t>30</w:t>
      </w:r>
      <w:r w:rsidR="000709C6">
        <w:rPr>
          <w:rStyle w:val="FontStyle20"/>
          <w:rFonts w:ascii="Times New Roman" w:hAnsi="Times New Roman" w:cs="Times New Roman"/>
          <w:sz w:val="28"/>
          <w:szCs w:val="28"/>
        </w:rPr>
        <w:t>% меньше, чем на констатирующем этапе</w:t>
      </w:r>
      <w:r w:rsidR="000709C6" w:rsidRPr="00293FC9">
        <w:rPr>
          <w:rFonts w:ascii="Times New Roman" w:hAnsi="Times New Roman" w:cs="Times New Roman"/>
          <w:sz w:val="28"/>
          <w:szCs w:val="28"/>
        </w:rPr>
        <w:t>.</w:t>
      </w:r>
      <w:r w:rsidR="00070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C6F" w:rsidRDefault="00E3539B" w:rsidP="00DB6C6F">
      <w:pPr>
        <w:spacing w:line="360" w:lineRule="auto"/>
        <w:jc w:val="both"/>
        <w:rPr>
          <w:color w:val="000000"/>
          <w:sz w:val="28"/>
          <w:szCs w:val="28"/>
        </w:rPr>
      </w:pPr>
      <w:r w:rsidRPr="00AF1438">
        <w:rPr>
          <w:color w:val="000000"/>
          <w:sz w:val="28"/>
          <w:szCs w:val="28"/>
        </w:rPr>
        <w:object w:dxaOrig="8439" w:dyaOrig="3539">
          <v:shape id="_x0000_i1028" type="#_x0000_t75" style="width:421.8pt;height:177pt" o:ole="">
            <v:imagedata r:id="rId15" o:title=""/>
          </v:shape>
          <o:OLEObject Type="Embed" ProgID="MSGraph.Chart.8" ShapeID="_x0000_i1028" DrawAspect="Content" ObjectID="_1458639417" r:id="rId16">
            <o:FieldCodes>\s</o:FieldCodes>
          </o:OLEObject>
        </w:object>
      </w:r>
    </w:p>
    <w:p w:rsidR="00DB6C6F" w:rsidRPr="00DB6C6F" w:rsidRDefault="00DB6C6F" w:rsidP="00DB6C6F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4</w:t>
      </w:r>
      <w:r w:rsidR="00B43E8E">
        <w:rPr>
          <w:color w:val="000000"/>
          <w:sz w:val="28"/>
          <w:szCs w:val="28"/>
        </w:rPr>
        <w:t xml:space="preserve">  </w:t>
      </w:r>
      <w:r w:rsidRPr="004D55BD">
        <w:rPr>
          <w:color w:val="000000"/>
          <w:sz w:val="28"/>
          <w:szCs w:val="28"/>
        </w:rPr>
        <w:t xml:space="preserve"> Уровень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регулятивных универсальных учебных действий целеполагания и планирования на контрольном этапе.</w:t>
      </w:r>
    </w:p>
    <w:p w:rsidR="00E3539B" w:rsidRDefault="000709C6" w:rsidP="00E353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FC9">
        <w:rPr>
          <w:rFonts w:ascii="Times New Roman" w:hAnsi="Times New Roman" w:cs="Times New Roman"/>
          <w:sz w:val="28"/>
          <w:szCs w:val="28"/>
        </w:rPr>
        <w:t xml:space="preserve">Сравним показатели уровня </w:t>
      </w:r>
      <w:proofErr w:type="spellStart"/>
      <w:r w:rsidRPr="00293F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93FC9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действий </w:t>
      </w:r>
      <w:r w:rsidR="0061182C">
        <w:rPr>
          <w:rFonts w:ascii="Times New Roman" w:hAnsi="Times New Roman" w:cs="Times New Roman"/>
          <w:sz w:val="28"/>
          <w:szCs w:val="28"/>
        </w:rPr>
        <w:t>целеполагания</w:t>
      </w:r>
      <w:r w:rsidR="00FF0443">
        <w:rPr>
          <w:rFonts w:ascii="Times New Roman" w:hAnsi="Times New Roman" w:cs="Times New Roman"/>
          <w:sz w:val="28"/>
          <w:szCs w:val="28"/>
        </w:rPr>
        <w:t xml:space="preserve"> и планирования</w:t>
      </w:r>
      <w:r w:rsidR="0061182C">
        <w:rPr>
          <w:rFonts w:ascii="Times New Roman" w:hAnsi="Times New Roman" w:cs="Times New Roman"/>
          <w:sz w:val="28"/>
          <w:szCs w:val="28"/>
        </w:rPr>
        <w:t xml:space="preserve"> </w:t>
      </w:r>
      <w:r w:rsidRPr="00293FC9">
        <w:rPr>
          <w:rFonts w:ascii="Times New Roman" w:hAnsi="Times New Roman" w:cs="Times New Roman"/>
          <w:sz w:val="28"/>
          <w:szCs w:val="28"/>
        </w:rPr>
        <w:t>в экспериментальном классе на констатирую</w:t>
      </w:r>
      <w:r w:rsidR="00FC1523">
        <w:rPr>
          <w:rFonts w:ascii="Times New Roman" w:hAnsi="Times New Roman" w:cs="Times New Roman"/>
          <w:sz w:val="28"/>
          <w:szCs w:val="28"/>
        </w:rPr>
        <w:t>щем и контрольном этапах</w:t>
      </w:r>
      <w:r w:rsidR="00E3539B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FC1523">
        <w:rPr>
          <w:rFonts w:ascii="Times New Roman" w:hAnsi="Times New Roman" w:cs="Times New Roman"/>
          <w:sz w:val="28"/>
          <w:szCs w:val="28"/>
        </w:rPr>
        <w:t xml:space="preserve"> 1</w:t>
      </w:r>
      <w:r w:rsidR="005E64B3">
        <w:rPr>
          <w:rFonts w:ascii="Times New Roman" w:hAnsi="Times New Roman" w:cs="Times New Roman"/>
          <w:sz w:val="28"/>
          <w:szCs w:val="28"/>
        </w:rPr>
        <w:t xml:space="preserve">3 </w:t>
      </w:r>
      <w:r w:rsidR="00E3539B">
        <w:rPr>
          <w:rFonts w:ascii="Times New Roman" w:hAnsi="Times New Roman" w:cs="Times New Roman"/>
          <w:sz w:val="28"/>
          <w:szCs w:val="28"/>
        </w:rPr>
        <w:t>и на  рисун</w:t>
      </w:r>
      <w:r w:rsidR="00FC1523">
        <w:rPr>
          <w:rFonts w:ascii="Times New Roman" w:hAnsi="Times New Roman" w:cs="Times New Roman"/>
          <w:sz w:val="28"/>
          <w:szCs w:val="28"/>
        </w:rPr>
        <w:t>к</w:t>
      </w:r>
      <w:r w:rsidR="00611F9E">
        <w:rPr>
          <w:rFonts w:ascii="Times New Roman" w:hAnsi="Times New Roman" w:cs="Times New Roman"/>
          <w:sz w:val="28"/>
          <w:szCs w:val="28"/>
        </w:rPr>
        <w:t>ах</w:t>
      </w:r>
      <w:r w:rsidR="00E3539B">
        <w:rPr>
          <w:rFonts w:ascii="Times New Roman" w:hAnsi="Times New Roman" w:cs="Times New Roman"/>
          <w:sz w:val="28"/>
          <w:szCs w:val="28"/>
        </w:rPr>
        <w:t xml:space="preserve"> 5, 6.</w:t>
      </w:r>
      <w:proofErr w:type="gramEnd"/>
    </w:p>
    <w:p w:rsidR="00E3539B" w:rsidRDefault="00453021" w:rsidP="003F01F3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  <w:r w:rsidR="005E6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453021" w:rsidRPr="00E3539B" w:rsidRDefault="00453021" w:rsidP="003F01F3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C1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Сравнительные результаты констатирующего и контрольного эксперимента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1"/>
        <w:gridCol w:w="1311"/>
        <w:gridCol w:w="1276"/>
        <w:gridCol w:w="1134"/>
        <w:gridCol w:w="1417"/>
        <w:gridCol w:w="1276"/>
        <w:gridCol w:w="1134"/>
      </w:tblGrid>
      <w:tr w:rsidR="00FF0443" w:rsidTr="007E059E">
        <w:tc>
          <w:tcPr>
            <w:tcW w:w="2341" w:type="dxa"/>
            <w:vMerge w:val="restart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эксперимента</w:t>
            </w:r>
          </w:p>
        </w:tc>
        <w:tc>
          <w:tcPr>
            <w:tcW w:w="7548" w:type="dxa"/>
            <w:gridSpan w:val="6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Уровни </w:t>
            </w:r>
            <w:proofErr w:type="spellStart"/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РУУД</w:t>
            </w:r>
            <w:proofErr w:type="gramStart"/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 (%)</w:t>
            </w:r>
            <w:proofErr w:type="gramEnd"/>
          </w:p>
        </w:tc>
      </w:tr>
      <w:tr w:rsidR="00FF0443" w:rsidTr="007E059E">
        <w:tc>
          <w:tcPr>
            <w:tcW w:w="2341" w:type="dxa"/>
            <w:vMerge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Целеполагание</w:t>
            </w:r>
            <w:proofErr w:type="spellEnd"/>
          </w:p>
        </w:tc>
        <w:tc>
          <w:tcPr>
            <w:tcW w:w="3827" w:type="dxa"/>
            <w:gridSpan w:val="3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Планирование </w:t>
            </w:r>
          </w:p>
        </w:tc>
      </w:tr>
      <w:tr w:rsidR="007E059E" w:rsidTr="007E059E">
        <w:tc>
          <w:tcPr>
            <w:tcW w:w="2341" w:type="dxa"/>
            <w:vMerge/>
            <w:vAlign w:val="center"/>
          </w:tcPr>
          <w:p w:rsidR="00453021" w:rsidRPr="007E059E" w:rsidRDefault="00453021" w:rsidP="007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1276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417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1276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7E059E" w:rsidTr="007E059E">
        <w:tc>
          <w:tcPr>
            <w:tcW w:w="2341" w:type="dxa"/>
            <w:vAlign w:val="center"/>
          </w:tcPr>
          <w:p w:rsidR="00453021" w:rsidRPr="007E059E" w:rsidRDefault="00FF0443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Констатирующий эксперимент</w:t>
            </w:r>
          </w:p>
        </w:tc>
        <w:tc>
          <w:tcPr>
            <w:tcW w:w="1311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17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7E059E" w:rsidTr="007E059E">
        <w:tc>
          <w:tcPr>
            <w:tcW w:w="2341" w:type="dxa"/>
            <w:vAlign w:val="center"/>
          </w:tcPr>
          <w:p w:rsidR="00FF0443" w:rsidRPr="007E059E" w:rsidRDefault="00FF0443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</w:t>
            </w:r>
          </w:p>
          <w:p w:rsidR="00FF0443" w:rsidRPr="007E059E" w:rsidRDefault="00FF0443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311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7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7E059E" w:rsidTr="007E059E">
        <w:tc>
          <w:tcPr>
            <w:tcW w:w="2341" w:type="dxa"/>
            <w:vAlign w:val="center"/>
          </w:tcPr>
          <w:p w:rsidR="00FF0443" w:rsidRPr="007E059E" w:rsidRDefault="00FF0443" w:rsidP="007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эксперимент</w:t>
            </w:r>
          </w:p>
        </w:tc>
        <w:tc>
          <w:tcPr>
            <w:tcW w:w="1311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7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</w:tcPr>
          <w:p w:rsidR="00FF0443" w:rsidRPr="007E059E" w:rsidRDefault="00FF0443" w:rsidP="007E0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</w:tbl>
    <w:p w:rsidR="0061182C" w:rsidRDefault="00E3539B" w:rsidP="00843D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438">
        <w:rPr>
          <w:color w:val="000000"/>
          <w:sz w:val="28"/>
          <w:szCs w:val="28"/>
        </w:rPr>
        <w:object w:dxaOrig="8987" w:dyaOrig="4046">
          <v:shape id="_x0000_i1029" type="#_x0000_t75" style="width:450pt;height:202.2pt" o:ole="">
            <v:imagedata r:id="rId17" o:title=""/>
          </v:shape>
          <o:OLEObject Type="Embed" ProgID="MSGraph.Chart.8" ShapeID="_x0000_i1029" DrawAspect="Content" ObjectID="_1458639418" r:id="rId18">
            <o:FieldCodes>\s</o:FieldCodes>
          </o:OLEObject>
        </w:object>
      </w:r>
    </w:p>
    <w:p w:rsidR="00FC1523" w:rsidRPr="00FC1523" w:rsidRDefault="00843D86" w:rsidP="00FC152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523">
        <w:rPr>
          <w:rFonts w:ascii="Times New Roman" w:hAnsi="Times New Roman" w:cs="Times New Roman"/>
          <w:sz w:val="28"/>
          <w:szCs w:val="28"/>
        </w:rPr>
        <w:t>Рис. 5</w:t>
      </w:r>
      <w:r w:rsidR="000709C6" w:rsidRPr="00FC1523">
        <w:rPr>
          <w:rFonts w:ascii="Times New Roman" w:hAnsi="Times New Roman" w:cs="Times New Roman"/>
          <w:sz w:val="28"/>
          <w:szCs w:val="28"/>
        </w:rPr>
        <w:t xml:space="preserve">. </w:t>
      </w:r>
      <w:r w:rsidR="00FC1523" w:rsidRPr="00FC1523">
        <w:rPr>
          <w:rFonts w:ascii="Times New Roman" w:hAnsi="Times New Roman" w:cs="Times New Roman"/>
          <w:color w:val="000000"/>
          <w:sz w:val="28"/>
          <w:szCs w:val="28"/>
        </w:rPr>
        <w:t xml:space="preserve">Сравнительная диаграмма уровня  </w:t>
      </w:r>
      <w:proofErr w:type="spellStart"/>
      <w:r w:rsidR="00FC1523" w:rsidRPr="00FC152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FC1523" w:rsidRPr="00FC1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39B">
        <w:rPr>
          <w:rFonts w:ascii="Times New Roman" w:hAnsi="Times New Roman" w:cs="Times New Roman"/>
          <w:color w:val="000000"/>
          <w:sz w:val="28"/>
          <w:szCs w:val="28"/>
        </w:rPr>
        <w:t>РУУД</w:t>
      </w:r>
      <w:r w:rsidR="00FC1523" w:rsidRPr="00FC1523">
        <w:rPr>
          <w:rFonts w:ascii="Times New Roman" w:hAnsi="Times New Roman" w:cs="Times New Roman"/>
          <w:color w:val="000000"/>
          <w:sz w:val="28"/>
          <w:szCs w:val="28"/>
        </w:rPr>
        <w:t xml:space="preserve"> целеполагания </w:t>
      </w:r>
      <w:r w:rsidR="00FC1523">
        <w:rPr>
          <w:rFonts w:ascii="Times New Roman" w:hAnsi="Times New Roman" w:cs="Times New Roman"/>
          <w:color w:val="000000"/>
          <w:sz w:val="28"/>
          <w:szCs w:val="28"/>
        </w:rPr>
        <w:t>на констатирующем,</w:t>
      </w:r>
      <w:r w:rsidR="00FC1523" w:rsidRPr="00FC1523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промежуточном </w:t>
      </w:r>
      <w:r w:rsidR="00FC1523">
        <w:rPr>
          <w:rFonts w:ascii="Times New Roman" w:hAnsi="Times New Roman" w:cs="Times New Roman"/>
          <w:color w:val="000000"/>
          <w:sz w:val="28"/>
          <w:szCs w:val="28"/>
        </w:rPr>
        <w:t>и контрольном этапе.</w:t>
      </w:r>
    </w:p>
    <w:p w:rsidR="00A456EC" w:rsidRPr="00293FC9" w:rsidRDefault="00FC1523" w:rsidP="00FC152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3539B" w:rsidRPr="00AF1438">
        <w:rPr>
          <w:color w:val="000000"/>
          <w:sz w:val="28"/>
          <w:szCs w:val="28"/>
        </w:rPr>
        <w:object w:dxaOrig="8999" w:dyaOrig="4007">
          <v:shape id="_x0000_i1030" type="#_x0000_t75" style="width:449.4pt;height:201pt" o:ole="">
            <v:imagedata r:id="rId19" o:title=""/>
          </v:shape>
          <o:OLEObject Type="Embed" ProgID="MSGraph.Chart.8" ShapeID="_x0000_i1030" DrawAspect="Content" ObjectID="_1458639419" r:id="rId20">
            <o:FieldCodes>\s</o:FieldCodes>
          </o:OLEObject>
        </w:object>
      </w:r>
    </w:p>
    <w:p w:rsidR="00FC1523" w:rsidRDefault="00843D86" w:rsidP="00FC152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  <w:r w:rsidRPr="00293FC9">
        <w:rPr>
          <w:rFonts w:ascii="Times New Roman" w:hAnsi="Times New Roman" w:cs="Times New Roman"/>
          <w:sz w:val="28"/>
          <w:szCs w:val="28"/>
        </w:rPr>
        <w:t xml:space="preserve">. </w:t>
      </w:r>
      <w:r w:rsidR="00FC1523" w:rsidRPr="00FC1523">
        <w:rPr>
          <w:rFonts w:ascii="Times New Roman" w:hAnsi="Times New Roman" w:cs="Times New Roman"/>
          <w:color w:val="000000"/>
          <w:sz w:val="28"/>
          <w:szCs w:val="28"/>
        </w:rPr>
        <w:t xml:space="preserve">Сравнительная диаграмма уровня  </w:t>
      </w:r>
      <w:proofErr w:type="spellStart"/>
      <w:r w:rsidR="00FC1523" w:rsidRPr="00FC152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FC1523" w:rsidRPr="00FC1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39B">
        <w:rPr>
          <w:rFonts w:ascii="Times New Roman" w:hAnsi="Times New Roman" w:cs="Times New Roman"/>
          <w:color w:val="000000"/>
          <w:sz w:val="28"/>
          <w:szCs w:val="28"/>
        </w:rPr>
        <w:t>РУУД</w:t>
      </w:r>
      <w:r w:rsidR="00FC1523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планирования</w:t>
      </w:r>
      <w:r w:rsidR="00FC1523" w:rsidRPr="00FC1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523">
        <w:rPr>
          <w:rFonts w:ascii="Times New Roman" w:hAnsi="Times New Roman" w:cs="Times New Roman"/>
          <w:color w:val="000000"/>
          <w:sz w:val="28"/>
          <w:szCs w:val="28"/>
        </w:rPr>
        <w:t>на констатирующем,</w:t>
      </w:r>
      <w:r w:rsidR="00FC1523" w:rsidRPr="00FC1523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промежуточном </w:t>
      </w:r>
      <w:r w:rsidR="00FC1523">
        <w:rPr>
          <w:rFonts w:ascii="Times New Roman" w:hAnsi="Times New Roman" w:cs="Times New Roman"/>
          <w:color w:val="000000"/>
          <w:sz w:val="28"/>
          <w:szCs w:val="28"/>
        </w:rPr>
        <w:t>и контрольном этапе.</w:t>
      </w:r>
    </w:p>
    <w:p w:rsidR="00C66224" w:rsidRDefault="00843D86" w:rsidP="00FC152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D86">
        <w:rPr>
          <w:rFonts w:ascii="Times New Roman" w:hAnsi="Times New Roman" w:cs="Times New Roman"/>
          <w:sz w:val="28"/>
          <w:szCs w:val="28"/>
        </w:rPr>
        <w:t xml:space="preserve">В результате работы на формирующем этапе показатели формирования </w:t>
      </w:r>
      <w:r>
        <w:rPr>
          <w:rFonts w:ascii="Times New Roman" w:hAnsi="Times New Roman" w:cs="Times New Roman"/>
          <w:sz w:val="28"/>
          <w:szCs w:val="28"/>
        </w:rPr>
        <w:t>регулятивных</w:t>
      </w:r>
      <w:r w:rsidRPr="00843D86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младших школьников экспериментального класса значительно улучшились и на контрольном этапе составили: </w:t>
      </w:r>
      <w:r>
        <w:rPr>
          <w:rFonts w:ascii="Times New Roman" w:hAnsi="Times New Roman" w:cs="Times New Roman"/>
          <w:sz w:val="28"/>
          <w:szCs w:val="28"/>
        </w:rPr>
        <w:t>повышенный</w:t>
      </w:r>
      <w:r w:rsidRPr="00843D86">
        <w:rPr>
          <w:rFonts w:ascii="Times New Roman" w:hAnsi="Times New Roman" w:cs="Times New Roman"/>
          <w:sz w:val="28"/>
          <w:szCs w:val="28"/>
        </w:rPr>
        <w:t xml:space="preserve"> уровень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43D86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и 10 %</w:t>
      </w:r>
      <w:r w:rsidRPr="00843D86">
        <w:rPr>
          <w:rFonts w:ascii="Times New Roman" w:hAnsi="Times New Roman" w:cs="Times New Roman"/>
          <w:sz w:val="28"/>
          <w:szCs w:val="28"/>
        </w:rPr>
        <w:t xml:space="preserve">, средний уровень </w:t>
      </w:r>
      <w:r w:rsidR="00D17A27">
        <w:rPr>
          <w:rFonts w:ascii="Times New Roman" w:hAnsi="Times New Roman" w:cs="Times New Roman"/>
          <w:sz w:val="28"/>
          <w:szCs w:val="28"/>
        </w:rPr>
        <w:t>39</w:t>
      </w:r>
      <w:r w:rsidRPr="00843D86">
        <w:rPr>
          <w:rFonts w:ascii="Times New Roman" w:hAnsi="Times New Roman" w:cs="Times New Roman"/>
          <w:sz w:val="28"/>
          <w:szCs w:val="28"/>
        </w:rPr>
        <w:t xml:space="preserve">% </w:t>
      </w:r>
      <w:r w:rsidR="00D17A27">
        <w:rPr>
          <w:rFonts w:ascii="Times New Roman" w:hAnsi="Times New Roman" w:cs="Times New Roman"/>
          <w:sz w:val="28"/>
          <w:szCs w:val="28"/>
        </w:rPr>
        <w:t>и 44%</w:t>
      </w:r>
      <w:r w:rsidRPr="00843D86">
        <w:rPr>
          <w:rFonts w:ascii="Times New Roman" w:hAnsi="Times New Roman" w:cs="Times New Roman"/>
          <w:sz w:val="28"/>
          <w:szCs w:val="28"/>
        </w:rPr>
        <w:t xml:space="preserve">, низкий уровень </w:t>
      </w:r>
      <w:r w:rsidR="00D17A27">
        <w:rPr>
          <w:rFonts w:ascii="Times New Roman" w:hAnsi="Times New Roman" w:cs="Times New Roman"/>
          <w:sz w:val="28"/>
          <w:szCs w:val="28"/>
        </w:rPr>
        <w:t>35</w:t>
      </w:r>
      <w:r w:rsidRPr="00843D86">
        <w:rPr>
          <w:rFonts w:ascii="Times New Roman" w:hAnsi="Times New Roman" w:cs="Times New Roman"/>
          <w:sz w:val="28"/>
          <w:szCs w:val="28"/>
        </w:rPr>
        <w:t xml:space="preserve">% </w:t>
      </w:r>
      <w:r w:rsidR="00D17A27">
        <w:rPr>
          <w:rFonts w:ascii="Times New Roman" w:hAnsi="Times New Roman" w:cs="Times New Roman"/>
          <w:sz w:val="28"/>
          <w:szCs w:val="28"/>
        </w:rPr>
        <w:t>и 46%</w:t>
      </w:r>
      <w:r w:rsidR="00655F48">
        <w:rPr>
          <w:rFonts w:ascii="Times New Roman" w:hAnsi="Times New Roman" w:cs="Times New Roman"/>
          <w:sz w:val="28"/>
          <w:szCs w:val="28"/>
        </w:rPr>
        <w:t xml:space="preserve">, действий целеполагания и планирования соответственно. Несмотря на то, что на данном этапе в </w:t>
      </w:r>
      <w:proofErr w:type="spellStart"/>
      <w:r w:rsidR="00655F48">
        <w:rPr>
          <w:rFonts w:ascii="Times New Roman" w:hAnsi="Times New Roman" w:cs="Times New Roman"/>
          <w:sz w:val="28"/>
          <w:szCs w:val="28"/>
        </w:rPr>
        <w:lastRenderedPageBreak/>
        <w:t>эксперементальном</w:t>
      </w:r>
      <w:proofErr w:type="spellEnd"/>
      <w:r w:rsidR="00655F48">
        <w:rPr>
          <w:rFonts w:ascii="Times New Roman" w:hAnsi="Times New Roman" w:cs="Times New Roman"/>
          <w:sz w:val="28"/>
          <w:szCs w:val="28"/>
        </w:rPr>
        <w:t xml:space="preserve"> классе никто из учащихся не показал высокий у</w:t>
      </w:r>
      <w:r w:rsidR="000918D4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 w:rsidR="000918D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918D4">
        <w:rPr>
          <w:rFonts w:ascii="Times New Roman" w:hAnsi="Times New Roman" w:cs="Times New Roman"/>
          <w:sz w:val="28"/>
          <w:szCs w:val="28"/>
        </w:rPr>
        <w:t xml:space="preserve"> исследуе</w:t>
      </w:r>
      <w:r w:rsidR="00655F48">
        <w:rPr>
          <w:rFonts w:ascii="Times New Roman" w:hAnsi="Times New Roman" w:cs="Times New Roman"/>
          <w:sz w:val="28"/>
          <w:szCs w:val="28"/>
        </w:rPr>
        <w:t>мых нами  учебных действий,</w:t>
      </w:r>
      <w:r w:rsidR="000918D4">
        <w:rPr>
          <w:rFonts w:ascii="Times New Roman" w:hAnsi="Times New Roman" w:cs="Times New Roman"/>
          <w:sz w:val="28"/>
          <w:szCs w:val="28"/>
        </w:rPr>
        <w:t xml:space="preserve"> это объясняется тем, что эксперимент мы проводили на первой ступени образования 1-2 класс,</w:t>
      </w:r>
      <w:r w:rsidR="00655F48">
        <w:rPr>
          <w:rFonts w:ascii="Times New Roman" w:hAnsi="Times New Roman" w:cs="Times New Roman"/>
          <w:sz w:val="28"/>
          <w:szCs w:val="28"/>
        </w:rPr>
        <w:t xml:space="preserve"> </w:t>
      </w:r>
      <w:r w:rsidR="00655F48" w:rsidRPr="0045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данные свидетельствуют о положительной динамике формирования универсальных учебных действий</w:t>
      </w:r>
      <w:r w:rsidR="0065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целеполагания и планирования</w:t>
      </w:r>
      <w:r w:rsidR="00655F48">
        <w:rPr>
          <w:rFonts w:ascii="Times New Roman" w:hAnsi="Times New Roman" w:cs="Times New Roman"/>
          <w:sz w:val="28"/>
          <w:szCs w:val="28"/>
        </w:rPr>
        <w:t>.</w:t>
      </w:r>
      <w:r w:rsidR="00C66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A27" w:rsidRDefault="00C66224" w:rsidP="00FC152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Математическую обработку результатов о</w:t>
      </w:r>
      <w:r w:rsidR="00E3539B">
        <w:rPr>
          <w:rFonts w:ascii="Times New Roman" w:hAnsi="Times New Roman" w:cs="Times New Roman"/>
          <w:sz w:val="28"/>
          <w:szCs w:val="28"/>
        </w:rPr>
        <w:t>пытно-экспери</w:t>
      </w:r>
      <w:r>
        <w:rPr>
          <w:rFonts w:ascii="Times New Roman" w:hAnsi="Times New Roman" w:cs="Times New Roman"/>
          <w:sz w:val="28"/>
          <w:szCs w:val="28"/>
        </w:rPr>
        <w:t>ментальной работы мы провели с помощью кр</w:t>
      </w:r>
      <w:r w:rsidR="00E3539B">
        <w:rPr>
          <w:rFonts w:ascii="Times New Roman" w:hAnsi="Times New Roman" w:cs="Times New Roman"/>
          <w:sz w:val="28"/>
          <w:szCs w:val="28"/>
        </w:rPr>
        <w:t xml:space="preserve">итерия Фишера (угловой). </w:t>
      </w:r>
      <w:r w:rsidR="00611F9E">
        <w:rPr>
          <w:rFonts w:ascii="Times New Roman" w:hAnsi="Times New Roman" w:cs="Times New Roman"/>
          <w:sz w:val="28"/>
          <w:szCs w:val="28"/>
        </w:rPr>
        <w:t xml:space="preserve"> В таблицах</w:t>
      </w:r>
      <w:r w:rsidR="005E64B3">
        <w:rPr>
          <w:rFonts w:ascii="Times New Roman" w:hAnsi="Times New Roman" w:cs="Times New Roman"/>
          <w:sz w:val="28"/>
          <w:szCs w:val="28"/>
        </w:rPr>
        <w:t xml:space="preserve"> 14, 15 и на </w:t>
      </w:r>
      <w:r w:rsidR="00611F9E">
        <w:rPr>
          <w:rFonts w:ascii="Times New Roman" w:hAnsi="Times New Roman" w:cs="Times New Roman"/>
          <w:sz w:val="28"/>
          <w:szCs w:val="28"/>
        </w:rPr>
        <w:t>рисунках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5E64B3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данные автоматического расчёта критерия</w:t>
      </w:r>
      <w:r w:rsidR="005E64B3">
        <w:rPr>
          <w:rFonts w:ascii="Times New Roman" w:hAnsi="Times New Roman" w:cs="Times New Roman"/>
          <w:sz w:val="28"/>
          <w:szCs w:val="28"/>
        </w:rPr>
        <w:t xml:space="preserve"> по количеству детей освоивших р</w:t>
      </w:r>
      <w:r>
        <w:rPr>
          <w:rFonts w:ascii="Times New Roman" w:hAnsi="Times New Roman" w:cs="Times New Roman"/>
          <w:sz w:val="28"/>
          <w:szCs w:val="28"/>
        </w:rPr>
        <w:t>егулятивные универсальные учебные действия  целеполагания и планирования.</w:t>
      </w:r>
    </w:p>
    <w:p w:rsidR="003F01F3" w:rsidRDefault="003F01F3" w:rsidP="003F01F3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14</w:t>
      </w:r>
    </w:p>
    <w:p w:rsidR="005E64B3" w:rsidRPr="003F01F3" w:rsidRDefault="005E64B3" w:rsidP="003F0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автоматического расчета </w:t>
      </w:r>
      <w:r w:rsidR="003F01F3" w:rsidRPr="003F01F3">
        <w:rPr>
          <w:rFonts w:ascii="Times New Roman" w:hAnsi="Times New Roman" w:cs="Times New Roman"/>
          <w:b/>
          <w:sz w:val="28"/>
          <w:szCs w:val="28"/>
        </w:rPr>
        <w:t xml:space="preserve">Критерий Фишера, </w:t>
      </w:r>
      <w:r w:rsidR="003F01F3" w:rsidRPr="003F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действие</w:t>
      </w:r>
      <w:r w:rsidRPr="003F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01F3" w:rsidRPr="003F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целеполагания</w:t>
      </w:r>
    </w:p>
    <w:tbl>
      <w:tblPr>
        <w:tblW w:w="4973" w:type="pct"/>
        <w:jc w:val="center"/>
        <w:tblCellSpacing w:w="0" w:type="dxa"/>
        <w:tblInd w:w="-1864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795"/>
        <w:gridCol w:w="2373"/>
        <w:gridCol w:w="2561"/>
        <w:gridCol w:w="1418"/>
      </w:tblGrid>
      <w:tr w:rsidR="005E64B3" w:rsidRPr="00243B49" w:rsidTr="00A254BC">
        <w:trPr>
          <w:tblCellSpacing w:w="0" w:type="dxa"/>
          <w:jc w:val="center"/>
        </w:trPr>
        <w:tc>
          <w:tcPr>
            <w:tcW w:w="1528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эксперимента</w:t>
            </w:r>
          </w:p>
        </w:tc>
        <w:tc>
          <w:tcPr>
            <w:tcW w:w="129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"Есть эффект": задача решена</w:t>
            </w:r>
          </w:p>
        </w:tc>
        <w:tc>
          <w:tcPr>
            <w:tcW w:w="1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"Нет эффекта": задача не решена</w:t>
            </w:r>
          </w:p>
        </w:tc>
        <w:tc>
          <w:tcPr>
            <w:tcW w:w="77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5E64B3" w:rsidRPr="00243B49" w:rsidTr="00A254BC">
        <w:trPr>
          <w:tblCellSpacing w:w="0" w:type="dxa"/>
          <w:jc w:val="center"/>
        </w:trPr>
        <w:tc>
          <w:tcPr>
            <w:tcW w:w="1528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5E64B3" w:rsidRPr="00482365" w:rsidRDefault="005E64B3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испытуемых, чел.(%)</w:t>
            </w:r>
          </w:p>
        </w:tc>
        <w:tc>
          <w:tcPr>
            <w:tcW w:w="1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испытуемых, чел.(%)</w:t>
            </w:r>
          </w:p>
        </w:tc>
        <w:tc>
          <w:tcPr>
            <w:tcW w:w="77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5E64B3" w:rsidRPr="00482365" w:rsidRDefault="005E64B3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4B3" w:rsidRPr="00243B49" w:rsidTr="00A254BC">
        <w:trPr>
          <w:tblCellSpacing w:w="0" w:type="dxa"/>
          <w:jc w:val="center"/>
        </w:trPr>
        <w:tc>
          <w:tcPr>
            <w:tcW w:w="152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Констатирующий</w:t>
            </w:r>
          </w:p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9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(29.2%)</w:t>
            </w:r>
          </w:p>
        </w:tc>
        <w:tc>
          <w:tcPr>
            <w:tcW w:w="1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(70.8%)</w:t>
            </w:r>
          </w:p>
        </w:tc>
        <w:tc>
          <w:tcPr>
            <w:tcW w:w="77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(100%)</w:t>
            </w:r>
          </w:p>
        </w:tc>
      </w:tr>
      <w:tr w:rsidR="005E64B3" w:rsidRPr="00243B49" w:rsidTr="00A254BC">
        <w:trPr>
          <w:tblCellSpacing w:w="0" w:type="dxa"/>
          <w:jc w:val="center"/>
        </w:trPr>
        <w:tc>
          <w:tcPr>
            <w:tcW w:w="152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</w:t>
            </w:r>
          </w:p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29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(62.5%)</w:t>
            </w:r>
          </w:p>
        </w:tc>
        <w:tc>
          <w:tcPr>
            <w:tcW w:w="1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(37.5%)</w:t>
            </w:r>
          </w:p>
        </w:tc>
        <w:tc>
          <w:tcPr>
            <w:tcW w:w="77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5E64B3" w:rsidRPr="00482365" w:rsidRDefault="005E64B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(100%)</w:t>
            </w:r>
          </w:p>
        </w:tc>
      </w:tr>
    </w:tbl>
    <w:p w:rsidR="00E3539B" w:rsidRDefault="00E3539B" w:rsidP="003F01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1F3" w:rsidRPr="003730E9" w:rsidRDefault="001260F3" w:rsidP="003F01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F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group id="_x0000_s1055" style="position:absolute;left:0;text-align:left;margin-left:66.15pt;margin-top:25.75pt;width:311.45pt;height:76.9pt;z-index:251668480" coordorigin="3785,4155" coordsize="5118,917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6" type="#_x0000_t19" style="position:absolute;left:3785;top:4231;width:1743;height:840"/>
            <v:shape id="_x0000_s1057" type="#_x0000_t19" style="position:absolute;left:6451;top:4231;width:774;height:841"/>
            <v:shape id="_x0000_s1058" type="#_x0000_t19" style="position:absolute;left:5525;top:4231;width:923;height:840;flip:x"/>
            <v:shape id="_x0000_s1059" type="#_x0000_t19" style="position:absolute;left:7222;top:4155;width:1681;height:917;flip:x"/>
          </v:group>
        </w:pict>
      </w:r>
      <w:r w:rsidR="003F01F3" w:rsidRPr="0037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Ось значимости:</w:t>
      </w:r>
    </w:p>
    <w:tbl>
      <w:tblPr>
        <w:tblW w:w="5917" w:type="dxa"/>
        <w:jc w:val="center"/>
        <w:tblCellSpacing w:w="0" w:type="dxa"/>
        <w:tblInd w:w="-6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17"/>
      </w:tblGrid>
      <w:tr w:rsidR="003F01F3" w:rsidRPr="003730E9" w:rsidTr="0039358C">
        <w:trPr>
          <w:trHeight w:val="1260"/>
          <w:tblCellSpacing w:w="0" w:type="dxa"/>
          <w:jc w:val="center"/>
        </w:trPr>
        <w:tc>
          <w:tcPr>
            <w:tcW w:w="5917" w:type="dxa"/>
            <w:shd w:val="clear" w:color="auto" w:fill="FFFFFF"/>
            <w:vAlign w:val="center"/>
            <w:hideMark/>
          </w:tcPr>
          <w:p w:rsidR="003F01F3" w:rsidRDefault="003F01F3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9358C" w:rsidRDefault="0039358C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F01F3" w:rsidRPr="003F01F3" w:rsidRDefault="003F01F3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1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Зона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F01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</w:t>
            </w:r>
            <w:proofErr w:type="spellStart"/>
            <w:r w:rsidRPr="003F01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незначимости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значимости</w:t>
            </w:r>
            <w:r w:rsidRPr="003F01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</w:t>
            </w:r>
          </w:p>
          <w:p w:rsidR="003F01F3" w:rsidRDefault="003F01F3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F3" w:rsidRPr="003730E9" w:rsidRDefault="003F01F3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01F3" w:rsidRPr="003730E9" w:rsidRDefault="003F01F3" w:rsidP="003F01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5"/>
        <w:gridCol w:w="1500"/>
        <w:gridCol w:w="1875"/>
      </w:tblGrid>
      <w:tr w:rsidR="003F01F3" w:rsidRPr="003730E9" w:rsidTr="00A254BC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hideMark/>
          </w:tcPr>
          <w:p w:rsidR="0039358C" w:rsidRDefault="001260F3" w:rsidP="0039358C">
            <w:pPr>
              <w:spacing w:after="92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60F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53" type="#_x0000_t32" style="position:absolute;left:0;text-align:left;margin-left:-42.55pt;margin-top:6.95pt;width:342.65pt;height:0;z-index:251666432" o:connectortype="straight"/>
              </w:pict>
            </w:r>
          </w:p>
          <w:p w:rsidR="003F01F3" w:rsidRPr="003730E9" w:rsidRDefault="003F01F3" w:rsidP="0039358C">
            <w:pPr>
              <w:spacing w:after="92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1500" w:type="dxa"/>
            <w:shd w:val="clear" w:color="auto" w:fill="FFFFFF"/>
            <w:hideMark/>
          </w:tcPr>
          <w:p w:rsidR="003F01F3" w:rsidRPr="003730E9" w:rsidRDefault="003F01F3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hideMark/>
          </w:tcPr>
          <w:p w:rsidR="003F01F3" w:rsidRDefault="003F01F3" w:rsidP="00A254BC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01F3" w:rsidRPr="003730E9" w:rsidRDefault="003F01F3" w:rsidP="00E555AC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373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2.31     2.359</w:t>
            </w:r>
          </w:p>
        </w:tc>
      </w:tr>
    </w:tbl>
    <w:p w:rsidR="003F01F3" w:rsidRDefault="003F01F3" w:rsidP="003F01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1F3" w:rsidRPr="00243B49" w:rsidRDefault="003F01F3" w:rsidP="003F01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 φ*</w:t>
      </w:r>
      <w:r w:rsidRPr="0037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эмп</w:t>
      </w:r>
      <w:r w:rsidRPr="0037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= 2.359</w:t>
      </w:r>
    </w:p>
    <w:p w:rsidR="003F01F3" w:rsidRPr="003F01F3" w:rsidRDefault="003F01F3" w:rsidP="003F01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Полученное эмпирическое значение φ* находится в зоне значимости. Н</w:t>
      </w:r>
      <w:proofErr w:type="gramStart"/>
      <w:r w:rsidRPr="0037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0</w:t>
      </w:r>
      <w:proofErr w:type="gramEnd"/>
      <w:r w:rsidRPr="0037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отвергается</w:t>
      </w:r>
    </w:p>
    <w:p w:rsidR="005E64B3" w:rsidRPr="00FC1523" w:rsidRDefault="005E64B3" w:rsidP="0039358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</w:t>
      </w:r>
      <w:r w:rsidRPr="00FC15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Результаты автоматического расчета критерия Фишера</w:t>
      </w:r>
      <w:r w:rsidR="003F01F3">
        <w:rPr>
          <w:rFonts w:ascii="Times New Roman" w:hAnsi="Times New Roman" w:cs="Times New Roman"/>
          <w:color w:val="000000"/>
          <w:sz w:val="28"/>
          <w:szCs w:val="28"/>
        </w:rPr>
        <w:t>, действие целеполагания</w:t>
      </w:r>
    </w:p>
    <w:p w:rsidR="003F01F3" w:rsidRDefault="003F01F3" w:rsidP="003F01F3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15</w:t>
      </w:r>
    </w:p>
    <w:p w:rsidR="003F01F3" w:rsidRPr="003F01F3" w:rsidRDefault="003F01F3" w:rsidP="003F0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автоматического расчета </w:t>
      </w:r>
      <w:r w:rsidRPr="003F01F3">
        <w:rPr>
          <w:rFonts w:ascii="Times New Roman" w:hAnsi="Times New Roman" w:cs="Times New Roman"/>
          <w:b/>
          <w:sz w:val="28"/>
          <w:szCs w:val="28"/>
        </w:rPr>
        <w:t xml:space="preserve">Критерий Фишера, </w:t>
      </w:r>
      <w:r w:rsidRPr="003F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планирования</w:t>
      </w:r>
    </w:p>
    <w:tbl>
      <w:tblPr>
        <w:tblW w:w="9323" w:type="dxa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252"/>
        <w:gridCol w:w="2886"/>
        <w:gridCol w:w="2954"/>
        <w:gridCol w:w="1231"/>
      </w:tblGrid>
      <w:tr w:rsidR="003F01F3" w:rsidRPr="00482365" w:rsidTr="00A254BC">
        <w:trPr>
          <w:tblCellSpacing w:w="0" w:type="dxa"/>
          <w:jc w:val="center"/>
        </w:trPr>
        <w:tc>
          <w:tcPr>
            <w:tcW w:w="1208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</w:t>
            </w:r>
          </w:p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эксперимента</w:t>
            </w:r>
          </w:p>
        </w:tc>
        <w:tc>
          <w:tcPr>
            <w:tcW w:w="154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"Есть эффект": задача решена</w:t>
            </w:r>
          </w:p>
        </w:tc>
        <w:tc>
          <w:tcPr>
            <w:tcW w:w="15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"Нет эффекта": задача не решена</w:t>
            </w:r>
          </w:p>
        </w:tc>
        <w:tc>
          <w:tcPr>
            <w:tcW w:w="660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3F01F3" w:rsidRPr="00482365" w:rsidTr="00A254B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3F01F3" w:rsidRPr="00482365" w:rsidRDefault="003F01F3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испытуемых, чел.(%)</w:t>
            </w:r>
          </w:p>
        </w:tc>
        <w:tc>
          <w:tcPr>
            <w:tcW w:w="15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испытуемых, чел.(%)</w:t>
            </w:r>
          </w:p>
        </w:tc>
        <w:tc>
          <w:tcPr>
            <w:tcW w:w="660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3F01F3" w:rsidRPr="00482365" w:rsidRDefault="003F01F3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1F3" w:rsidRPr="00482365" w:rsidTr="00A254BC">
        <w:trPr>
          <w:tblCellSpacing w:w="0" w:type="dxa"/>
          <w:jc w:val="center"/>
        </w:trPr>
        <w:tc>
          <w:tcPr>
            <w:tcW w:w="120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Констатирующий</w:t>
            </w:r>
          </w:p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54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(20.8%)</w:t>
            </w:r>
          </w:p>
        </w:tc>
        <w:tc>
          <w:tcPr>
            <w:tcW w:w="15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(79.2%)</w:t>
            </w:r>
          </w:p>
        </w:tc>
        <w:tc>
          <w:tcPr>
            <w:tcW w:w="66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(100%)</w:t>
            </w:r>
          </w:p>
        </w:tc>
      </w:tr>
      <w:tr w:rsidR="003F01F3" w:rsidRPr="00482365" w:rsidTr="00A254BC">
        <w:trPr>
          <w:tblCellSpacing w:w="0" w:type="dxa"/>
          <w:jc w:val="center"/>
        </w:trPr>
        <w:tc>
          <w:tcPr>
            <w:tcW w:w="120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Контрольный </w:t>
            </w:r>
          </w:p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54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(54.2%)</w:t>
            </w:r>
          </w:p>
        </w:tc>
        <w:tc>
          <w:tcPr>
            <w:tcW w:w="15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(45.8%)</w:t>
            </w:r>
          </w:p>
        </w:tc>
        <w:tc>
          <w:tcPr>
            <w:tcW w:w="66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3F01F3" w:rsidRPr="00482365" w:rsidRDefault="003F01F3" w:rsidP="00A254BC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(100%)</w:t>
            </w:r>
          </w:p>
        </w:tc>
      </w:tr>
    </w:tbl>
    <w:p w:rsidR="003F01F3" w:rsidRPr="00482365" w:rsidRDefault="003F01F3" w:rsidP="003F01F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1F3" w:rsidRPr="003730E9" w:rsidRDefault="001260F3" w:rsidP="003F01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F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group id="_x0000_s1062" style="position:absolute;left:0;text-align:left;margin-left:45.05pt;margin-top:16.35pt;width:347.1pt;height:68.8pt;z-index:251672576" coordorigin="3785,4155" coordsize="5118,917">
            <v:shape id="_x0000_s1063" type="#_x0000_t19" style="position:absolute;left:3785;top:4231;width:1743;height:840"/>
            <v:shape id="_x0000_s1064" type="#_x0000_t19" style="position:absolute;left:6451;top:4231;width:774;height:841"/>
            <v:shape id="_x0000_s1065" type="#_x0000_t19" style="position:absolute;left:5525;top:4231;width:923;height:840;flip:x"/>
            <v:shape id="_x0000_s1066" type="#_x0000_t19" style="position:absolute;left:7222;top:4155;width:1681;height:917;flip:x"/>
          </v:group>
        </w:pict>
      </w:r>
      <w:r w:rsidR="003F01F3" w:rsidRPr="0037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Ось значимости:</w:t>
      </w:r>
    </w:p>
    <w:tbl>
      <w:tblPr>
        <w:tblW w:w="6084" w:type="dxa"/>
        <w:jc w:val="center"/>
        <w:tblCellSpacing w:w="0" w:type="dxa"/>
        <w:tblInd w:w="-8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4"/>
      </w:tblGrid>
      <w:tr w:rsidR="003F01F3" w:rsidRPr="003F01F3" w:rsidTr="0039358C">
        <w:trPr>
          <w:trHeight w:val="1170"/>
          <w:tblCellSpacing w:w="0" w:type="dxa"/>
          <w:jc w:val="center"/>
        </w:trPr>
        <w:tc>
          <w:tcPr>
            <w:tcW w:w="6084" w:type="dxa"/>
            <w:shd w:val="clear" w:color="auto" w:fill="FFFFFF"/>
            <w:vAlign w:val="center"/>
            <w:hideMark/>
          </w:tcPr>
          <w:p w:rsidR="003F01F3" w:rsidRPr="003F01F3" w:rsidRDefault="003F01F3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358C" w:rsidRDefault="003F01F3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   </w:t>
            </w:r>
            <w:r w:rsidR="0039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proofErr w:type="spellStart"/>
            <w:proofErr w:type="gramStart"/>
            <w:r w:rsidR="0039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</w:t>
            </w:r>
            <w:proofErr w:type="spellEnd"/>
            <w:proofErr w:type="gramEnd"/>
            <w:r w:rsidRPr="003F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proofErr w:type="spellStart"/>
            <w:r w:rsidRPr="003F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незначимости</w:t>
            </w:r>
            <w:proofErr w:type="spellEnd"/>
            <w:r w:rsidR="0039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значимости</w:t>
            </w:r>
            <w:r w:rsidRPr="003F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9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F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39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3F01F3" w:rsidRPr="003F01F3" w:rsidRDefault="003F01F3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01F3" w:rsidRPr="003730E9" w:rsidRDefault="003F01F3" w:rsidP="003F01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5"/>
        <w:gridCol w:w="1500"/>
        <w:gridCol w:w="1875"/>
      </w:tblGrid>
      <w:tr w:rsidR="003F01F3" w:rsidRPr="003730E9" w:rsidTr="00A254BC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hideMark/>
          </w:tcPr>
          <w:p w:rsidR="003F01F3" w:rsidRPr="003730E9" w:rsidRDefault="001260F3" w:rsidP="0039358C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60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60" type="#_x0000_t32" style="position:absolute;left:0;text-align:left;margin-left:-67.5pt;margin-top:1.35pt;width:367.6pt;height:.05pt;z-index:251670528" o:connectortype="straight"/>
              </w:pict>
            </w:r>
            <w:r w:rsidR="00393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</w:t>
            </w:r>
            <w:r w:rsidR="003F01F3" w:rsidRPr="00373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1500" w:type="dxa"/>
            <w:shd w:val="clear" w:color="auto" w:fill="FFFFFF"/>
            <w:hideMark/>
          </w:tcPr>
          <w:p w:rsidR="003F01F3" w:rsidRPr="003730E9" w:rsidRDefault="003F01F3" w:rsidP="00A25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hideMark/>
          </w:tcPr>
          <w:p w:rsidR="003F01F3" w:rsidRPr="003730E9" w:rsidRDefault="003F01F3" w:rsidP="00A254BC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2.31           2.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453</w:t>
            </w:r>
          </w:p>
        </w:tc>
      </w:tr>
    </w:tbl>
    <w:p w:rsidR="005E64B3" w:rsidRPr="00C66224" w:rsidRDefault="005E64B3" w:rsidP="00C662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9071"/>
      </w:tblGrid>
      <w:tr w:rsidR="00C66224" w:rsidRPr="00AD44BE" w:rsidTr="00BB6063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39358C" w:rsidRPr="003730E9" w:rsidRDefault="0039358C" w:rsidP="0039358C">
            <w:pPr>
              <w:pStyle w:val="a9"/>
              <w:shd w:val="clear" w:color="auto" w:fill="FFFFFF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 w:rsidRPr="003730E9">
              <w:rPr>
                <w:rStyle w:val="af0"/>
                <w:color w:val="000000"/>
                <w:sz w:val="28"/>
                <w:szCs w:val="28"/>
              </w:rPr>
              <w:t>Ответ: φ*</w:t>
            </w:r>
            <w:r w:rsidRPr="003730E9">
              <w:rPr>
                <w:rStyle w:val="af0"/>
                <w:color w:val="000000"/>
                <w:sz w:val="28"/>
                <w:szCs w:val="28"/>
                <w:vertAlign w:val="subscript"/>
              </w:rPr>
              <w:t>эмп</w:t>
            </w:r>
            <w:r w:rsidRPr="003730E9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3730E9">
              <w:rPr>
                <w:rStyle w:val="af0"/>
                <w:color w:val="000000"/>
                <w:sz w:val="28"/>
                <w:szCs w:val="28"/>
              </w:rPr>
              <w:t>= 2.453</w:t>
            </w:r>
          </w:p>
          <w:p w:rsidR="0039358C" w:rsidRPr="003730E9" w:rsidRDefault="0039358C" w:rsidP="0039358C">
            <w:pPr>
              <w:pStyle w:val="a9"/>
              <w:shd w:val="clear" w:color="auto" w:fill="FFFFFF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 w:rsidRPr="003730E9">
              <w:rPr>
                <w:rStyle w:val="af0"/>
                <w:color w:val="000000"/>
                <w:sz w:val="28"/>
                <w:szCs w:val="28"/>
              </w:rPr>
              <w:t>Полученное эмпирическое значение φ* находится в зоне значимости. Н</w:t>
            </w:r>
            <w:proofErr w:type="gramStart"/>
            <w:r w:rsidRPr="003730E9">
              <w:rPr>
                <w:rStyle w:val="af0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  <w:r w:rsidRPr="003730E9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3730E9">
              <w:rPr>
                <w:rStyle w:val="af0"/>
                <w:color w:val="000000"/>
                <w:sz w:val="28"/>
                <w:szCs w:val="28"/>
              </w:rPr>
              <w:t>отвергается</w:t>
            </w:r>
          </w:p>
          <w:p w:rsidR="00C66224" w:rsidRPr="00AD44BE" w:rsidRDefault="0039358C" w:rsidP="0039358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8</w:t>
            </w:r>
            <w:r w:rsidRPr="00FC15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автоматического расчета критерия Фишера, действие планирования</w:t>
            </w:r>
          </w:p>
          <w:p w:rsidR="00C66224" w:rsidRPr="00AD44BE" w:rsidRDefault="00C66224" w:rsidP="00BB6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6224" w:rsidRDefault="00C66224" w:rsidP="00C66224"/>
    <w:p w:rsidR="00C66224" w:rsidRDefault="002F7E4F" w:rsidP="00FC15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Значимые статистические изменения под влиянием системы разработанных уроков произошли по формированию регулятивных универсальных учебных действий целеполагания. Позитивные, значимые сдвиги произошли</w:t>
      </w:r>
      <w:r w:rsidR="007E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регулятивных универсальных действий планирования. В целом, гипотеза исследования нами подтверждена.</w:t>
      </w:r>
    </w:p>
    <w:p w:rsidR="002F7E4F" w:rsidRPr="00D17A27" w:rsidRDefault="002F7E4F" w:rsidP="00FC15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F48" w:rsidRDefault="00655F48" w:rsidP="00534811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523" w:rsidRDefault="00FC1523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7E4F" w:rsidRDefault="002F7E4F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58C" w:rsidRDefault="0039358C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58C" w:rsidRDefault="0039358C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58C" w:rsidRDefault="0039358C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58C" w:rsidRDefault="0039358C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58C" w:rsidRDefault="0039358C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58C" w:rsidRDefault="0039358C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58C" w:rsidRDefault="0039358C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58C" w:rsidRDefault="0039358C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58C" w:rsidRDefault="0039358C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58C" w:rsidRDefault="0039358C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58C" w:rsidRDefault="0039358C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58C" w:rsidRDefault="0039358C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58C" w:rsidRDefault="0039358C" w:rsidP="000918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09C6" w:rsidRPr="00534811" w:rsidRDefault="000709C6" w:rsidP="00534811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8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ВЫВОДЫ ПО </w:t>
      </w:r>
      <w:r w:rsidRPr="0053481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34811">
        <w:rPr>
          <w:rFonts w:ascii="Times New Roman" w:hAnsi="Times New Roman" w:cs="Times New Roman"/>
          <w:b/>
          <w:bCs/>
          <w:sz w:val="28"/>
          <w:szCs w:val="28"/>
        </w:rPr>
        <w:t xml:space="preserve"> ГЛАВЕ</w:t>
      </w:r>
    </w:p>
    <w:p w:rsidR="00655F48" w:rsidRPr="00655F48" w:rsidRDefault="00655F48" w:rsidP="00655F4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F48">
        <w:rPr>
          <w:rFonts w:ascii="Times New Roman" w:hAnsi="Times New Roman" w:cs="Times New Roman"/>
          <w:sz w:val="28"/>
          <w:szCs w:val="28"/>
        </w:rPr>
        <w:t xml:space="preserve">Экспериментальную работу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регулятивных </w:t>
      </w:r>
      <w:r w:rsidRPr="00655F48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</w:t>
      </w:r>
      <w:r w:rsidRPr="00655F48">
        <w:rPr>
          <w:rFonts w:ascii="Times New Roman" w:hAnsi="Times New Roman" w:cs="Times New Roman"/>
          <w:sz w:val="28"/>
          <w:szCs w:val="28"/>
        </w:rPr>
        <w:t xml:space="preserve"> мы разделили на три этапа: констатирующий, формирующий и контрольный.</w:t>
      </w:r>
    </w:p>
    <w:p w:rsidR="00655F48" w:rsidRPr="00655F48" w:rsidRDefault="00655F48" w:rsidP="00655F4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F48">
        <w:rPr>
          <w:rFonts w:ascii="Times New Roman" w:hAnsi="Times New Roman" w:cs="Times New Roman"/>
          <w:sz w:val="28"/>
          <w:szCs w:val="28"/>
        </w:rPr>
        <w:t xml:space="preserve">1. Констатирующий этап был связан с определением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655F48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Pr="00655F4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55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655F48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 младших школьников. Уровень </w:t>
      </w:r>
      <w:proofErr w:type="spellStart"/>
      <w:r w:rsidRPr="00655F4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55F48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учащихся (высокий,</w:t>
      </w:r>
      <w:r>
        <w:rPr>
          <w:rFonts w:ascii="Times New Roman" w:hAnsi="Times New Roman" w:cs="Times New Roman"/>
          <w:sz w:val="28"/>
          <w:szCs w:val="28"/>
        </w:rPr>
        <w:t xml:space="preserve"> повышенный, </w:t>
      </w:r>
      <w:r w:rsidRPr="00655F48">
        <w:rPr>
          <w:rFonts w:ascii="Times New Roman" w:hAnsi="Times New Roman" w:cs="Times New Roman"/>
          <w:sz w:val="28"/>
          <w:szCs w:val="28"/>
        </w:rPr>
        <w:t xml:space="preserve"> средний, низкий) в нашем исследовании был избран в качестве интегрального критерия. Результаты констатирующего эксперимента позволяют нам с достаточной степенью уверенности утверждать о преобладании </w:t>
      </w:r>
      <w:r>
        <w:rPr>
          <w:rFonts w:ascii="Times New Roman" w:hAnsi="Times New Roman" w:cs="Times New Roman"/>
          <w:sz w:val="28"/>
          <w:szCs w:val="28"/>
        </w:rPr>
        <w:t>в экспериментальном классе</w:t>
      </w:r>
      <w:r w:rsidRPr="00655F48">
        <w:rPr>
          <w:rFonts w:ascii="Times New Roman" w:hAnsi="Times New Roman" w:cs="Times New Roman"/>
          <w:sz w:val="28"/>
          <w:szCs w:val="28"/>
        </w:rPr>
        <w:t xml:space="preserve"> низкого и среднего уровней.</w:t>
      </w:r>
    </w:p>
    <w:p w:rsidR="00655F48" w:rsidRPr="00655F48" w:rsidRDefault="00655F48" w:rsidP="000918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F48">
        <w:rPr>
          <w:rFonts w:ascii="Times New Roman" w:hAnsi="Times New Roman" w:cs="Times New Roman"/>
          <w:sz w:val="28"/>
          <w:szCs w:val="28"/>
        </w:rPr>
        <w:t xml:space="preserve">2. Формирующий этап </w:t>
      </w:r>
      <w:r w:rsidR="000918D4">
        <w:rPr>
          <w:rFonts w:ascii="Times New Roman" w:hAnsi="Times New Roman" w:cs="Times New Roman"/>
          <w:sz w:val="28"/>
          <w:szCs w:val="28"/>
        </w:rPr>
        <w:t xml:space="preserve">был </w:t>
      </w:r>
      <w:r w:rsidRPr="00655F48">
        <w:rPr>
          <w:rFonts w:ascii="Times New Roman" w:hAnsi="Times New Roman" w:cs="Times New Roman"/>
          <w:sz w:val="28"/>
          <w:szCs w:val="28"/>
        </w:rPr>
        <w:t xml:space="preserve">направлен на формирование </w:t>
      </w:r>
      <w:r w:rsidR="000918D4">
        <w:rPr>
          <w:rFonts w:ascii="Times New Roman" w:hAnsi="Times New Roman" w:cs="Times New Roman"/>
          <w:sz w:val="28"/>
          <w:szCs w:val="28"/>
        </w:rPr>
        <w:t>регулятивных</w:t>
      </w:r>
      <w:r w:rsidRPr="00655F48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</w:t>
      </w:r>
      <w:r w:rsidR="000918D4"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 </w:t>
      </w:r>
      <w:r w:rsidRPr="00655F48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0918D4">
        <w:rPr>
          <w:rFonts w:ascii="Times New Roman" w:hAnsi="Times New Roman" w:cs="Times New Roman"/>
          <w:sz w:val="28"/>
          <w:szCs w:val="28"/>
        </w:rPr>
        <w:t>математики</w:t>
      </w:r>
      <w:r w:rsidRPr="00655F48">
        <w:rPr>
          <w:rFonts w:ascii="Times New Roman" w:hAnsi="Times New Roman" w:cs="Times New Roman"/>
          <w:sz w:val="28"/>
          <w:szCs w:val="28"/>
        </w:rPr>
        <w:t xml:space="preserve"> в</w:t>
      </w:r>
      <w:r w:rsidR="000918D4">
        <w:rPr>
          <w:rFonts w:ascii="Times New Roman" w:hAnsi="Times New Roman" w:cs="Times New Roman"/>
          <w:sz w:val="28"/>
          <w:szCs w:val="28"/>
        </w:rPr>
        <w:t xml:space="preserve"> 1 и  2 классе, </w:t>
      </w:r>
      <w:r w:rsidR="000918D4" w:rsidRPr="00EB5406">
        <w:rPr>
          <w:rFonts w:ascii="Times New Roman" w:hAnsi="Times New Roman" w:cs="Times New Roman"/>
          <w:sz w:val="28"/>
          <w:szCs w:val="28"/>
        </w:rPr>
        <w:t xml:space="preserve">для проверки эффективности  разработанной системы уроков по формированию данных учебных действий в Образовательной  системе  «Школа-2100». </w:t>
      </w:r>
      <w:r w:rsidR="000918D4">
        <w:rPr>
          <w:rFonts w:ascii="Times New Roman" w:hAnsi="Times New Roman" w:cs="Times New Roman"/>
          <w:sz w:val="28"/>
          <w:szCs w:val="28"/>
        </w:rPr>
        <w:t xml:space="preserve"> </w:t>
      </w:r>
      <w:r w:rsidRPr="00655F48">
        <w:rPr>
          <w:rFonts w:ascii="Times New Roman" w:hAnsi="Times New Roman" w:cs="Times New Roman"/>
          <w:sz w:val="28"/>
          <w:szCs w:val="28"/>
        </w:rPr>
        <w:t xml:space="preserve">Методика формирования универсальных учебных действий младших школьников предполагает соблюдение определенных условий для формирования </w:t>
      </w:r>
      <w:r w:rsidR="000918D4">
        <w:rPr>
          <w:rFonts w:ascii="Times New Roman" w:hAnsi="Times New Roman" w:cs="Times New Roman"/>
          <w:sz w:val="28"/>
          <w:szCs w:val="28"/>
        </w:rPr>
        <w:t xml:space="preserve">регулятивных </w:t>
      </w:r>
      <w:r w:rsidRPr="00655F48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="000918D4"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</w:t>
      </w:r>
      <w:r w:rsidRPr="00655F48">
        <w:rPr>
          <w:rFonts w:ascii="Times New Roman" w:hAnsi="Times New Roman" w:cs="Times New Roman"/>
          <w:sz w:val="28"/>
          <w:szCs w:val="28"/>
        </w:rPr>
        <w:t>.</w:t>
      </w:r>
      <w:r w:rsidR="000918D4" w:rsidRPr="00091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48" w:rsidRPr="00655F48" w:rsidRDefault="00655F48" w:rsidP="00655F4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F48">
        <w:rPr>
          <w:rFonts w:ascii="Times New Roman" w:hAnsi="Times New Roman" w:cs="Times New Roman"/>
          <w:sz w:val="28"/>
          <w:szCs w:val="28"/>
        </w:rPr>
        <w:t xml:space="preserve">3. Контрольный этап был посвящен оценке достигнутого уровня </w:t>
      </w:r>
      <w:proofErr w:type="spellStart"/>
      <w:r w:rsidRPr="00655F4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55F48">
        <w:rPr>
          <w:rFonts w:ascii="Times New Roman" w:hAnsi="Times New Roman" w:cs="Times New Roman"/>
          <w:sz w:val="28"/>
          <w:szCs w:val="28"/>
        </w:rPr>
        <w:t xml:space="preserve"> </w:t>
      </w:r>
      <w:r w:rsidR="000918D4">
        <w:rPr>
          <w:rFonts w:ascii="Times New Roman" w:hAnsi="Times New Roman" w:cs="Times New Roman"/>
          <w:sz w:val="28"/>
          <w:szCs w:val="28"/>
        </w:rPr>
        <w:t>регулятивных</w:t>
      </w:r>
      <w:r w:rsidRPr="00655F48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</w:t>
      </w:r>
      <w:r w:rsidR="000918D4">
        <w:rPr>
          <w:rFonts w:ascii="Times New Roman" w:hAnsi="Times New Roman" w:cs="Times New Roman"/>
          <w:sz w:val="28"/>
          <w:szCs w:val="28"/>
        </w:rPr>
        <w:t xml:space="preserve">целеполагания и планирования </w:t>
      </w:r>
      <w:r w:rsidRPr="00655F48">
        <w:rPr>
          <w:rFonts w:ascii="Times New Roman" w:hAnsi="Times New Roman" w:cs="Times New Roman"/>
          <w:sz w:val="28"/>
          <w:szCs w:val="28"/>
        </w:rPr>
        <w:t>учащихся</w:t>
      </w:r>
      <w:r w:rsidR="000918D4">
        <w:rPr>
          <w:rFonts w:ascii="Times New Roman" w:hAnsi="Times New Roman" w:cs="Times New Roman"/>
          <w:sz w:val="28"/>
          <w:szCs w:val="28"/>
        </w:rPr>
        <w:t xml:space="preserve"> экспериментального</w:t>
      </w:r>
      <w:r w:rsidR="000918D4" w:rsidRPr="000918D4">
        <w:rPr>
          <w:rFonts w:ascii="Times New Roman" w:hAnsi="Times New Roman" w:cs="Times New Roman"/>
          <w:sz w:val="28"/>
          <w:szCs w:val="28"/>
        </w:rPr>
        <w:t xml:space="preserve"> </w:t>
      </w:r>
      <w:r w:rsidR="000918D4">
        <w:rPr>
          <w:rFonts w:ascii="Times New Roman" w:hAnsi="Times New Roman" w:cs="Times New Roman"/>
          <w:sz w:val="28"/>
          <w:szCs w:val="28"/>
        </w:rPr>
        <w:t>класса</w:t>
      </w:r>
      <w:r w:rsidRPr="00655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9C6" w:rsidRPr="00C44130" w:rsidRDefault="00655F48" w:rsidP="00294B6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F48">
        <w:rPr>
          <w:rFonts w:ascii="Times New Roman" w:hAnsi="Times New Roman" w:cs="Times New Roman"/>
          <w:sz w:val="28"/>
          <w:szCs w:val="28"/>
        </w:rPr>
        <w:t xml:space="preserve">Полученные результаты подтвердили наше предположение, </w:t>
      </w:r>
      <w:r w:rsidR="00294B6D" w:rsidRPr="004236AD">
        <w:rPr>
          <w:rFonts w:ascii="Times New Roman" w:hAnsi="Times New Roman" w:cs="Times New Roman"/>
          <w:sz w:val="28"/>
          <w:szCs w:val="28"/>
        </w:rPr>
        <w:t xml:space="preserve">что эти действия формируются </w:t>
      </w:r>
      <w:r w:rsidR="00294B6D">
        <w:rPr>
          <w:rFonts w:ascii="Times New Roman" w:hAnsi="Times New Roman" w:cs="Times New Roman"/>
          <w:sz w:val="28"/>
          <w:szCs w:val="28"/>
        </w:rPr>
        <w:t xml:space="preserve">поэтапно, </w:t>
      </w:r>
      <w:r w:rsidR="00294B6D" w:rsidRPr="004236AD">
        <w:rPr>
          <w:rFonts w:ascii="Times New Roman" w:hAnsi="Times New Roman" w:cs="Times New Roman"/>
          <w:sz w:val="28"/>
          <w:szCs w:val="28"/>
        </w:rPr>
        <w:t>в процессе их многократного повторения: вначале под непосредственным руководством учителя, потом в коллективной деятельности с другими учащимися, а зат</w:t>
      </w:r>
      <w:r w:rsidR="00294B6D">
        <w:rPr>
          <w:rFonts w:ascii="Times New Roman" w:hAnsi="Times New Roman" w:cs="Times New Roman"/>
          <w:sz w:val="28"/>
          <w:szCs w:val="28"/>
        </w:rPr>
        <w:t xml:space="preserve">ем </w:t>
      </w:r>
      <w:r w:rsidR="00294B6D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самостоятельно. </w:t>
      </w:r>
      <w:r w:rsidR="00294B6D" w:rsidRPr="00655F48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655F48">
        <w:rPr>
          <w:rFonts w:ascii="Times New Roman" w:hAnsi="Times New Roman" w:cs="Times New Roman"/>
          <w:sz w:val="28"/>
          <w:szCs w:val="28"/>
        </w:rPr>
        <w:t xml:space="preserve">в практику современной начальной школы комплекса педагогических условий способствует достижению наиболее высокого результата - повышению уровня </w:t>
      </w:r>
      <w:proofErr w:type="spellStart"/>
      <w:r w:rsidRPr="00655F4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55F48">
        <w:rPr>
          <w:rFonts w:ascii="Times New Roman" w:hAnsi="Times New Roman" w:cs="Times New Roman"/>
          <w:sz w:val="28"/>
          <w:szCs w:val="28"/>
        </w:rPr>
        <w:t xml:space="preserve"> </w:t>
      </w:r>
      <w:r w:rsidR="00294B6D">
        <w:rPr>
          <w:rFonts w:ascii="Times New Roman" w:hAnsi="Times New Roman" w:cs="Times New Roman"/>
          <w:sz w:val="28"/>
          <w:szCs w:val="28"/>
        </w:rPr>
        <w:t>регулятивных</w:t>
      </w:r>
      <w:r w:rsidRPr="00655F48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</w:t>
      </w:r>
      <w:r w:rsidR="00294B6D">
        <w:rPr>
          <w:rFonts w:ascii="Times New Roman" w:hAnsi="Times New Roman" w:cs="Times New Roman"/>
          <w:sz w:val="28"/>
          <w:szCs w:val="28"/>
        </w:rPr>
        <w:t xml:space="preserve"> целеполагания и планирования</w:t>
      </w:r>
      <w:r w:rsidRPr="00655F48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  <w:r w:rsidR="00294B6D" w:rsidRPr="00294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C6" w:rsidRDefault="000709C6" w:rsidP="005272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130">
        <w:rPr>
          <w:rFonts w:ascii="Times New Roman" w:hAnsi="Times New Roman" w:cs="Times New Roman"/>
          <w:sz w:val="28"/>
          <w:szCs w:val="28"/>
        </w:rPr>
        <w:t xml:space="preserve">Исходя из статистических выводов, свидетельствующих о повышении уровня </w:t>
      </w:r>
      <w:proofErr w:type="spellStart"/>
      <w:r w:rsidRPr="00C441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44130">
        <w:rPr>
          <w:rFonts w:ascii="Times New Roman" w:hAnsi="Times New Roman" w:cs="Times New Roman"/>
          <w:sz w:val="28"/>
          <w:szCs w:val="28"/>
        </w:rPr>
        <w:t xml:space="preserve"> </w:t>
      </w:r>
      <w:r w:rsidR="00E4536A">
        <w:rPr>
          <w:rFonts w:ascii="Times New Roman" w:hAnsi="Times New Roman" w:cs="Times New Roman"/>
          <w:sz w:val="28"/>
          <w:szCs w:val="28"/>
        </w:rPr>
        <w:t xml:space="preserve">РУУД целеполагания и планирования </w:t>
      </w:r>
      <w:r w:rsidRPr="00C44130">
        <w:rPr>
          <w:rFonts w:ascii="Times New Roman" w:hAnsi="Times New Roman" w:cs="Times New Roman"/>
          <w:sz w:val="28"/>
          <w:szCs w:val="28"/>
        </w:rPr>
        <w:t xml:space="preserve"> можно сказать, что разработанные и проведенные мероприятия во время формирующего эксперимента эффективны и подтвердили результативность данного подхода к организации процесса </w:t>
      </w:r>
      <w:r w:rsidR="00E4536A">
        <w:rPr>
          <w:rFonts w:ascii="Times New Roman" w:hAnsi="Times New Roman" w:cs="Times New Roman"/>
          <w:sz w:val="28"/>
          <w:szCs w:val="28"/>
        </w:rPr>
        <w:t>развития учебных действий целеполагания и планирования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36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317F9">
        <w:rPr>
          <w:rFonts w:ascii="Times New Roman" w:hAnsi="Times New Roman" w:cs="Times New Roman"/>
          <w:sz w:val="28"/>
          <w:szCs w:val="28"/>
        </w:rPr>
        <w:t>экспериментального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E4536A">
        <w:rPr>
          <w:rFonts w:ascii="Times New Roman" w:hAnsi="Times New Roman" w:cs="Times New Roman"/>
          <w:sz w:val="28"/>
          <w:szCs w:val="28"/>
        </w:rPr>
        <w:t xml:space="preserve"> на уроках математики</w:t>
      </w:r>
      <w:r w:rsidR="00B317F9">
        <w:rPr>
          <w:rFonts w:ascii="Times New Roman" w:hAnsi="Times New Roman" w:cs="Times New Roman"/>
          <w:sz w:val="28"/>
          <w:szCs w:val="28"/>
        </w:rPr>
        <w:t xml:space="preserve"> в образовательной системе «Школа 2100»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4B6D" w:rsidRPr="00655F48" w:rsidRDefault="000709C6" w:rsidP="00294B6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130">
        <w:rPr>
          <w:rFonts w:ascii="Times New Roman" w:hAnsi="Times New Roman" w:cs="Times New Roman"/>
          <w:sz w:val="28"/>
          <w:szCs w:val="28"/>
        </w:rPr>
        <w:t xml:space="preserve">Следовательно, можно сделать вывод о том, </w:t>
      </w:r>
      <w:r w:rsidR="00294B6D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</w:t>
      </w:r>
      <w:r w:rsidR="00294B6D" w:rsidRPr="00F95570">
        <w:rPr>
          <w:rFonts w:ascii="Times New Roman" w:hAnsi="Times New Roman" w:cs="Times New Roman"/>
          <w:sz w:val="28"/>
          <w:szCs w:val="28"/>
        </w:rPr>
        <w:t xml:space="preserve"> пр</w:t>
      </w:r>
      <w:r w:rsidR="00294B6D">
        <w:rPr>
          <w:rFonts w:ascii="Times New Roman" w:hAnsi="Times New Roman" w:cs="Times New Roman"/>
          <w:sz w:val="28"/>
          <w:szCs w:val="28"/>
        </w:rPr>
        <w:t>иемов обучения, нацеленных</w:t>
      </w:r>
      <w:r w:rsidR="00294B6D" w:rsidRPr="00F95570">
        <w:rPr>
          <w:rFonts w:ascii="Times New Roman" w:hAnsi="Times New Roman" w:cs="Times New Roman"/>
          <w:sz w:val="28"/>
          <w:szCs w:val="28"/>
        </w:rPr>
        <w:t xml:space="preserve"> на </w:t>
      </w:r>
      <w:r w:rsidR="002F7E4F">
        <w:rPr>
          <w:rFonts w:ascii="Times New Roman" w:hAnsi="Times New Roman" w:cs="Times New Roman"/>
          <w:sz w:val="28"/>
          <w:szCs w:val="28"/>
        </w:rPr>
        <w:t xml:space="preserve">поэтапное </w:t>
      </w:r>
      <w:r w:rsidR="00294B6D">
        <w:rPr>
          <w:rFonts w:ascii="Times New Roman" w:hAnsi="Times New Roman" w:cs="Times New Roman"/>
          <w:sz w:val="28"/>
          <w:szCs w:val="28"/>
        </w:rPr>
        <w:t>формирование и развитие  РУУД целеполагания и планирования</w:t>
      </w:r>
      <w:r w:rsidR="00294B6D" w:rsidRPr="00F95570">
        <w:rPr>
          <w:rFonts w:ascii="Times New Roman" w:hAnsi="Times New Roman" w:cs="Times New Roman"/>
          <w:sz w:val="28"/>
          <w:szCs w:val="28"/>
        </w:rPr>
        <w:t xml:space="preserve">, </w:t>
      </w:r>
      <w:r w:rsidR="00294B6D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294B6D" w:rsidRPr="00F95570">
        <w:rPr>
          <w:rFonts w:ascii="Times New Roman" w:hAnsi="Times New Roman" w:cs="Times New Roman"/>
          <w:sz w:val="28"/>
          <w:szCs w:val="28"/>
        </w:rPr>
        <w:t xml:space="preserve"> </w:t>
      </w:r>
      <w:r w:rsidR="00294B6D">
        <w:rPr>
          <w:rFonts w:ascii="Times New Roman" w:hAnsi="Times New Roman" w:cs="Times New Roman"/>
          <w:sz w:val="28"/>
          <w:szCs w:val="28"/>
        </w:rPr>
        <w:t xml:space="preserve">успешному их освоению и обучению не только на уроках математики, но  и  в целом  в начальной школе. </w:t>
      </w:r>
    </w:p>
    <w:p w:rsidR="000709C6" w:rsidRDefault="000709C6" w:rsidP="00C4413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09C6" w:rsidRDefault="000709C6" w:rsidP="00C4413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09C6" w:rsidRDefault="000709C6" w:rsidP="00C4413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09C6" w:rsidRDefault="000709C6" w:rsidP="00683F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9C6" w:rsidRDefault="000709C6" w:rsidP="0052727E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4536A" w:rsidRDefault="00E4536A" w:rsidP="0052727E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0552F" w:rsidRDefault="0070552F" w:rsidP="0052727E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0552F" w:rsidRDefault="0070552F" w:rsidP="0052727E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709C6" w:rsidRDefault="000709C6" w:rsidP="0052727E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0552F" w:rsidRPr="0070552F" w:rsidRDefault="0070552F" w:rsidP="0070552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52F">
        <w:rPr>
          <w:rFonts w:ascii="Times New Roman" w:hAnsi="Times New Roman" w:cs="Times New Roman"/>
          <w:sz w:val="28"/>
          <w:szCs w:val="28"/>
        </w:rPr>
        <w:t xml:space="preserve">Актуальность исследования проблемы формирования универсальных учебных действий у младших школьников обусловлена изменением образовательной парадигмы в соответствии с логикой </w:t>
      </w:r>
      <w:proofErr w:type="spellStart"/>
      <w:r w:rsidRPr="0070552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70552F">
        <w:rPr>
          <w:rFonts w:ascii="Times New Roman" w:hAnsi="Times New Roman" w:cs="Times New Roman"/>
          <w:sz w:val="28"/>
          <w:szCs w:val="28"/>
        </w:rPr>
        <w:t xml:space="preserve"> подхода: от цели усвоения учащимся конкретных предметных знаний, умений, навыков в рамках отдельных учебных дисциплин к цели развития </w:t>
      </w:r>
      <w:r>
        <w:rPr>
          <w:rFonts w:ascii="Times New Roman" w:hAnsi="Times New Roman" w:cs="Times New Roman"/>
          <w:sz w:val="28"/>
          <w:szCs w:val="28"/>
        </w:rPr>
        <w:t>универсальных</w:t>
      </w:r>
      <w:r w:rsidRPr="00705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учебных действий </w:t>
      </w:r>
      <w:r w:rsidRPr="0070552F">
        <w:rPr>
          <w:rFonts w:ascii="Times New Roman" w:hAnsi="Times New Roman" w:cs="Times New Roman"/>
          <w:sz w:val="28"/>
          <w:szCs w:val="28"/>
        </w:rPr>
        <w:t>школьников, обеспечивающих у них такую ключевую компетенцию, как умение учиться и благоприятствующих их саморазвитию и самосовершенствованию.</w:t>
      </w:r>
      <w:proofErr w:type="gramEnd"/>
      <w:r w:rsidRPr="0070552F">
        <w:rPr>
          <w:rFonts w:ascii="Times New Roman" w:hAnsi="Times New Roman" w:cs="Times New Roman"/>
          <w:sz w:val="28"/>
          <w:szCs w:val="28"/>
        </w:rPr>
        <w:t xml:space="preserve"> Достижение данной цели становиться возможным благодаря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0552F">
        <w:rPr>
          <w:rFonts w:ascii="Times New Roman" w:hAnsi="Times New Roman" w:cs="Times New Roman"/>
          <w:sz w:val="28"/>
          <w:szCs w:val="28"/>
        </w:rPr>
        <w:t xml:space="preserve"> учащихся системы универсальных учебных действий как эффективного средства обучения на уроках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70552F">
        <w:rPr>
          <w:rFonts w:ascii="Times New Roman" w:hAnsi="Times New Roman" w:cs="Times New Roman"/>
          <w:sz w:val="28"/>
          <w:szCs w:val="28"/>
        </w:rPr>
        <w:t>.</w:t>
      </w:r>
    </w:p>
    <w:p w:rsidR="0070552F" w:rsidRPr="0070552F" w:rsidRDefault="0070552F" w:rsidP="0070552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52F">
        <w:rPr>
          <w:rFonts w:ascii="Times New Roman" w:hAnsi="Times New Roman" w:cs="Times New Roman"/>
          <w:sz w:val="28"/>
          <w:szCs w:val="28"/>
        </w:rPr>
        <w:t xml:space="preserve">Проблема эффективного формирования универсальных учебных действий обучающихся – одна из сложных и противоречивых проблем современной педагогической науки. С одной стороны, она отражает потребность общества, выраженную в образовательном заказе на учащихся, способных к полноценной самореализации, самостоятельному добыванию знаний и эффективному осуществлению различного рода деятельности; показывает заинтересованность учёных в нахождении путей формирования </w:t>
      </w:r>
      <w:proofErr w:type="spellStart"/>
      <w:r w:rsidRPr="0070552F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70552F">
        <w:rPr>
          <w:rFonts w:ascii="Times New Roman" w:hAnsi="Times New Roman" w:cs="Times New Roman"/>
          <w:sz w:val="28"/>
          <w:szCs w:val="28"/>
        </w:rPr>
        <w:t xml:space="preserve"> действий школьников. С другой стороны, отражено, что современная система школьного образования с традиционной организацией учебного процесса и соответствующим методическим обеспечением ещё не готова грамотно, на научной основе, обеспечить формирование </w:t>
      </w:r>
      <w:proofErr w:type="spellStart"/>
      <w:r w:rsidRPr="0070552F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70552F">
        <w:rPr>
          <w:rFonts w:ascii="Times New Roman" w:hAnsi="Times New Roman" w:cs="Times New Roman"/>
          <w:sz w:val="28"/>
          <w:szCs w:val="28"/>
        </w:rPr>
        <w:t xml:space="preserve"> действий младших школьников в оценочной деятельности</w:t>
      </w:r>
      <w:r>
        <w:rPr>
          <w:rFonts w:ascii="Times New Roman" w:hAnsi="Times New Roman" w:cs="Times New Roman"/>
          <w:sz w:val="28"/>
          <w:szCs w:val="28"/>
        </w:rPr>
        <w:t>, в частности регулятивных действий целеполагания и планирования на уроках математики</w:t>
      </w:r>
      <w:r w:rsidRPr="0070552F">
        <w:rPr>
          <w:rFonts w:ascii="Times New Roman" w:hAnsi="Times New Roman" w:cs="Times New Roman"/>
          <w:sz w:val="28"/>
          <w:szCs w:val="28"/>
        </w:rPr>
        <w:t>.</w:t>
      </w:r>
    </w:p>
    <w:p w:rsidR="0070552F" w:rsidRPr="0070552F" w:rsidRDefault="0070552F" w:rsidP="0070552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52F">
        <w:rPr>
          <w:rFonts w:ascii="Times New Roman" w:hAnsi="Times New Roman" w:cs="Times New Roman"/>
          <w:sz w:val="28"/>
          <w:szCs w:val="28"/>
        </w:rPr>
        <w:t>Проведённое исследование доказало наличие проблемы</w:t>
      </w:r>
      <w:r w:rsidR="00B43E8E">
        <w:rPr>
          <w:rFonts w:ascii="Times New Roman" w:hAnsi="Times New Roman" w:cs="Times New Roman"/>
          <w:sz w:val="28"/>
          <w:szCs w:val="28"/>
        </w:rPr>
        <w:t xml:space="preserve"> формирования регулятивных универсальных учебных действий целеполагания и планирования у младших школьников </w:t>
      </w:r>
      <w:r w:rsidRPr="0070552F">
        <w:rPr>
          <w:rFonts w:ascii="Times New Roman" w:hAnsi="Times New Roman" w:cs="Times New Roman"/>
          <w:sz w:val="28"/>
          <w:szCs w:val="28"/>
        </w:rPr>
        <w:t xml:space="preserve">и указало на её </w:t>
      </w:r>
      <w:r w:rsidRPr="0070552F">
        <w:rPr>
          <w:rFonts w:ascii="Times New Roman" w:hAnsi="Times New Roman" w:cs="Times New Roman"/>
          <w:sz w:val="28"/>
          <w:szCs w:val="28"/>
        </w:rPr>
        <w:lastRenderedPageBreak/>
        <w:t>недостаточную изученность в теории, в практике современного образования.</w:t>
      </w:r>
    </w:p>
    <w:p w:rsidR="0070552F" w:rsidRPr="0070552F" w:rsidRDefault="0070552F" w:rsidP="0070552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52F">
        <w:rPr>
          <w:rFonts w:ascii="Times New Roman" w:hAnsi="Times New Roman" w:cs="Times New Roman"/>
          <w:sz w:val="28"/>
          <w:szCs w:val="28"/>
        </w:rPr>
        <w:t>Сравнительно – сопоставительный анализ научной литературы по проблеме исследования позволил уточнить содержание понятия "</w:t>
      </w:r>
      <w:r w:rsidR="00584166">
        <w:rPr>
          <w:rFonts w:ascii="Times New Roman" w:hAnsi="Times New Roman" w:cs="Times New Roman"/>
          <w:sz w:val="28"/>
          <w:szCs w:val="28"/>
        </w:rPr>
        <w:t xml:space="preserve">регулятивные </w:t>
      </w:r>
      <w:r w:rsidRPr="0070552F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</w:t>
      </w:r>
      <w:r w:rsidR="00584166">
        <w:rPr>
          <w:rFonts w:ascii="Times New Roman" w:hAnsi="Times New Roman" w:cs="Times New Roman"/>
          <w:sz w:val="28"/>
          <w:szCs w:val="28"/>
        </w:rPr>
        <w:t xml:space="preserve"> </w:t>
      </w:r>
      <w:r w:rsidRPr="0070552F">
        <w:rPr>
          <w:rFonts w:ascii="Times New Roman" w:hAnsi="Times New Roman" w:cs="Times New Roman"/>
          <w:sz w:val="28"/>
          <w:szCs w:val="28"/>
        </w:rPr>
        <w:t xml:space="preserve"> младших школьников ". Под " универсальными учебными действиями младших школьников" мы понимаем совокупность обобщённых действий учащегося, а также связанных с ними умений и навыков учебной работы, обеспечивающих способность субъектов к самостоятельному усвоению новых знаний, умений и компетентностей, к сознательному и активному присвоению нового социального опыта, к саморазвитию и самосовершенствованию"</w:t>
      </w:r>
    </w:p>
    <w:p w:rsidR="00584166" w:rsidRDefault="0070552F" w:rsidP="0058416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52F">
        <w:rPr>
          <w:rFonts w:ascii="Times New Roman" w:hAnsi="Times New Roman" w:cs="Times New Roman"/>
          <w:sz w:val="28"/>
          <w:szCs w:val="28"/>
        </w:rPr>
        <w:t xml:space="preserve">В ходе изучения научной литературы было установлено, что универсальный характер </w:t>
      </w:r>
      <w:r w:rsidR="00584166">
        <w:rPr>
          <w:rFonts w:ascii="Times New Roman" w:hAnsi="Times New Roman" w:cs="Times New Roman"/>
          <w:sz w:val="28"/>
          <w:szCs w:val="28"/>
        </w:rPr>
        <w:t>регулятивных</w:t>
      </w:r>
      <w:r w:rsidRPr="0070552F">
        <w:rPr>
          <w:rFonts w:ascii="Times New Roman" w:hAnsi="Times New Roman" w:cs="Times New Roman"/>
          <w:sz w:val="28"/>
          <w:szCs w:val="28"/>
        </w:rPr>
        <w:t xml:space="preserve"> действий проявляется в том, что они:</w:t>
      </w:r>
    </w:p>
    <w:p w:rsidR="00584166" w:rsidRDefault="0070552F" w:rsidP="00F4308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2F">
        <w:rPr>
          <w:rFonts w:ascii="Times New Roman" w:hAnsi="Times New Roman" w:cs="Times New Roman"/>
          <w:sz w:val="28"/>
          <w:szCs w:val="28"/>
        </w:rPr>
        <w:t xml:space="preserve">носят </w:t>
      </w:r>
      <w:proofErr w:type="spellStart"/>
      <w:r w:rsidRPr="0070552F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7055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552F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70552F">
        <w:rPr>
          <w:rFonts w:ascii="Times New Roman" w:hAnsi="Times New Roman" w:cs="Times New Roman"/>
          <w:sz w:val="28"/>
          <w:szCs w:val="28"/>
        </w:rPr>
        <w:t xml:space="preserve"> характер;</w:t>
      </w:r>
    </w:p>
    <w:p w:rsidR="00584166" w:rsidRDefault="0070552F" w:rsidP="00F4308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66">
        <w:rPr>
          <w:rFonts w:ascii="Times New Roman" w:hAnsi="Times New Roman" w:cs="Times New Roman"/>
          <w:sz w:val="28"/>
          <w:szCs w:val="28"/>
        </w:rPr>
        <w:t>лежат в основе организации и регуляции любой деятельности учащегося независимо от её специально – предметного содержания</w:t>
      </w:r>
      <w:r w:rsidR="00584166">
        <w:rPr>
          <w:rFonts w:ascii="Times New Roman" w:hAnsi="Times New Roman" w:cs="Times New Roman"/>
          <w:sz w:val="28"/>
          <w:szCs w:val="28"/>
        </w:rPr>
        <w:t>.</w:t>
      </w:r>
    </w:p>
    <w:p w:rsidR="0070552F" w:rsidRPr="0070552F" w:rsidRDefault="00584166" w:rsidP="002F7E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44">
        <w:rPr>
          <w:rFonts w:ascii="Times New Roman" w:hAnsi="Times New Roman" w:cs="Times New Roman"/>
          <w:sz w:val="28"/>
          <w:szCs w:val="28"/>
        </w:rPr>
        <w:t xml:space="preserve">Любая деятельность направлена на достижение определенной цели. Процесс </w:t>
      </w:r>
      <w:proofErr w:type="spellStart"/>
      <w:r w:rsidRPr="002F7E4F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2F7E4F">
        <w:rPr>
          <w:rFonts w:ascii="Times New Roman" w:hAnsi="Times New Roman" w:cs="Times New Roman"/>
          <w:sz w:val="28"/>
          <w:szCs w:val="28"/>
        </w:rPr>
        <w:t xml:space="preserve"> </w:t>
      </w:r>
      <w:r w:rsidRPr="002F7E4F">
        <w:rPr>
          <w:rFonts w:ascii="Times New Roman" w:hAnsi="Times New Roman" w:cs="Times New Roman"/>
          <w:bCs/>
          <w:sz w:val="28"/>
          <w:szCs w:val="28"/>
        </w:rPr>
        <w:t>играет</w:t>
      </w:r>
      <w:r w:rsidRPr="00101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1144">
        <w:rPr>
          <w:rFonts w:ascii="Times New Roman" w:hAnsi="Times New Roman" w:cs="Times New Roman"/>
          <w:sz w:val="28"/>
          <w:szCs w:val="28"/>
        </w:rPr>
        <w:t>центральную роль в любой, в том числе учебной деятельности. Именно он мотивирует и ориентирует ученика непосредственно на деятельность по освоению образовательных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С другой стороны,  </w:t>
      </w:r>
      <w:r w:rsidRPr="00101144">
        <w:rPr>
          <w:rFonts w:ascii="Times New Roman" w:hAnsi="Times New Roman" w:cs="Times New Roman"/>
          <w:sz w:val="28"/>
          <w:szCs w:val="28"/>
        </w:rPr>
        <w:t xml:space="preserve">любая деятельность немыслима без плана, что требует реализации другого процесса – процесса  планирования.  </w:t>
      </w:r>
      <w:r w:rsidR="00AE7CE6" w:rsidRPr="00AE7CE6">
        <w:rPr>
          <w:rFonts w:ascii="Times New Roman" w:hAnsi="Times New Roman" w:cs="Times New Roman"/>
          <w:sz w:val="28"/>
          <w:szCs w:val="28"/>
        </w:rPr>
        <w:t xml:space="preserve">В процессе работы ребёнок учится самостоятельно определять цель своей деятельности, планировать её, самостоятельно двигаться по заданному плану, периодически возвращаясь к нему, оценивать и корректировать полученный результат. </w:t>
      </w:r>
      <w:r w:rsidR="0070552F" w:rsidRPr="0070552F">
        <w:rPr>
          <w:rFonts w:ascii="Times New Roman" w:hAnsi="Times New Roman" w:cs="Times New Roman"/>
          <w:sz w:val="28"/>
          <w:szCs w:val="28"/>
        </w:rPr>
        <w:t xml:space="preserve">В частности на уроках </w:t>
      </w:r>
      <w:r>
        <w:rPr>
          <w:rFonts w:ascii="Times New Roman" w:hAnsi="Times New Roman" w:cs="Times New Roman"/>
          <w:sz w:val="28"/>
          <w:szCs w:val="28"/>
        </w:rPr>
        <w:t>матема</w:t>
      </w:r>
      <w:r w:rsidR="00AE7C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ики</w:t>
      </w:r>
      <w:r w:rsidR="0070552F" w:rsidRPr="0070552F">
        <w:rPr>
          <w:rFonts w:ascii="Times New Roman" w:hAnsi="Times New Roman" w:cs="Times New Roman"/>
          <w:sz w:val="28"/>
          <w:szCs w:val="28"/>
        </w:rPr>
        <w:t xml:space="preserve"> есть возможность эффективно организовать работу по формированию и </w:t>
      </w:r>
      <w:r w:rsidR="0070552F" w:rsidRPr="0070552F">
        <w:rPr>
          <w:rFonts w:ascii="Times New Roman" w:hAnsi="Times New Roman" w:cs="Times New Roman"/>
          <w:sz w:val="28"/>
          <w:szCs w:val="28"/>
        </w:rPr>
        <w:lastRenderedPageBreak/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>регулятивных</w:t>
      </w:r>
      <w:r w:rsidR="0070552F" w:rsidRPr="0070552F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</w:t>
      </w:r>
      <w:r w:rsidR="00B43E8E">
        <w:rPr>
          <w:rFonts w:ascii="Times New Roman" w:hAnsi="Times New Roman" w:cs="Times New Roman"/>
          <w:sz w:val="28"/>
          <w:szCs w:val="28"/>
        </w:rPr>
        <w:t>. Эффективно эти действия формируются поэтапно, систематически, в процессе их многократного повторения: вначале под непосредственным</w:t>
      </w:r>
      <w:r w:rsidR="003E1C8C">
        <w:rPr>
          <w:rFonts w:ascii="Times New Roman" w:hAnsi="Times New Roman" w:cs="Times New Roman"/>
          <w:sz w:val="28"/>
          <w:szCs w:val="28"/>
        </w:rPr>
        <w:t xml:space="preserve"> </w:t>
      </w:r>
      <w:r w:rsidR="00B43E8E">
        <w:rPr>
          <w:rFonts w:ascii="Times New Roman" w:hAnsi="Times New Roman" w:cs="Times New Roman"/>
          <w:sz w:val="28"/>
          <w:szCs w:val="28"/>
        </w:rPr>
        <w:t xml:space="preserve">руководством учителя, потом в коллективной деятельности с другими учащимися, а затем </w:t>
      </w:r>
      <w:r w:rsidR="003E1C8C">
        <w:rPr>
          <w:rFonts w:ascii="Times New Roman" w:hAnsi="Times New Roman" w:cs="Times New Roman"/>
          <w:sz w:val="28"/>
          <w:szCs w:val="28"/>
        </w:rPr>
        <w:t>самостоятельно</w:t>
      </w:r>
      <w:r w:rsidR="00B43E8E">
        <w:rPr>
          <w:rFonts w:ascii="Times New Roman" w:hAnsi="Times New Roman" w:cs="Times New Roman"/>
          <w:sz w:val="28"/>
          <w:szCs w:val="28"/>
        </w:rPr>
        <w:t>.</w:t>
      </w:r>
    </w:p>
    <w:p w:rsidR="00F43080" w:rsidRDefault="00D17A27" w:rsidP="00F430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FC9">
        <w:rPr>
          <w:rFonts w:ascii="Times New Roman" w:hAnsi="Times New Roman" w:cs="Times New Roman"/>
          <w:sz w:val="28"/>
          <w:szCs w:val="28"/>
        </w:rPr>
        <w:t>Анализ результатов</w:t>
      </w:r>
      <w:r w:rsidR="002F7E4F">
        <w:rPr>
          <w:rFonts w:ascii="Times New Roman" w:hAnsi="Times New Roman" w:cs="Times New Roman"/>
          <w:sz w:val="28"/>
          <w:szCs w:val="28"/>
        </w:rPr>
        <w:t xml:space="preserve"> опытно</w:t>
      </w:r>
      <w:r w:rsidR="00F43080">
        <w:rPr>
          <w:rFonts w:ascii="Times New Roman" w:hAnsi="Times New Roman" w:cs="Times New Roman"/>
          <w:sz w:val="28"/>
          <w:szCs w:val="28"/>
        </w:rPr>
        <w:t xml:space="preserve"> </w:t>
      </w:r>
      <w:r w:rsidR="002F7E4F">
        <w:rPr>
          <w:rFonts w:ascii="Times New Roman" w:hAnsi="Times New Roman" w:cs="Times New Roman"/>
          <w:sz w:val="28"/>
          <w:szCs w:val="28"/>
        </w:rPr>
        <w:t xml:space="preserve">- экспериментальной работы  </w:t>
      </w:r>
      <w:r w:rsidRPr="00293FC9">
        <w:rPr>
          <w:rFonts w:ascii="Times New Roman" w:hAnsi="Times New Roman" w:cs="Times New Roman"/>
          <w:sz w:val="28"/>
          <w:szCs w:val="28"/>
        </w:rPr>
        <w:t xml:space="preserve"> показал, что в процессе обучения наблюдаются позитивные из</w:t>
      </w:r>
      <w:r w:rsidR="00F43080">
        <w:rPr>
          <w:rFonts w:ascii="Times New Roman" w:hAnsi="Times New Roman" w:cs="Times New Roman"/>
          <w:sz w:val="28"/>
          <w:szCs w:val="28"/>
        </w:rPr>
        <w:t xml:space="preserve">менения в деятельности учащихся, </w:t>
      </w:r>
      <w:r w:rsidRPr="007D5579">
        <w:rPr>
          <w:rFonts w:ascii="Times New Roman" w:hAnsi="Times New Roman" w:cs="Times New Roman"/>
          <w:sz w:val="28"/>
          <w:szCs w:val="28"/>
        </w:rPr>
        <w:t xml:space="preserve">наблюдается устойчивый мотив к обучению, который характеризуется не только желанием узнать новое, но и потребностью его изучения, ученики сами ставят перед собой </w:t>
      </w:r>
      <w:r w:rsidR="00F43080">
        <w:rPr>
          <w:rFonts w:ascii="Times New Roman" w:hAnsi="Times New Roman" w:cs="Times New Roman"/>
          <w:sz w:val="28"/>
          <w:szCs w:val="28"/>
        </w:rPr>
        <w:t xml:space="preserve">цель и успешно идут к этой цели. </w:t>
      </w:r>
    </w:p>
    <w:p w:rsidR="00D17A27" w:rsidRPr="007D5579" w:rsidRDefault="00F43080" w:rsidP="00F430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использование уроков,  нацеленных  на поэтапное формирование регулятивных универсальных учебных действий целеполагания и планирования у младших школьников, способствует успешному овладению этими действиями.</w:t>
      </w:r>
    </w:p>
    <w:p w:rsidR="00E4536A" w:rsidRDefault="00AE7CE6" w:rsidP="00AE7C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2F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организовывать,  планировать,  регулировать, свою деятельность, осознавать, принимать и добиваться цели</w:t>
      </w:r>
      <w:r w:rsidRPr="0070552F">
        <w:rPr>
          <w:rFonts w:ascii="Times New Roman" w:hAnsi="Times New Roman" w:cs="Times New Roman"/>
          <w:sz w:val="28"/>
          <w:szCs w:val="28"/>
        </w:rPr>
        <w:t xml:space="preserve"> – существенный фактор повышения эффективности освоения учащимися предметных знаний, в том числе знаний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70552F">
        <w:rPr>
          <w:rFonts w:ascii="Times New Roman" w:hAnsi="Times New Roman" w:cs="Times New Roman"/>
          <w:sz w:val="28"/>
          <w:szCs w:val="28"/>
        </w:rPr>
        <w:t>.</w:t>
      </w:r>
    </w:p>
    <w:p w:rsidR="00E4536A" w:rsidRDefault="00E4536A" w:rsidP="008C06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36A" w:rsidRDefault="00E4536A" w:rsidP="008C06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36A" w:rsidRDefault="00E4536A" w:rsidP="008C06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36A" w:rsidRDefault="00E4536A" w:rsidP="008C06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36A" w:rsidRDefault="00E4536A" w:rsidP="008C06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7CE6" w:rsidRDefault="00AE7CE6" w:rsidP="00B317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08DF" w:rsidRDefault="005408DF" w:rsidP="003E1C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09C6" w:rsidRDefault="000709C6" w:rsidP="00A412D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6B2DFB" w:rsidRDefault="006B2DFB" w:rsidP="006521F4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A78"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 xml:space="preserve">, Е. Р. Активные методы обучения: 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71A7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71A78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 xml:space="preserve">. пособие </w:t>
      </w:r>
      <w:r w:rsidR="000F17BF" w:rsidRPr="006521F4">
        <w:rPr>
          <w:rFonts w:ascii="Times New Roman" w:hAnsi="Times New Roman" w:cs="Times New Roman"/>
          <w:sz w:val="28"/>
          <w:szCs w:val="28"/>
        </w:rPr>
        <w:t>[Текст]</w:t>
      </w:r>
      <w:r w:rsidRPr="00F71A78">
        <w:rPr>
          <w:rFonts w:ascii="Times New Roman" w:hAnsi="Times New Roman" w:cs="Times New Roman"/>
          <w:sz w:val="28"/>
          <w:szCs w:val="28"/>
        </w:rPr>
        <w:t xml:space="preserve">/ Е. Р. 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 xml:space="preserve">, Р. Ф. Жуков, И. Г. 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Маричев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 xml:space="preserve">. </w:t>
      </w:r>
      <w:r w:rsidRPr="008D4E4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F71A78">
        <w:rPr>
          <w:rFonts w:ascii="Times New Roman" w:hAnsi="Times New Roman" w:cs="Times New Roman"/>
          <w:sz w:val="28"/>
          <w:szCs w:val="28"/>
        </w:rPr>
        <w:t xml:space="preserve">: Исследовательский центр проблем качества подготовки специалистов, 2005. </w:t>
      </w:r>
      <w:r w:rsidRPr="008D4E4C">
        <w:rPr>
          <w:rFonts w:ascii="Times New Roman" w:hAnsi="Times New Roman" w:cs="Times New Roman"/>
          <w:sz w:val="28"/>
          <w:szCs w:val="28"/>
        </w:rPr>
        <w:t xml:space="preserve">– </w:t>
      </w:r>
      <w:r w:rsidRPr="00F71A78">
        <w:rPr>
          <w:rFonts w:ascii="Times New Roman" w:hAnsi="Times New Roman" w:cs="Times New Roman"/>
          <w:sz w:val="28"/>
          <w:szCs w:val="28"/>
        </w:rPr>
        <w:t xml:space="preserve"> 104 </w:t>
      </w:r>
      <w:proofErr w:type="gramStart"/>
      <w:r w:rsidRPr="00F71A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1A78">
        <w:rPr>
          <w:rFonts w:ascii="Times New Roman" w:hAnsi="Times New Roman" w:cs="Times New Roman"/>
          <w:sz w:val="28"/>
          <w:szCs w:val="28"/>
        </w:rPr>
        <w:t>.</w:t>
      </w:r>
    </w:p>
    <w:p w:rsidR="00EC5795" w:rsidRPr="00EC5795" w:rsidRDefault="006521F4" w:rsidP="00EC579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30CE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33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0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B2DFB">
        <w:rPr>
          <w:rFonts w:ascii="Times New Roman" w:hAnsi="Times New Roman" w:cs="Times New Roman"/>
          <w:sz w:val="28"/>
          <w:szCs w:val="28"/>
        </w:rPr>
        <w:t>.</w:t>
      </w:r>
      <w:r w:rsidR="006B2DFB" w:rsidRPr="006B2DFB">
        <w:rPr>
          <w:rFonts w:ascii="Times New Roman" w:hAnsi="Times New Roman" w:cs="Times New Roman"/>
          <w:sz w:val="28"/>
          <w:szCs w:val="28"/>
        </w:rPr>
        <w:t xml:space="preserve"> </w:t>
      </w:r>
      <w:r w:rsidR="006B2DFB" w:rsidRPr="00E330CE">
        <w:rPr>
          <w:rFonts w:ascii="Times New Roman" w:hAnsi="Times New Roman" w:cs="Times New Roman"/>
          <w:sz w:val="28"/>
          <w:szCs w:val="28"/>
        </w:rPr>
        <w:t xml:space="preserve">Как проектировать универсальные учебные действия в начальной школе. От действия к мысли: пособие для учителя. </w:t>
      </w:r>
      <w:r w:rsidR="000F17BF" w:rsidRPr="008D4E4C">
        <w:rPr>
          <w:rFonts w:ascii="Times New Roman" w:hAnsi="Times New Roman" w:cs="Times New Roman"/>
          <w:sz w:val="28"/>
          <w:szCs w:val="28"/>
        </w:rPr>
        <w:t>–</w:t>
      </w:r>
      <w:r w:rsidR="000F17BF">
        <w:rPr>
          <w:rFonts w:ascii="Times New Roman" w:hAnsi="Times New Roman" w:cs="Times New Roman"/>
          <w:sz w:val="28"/>
          <w:szCs w:val="28"/>
        </w:rPr>
        <w:t xml:space="preserve"> 3-е изд.</w:t>
      </w:r>
      <w:r w:rsidR="006B2DFB" w:rsidRPr="006B2DFB">
        <w:rPr>
          <w:rFonts w:ascii="Times New Roman" w:hAnsi="Times New Roman" w:cs="Times New Roman"/>
          <w:sz w:val="28"/>
          <w:szCs w:val="28"/>
        </w:rPr>
        <w:t xml:space="preserve"> </w:t>
      </w:r>
      <w:r w:rsidR="006B2DFB"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E330CE">
        <w:rPr>
          <w:rFonts w:ascii="Times New Roman" w:hAnsi="Times New Roman" w:cs="Times New Roman"/>
          <w:sz w:val="28"/>
          <w:szCs w:val="28"/>
        </w:rPr>
        <w:t>/</w:t>
      </w:r>
      <w:r w:rsidR="005408DF" w:rsidRPr="005408DF">
        <w:rPr>
          <w:rFonts w:ascii="Times New Roman" w:hAnsi="Times New Roman" w:cs="Times New Roman"/>
          <w:sz w:val="28"/>
          <w:szCs w:val="28"/>
        </w:rPr>
        <w:t xml:space="preserve"> </w:t>
      </w:r>
      <w:r w:rsidR="005408DF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 w:rsidR="005408DF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5408DF">
        <w:rPr>
          <w:rFonts w:ascii="Times New Roman" w:hAnsi="Times New Roman" w:cs="Times New Roman"/>
          <w:sz w:val="28"/>
          <w:szCs w:val="28"/>
        </w:rPr>
        <w:t>,</w:t>
      </w:r>
      <w:r w:rsidRPr="00E330CE">
        <w:rPr>
          <w:rFonts w:ascii="Times New Roman" w:hAnsi="Times New Roman" w:cs="Times New Roman"/>
          <w:sz w:val="28"/>
          <w:szCs w:val="28"/>
        </w:rPr>
        <w:t xml:space="preserve"> </w:t>
      </w:r>
      <w:r w:rsidR="004058F0" w:rsidRPr="00E330CE">
        <w:rPr>
          <w:rFonts w:ascii="Times New Roman" w:hAnsi="Times New Roman" w:cs="Times New Roman"/>
          <w:sz w:val="28"/>
          <w:szCs w:val="28"/>
        </w:rPr>
        <w:t>Г.</w:t>
      </w:r>
      <w:r w:rsidR="004058F0">
        <w:rPr>
          <w:rFonts w:ascii="Times New Roman" w:hAnsi="Times New Roman" w:cs="Times New Roman"/>
          <w:sz w:val="28"/>
          <w:szCs w:val="28"/>
        </w:rPr>
        <w:t xml:space="preserve"> </w:t>
      </w:r>
      <w:r w:rsidR="004058F0" w:rsidRPr="00E330CE">
        <w:rPr>
          <w:rFonts w:ascii="Times New Roman" w:hAnsi="Times New Roman" w:cs="Times New Roman"/>
          <w:sz w:val="28"/>
          <w:szCs w:val="28"/>
        </w:rPr>
        <w:t>В</w:t>
      </w:r>
      <w:r w:rsidR="004058F0">
        <w:rPr>
          <w:rFonts w:ascii="Times New Roman" w:hAnsi="Times New Roman" w:cs="Times New Roman"/>
          <w:sz w:val="28"/>
          <w:szCs w:val="28"/>
        </w:rPr>
        <w:t>.</w:t>
      </w:r>
      <w:r w:rsidR="004058F0" w:rsidRPr="00E3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0CE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E330CE">
        <w:rPr>
          <w:rFonts w:ascii="Times New Roman" w:hAnsi="Times New Roman" w:cs="Times New Roman"/>
          <w:sz w:val="28"/>
          <w:szCs w:val="28"/>
        </w:rPr>
        <w:t xml:space="preserve">, </w:t>
      </w:r>
      <w:r w:rsidR="004058F0" w:rsidRPr="00E330CE">
        <w:rPr>
          <w:rFonts w:ascii="Times New Roman" w:hAnsi="Times New Roman" w:cs="Times New Roman"/>
          <w:sz w:val="28"/>
          <w:szCs w:val="28"/>
        </w:rPr>
        <w:t>И.</w:t>
      </w:r>
      <w:r w:rsidR="004058F0">
        <w:rPr>
          <w:rFonts w:ascii="Times New Roman" w:hAnsi="Times New Roman" w:cs="Times New Roman"/>
          <w:sz w:val="28"/>
          <w:szCs w:val="28"/>
        </w:rPr>
        <w:t xml:space="preserve"> </w:t>
      </w:r>
      <w:r w:rsidR="004058F0" w:rsidRPr="00E330CE">
        <w:rPr>
          <w:rFonts w:ascii="Times New Roman" w:hAnsi="Times New Roman" w:cs="Times New Roman"/>
          <w:sz w:val="28"/>
          <w:szCs w:val="28"/>
        </w:rPr>
        <w:t>А.</w:t>
      </w:r>
      <w:r w:rsidR="004058F0">
        <w:rPr>
          <w:rFonts w:ascii="Times New Roman" w:hAnsi="Times New Roman" w:cs="Times New Roman"/>
          <w:sz w:val="28"/>
          <w:szCs w:val="28"/>
        </w:rPr>
        <w:t xml:space="preserve"> </w:t>
      </w:r>
      <w:r w:rsidRPr="00E330CE">
        <w:rPr>
          <w:rFonts w:ascii="Times New Roman" w:hAnsi="Times New Roman" w:cs="Times New Roman"/>
          <w:sz w:val="28"/>
          <w:szCs w:val="28"/>
        </w:rPr>
        <w:t xml:space="preserve">Володарская и др. </w:t>
      </w:r>
      <w:r w:rsidR="006B2DFB" w:rsidRPr="008D4E4C">
        <w:rPr>
          <w:rFonts w:ascii="Times New Roman" w:hAnsi="Times New Roman" w:cs="Times New Roman"/>
          <w:sz w:val="28"/>
          <w:szCs w:val="28"/>
        </w:rPr>
        <w:t xml:space="preserve">– </w:t>
      </w:r>
      <w:r w:rsidR="006B2DFB">
        <w:rPr>
          <w:rFonts w:ascii="Times New Roman" w:hAnsi="Times New Roman" w:cs="Times New Roman"/>
          <w:sz w:val="28"/>
          <w:szCs w:val="28"/>
        </w:rPr>
        <w:t xml:space="preserve"> М.: Просвещение, 2011</w:t>
      </w:r>
      <w:r w:rsidRPr="00E330CE">
        <w:rPr>
          <w:rFonts w:ascii="Times New Roman" w:hAnsi="Times New Roman" w:cs="Times New Roman"/>
          <w:sz w:val="28"/>
          <w:szCs w:val="28"/>
        </w:rPr>
        <w:t xml:space="preserve">. </w:t>
      </w:r>
      <w:r w:rsidRPr="008D4E4C">
        <w:rPr>
          <w:rFonts w:ascii="Times New Roman" w:hAnsi="Times New Roman" w:cs="Times New Roman"/>
          <w:sz w:val="28"/>
          <w:szCs w:val="28"/>
        </w:rPr>
        <w:t xml:space="preserve">– </w:t>
      </w:r>
      <w:r w:rsidR="00154FA9">
        <w:rPr>
          <w:rFonts w:ascii="Times New Roman" w:hAnsi="Times New Roman" w:cs="Times New Roman"/>
          <w:sz w:val="28"/>
          <w:szCs w:val="28"/>
        </w:rPr>
        <w:t>151</w:t>
      </w:r>
      <w:r w:rsidR="006B2DFB" w:rsidRPr="00E53CB9">
        <w:rPr>
          <w:rFonts w:ascii="Times New Roman" w:hAnsi="Times New Roman"/>
          <w:sz w:val="28"/>
          <w:szCs w:val="28"/>
        </w:rPr>
        <w:t>с.</w:t>
      </w:r>
      <w:r w:rsidRPr="008D4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1F4" w:rsidRDefault="006521F4" w:rsidP="006521F4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1F4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21F4">
        <w:rPr>
          <w:rFonts w:ascii="Times New Roman" w:hAnsi="Times New Roman" w:cs="Times New Roman"/>
          <w:sz w:val="28"/>
          <w:szCs w:val="28"/>
        </w:rPr>
        <w:t>А.</w:t>
      </w:r>
      <w:r w:rsidR="004058F0">
        <w:rPr>
          <w:rFonts w:ascii="Times New Roman" w:hAnsi="Times New Roman" w:cs="Times New Roman"/>
          <w:sz w:val="28"/>
          <w:szCs w:val="28"/>
        </w:rPr>
        <w:t xml:space="preserve"> </w:t>
      </w:r>
      <w:r w:rsidRPr="006521F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521F4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6521F4">
        <w:rPr>
          <w:rFonts w:ascii="Times New Roman" w:hAnsi="Times New Roman" w:cs="Times New Roman"/>
          <w:sz w:val="28"/>
          <w:szCs w:val="28"/>
        </w:rPr>
        <w:t xml:space="preserve"> подход в разработке стандартов нового поколения [Текст] /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0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B2DFB" w:rsidRPr="006B2DFB">
        <w:rPr>
          <w:rFonts w:ascii="Times New Roman" w:hAnsi="Times New Roman"/>
          <w:sz w:val="28"/>
          <w:szCs w:val="28"/>
        </w:rPr>
        <w:t xml:space="preserve"> </w:t>
      </w:r>
      <w:r w:rsidR="006B2DFB">
        <w:rPr>
          <w:rFonts w:ascii="Times New Roman" w:hAnsi="Times New Roman"/>
          <w:sz w:val="28"/>
          <w:szCs w:val="28"/>
        </w:rPr>
        <w:t>//</w:t>
      </w:r>
      <w:r w:rsidRPr="006521F4">
        <w:rPr>
          <w:rFonts w:ascii="Times New Roman" w:hAnsi="Times New Roman" w:cs="Times New Roman"/>
          <w:sz w:val="28"/>
          <w:szCs w:val="28"/>
        </w:rPr>
        <w:t xml:space="preserve"> </w:t>
      </w:r>
      <w:r w:rsidR="006B2DFB" w:rsidRPr="006521F4">
        <w:rPr>
          <w:rFonts w:ascii="Times New Roman" w:hAnsi="Times New Roman" w:cs="Times New Roman"/>
          <w:sz w:val="28"/>
          <w:szCs w:val="28"/>
        </w:rPr>
        <w:t>Педагогика</w:t>
      </w:r>
      <w:r w:rsidR="006B2DFB">
        <w:rPr>
          <w:rFonts w:ascii="Times New Roman" w:hAnsi="Times New Roman"/>
          <w:sz w:val="28"/>
          <w:szCs w:val="28"/>
        </w:rPr>
        <w:t>. – 2009. –</w:t>
      </w:r>
      <w:r w:rsidRPr="006521F4">
        <w:rPr>
          <w:rFonts w:ascii="Times New Roman" w:hAnsi="Times New Roman" w:cs="Times New Roman"/>
          <w:sz w:val="28"/>
          <w:szCs w:val="28"/>
        </w:rPr>
        <w:t xml:space="preserve">№4.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21F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21F4">
        <w:rPr>
          <w:rFonts w:ascii="Times New Roman" w:hAnsi="Times New Roman" w:cs="Times New Roman"/>
          <w:sz w:val="28"/>
          <w:szCs w:val="28"/>
        </w:rPr>
        <w:t>18-22.</w:t>
      </w:r>
    </w:p>
    <w:p w:rsidR="00EC5795" w:rsidRDefault="00EC5795" w:rsidP="006521F4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1F4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21F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F4">
        <w:rPr>
          <w:rFonts w:ascii="Times New Roman" w:hAnsi="Times New Roman" w:cs="Times New Roman"/>
          <w:sz w:val="28"/>
          <w:szCs w:val="28"/>
        </w:rPr>
        <w:t xml:space="preserve">Г. </w:t>
      </w:r>
      <w:r w:rsidRPr="00A254BC">
        <w:rPr>
          <w:rFonts w:ascii="Times New Roman" w:hAnsi="Times New Roman" w:cs="Times New Roman"/>
          <w:sz w:val="28"/>
          <w:szCs w:val="28"/>
        </w:rPr>
        <w:t xml:space="preserve">Культурно-историческая </w:t>
      </w:r>
      <w:proofErr w:type="spellStart"/>
      <w:r w:rsidRPr="00A254BC">
        <w:rPr>
          <w:rFonts w:ascii="Times New Roman" w:hAnsi="Times New Roman" w:cs="Times New Roman"/>
          <w:sz w:val="28"/>
          <w:szCs w:val="28"/>
        </w:rPr>
        <w:t>системно-деятельностная</w:t>
      </w:r>
      <w:proofErr w:type="spellEnd"/>
      <w:r w:rsidRPr="00A254BC">
        <w:rPr>
          <w:rFonts w:ascii="Times New Roman" w:hAnsi="Times New Roman" w:cs="Times New Roman"/>
          <w:sz w:val="28"/>
          <w:szCs w:val="28"/>
        </w:rPr>
        <w:t xml:space="preserve"> парадигма проектирования стандартов школьного образования </w:t>
      </w:r>
      <w:r w:rsidRPr="006521F4">
        <w:rPr>
          <w:rFonts w:ascii="Times New Roman" w:hAnsi="Times New Roman" w:cs="Times New Roman"/>
          <w:sz w:val="28"/>
          <w:szCs w:val="28"/>
        </w:rPr>
        <w:t xml:space="preserve">[Текст] / </w:t>
      </w:r>
      <w:r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254BC">
        <w:rPr>
          <w:rFonts w:ascii="Times New Roman" w:hAnsi="Times New Roman" w:cs="Times New Roman"/>
          <w:sz w:val="28"/>
          <w:szCs w:val="28"/>
        </w:rPr>
        <w:t xml:space="preserve">, И. А. Володарская, Н. Г. </w:t>
      </w:r>
      <w:proofErr w:type="spellStart"/>
      <w:r w:rsidRPr="00A254BC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A254BC">
        <w:rPr>
          <w:rFonts w:ascii="Times New Roman" w:hAnsi="Times New Roman" w:cs="Times New Roman"/>
          <w:sz w:val="28"/>
          <w:szCs w:val="28"/>
        </w:rPr>
        <w:t xml:space="preserve"> // Вопросы психологии. </w:t>
      </w:r>
      <w:r>
        <w:rPr>
          <w:rFonts w:ascii="Times New Roman" w:hAnsi="Times New Roman"/>
          <w:sz w:val="28"/>
          <w:szCs w:val="28"/>
        </w:rPr>
        <w:t>–</w:t>
      </w:r>
      <w:r w:rsidRPr="00A254BC">
        <w:rPr>
          <w:rFonts w:ascii="Times New Roman" w:hAnsi="Times New Roman" w:cs="Times New Roman"/>
          <w:sz w:val="28"/>
          <w:szCs w:val="28"/>
        </w:rPr>
        <w:t xml:space="preserve">2007. </w:t>
      </w:r>
      <w:r>
        <w:rPr>
          <w:rFonts w:ascii="Times New Roman" w:hAnsi="Times New Roman"/>
          <w:sz w:val="28"/>
          <w:szCs w:val="28"/>
        </w:rPr>
        <w:t>–</w:t>
      </w:r>
      <w:r w:rsidRPr="00A254BC">
        <w:rPr>
          <w:rFonts w:ascii="Times New Roman" w:hAnsi="Times New Roman" w:cs="Times New Roman"/>
          <w:sz w:val="28"/>
          <w:szCs w:val="28"/>
        </w:rPr>
        <w:t xml:space="preserve">№ 4.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54BC">
        <w:rPr>
          <w:rFonts w:ascii="Times New Roman" w:hAnsi="Times New Roman" w:cs="Times New Roman"/>
          <w:sz w:val="28"/>
          <w:szCs w:val="28"/>
        </w:rPr>
        <w:t>. 16-24</w:t>
      </w:r>
    </w:p>
    <w:p w:rsidR="004058F0" w:rsidRPr="004058F0" w:rsidRDefault="00AF4676" w:rsidP="00AF467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8F0">
        <w:rPr>
          <w:rFonts w:ascii="Times New Roman" w:hAnsi="Times New Roman" w:cs="Times New Roman"/>
          <w:sz w:val="28"/>
          <w:szCs w:val="28"/>
        </w:rPr>
        <w:t>Андреева</w:t>
      </w:r>
      <w:r w:rsidR="004058F0" w:rsidRPr="004058F0">
        <w:rPr>
          <w:rFonts w:ascii="Times New Roman" w:hAnsi="Times New Roman" w:cs="Times New Roman"/>
          <w:sz w:val="28"/>
          <w:szCs w:val="28"/>
        </w:rPr>
        <w:t>, Г.</w:t>
      </w:r>
      <w:r w:rsidR="004058F0">
        <w:rPr>
          <w:rFonts w:ascii="Times New Roman" w:hAnsi="Times New Roman" w:cs="Times New Roman"/>
          <w:sz w:val="28"/>
          <w:szCs w:val="28"/>
        </w:rPr>
        <w:t xml:space="preserve"> </w:t>
      </w:r>
      <w:r w:rsidR="004058F0" w:rsidRPr="004058F0">
        <w:rPr>
          <w:rFonts w:ascii="Times New Roman" w:hAnsi="Times New Roman" w:cs="Times New Roman"/>
          <w:sz w:val="28"/>
          <w:szCs w:val="28"/>
        </w:rPr>
        <w:t xml:space="preserve">М. Социальная психология </w:t>
      </w:r>
      <w:r w:rsidR="004058F0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4058F0" w:rsidRPr="004058F0">
        <w:rPr>
          <w:rFonts w:ascii="Times New Roman" w:hAnsi="Times New Roman" w:cs="Times New Roman"/>
          <w:sz w:val="28"/>
          <w:szCs w:val="28"/>
        </w:rPr>
        <w:t>/ Г.</w:t>
      </w:r>
      <w:r w:rsidR="004058F0">
        <w:rPr>
          <w:rFonts w:ascii="Times New Roman" w:hAnsi="Times New Roman" w:cs="Times New Roman"/>
          <w:sz w:val="28"/>
          <w:szCs w:val="28"/>
        </w:rPr>
        <w:t xml:space="preserve"> </w:t>
      </w:r>
      <w:r w:rsidR="004058F0" w:rsidRPr="004058F0">
        <w:rPr>
          <w:rFonts w:ascii="Times New Roman" w:hAnsi="Times New Roman" w:cs="Times New Roman"/>
          <w:sz w:val="28"/>
          <w:szCs w:val="28"/>
        </w:rPr>
        <w:t>М.  Андреева – М.: Аспект Пресс, 2006.</w:t>
      </w:r>
      <w:r w:rsidR="00776EF5" w:rsidRPr="00776EF5">
        <w:rPr>
          <w:rFonts w:ascii="Times New Roman" w:hAnsi="Times New Roman" w:cs="Times New Roman"/>
          <w:sz w:val="28"/>
          <w:szCs w:val="28"/>
        </w:rPr>
        <w:t xml:space="preserve"> </w:t>
      </w:r>
      <w:r w:rsidR="00776EF5">
        <w:rPr>
          <w:rFonts w:ascii="Times New Roman" w:hAnsi="Times New Roman" w:cs="Times New Roman"/>
          <w:sz w:val="28"/>
          <w:szCs w:val="28"/>
        </w:rPr>
        <w:t>–</w:t>
      </w:r>
      <w:r w:rsidR="004058F0" w:rsidRPr="004058F0">
        <w:rPr>
          <w:rFonts w:ascii="Times New Roman" w:hAnsi="Times New Roman" w:cs="Times New Roman"/>
          <w:sz w:val="28"/>
          <w:szCs w:val="28"/>
        </w:rPr>
        <w:t xml:space="preserve"> 384 </w:t>
      </w:r>
      <w:proofErr w:type="gramStart"/>
      <w:r w:rsidR="004058F0" w:rsidRPr="004058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058F0" w:rsidRPr="004058F0">
        <w:rPr>
          <w:rFonts w:ascii="Times New Roman" w:hAnsi="Times New Roman" w:cs="Times New Roman"/>
          <w:sz w:val="28"/>
          <w:szCs w:val="28"/>
        </w:rPr>
        <w:t>.</w:t>
      </w:r>
      <w:r w:rsidRPr="00405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F0" w:rsidRPr="00AF4676" w:rsidRDefault="004058F0" w:rsidP="004058F0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8F0">
        <w:rPr>
          <w:rFonts w:ascii="Times New Roman" w:hAnsi="Times New Roman" w:cs="Times New Roman"/>
          <w:sz w:val="28"/>
          <w:szCs w:val="28"/>
        </w:rPr>
        <w:t>Б</w:t>
      </w:r>
      <w:r w:rsidRPr="00AF4676">
        <w:rPr>
          <w:rFonts w:ascii="Times New Roman" w:hAnsi="Times New Roman" w:cs="Times New Roman"/>
          <w:sz w:val="28"/>
          <w:szCs w:val="28"/>
        </w:rPr>
        <w:t>атищев</w:t>
      </w:r>
      <w:r w:rsidR="00EC5795">
        <w:rPr>
          <w:rFonts w:ascii="Times New Roman" w:hAnsi="Times New Roman" w:cs="Times New Roman"/>
          <w:sz w:val="28"/>
          <w:szCs w:val="28"/>
        </w:rPr>
        <w:t>,</w:t>
      </w:r>
      <w:r w:rsidRPr="00AF4676">
        <w:rPr>
          <w:rFonts w:ascii="Times New Roman" w:hAnsi="Times New Roman" w:cs="Times New Roman"/>
          <w:sz w:val="28"/>
          <w:szCs w:val="28"/>
        </w:rPr>
        <w:t xml:space="preserve"> Г. С. </w:t>
      </w:r>
      <w:proofErr w:type="spellStart"/>
      <w:r w:rsidR="00B21A4A" w:rsidRPr="00B21A4A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="00B21A4A" w:rsidRPr="00B21A4A">
        <w:rPr>
          <w:rFonts w:ascii="Times New Roman" w:hAnsi="Times New Roman" w:cs="Times New Roman"/>
          <w:sz w:val="28"/>
          <w:szCs w:val="28"/>
        </w:rPr>
        <w:t xml:space="preserve"> природа человека</w:t>
      </w:r>
      <w:r w:rsidR="00B21A4A">
        <w:rPr>
          <w:rFonts w:ascii="Times New Roman" w:hAnsi="Times New Roman" w:cs="Times New Roman"/>
          <w:sz w:val="28"/>
          <w:szCs w:val="28"/>
        </w:rPr>
        <w:t>.</w:t>
      </w:r>
      <w:r w:rsidR="00B21A4A" w:rsidRPr="00B21A4A">
        <w:rPr>
          <w:rFonts w:ascii="Times New Roman" w:hAnsi="Times New Roman" w:cs="Times New Roman"/>
          <w:sz w:val="28"/>
          <w:szCs w:val="28"/>
        </w:rPr>
        <w:t xml:space="preserve"> Проблема человека в современной фи</w:t>
      </w:r>
      <w:r w:rsidR="00B21A4A">
        <w:rPr>
          <w:rFonts w:ascii="Times New Roman" w:hAnsi="Times New Roman" w:cs="Times New Roman"/>
          <w:sz w:val="28"/>
          <w:szCs w:val="28"/>
        </w:rPr>
        <w:t xml:space="preserve">лософии. </w:t>
      </w:r>
      <w:r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4058F0">
        <w:rPr>
          <w:rFonts w:ascii="Times New Roman" w:hAnsi="Times New Roman" w:cs="Times New Roman"/>
          <w:sz w:val="28"/>
          <w:szCs w:val="28"/>
        </w:rPr>
        <w:t xml:space="preserve">/ </w:t>
      </w:r>
      <w:r w:rsidRPr="00AF4676">
        <w:rPr>
          <w:rFonts w:ascii="Times New Roman" w:hAnsi="Times New Roman" w:cs="Times New Roman"/>
          <w:sz w:val="28"/>
          <w:szCs w:val="28"/>
        </w:rPr>
        <w:t>Г. С.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F0">
        <w:rPr>
          <w:rFonts w:ascii="Times New Roman" w:hAnsi="Times New Roman" w:cs="Times New Roman"/>
          <w:sz w:val="28"/>
          <w:szCs w:val="28"/>
        </w:rPr>
        <w:t>Б</w:t>
      </w:r>
      <w:r w:rsidRPr="00AF4676">
        <w:rPr>
          <w:rFonts w:ascii="Times New Roman" w:hAnsi="Times New Roman" w:cs="Times New Roman"/>
          <w:sz w:val="28"/>
          <w:szCs w:val="28"/>
        </w:rPr>
        <w:t>атищев</w:t>
      </w:r>
      <w:r w:rsidR="00776EF5">
        <w:rPr>
          <w:rFonts w:ascii="Times New Roman" w:hAnsi="Times New Roman" w:cs="Times New Roman"/>
          <w:sz w:val="28"/>
          <w:szCs w:val="28"/>
        </w:rPr>
        <w:t xml:space="preserve"> –</w:t>
      </w:r>
      <w:r w:rsidRPr="00AF4676">
        <w:rPr>
          <w:rFonts w:ascii="Times New Roman" w:hAnsi="Times New Roman" w:cs="Times New Roman"/>
          <w:sz w:val="28"/>
          <w:szCs w:val="28"/>
        </w:rPr>
        <w:t xml:space="preserve"> </w:t>
      </w:r>
      <w:r w:rsidR="00776EF5">
        <w:rPr>
          <w:rFonts w:ascii="Times New Roman" w:hAnsi="Times New Roman" w:cs="Times New Roman"/>
          <w:sz w:val="28"/>
          <w:szCs w:val="28"/>
        </w:rPr>
        <w:t>М.: Педагогика,</w:t>
      </w:r>
      <w:r w:rsidRPr="00AF4676">
        <w:rPr>
          <w:rFonts w:ascii="Times New Roman" w:hAnsi="Times New Roman" w:cs="Times New Roman"/>
          <w:sz w:val="28"/>
          <w:szCs w:val="28"/>
        </w:rPr>
        <w:t xml:space="preserve"> 1969.</w:t>
      </w:r>
      <w:r w:rsidR="00776EF5" w:rsidRPr="00776EF5">
        <w:rPr>
          <w:rFonts w:ascii="Times New Roman" w:hAnsi="Times New Roman" w:cs="Times New Roman"/>
          <w:sz w:val="28"/>
          <w:szCs w:val="28"/>
        </w:rPr>
        <w:t xml:space="preserve"> </w:t>
      </w:r>
      <w:r w:rsidR="00776EF5">
        <w:rPr>
          <w:rFonts w:ascii="Times New Roman" w:hAnsi="Times New Roman" w:cs="Times New Roman"/>
          <w:sz w:val="28"/>
          <w:szCs w:val="28"/>
        </w:rPr>
        <w:t>– 210с.</w:t>
      </w:r>
    </w:p>
    <w:p w:rsidR="00B30D48" w:rsidRDefault="00B30D48" w:rsidP="00B30D48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A78">
        <w:rPr>
          <w:rFonts w:ascii="Times New Roman" w:hAnsi="Times New Roman" w:cs="Times New Roman"/>
          <w:sz w:val="28"/>
          <w:szCs w:val="28"/>
        </w:rPr>
        <w:t>Беркалиев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 xml:space="preserve">, Т. Н. Развитие образования: опыт реформ и оценки прогресса школы </w:t>
      </w:r>
      <w:r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F71A78">
        <w:rPr>
          <w:rFonts w:ascii="Times New Roman" w:hAnsi="Times New Roman" w:cs="Times New Roman"/>
          <w:sz w:val="28"/>
          <w:szCs w:val="28"/>
        </w:rPr>
        <w:t xml:space="preserve"> / Т. Н. 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Беркалиев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С. Заир-Бек, 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F71A78">
        <w:rPr>
          <w:rFonts w:ascii="Times New Roman" w:hAnsi="Times New Roman" w:cs="Times New Roman"/>
          <w:sz w:val="28"/>
          <w:szCs w:val="28"/>
        </w:rPr>
        <w:t xml:space="preserve">СПб. : КАРО, 2007.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1A78">
        <w:rPr>
          <w:rFonts w:ascii="Times New Roman" w:hAnsi="Times New Roman" w:cs="Times New Roman"/>
          <w:sz w:val="28"/>
          <w:szCs w:val="28"/>
        </w:rPr>
        <w:t xml:space="preserve">144 </w:t>
      </w:r>
      <w:proofErr w:type="gramStart"/>
      <w:r w:rsidRPr="00F71A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1A78">
        <w:rPr>
          <w:rFonts w:ascii="Times New Roman" w:hAnsi="Times New Roman" w:cs="Times New Roman"/>
          <w:sz w:val="28"/>
          <w:szCs w:val="28"/>
        </w:rPr>
        <w:t>.</w:t>
      </w:r>
    </w:p>
    <w:p w:rsidR="00B30D48" w:rsidRPr="00B30D48" w:rsidRDefault="00290B5B" w:rsidP="00B30D48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="00EC57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 Р. </w:t>
      </w:r>
      <w:r w:rsidR="00B30D48" w:rsidRPr="00E330CE">
        <w:rPr>
          <w:rFonts w:ascii="Times New Roman" w:hAnsi="Times New Roman" w:cs="Times New Roman"/>
          <w:sz w:val="28"/>
          <w:szCs w:val="28"/>
        </w:rPr>
        <w:t xml:space="preserve"> Адаптация ребенка в школе: диагностика, коррекция, педагогическая поддержка. Сб</w:t>
      </w:r>
      <w:r>
        <w:rPr>
          <w:rFonts w:ascii="Times New Roman" w:hAnsi="Times New Roman" w:cs="Times New Roman"/>
          <w:sz w:val="28"/>
          <w:szCs w:val="28"/>
        </w:rPr>
        <w:t>орник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атериа</w:t>
      </w:r>
      <w:r w:rsidR="00B30D48" w:rsidRPr="00E330CE">
        <w:rPr>
          <w:rFonts w:ascii="Times New Roman" w:hAnsi="Times New Roman" w:cs="Times New Roman"/>
          <w:sz w:val="28"/>
          <w:szCs w:val="28"/>
        </w:rPr>
        <w:t xml:space="preserve">лов для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психологов.</w:t>
      </w:r>
      <w:r w:rsidR="00B30D48" w:rsidRPr="00E330CE">
        <w:rPr>
          <w:rFonts w:ascii="Times New Roman" w:hAnsi="Times New Roman" w:cs="Times New Roman"/>
          <w:sz w:val="28"/>
          <w:szCs w:val="28"/>
        </w:rPr>
        <w:t xml:space="preserve"> </w:t>
      </w:r>
      <w:r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F71A78">
        <w:rPr>
          <w:rFonts w:ascii="Times New Roman" w:hAnsi="Times New Roman" w:cs="Times New Roman"/>
          <w:sz w:val="28"/>
          <w:szCs w:val="28"/>
        </w:rPr>
        <w:t xml:space="preserve"> </w:t>
      </w:r>
      <w:r w:rsidR="00B30D48" w:rsidRPr="00E330CE">
        <w:rPr>
          <w:rFonts w:ascii="Times New Roman" w:hAnsi="Times New Roman" w:cs="Times New Roman"/>
          <w:sz w:val="28"/>
          <w:szCs w:val="28"/>
        </w:rPr>
        <w:t>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D48" w:rsidRPr="00E330CE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B30D48" w:rsidRPr="00E330CE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="00B30D48" w:rsidRPr="00E330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0D48" w:rsidRPr="00E330CE">
        <w:rPr>
          <w:rFonts w:ascii="Times New Roman" w:hAnsi="Times New Roman" w:cs="Times New Roman"/>
          <w:sz w:val="28"/>
          <w:szCs w:val="28"/>
        </w:rPr>
        <w:t xml:space="preserve"> М.: Педагогический поиск, 1997г.</w:t>
      </w:r>
      <w:r w:rsidRPr="00290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0D48" w:rsidRPr="00E330CE">
        <w:rPr>
          <w:rFonts w:ascii="Times New Roman" w:hAnsi="Times New Roman" w:cs="Times New Roman"/>
          <w:sz w:val="28"/>
          <w:szCs w:val="28"/>
        </w:rPr>
        <w:t xml:space="preserve"> </w:t>
      </w:r>
      <w:r w:rsidR="00B30D48" w:rsidRPr="00290B5B">
        <w:rPr>
          <w:rFonts w:ascii="Times New Roman" w:hAnsi="Times New Roman" w:cs="Times New Roman"/>
          <w:sz w:val="28"/>
          <w:szCs w:val="28"/>
        </w:rPr>
        <w:t>91с.</w:t>
      </w:r>
    </w:p>
    <w:p w:rsidR="00AF4676" w:rsidRDefault="00AF4676" w:rsidP="00776EF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8F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EC5795">
        <w:rPr>
          <w:rFonts w:ascii="Times New Roman" w:hAnsi="Times New Roman" w:cs="Times New Roman"/>
          <w:sz w:val="28"/>
          <w:szCs w:val="28"/>
        </w:rPr>
        <w:t>,</w:t>
      </w:r>
      <w:r w:rsidRPr="004058F0">
        <w:rPr>
          <w:rFonts w:ascii="Times New Roman" w:hAnsi="Times New Roman" w:cs="Times New Roman"/>
          <w:sz w:val="28"/>
          <w:szCs w:val="28"/>
        </w:rPr>
        <w:t xml:space="preserve"> Л.</w:t>
      </w:r>
      <w:r w:rsidR="00776EF5">
        <w:rPr>
          <w:rFonts w:ascii="Times New Roman" w:hAnsi="Times New Roman" w:cs="Times New Roman"/>
          <w:sz w:val="28"/>
          <w:szCs w:val="28"/>
        </w:rPr>
        <w:t xml:space="preserve"> </w:t>
      </w:r>
      <w:r w:rsidRPr="004058F0">
        <w:rPr>
          <w:rFonts w:ascii="Times New Roman" w:hAnsi="Times New Roman" w:cs="Times New Roman"/>
          <w:sz w:val="28"/>
          <w:szCs w:val="28"/>
        </w:rPr>
        <w:t>И. Личность и ее формирование в детском возрасте.</w:t>
      </w:r>
      <w:r w:rsidR="00776EF5" w:rsidRPr="00776EF5">
        <w:rPr>
          <w:rFonts w:ascii="Times New Roman" w:hAnsi="Times New Roman" w:cs="Times New Roman"/>
          <w:sz w:val="28"/>
          <w:szCs w:val="28"/>
        </w:rPr>
        <w:t xml:space="preserve"> </w:t>
      </w:r>
      <w:r w:rsidR="00776EF5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776EF5" w:rsidRPr="004058F0">
        <w:rPr>
          <w:rFonts w:ascii="Times New Roman" w:hAnsi="Times New Roman" w:cs="Times New Roman"/>
          <w:sz w:val="28"/>
          <w:szCs w:val="28"/>
        </w:rPr>
        <w:t>/ Л.</w:t>
      </w:r>
      <w:r w:rsidR="00776EF5">
        <w:rPr>
          <w:rFonts w:ascii="Times New Roman" w:hAnsi="Times New Roman" w:cs="Times New Roman"/>
          <w:sz w:val="28"/>
          <w:szCs w:val="28"/>
        </w:rPr>
        <w:t xml:space="preserve"> </w:t>
      </w:r>
      <w:r w:rsidR="00776EF5" w:rsidRPr="004058F0">
        <w:rPr>
          <w:rFonts w:ascii="Times New Roman" w:hAnsi="Times New Roman" w:cs="Times New Roman"/>
          <w:sz w:val="28"/>
          <w:szCs w:val="28"/>
        </w:rPr>
        <w:t>И.</w:t>
      </w:r>
      <w:r w:rsidR="00776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F5" w:rsidRPr="004058F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776EF5" w:rsidRPr="004058F0">
        <w:rPr>
          <w:rFonts w:ascii="Times New Roman" w:hAnsi="Times New Roman" w:cs="Times New Roman"/>
          <w:sz w:val="28"/>
          <w:szCs w:val="28"/>
        </w:rPr>
        <w:t xml:space="preserve"> </w:t>
      </w:r>
      <w:r w:rsidR="00776EF5">
        <w:rPr>
          <w:rFonts w:ascii="Times New Roman" w:hAnsi="Times New Roman" w:cs="Times New Roman"/>
          <w:sz w:val="28"/>
          <w:szCs w:val="28"/>
        </w:rPr>
        <w:t xml:space="preserve">– </w:t>
      </w:r>
      <w:r w:rsidRPr="004058F0">
        <w:rPr>
          <w:rFonts w:ascii="Times New Roman" w:hAnsi="Times New Roman" w:cs="Times New Roman"/>
          <w:sz w:val="28"/>
          <w:szCs w:val="28"/>
        </w:rPr>
        <w:t>М.: Педагогика, 2007.</w:t>
      </w:r>
      <w:r w:rsidR="00776EF5" w:rsidRPr="00776EF5">
        <w:rPr>
          <w:rFonts w:ascii="Times New Roman" w:hAnsi="Times New Roman" w:cs="Times New Roman"/>
          <w:sz w:val="28"/>
          <w:szCs w:val="28"/>
        </w:rPr>
        <w:t xml:space="preserve"> </w:t>
      </w:r>
      <w:r w:rsidR="00776EF5">
        <w:rPr>
          <w:rFonts w:ascii="Times New Roman" w:hAnsi="Times New Roman" w:cs="Times New Roman"/>
          <w:sz w:val="28"/>
          <w:szCs w:val="28"/>
        </w:rPr>
        <w:t>– 235с.</w:t>
      </w:r>
    </w:p>
    <w:p w:rsidR="004A7525" w:rsidRPr="004A7525" w:rsidRDefault="004A7525" w:rsidP="004A752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Большой энциклопедический словарь</w:t>
      </w:r>
      <w:r w:rsidRPr="004A7525">
        <w:t xml:space="preserve"> </w:t>
      </w:r>
      <w:r w:rsidRPr="00F71771">
        <w:rPr>
          <w:rFonts w:ascii="Times New Roman" w:hAnsi="Times New Roman"/>
          <w:sz w:val="28"/>
          <w:szCs w:val="28"/>
        </w:rPr>
        <w:t xml:space="preserve">[Электронный ресурс] </w:t>
      </w:r>
      <w:r>
        <w:rPr>
          <w:rFonts w:ascii="Times New Roman" w:hAnsi="Times New Roman"/>
          <w:sz w:val="28"/>
          <w:szCs w:val="28"/>
        </w:rPr>
        <w:t>/</w:t>
      </w:r>
      <w:r w:rsidRPr="00F71771">
        <w:rPr>
          <w:rFonts w:ascii="Times New Roman" w:hAnsi="Times New Roman"/>
          <w:sz w:val="28"/>
          <w:szCs w:val="28"/>
        </w:rPr>
        <w:t xml:space="preserve"> режим доступа: </w:t>
      </w:r>
      <w:r w:rsidRPr="00F71771">
        <w:rPr>
          <w:rFonts w:ascii="Times New Roman" w:hAnsi="Times New Roman"/>
          <w:sz w:val="28"/>
          <w:szCs w:val="28"/>
          <w:lang w:val="en-US"/>
        </w:rPr>
        <w:t>URL</w:t>
      </w:r>
      <w:r w:rsidRPr="00F71771">
        <w:rPr>
          <w:rFonts w:ascii="Times New Roman" w:hAnsi="Times New Roman"/>
          <w:sz w:val="28"/>
          <w:szCs w:val="28"/>
        </w:rPr>
        <w:t xml:space="preserve">: </w:t>
      </w:r>
      <w:hyperlink r:id="rId21" w:history="1">
        <w:r w:rsidRPr="004A7525">
          <w:rPr>
            <w:rStyle w:val="af"/>
            <w:rFonts w:ascii="Times New Roman" w:hAnsi="Times New Roman"/>
            <w:sz w:val="28"/>
            <w:szCs w:val="28"/>
          </w:rPr>
          <w:t>http://www.vedu.ru/bigencdic/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F71771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8</w:t>
      </w:r>
      <w:r w:rsidRPr="00F717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11.2013)</w:t>
      </w:r>
    </w:p>
    <w:p w:rsidR="000A0D18" w:rsidRDefault="00F71771" w:rsidP="000A0D18">
      <w:pPr>
        <w:numPr>
          <w:ilvl w:val="0"/>
          <w:numId w:val="1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F5" w:rsidRPr="00776EF5">
        <w:rPr>
          <w:rFonts w:ascii="Times New Roman" w:hAnsi="Times New Roman" w:cs="Times New Roman"/>
          <w:sz w:val="28"/>
          <w:szCs w:val="28"/>
        </w:rPr>
        <w:t>Блауберг</w:t>
      </w:r>
      <w:proofErr w:type="spellEnd"/>
      <w:r w:rsidR="00EC5795">
        <w:rPr>
          <w:rFonts w:ascii="Times New Roman" w:hAnsi="Times New Roman" w:cs="Times New Roman"/>
          <w:sz w:val="28"/>
          <w:szCs w:val="28"/>
        </w:rPr>
        <w:t>,</w:t>
      </w:r>
      <w:r w:rsidR="00776EF5" w:rsidRPr="00776EF5">
        <w:rPr>
          <w:rFonts w:ascii="Times New Roman" w:hAnsi="Times New Roman" w:cs="Times New Roman"/>
          <w:sz w:val="28"/>
          <w:szCs w:val="28"/>
        </w:rPr>
        <w:t xml:space="preserve"> И. В. </w:t>
      </w:r>
      <w:r w:rsidR="00776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EF5" w:rsidRPr="006521F4">
        <w:rPr>
          <w:rFonts w:ascii="Times New Roman" w:hAnsi="Times New Roman" w:cs="Times New Roman"/>
          <w:color w:val="000000"/>
          <w:sz w:val="28"/>
          <w:szCs w:val="28"/>
        </w:rPr>
        <w:t>Проблемы методологии системных исследований.</w:t>
      </w:r>
      <w:r w:rsidR="00776EF5" w:rsidRPr="00776EF5">
        <w:rPr>
          <w:rFonts w:ascii="Times New Roman" w:hAnsi="Times New Roman" w:cs="Times New Roman"/>
          <w:sz w:val="28"/>
          <w:szCs w:val="28"/>
        </w:rPr>
        <w:t xml:space="preserve"> </w:t>
      </w:r>
      <w:r w:rsidR="00776EF5"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776EF5" w:rsidRPr="004058F0">
        <w:rPr>
          <w:rFonts w:ascii="Times New Roman" w:hAnsi="Times New Roman" w:cs="Times New Roman"/>
          <w:sz w:val="28"/>
          <w:szCs w:val="28"/>
        </w:rPr>
        <w:t xml:space="preserve">/ </w:t>
      </w:r>
      <w:r w:rsidR="00776EF5" w:rsidRPr="00652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EF5" w:rsidRPr="00776EF5">
        <w:rPr>
          <w:rFonts w:ascii="Times New Roman" w:hAnsi="Times New Roman" w:cs="Times New Roman"/>
          <w:sz w:val="28"/>
          <w:szCs w:val="28"/>
        </w:rPr>
        <w:t>И. В. </w:t>
      </w:r>
      <w:proofErr w:type="spellStart"/>
      <w:r w:rsidR="00776EF5" w:rsidRPr="00776EF5">
        <w:rPr>
          <w:rFonts w:ascii="Times New Roman" w:hAnsi="Times New Roman" w:cs="Times New Roman"/>
          <w:sz w:val="28"/>
          <w:szCs w:val="28"/>
        </w:rPr>
        <w:t>Блауберг</w:t>
      </w:r>
      <w:proofErr w:type="spellEnd"/>
      <w:r w:rsidR="00776EF5" w:rsidRPr="006521F4">
        <w:rPr>
          <w:rFonts w:ascii="Times New Roman" w:hAnsi="Times New Roman" w:cs="Times New Roman"/>
          <w:color w:val="000000"/>
          <w:sz w:val="28"/>
          <w:szCs w:val="28"/>
        </w:rPr>
        <w:t xml:space="preserve">, В. Н. Садовский, Э. Г. Юдин </w:t>
      </w:r>
      <w:r w:rsidR="00776EF5">
        <w:rPr>
          <w:rFonts w:ascii="Times New Roman" w:hAnsi="Times New Roman" w:cs="Times New Roman"/>
          <w:sz w:val="28"/>
          <w:szCs w:val="28"/>
        </w:rPr>
        <w:t xml:space="preserve">– </w:t>
      </w:r>
      <w:r w:rsidR="00B30D48">
        <w:rPr>
          <w:rFonts w:ascii="Times New Roman" w:hAnsi="Times New Roman" w:cs="Times New Roman"/>
          <w:color w:val="000000"/>
          <w:sz w:val="28"/>
          <w:szCs w:val="28"/>
        </w:rPr>
        <w:t>М.: Мысль, 1970.</w:t>
      </w:r>
      <w:r w:rsidR="00B30D48" w:rsidRPr="00B30D48">
        <w:rPr>
          <w:rFonts w:ascii="Times New Roman" w:hAnsi="Times New Roman" w:cs="Times New Roman"/>
          <w:sz w:val="28"/>
          <w:szCs w:val="28"/>
        </w:rPr>
        <w:t xml:space="preserve"> </w:t>
      </w:r>
      <w:r w:rsidR="00B30D48">
        <w:rPr>
          <w:rFonts w:ascii="Times New Roman" w:hAnsi="Times New Roman" w:cs="Times New Roman"/>
          <w:sz w:val="28"/>
          <w:szCs w:val="28"/>
        </w:rPr>
        <w:t>–</w:t>
      </w:r>
      <w:r w:rsidR="00B30D48">
        <w:rPr>
          <w:rFonts w:ascii="Times New Roman" w:hAnsi="Times New Roman" w:cs="Times New Roman"/>
          <w:color w:val="000000"/>
          <w:sz w:val="28"/>
          <w:szCs w:val="28"/>
        </w:rPr>
        <w:t xml:space="preserve">  2</w:t>
      </w:r>
      <w:r w:rsidR="00776EF5" w:rsidRPr="006521F4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B30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76EF5" w:rsidRPr="006521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6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0D18" w:rsidRPr="000A0D18" w:rsidRDefault="000A0D18" w:rsidP="000A0D18">
      <w:pPr>
        <w:numPr>
          <w:ilvl w:val="0"/>
          <w:numId w:val="1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18">
        <w:rPr>
          <w:rFonts w:ascii="Times New Roman" w:hAnsi="Times New Roman" w:cs="Times New Roman"/>
          <w:color w:val="000000"/>
          <w:sz w:val="28"/>
          <w:szCs w:val="28"/>
        </w:rPr>
        <w:t xml:space="preserve"> Виноградова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A0D18">
        <w:rPr>
          <w:rFonts w:ascii="Times New Roman" w:hAnsi="Times New Roman" w:cs="Times New Roman"/>
          <w:color w:val="000000"/>
          <w:sz w:val="28"/>
          <w:szCs w:val="28"/>
        </w:rPr>
        <w:t xml:space="preserve"> Н.Ф. Современный урок - удивление, удовольствие, усилие, успех! </w:t>
      </w:r>
      <w:r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4058F0">
        <w:rPr>
          <w:rFonts w:ascii="Times New Roman" w:hAnsi="Times New Roman" w:cs="Times New Roman"/>
          <w:sz w:val="28"/>
          <w:szCs w:val="28"/>
        </w:rPr>
        <w:t xml:space="preserve">/ </w:t>
      </w:r>
      <w:r w:rsidRPr="00652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Н.Ф. Виноградова.// </w:t>
      </w:r>
      <w:r w:rsidRPr="000A0D18">
        <w:rPr>
          <w:rFonts w:ascii="Times New Roman" w:hAnsi="Times New Roman" w:cs="Times New Roman"/>
          <w:color w:val="000000"/>
          <w:sz w:val="28"/>
          <w:szCs w:val="28"/>
        </w:rPr>
        <w:t>Начальная школа.</w:t>
      </w:r>
      <w:r w:rsidRPr="000A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0D18">
        <w:rPr>
          <w:rFonts w:ascii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A0D18">
        <w:rPr>
          <w:rFonts w:ascii="Times New Roman" w:hAnsi="Times New Roman" w:cs="Times New Roman"/>
          <w:color w:val="000000"/>
          <w:sz w:val="28"/>
          <w:szCs w:val="28"/>
        </w:rPr>
        <w:t>2005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с.7</w:t>
      </w:r>
    </w:p>
    <w:p w:rsidR="006B2DFB" w:rsidRPr="00F71A78" w:rsidRDefault="00290B5B" w:rsidP="006B2DFB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795">
        <w:rPr>
          <w:rFonts w:ascii="Times New Roman" w:hAnsi="Times New Roman" w:cs="Times New Roman"/>
          <w:sz w:val="28"/>
          <w:szCs w:val="28"/>
        </w:rPr>
        <w:t>Волков, Б.С.</w:t>
      </w:r>
      <w:r w:rsidR="006B2DFB" w:rsidRPr="00F71A78">
        <w:rPr>
          <w:rFonts w:ascii="Times New Roman" w:hAnsi="Times New Roman" w:cs="Times New Roman"/>
          <w:sz w:val="28"/>
          <w:szCs w:val="28"/>
        </w:rPr>
        <w:t xml:space="preserve">Психология общения в детском возрасте. Практическое пособие. 2-е изд., </w:t>
      </w:r>
      <w:proofErr w:type="spellStart"/>
      <w:r w:rsidR="006B2DFB" w:rsidRPr="00F71A7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6B2DFB" w:rsidRPr="00F71A78">
        <w:rPr>
          <w:rFonts w:ascii="Times New Roman" w:hAnsi="Times New Roman" w:cs="Times New Roman"/>
          <w:sz w:val="28"/>
          <w:szCs w:val="28"/>
        </w:rPr>
        <w:t xml:space="preserve">. и доп. </w:t>
      </w:r>
      <w:r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4058F0">
        <w:rPr>
          <w:rFonts w:ascii="Times New Roman" w:hAnsi="Times New Roman" w:cs="Times New Roman"/>
          <w:sz w:val="28"/>
          <w:szCs w:val="28"/>
        </w:rPr>
        <w:t xml:space="preserve">/ </w:t>
      </w:r>
      <w:r w:rsidRPr="00F71A78">
        <w:rPr>
          <w:rFonts w:ascii="Times New Roman" w:hAnsi="Times New Roman" w:cs="Times New Roman"/>
          <w:sz w:val="28"/>
          <w:szCs w:val="28"/>
        </w:rPr>
        <w:t>Б.С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1A78">
        <w:rPr>
          <w:rFonts w:ascii="Times New Roman" w:hAnsi="Times New Roman" w:cs="Times New Roman"/>
          <w:sz w:val="28"/>
          <w:szCs w:val="28"/>
        </w:rPr>
        <w:t>Волков, Н.В.</w:t>
      </w:r>
      <w:r w:rsidRPr="00652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1A78">
        <w:rPr>
          <w:rFonts w:ascii="Times New Roman" w:hAnsi="Times New Roman" w:cs="Times New Roman"/>
          <w:sz w:val="28"/>
          <w:szCs w:val="28"/>
        </w:rPr>
        <w:t>Волкова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71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М.: Педагогика, </w:t>
      </w:r>
      <w:r w:rsidR="006B2DFB" w:rsidRPr="00F71A78">
        <w:rPr>
          <w:rFonts w:ascii="Times New Roman" w:hAnsi="Times New Roman" w:cs="Times New Roman"/>
          <w:sz w:val="28"/>
          <w:szCs w:val="28"/>
        </w:rPr>
        <w:t>2003.</w:t>
      </w:r>
      <w:r w:rsidRPr="00290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141с.</w:t>
      </w:r>
    </w:p>
    <w:p w:rsidR="006B2DFB" w:rsidRDefault="006B2DFB" w:rsidP="006B2DFB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5B">
        <w:rPr>
          <w:rFonts w:ascii="Times New Roman" w:hAnsi="Times New Roman" w:cs="Times New Roman"/>
          <w:sz w:val="28"/>
          <w:szCs w:val="28"/>
        </w:rPr>
        <w:t xml:space="preserve">Волков, А. Е. Модель </w:t>
      </w:r>
      <w:r w:rsidRPr="00F71A78">
        <w:rPr>
          <w:rFonts w:ascii="Times New Roman" w:hAnsi="Times New Roman" w:cs="Times New Roman"/>
          <w:sz w:val="28"/>
          <w:szCs w:val="28"/>
        </w:rPr>
        <w:t xml:space="preserve">Российское образование </w:t>
      </w:r>
      <w:r w:rsidR="00290B5B">
        <w:rPr>
          <w:rFonts w:ascii="Times New Roman" w:hAnsi="Times New Roman" w:cs="Times New Roman"/>
          <w:sz w:val="28"/>
          <w:szCs w:val="28"/>
        </w:rPr>
        <w:t>– 2020</w:t>
      </w:r>
      <w:r w:rsidRPr="00F71A78">
        <w:rPr>
          <w:rFonts w:ascii="Times New Roman" w:hAnsi="Times New Roman" w:cs="Times New Roman"/>
          <w:sz w:val="28"/>
          <w:szCs w:val="28"/>
        </w:rPr>
        <w:t xml:space="preserve"> </w:t>
      </w:r>
      <w:r w:rsidR="00290B5B"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F71A78">
        <w:rPr>
          <w:rFonts w:ascii="Times New Roman" w:hAnsi="Times New Roman" w:cs="Times New Roman"/>
          <w:sz w:val="28"/>
          <w:szCs w:val="28"/>
        </w:rPr>
        <w:t xml:space="preserve"> / А. Е. Волков и др. // Вопросы образования.</w:t>
      </w:r>
      <w:r w:rsidR="00290B5B" w:rsidRPr="00290B5B">
        <w:rPr>
          <w:rFonts w:ascii="Times New Roman" w:hAnsi="Times New Roman" w:cs="Times New Roman"/>
          <w:sz w:val="28"/>
          <w:szCs w:val="28"/>
        </w:rPr>
        <w:t xml:space="preserve"> </w:t>
      </w:r>
      <w:r w:rsidR="00290B5B">
        <w:rPr>
          <w:rFonts w:ascii="Times New Roman" w:hAnsi="Times New Roman" w:cs="Times New Roman"/>
          <w:sz w:val="28"/>
          <w:szCs w:val="28"/>
        </w:rPr>
        <w:t>–</w:t>
      </w:r>
      <w:r w:rsidRPr="00F71A78">
        <w:rPr>
          <w:rFonts w:ascii="Times New Roman" w:hAnsi="Times New Roman" w:cs="Times New Roman"/>
          <w:sz w:val="28"/>
          <w:szCs w:val="28"/>
        </w:rPr>
        <w:t xml:space="preserve"> 2008. </w:t>
      </w:r>
      <w:r w:rsidR="00290B5B">
        <w:rPr>
          <w:rFonts w:ascii="Times New Roman" w:hAnsi="Times New Roman" w:cs="Times New Roman"/>
          <w:sz w:val="28"/>
          <w:szCs w:val="28"/>
        </w:rPr>
        <w:t>–</w:t>
      </w:r>
      <w:r w:rsidRPr="00F71A78">
        <w:rPr>
          <w:rFonts w:ascii="Times New Roman" w:hAnsi="Times New Roman" w:cs="Times New Roman"/>
          <w:sz w:val="28"/>
          <w:szCs w:val="28"/>
        </w:rPr>
        <w:t xml:space="preserve">№ 1. </w:t>
      </w:r>
      <w:r w:rsidR="00290B5B">
        <w:rPr>
          <w:rFonts w:ascii="Times New Roman" w:hAnsi="Times New Roman" w:cs="Times New Roman"/>
          <w:sz w:val="28"/>
          <w:szCs w:val="28"/>
        </w:rPr>
        <w:t>–</w:t>
      </w:r>
      <w:r w:rsidRPr="00F71A78">
        <w:rPr>
          <w:rFonts w:ascii="Times New Roman" w:hAnsi="Times New Roman" w:cs="Times New Roman"/>
          <w:sz w:val="28"/>
          <w:szCs w:val="28"/>
        </w:rPr>
        <w:t xml:space="preserve"> С. 32-64.</w:t>
      </w:r>
    </w:p>
    <w:p w:rsidR="00154FA9" w:rsidRDefault="00290B5B" w:rsidP="00154FA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Воронцов</w:t>
      </w:r>
      <w:r w:rsidR="00EC57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AB">
        <w:rPr>
          <w:rFonts w:ascii="Times New Roman" w:hAnsi="Times New Roman" w:cs="Times New Roman"/>
          <w:sz w:val="28"/>
          <w:szCs w:val="28"/>
        </w:rPr>
        <w:t xml:space="preserve">А.Б. Проектные задачи в начальной школе: пособие для учителя </w:t>
      </w:r>
      <w:r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C131AB">
        <w:rPr>
          <w:rFonts w:ascii="Times New Roman" w:hAnsi="Times New Roman" w:cs="Times New Roman"/>
          <w:sz w:val="28"/>
          <w:szCs w:val="28"/>
        </w:rPr>
        <w:t>/ под ред. А.Б. Воронцова. – 2-е изд. – М.: Просвещение, 2010.</w:t>
      </w:r>
      <w:r w:rsidRPr="00290B5B">
        <w:rPr>
          <w:rFonts w:ascii="Times New Roman" w:hAnsi="Times New Roman" w:cs="Times New Roman"/>
          <w:sz w:val="28"/>
          <w:szCs w:val="28"/>
        </w:rPr>
        <w:t xml:space="preserve"> </w:t>
      </w:r>
      <w:r w:rsidRPr="00C131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187с.</w:t>
      </w:r>
    </w:p>
    <w:p w:rsidR="00154FA9" w:rsidRPr="00154FA9" w:rsidRDefault="00154FA9" w:rsidP="00154FA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FA9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54FA9">
        <w:rPr>
          <w:rFonts w:ascii="Times New Roman" w:hAnsi="Times New Roman" w:cs="Times New Roman"/>
          <w:color w:val="000000"/>
          <w:sz w:val="28"/>
          <w:szCs w:val="28"/>
        </w:rPr>
        <w:t xml:space="preserve"> Л.С. Мышление и речь. </w:t>
      </w:r>
      <w:r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C131AB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AB">
        <w:rPr>
          <w:rFonts w:ascii="Times New Roman" w:hAnsi="Times New Roman" w:cs="Times New Roman"/>
          <w:sz w:val="28"/>
          <w:szCs w:val="28"/>
        </w:rPr>
        <w:t>–</w:t>
      </w:r>
      <w:r w:rsidRPr="00154FA9">
        <w:rPr>
          <w:rFonts w:ascii="Times New Roman" w:hAnsi="Times New Roman" w:cs="Times New Roman"/>
          <w:color w:val="000000"/>
          <w:sz w:val="28"/>
          <w:szCs w:val="28"/>
        </w:rPr>
        <w:t xml:space="preserve"> М.: Педагогика, 1996.</w:t>
      </w:r>
      <w:r w:rsidRPr="00154FA9">
        <w:rPr>
          <w:rFonts w:ascii="Times New Roman" w:hAnsi="Times New Roman" w:cs="Times New Roman"/>
          <w:sz w:val="28"/>
          <w:szCs w:val="28"/>
        </w:rPr>
        <w:t xml:space="preserve"> </w:t>
      </w:r>
      <w:r w:rsidRPr="00C131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352с.</w:t>
      </w:r>
    </w:p>
    <w:p w:rsidR="00154FA9" w:rsidRPr="00154FA9" w:rsidRDefault="00154FA9" w:rsidP="00154FA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4FA9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A9">
        <w:rPr>
          <w:rFonts w:ascii="Times New Roman" w:hAnsi="Times New Roman" w:cs="Times New Roman"/>
          <w:color w:val="000000"/>
          <w:sz w:val="28"/>
          <w:szCs w:val="28"/>
        </w:rPr>
        <w:t> Л.С. Педагогическая психология.</w:t>
      </w:r>
      <w:r w:rsidRPr="00154FA9">
        <w:rPr>
          <w:rFonts w:ascii="Times New Roman" w:hAnsi="Times New Roman" w:cs="Times New Roman"/>
          <w:sz w:val="28"/>
          <w:szCs w:val="28"/>
        </w:rPr>
        <w:t xml:space="preserve"> </w:t>
      </w:r>
      <w:r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C131AB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AB">
        <w:rPr>
          <w:rFonts w:ascii="Times New Roman" w:hAnsi="Times New Roman" w:cs="Times New Roman"/>
          <w:sz w:val="28"/>
          <w:szCs w:val="28"/>
        </w:rPr>
        <w:t>–</w:t>
      </w:r>
      <w:r w:rsidRPr="00154FA9">
        <w:rPr>
          <w:rFonts w:ascii="Times New Roman" w:hAnsi="Times New Roman" w:cs="Times New Roman"/>
          <w:color w:val="000000"/>
          <w:sz w:val="28"/>
          <w:szCs w:val="28"/>
        </w:rPr>
        <w:t xml:space="preserve">  М.: Педагогика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Пресс</w:t>
      </w:r>
      <w:r w:rsidRPr="00154FA9">
        <w:rPr>
          <w:rFonts w:ascii="Times New Roman" w:hAnsi="Times New Roman" w:cs="Times New Roman"/>
          <w:color w:val="000000"/>
          <w:sz w:val="28"/>
          <w:szCs w:val="28"/>
        </w:rPr>
        <w:t>, 1991.</w:t>
      </w:r>
      <w:r w:rsidRPr="00154FA9">
        <w:rPr>
          <w:rFonts w:ascii="Times New Roman" w:hAnsi="Times New Roman" w:cs="Times New Roman"/>
          <w:sz w:val="28"/>
          <w:szCs w:val="28"/>
        </w:rPr>
        <w:t xml:space="preserve"> </w:t>
      </w:r>
      <w:r w:rsidRPr="00C131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536с.</w:t>
      </w:r>
    </w:p>
    <w:p w:rsidR="007D1EED" w:rsidRDefault="00154FA9" w:rsidP="007D1EE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154FA9">
        <w:rPr>
          <w:rFonts w:ascii="Times New Roman" w:hAnsi="Times New Roman" w:cs="Times New Roman"/>
          <w:color w:val="000000"/>
          <w:sz w:val="28"/>
          <w:szCs w:val="28"/>
        </w:rPr>
        <w:t>Гальперин П.Я. Психология как объективная наука.</w:t>
      </w:r>
      <w:r w:rsidRPr="00154FA9">
        <w:rPr>
          <w:rFonts w:ascii="Times New Roman" w:hAnsi="Times New Roman" w:cs="Times New Roman"/>
          <w:sz w:val="28"/>
          <w:szCs w:val="28"/>
        </w:rPr>
        <w:t xml:space="preserve"> </w:t>
      </w:r>
      <w:r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C131AB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П.Я. Гальперин </w:t>
      </w:r>
      <w:r w:rsidRPr="00C131AB">
        <w:rPr>
          <w:rFonts w:ascii="Times New Roman" w:hAnsi="Times New Roman" w:cs="Times New Roman"/>
          <w:sz w:val="28"/>
          <w:szCs w:val="28"/>
        </w:rPr>
        <w:t>–</w:t>
      </w:r>
      <w:r w:rsidRPr="00154FA9">
        <w:rPr>
          <w:rFonts w:ascii="Times New Roman" w:hAnsi="Times New Roman" w:cs="Times New Roman"/>
          <w:color w:val="000000"/>
          <w:sz w:val="28"/>
          <w:szCs w:val="28"/>
        </w:rPr>
        <w:t xml:space="preserve">  М.: Изд-во «Институт практической психологии», 1999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4FA9">
        <w:rPr>
          <w:rFonts w:ascii="Times New Roman" w:hAnsi="Times New Roman" w:cs="Times New Roman"/>
          <w:sz w:val="28"/>
          <w:szCs w:val="28"/>
        </w:rPr>
        <w:t xml:space="preserve"> </w:t>
      </w:r>
      <w:r w:rsidRPr="00C131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480с.</w:t>
      </w:r>
    </w:p>
    <w:p w:rsidR="007D1EED" w:rsidRPr="007D1EED" w:rsidRDefault="007D1EED" w:rsidP="007D1EE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ED">
        <w:rPr>
          <w:rFonts w:ascii="Times New Roman" w:hAnsi="Times New Roman" w:cs="Times New Roman"/>
          <w:sz w:val="28"/>
          <w:szCs w:val="28"/>
        </w:rPr>
        <w:t xml:space="preserve"> </w:t>
      </w:r>
      <w:r w:rsidRPr="007D1EED">
        <w:rPr>
          <w:rFonts w:ascii="Times New Roman" w:hAnsi="Times New Roman" w:cs="Times New Roman"/>
          <w:color w:val="000000"/>
          <w:sz w:val="28"/>
          <w:szCs w:val="28"/>
        </w:rPr>
        <w:t>Гальперин, П. Я. Психология мышления и учение о поэтапном формировании умственных действий.</w:t>
      </w:r>
      <w:r w:rsidR="006C2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EE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мышления в советской психологии. </w:t>
      </w:r>
      <w:r w:rsidRPr="007D1EED">
        <w:rPr>
          <w:rFonts w:ascii="Times New Roman" w:hAnsi="Times New Roman" w:cs="Times New Roman"/>
          <w:sz w:val="28"/>
          <w:szCs w:val="28"/>
        </w:rPr>
        <w:t>[Текст] / П.Я. Гальперин –</w:t>
      </w:r>
      <w:r w:rsidRPr="007D1EED">
        <w:rPr>
          <w:rFonts w:ascii="Times New Roman" w:hAnsi="Times New Roman" w:cs="Times New Roman"/>
          <w:color w:val="000000"/>
          <w:sz w:val="28"/>
          <w:szCs w:val="28"/>
        </w:rPr>
        <w:t xml:space="preserve">  М., 19</w:t>
      </w:r>
      <w:r>
        <w:rPr>
          <w:rFonts w:ascii="Times New Roman" w:hAnsi="Times New Roman" w:cs="Times New Roman"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676" w:rsidRDefault="00AF4676" w:rsidP="00AF467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 xml:space="preserve">, И. Ю. Гуманитарные технологии педагогической диагностики в междисциплинарном контексте </w:t>
      </w:r>
      <w:r w:rsidR="00290B5B"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290B5B" w:rsidRPr="00F71A78">
        <w:rPr>
          <w:rFonts w:ascii="Times New Roman" w:hAnsi="Times New Roman" w:cs="Times New Roman"/>
          <w:sz w:val="28"/>
          <w:szCs w:val="28"/>
        </w:rPr>
        <w:t xml:space="preserve"> </w:t>
      </w:r>
      <w:r w:rsidRPr="00F71A78">
        <w:rPr>
          <w:rFonts w:ascii="Times New Roman" w:hAnsi="Times New Roman" w:cs="Times New Roman"/>
          <w:sz w:val="28"/>
          <w:szCs w:val="28"/>
        </w:rPr>
        <w:t xml:space="preserve"> / И. Ю. 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 xml:space="preserve">. </w:t>
      </w:r>
      <w:r w:rsidR="00290B5B">
        <w:rPr>
          <w:rFonts w:ascii="Times New Roman" w:hAnsi="Times New Roman" w:cs="Times New Roman"/>
          <w:sz w:val="28"/>
          <w:szCs w:val="28"/>
        </w:rPr>
        <w:t xml:space="preserve">– </w:t>
      </w:r>
      <w:r w:rsidRPr="00F71A78">
        <w:rPr>
          <w:rFonts w:ascii="Times New Roman" w:hAnsi="Times New Roman" w:cs="Times New Roman"/>
          <w:sz w:val="28"/>
          <w:szCs w:val="28"/>
        </w:rPr>
        <w:t xml:space="preserve">СПб. : Книжный Дом, 2008. - 248 </w:t>
      </w:r>
      <w:proofErr w:type="gramStart"/>
      <w:r w:rsidRPr="00F71A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1A78">
        <w:rPr>
          <w:rFonts w:ascii="Times New Roman" w:hAnsi="Times New Roman" w:cs="Times New Roman"/>
          <w:sz w:val="28"/>
          <w:szCs w:val="28"/>
        </w:rPr>
        <w:t>.</w:t>
      </w:r>
    </w:p>
    <w:p w:rsidR="00B30D48" w:rsidRDefault="00B30D48" w:rsidP="00B30D48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EF5">
        <w:rPr>
          <w:rFonts w:ascii="Times New Roman" w:hAnsi="Times New Roman" w:cs="Times New Roman"/>
          <w:sz w:val="28"/>
          <w:szCs w:val="28"/>
        </w:rPr>
        <w:t>Давыдов</w:t>
      </w:r>
      <w:r w:rsidR="00EC5795">
        <w:rPr>
          <w:rFonts w:ascii="Times New Roman" w:hAnsi="Times New Roman" w:cs="Times New Roman"/>
          <w:sz w:val="28"/>
          <w:szCs w:val="28"/>
        </w:rPr>
        <w:t>,</w:t>
      </w:r>
      <w:r w:rsidRPr="00776EF5">
        <w:rPr>
          <w:rFonts w:ascii="Times New Roman" w:hAnsi="Times New Roman" w:cs="Times New Roman"/>
          <w:sz w:val="28"/>
          <w:szCs w:val="28"/>
        </w:rPr>
        <w:t xml:space="preserve"> В. В.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EF5">
        <w:rPr>
          <w:rFonts w:ascii="Times New Roman" w:hAnsi="Times New Roman" w:cs="Times New Roman"/>
          <w:sz w:val="28"/>
          <w:szCs w:val="28"/>
        </w:rPr>
        <w:t>О месте категории деятельности в совре</w:t>
      </w:r>
      <w:r>
        <w:rPr>
          <w:rFonts w:ascii="Times New Roman" w:hAnsi="Times New Roman" w:cs="Times New Roman"/>
          <w:sz w:val="28"/>
          <w:szCs w:val="28"/>
        </w:rPr>
        <w:t xml:space="preserve">менной теоретической психологии. </w:t>
      </w:r>
      <w:r w:rsidRPr="00776EF5">
        <w:rPr>
          <w:rFonts w:ascii="Times New Roman" w:hAnsi="Times New Roman" w:cs="Times New Roman"/>
          <w:sz w:val="28"/>
          <w:szCs w:val="28"/>
        </w:rPr>
        <w:t xml:space="preserve">Деятельность: теории, методология, проблемы. </w:t>
      </w:r>
      <w:r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4058F0">
        <w:rPr>
          <w:rFonts w:ascii="Times New Roman" w:hAnsi="Times New Roman" w:cs="Times New Roman"/>
          <w:sz w:val="28"/>
          <w:szCs w:val="28"/>
        </w:rPr>
        <w:t xml:space="preserve">/ </w:t>
      </w:r>
      <w:r w:rsidRPr="00776EF5">
        <w:rPr>
          <w:rFonts w:ascii="Times New Roman" w:hAnsi="Times New Roman" w:cs="Times New Roman"/>
          <w:sz w:val="28"/>
          <w:szCs w:val="28"/>
        </w:rPr>
        <w:t>В. В.</w:t>
      </w:r>
      <w:r w:rsidRPr="00652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EF5">
        <w:rPr>
          <w:rFonts w:ascii="Times New Roman" w:hAnsi="Times New Roman" w:cs="Times New Roman"/>
          <w:sz w:val="28"/>
          <w:szCs w:val="28"/>
        </w:rPr>
        <w:t>Давыдов</w:t>
      </w:r>
      <w:r>
        <w:rPr>
          <w:rFonts w:ascii="Times New Roman" w:hAnsi="Times New Roman" w:cs="Times New Roman"/>
          <w:sz w:val="28"/>
          <w:szCs w:val="28"/>
        </w:rPr>
        <w:t xml:space="preserve"> – М.: Педагогика, 1990.</w:t>
      </w:r>
      <w:r w:rsidRPr="00B30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122с.</w:t>
      </w:r>
    </w:p>
    <w:p w:rsidR="00B30D48" w:rsidRDefault="00B30D48" w:rsidP="00B30D48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EF5">
        <w:rPr>
          <w:rFonts w:ascii="Times New Roman" w:hAnsi="Times New Roman" w:cs="Times New Roman"/>
          <w:sz w:val="28"/>
          <w:szCs w:val="28"/>
        </w:rPr>
        <w:t>Давыдов</w:t>
      </w:r>
      <w:r w:rsidR="00EC5795">
        <w:rPr>
          <w:rFonts w:ascii="Times New Roman" w:hAnsi="Times New Roman" w:cs="Times New Roman"/>
          <w:sz w:val="28"/>
          <w:szCs w:val="28"/>
        </w:rPr>
        <w:t>,</w:t>
      </w:r>
      <w:r w:rsidRPr="00776EF5">
        <w:rPr>
          <w:rFonts w:ascii="Times New Roman" w:hAnsi="Times New Roman" w:cs="Times New Roman"/>
          <w:sz w:val="28"/>
          <w:szCs w:val="28"/>
        </w:rPr>
        <w:t xml:space="preserve"> В. В. Теория развивающего обучения.</w:t>
      </w:r>
      <w:r w:rsidRPr="00B30D48">
        <w:rPr>
          <w:rFonts w:ascii="Times New Roman" w:hAnsi="Times New Roman" w:cs="Times New Roman"/>
          <w:sz w:val="28"/>
          <w:szCs w:val="28"/>
        </w:rPr>
        <w:t xml:space="preserve"> </w:t>
      </w:r>
      <w:r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4058F0">
        <w:rPr>
          <w:rFonts w:ascii="Times New Roman" w:hAnsi="Times New Roman" w:cs="Times New Roman"/>
          <w:sz w:val="28"/>
          <w:szCs w:val="28"/>
        </w:rPr>
        <w:t xml:space="preserve">/ </w:t>
      </w:r>
      <w:r w:rsidRPr="00776EF5">
        <w:rPr>
          <w:rFonts w:ascii="Times New Roman" w:hAnsi="Times New Roman" w:cs="Times New Roman"/>
          <w:sz w:val="28"/>
          <w:szCs w:val="28"/>
        </w:rPr>
        <w:t>В. В.</w:t>
      </w:r>
      <w:r w:rsidRPr="00652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EF5">
        <w:rPr>
          <w:rFonts w:ascii="Times New Roman" w:hAnsi="Times New Roman" w:cs="Times New Roman"/>
          <w:sz w:val="28"/>
          <w:szCs w:val="28"/>
        </w:rPr>
        <w:t>Давыдов</w:t>
      </w:r>
      <w:r>
        <w:rPr>
          <w:rFonts w:ascii="Times New Roman" w:hAnsi="Times New Roman" w:cs="Times New Roman"/>
          <w:sz w:val="28"/>
          <w:szCs w:val="28"/>
        </w:rPr>
        <w:t xml:space="preserve"> – М.:  Педагогика, 1996. – 223с.</w:t>
      </w:r>
    </w:p>
    <w:p w:rsidR="00A254BC" w:rsidRPr="00EC5795" w:rsidRDefault="00A254BC" w:rsidP="00EC579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Данилюк</w:t>
      </w:r>
      <w:r w:rsidR="00EC57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 Я. </w:t>
      </w:r>
      <w:r w:rsidRPr="00C41621">
        <w:rPr>
          <w:rFonts w:ascii="Times New Roman" w:hAnsi="Times New Roman" w:cs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 </w:t>
      </w:r>
      <w:r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C41621">
        <w:rPr>
          <w:rFonts w:ascii="Times New Roman" w:hAnsi="Times New Roman" w:cs="Times New Roman"/>
          <w:sz w:val="28"/>
          <w:szCs w:val="28"/>
        </w:rPr>
        <w:t xml:space="preserve">/ под ред. А.Я. Данилюка, А.М. </w:t>
      </w:r>
      <w:proofErr w:type="spellStart"/>
      <w:r w:rsidRPr="00C41621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C41621">
        <w:rPr>
          <w:rFonts w:ascii="Times New Roman" w:hAnsi="Times New Roman" w:cs="Times New Roman"/>
          <w:sz w:val="28"/>
          <w:szCs w:val="28"/>
        </w:rPr>
        <w:t>, В.А.Тишкова. – М.: Просвещение, 2010.</w:t>
      </w:r>
      <w:r w:rsidRPr="00DA4F03">
        <w:rPr>
          <w:rFonts w:ascii="Times New Roman" w:hAnsi="Times New Roman" w:cs="Times New Roman"/>
          <w:sz w:val="28"/>
          <w:szCs w:val="28"/>
        </w:rPr>
        <w:t xml:space="preserve"> </w:t>
      </w:r>
      <w:r w:rsidR="00EC5795">
        <w:rPr>
          <w:rFonts w:ascii="Times New Roman" w:hAnsi="Times New Roman" w:cs="Times New Roman"/>
          <w:sz w:val="28"/>
          <w:szCs w:val="28"/>
        </w:rPr>
        <w:t>– 203с.</w:t>
      </w:r>
    </w:p>
    <w:p w:rsidR="006B2DFB" w:rsidRPr="00290B5B" w:rsidRDefault="00290B5B" w:rsidP="00290B5B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DFB" w:rsidRPr="00290B5B">
        <w:rPr>
          <w:rFonts w:ascii="Times New Roman" w:hAnsi="Times New Roman" w:cs="Times New Roman"/>
          <w:sz w:val="28"/>
          <w:szCs w:val="28"/>
        </w:rPr>
        <w:t>Зайцева</w:t>
      </w:r>
      <w:r w:rsidR="00EC5795">
        <w:rPr>
          <w:rFonts w:ascii="Times New Roman" w:hAnsi="Times New Roman" w:cs="Times New Roman"/>
          <w:sz w:val="28"/>
          <w:szCs w:val="28"/>
        </w:rPr>
        <w:t>,</w:t>
      </w:r>
      <w:r w:rsidR="006B2DFB" w:rsidRPr="00290B5B">
        <w:rPr>
          <w:rFonts w:ascii="Times New Roman" w:hAnsi="Times New Roman" w:cs="Times New Roman"/>
          <w:sz w:val="28"/>
          <w:szCs w:val="28"/>
        </w:rPr>
        <w:t xml:space="preserve"> И. И. Технологическая карта урока</w:t>
      </w:r>
      <w:r>
        <w:rPr>
          <w:rFonts w:ascii="Times New Roman" w:hAnsi="Times New Roman" w:cs="Times New Roman"/>
          <w:sz w:val="28"/>
          <w:szCs w:val="28"/>
        </w:rPr>
        <w:t xml:space="preserve">. Методические рекомендации </w:t>
      </w:r>
      <w:r w:rsidR="00A254BC" w:rsidRPr="006521F4">
        <w:rPr>
          <w:rFonts w:ascii="Times New Roman" w:hAnsi="Times New Roman" w:cs="Times New Roman"/>
          <w:sz w:val="28"/>
          <w:szCs w:val="28"/>
        </w:rPr>
        <w:t xml:space="preserve">[Текст] </w:t>
      </w:r>
      <w:r>
        <w:rPr>
          <w:rFonts w:ascii="Times New Roman" w:hAnsi="Times New Roman" w:cs="Times New Roman"/>
          <w:sz w:val="28"/>
          <w:szCs w:val="28"/>
        </w:rPr>
        <w:t xml:space="preserve">/ И.И. </w:t>
      </w:r>
      <w:r w:rsidR="006B2DFB" w:rsidRPr="00290B5B">
        <w:rPr>
          <w:rFonts w:ascii="Times New Roman" w:hAnsi="Times New Roman" w:cs="Times New Roman"/>
          <w:sz w:val="28"/>
          <w:szCs w:val="28"/>
        </w:rPr>
        <w:t>Зайцева // Педагогическая мастерская. Всё для учителя</w:t>
      </w:r>
      <w:r w:rsidR="00A254BC">
        <w:rPr>
          <w:rFonts w:ascii="Times New Roman" w:hAnsi="Times New Roman" w:cs="Times New Roman"/>
          <w:sz w:val="28"/>
          <w:szCs w:val="28"/>
        </w:rPr>
        <w:t>.</w:t>
      </w:r>
      <w:r w:rsidR="006B2DFB" w:rsidRPr="00290B5B">
        <w:rPr>
          <w:rFonts w:ascii="Times New Roman" w:hAnsi="Times New Roman" w:cs="Times New Roman"/>
          <w:sz w:val="28"/>
          <w:szCs w:val="28"/>
        </w:rPr>
        <w:t xml:space="preserve"> </w:t>
      </w:r>
      <w:r w:rsidR="00A254BC">
        <w:rPr>
          <w:rFonts w:ascii="Times New Roman" w:hAnsi="Times New Roman" w:cs="Times New Roman"/>
          <w:sz w:val="28"/>
          <w:szCs w:val="28"/>
        </w:rPr>
        <w:t xml:space="preserve">– </w:t>
      </w:r>
      <w:r w:rsidR="006B2DFB" w:rsidRPr="00290B5B">
        <w:rPr>
          <w:rFonts w:ascii="Times New Roman" w:hAnsi="Times New Roman" w:cs="Times New Roman"/>
          <w:sz w:val="28"/>
          <w:szCs w:val="28"/>
        </w:rPr>
        <w:t>2011.</w:t>
      </w:r>
      <w:r w:rsidR="00A254BC" w:rsidRPr="00A254BC">
        <w:rPr>
          <w:rFonts w:ascii="Times New Roman" w:hAnsi="Times New Roman" w:cs="Times New Roman"/>
          <w:sz w:val="28"/>
          <w:szCs w:val="28"/>
        </w:rPr>
        <w:t xml:space="preserve"> </w:t>
      </w:r>
      <w:r w:rsidR="00A254BC">
        <w:rPr>
          <w:rFonts w:ascii="Times New Roman" w:hAnsi="Times New Roman" w:cs="Times New Roman"/>
          <w:sz w:val="28"/>
          <w:szCs w:val="28"/>
        </w:rPr>
        <w:t>–</w:t>
      </w:r>
      <w:r w:rsidR="00EC5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795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="00EC5795">
        <w:rPr>
          <w:rFonts w:ascii="Times New Roman" w:hAnsi="Times New Roman" w:cs="Times New Roman"/>
          <w:sz w:val="28"/>
          <w:szCs w:val="28"/>
        </w:rPr>
        <w:t xml:space="preserve"> выпуск</w:t>
      </w:r>
      <w:proofErr w:type="gramStart"/>
      <w:r w:rsidR="00EC57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795">
        <w:rPr>
          <w:rFonts w:ascii="Times New Roman" w:hAnsi="Times New Roman" w:cs="Times New Roman"/>
          <w:sz w:val="28"/>
          <w:szCs w:val="28"/>
        </w:rPr>
        <w:t xml:space="preserve"> </w:t>
      </w:r>
      <w:r w:rsidR="00C5627A">
        <w:rPr>
          <w:rFonts w:ascii="Times New Roman" w:hAnsi="Times New Roman" w:cs="Times New Roman"/>
          <w:sz w:val="28"/>
          <w:szCs w:val="28"/>
        </w:rPr>
        <w:t>–</w:t>
      </w:r>
      <w:r w:rsidR="00EC5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627A">
        <w:rPr>
          <w:rFonts w:ascii="Times New Roman" w:hAnsi="Times New Roman" w:cs="Times New Roman"/>
          <w:sz w:val="28"/>
          <w:szCs w:val="28"/>
        </w:rPr>
        <w:t>.</w:t>
      </w:r>
      <w:r w:rsidR="006B2DFB" w:rsidRPr="00290B5B">
        <w:rPr>
          <w:rFonts w:ascii="Times New Roman" w:hAnsi="Times New Roman" w:cs="Times New Roman"/>
          <w:sz w:val="28"/>
          <w:szCs w:val="28"/>
        </w:rPr>
        <w:t>4-6</w:t>
      </w:r>
    </w:p>
    <w:p w:rsidR="00AF4676" w:rsidRPr="000A0D18" w:rsidRDefault="00AF4676" w:rsidP="000A0D18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2DFB">
        <w:rPr>
          <w:rFonts w:ascii="Times New Roman" w:hAnsi="Times New Roman" w:cs="Times New Roman"/>
          <w:iCs/>
          <w:sz w:val="28"/>
          <w:szCs w:val="28"/>
        </w:rPr>
        <w:t>Истомина</w:t>
      </w:r>
      <w:r w:rsidR="00EC5795">
        <w:rPr>
          <w:rFonts w:ascii="Times New Roman" w:hAnsi="Times New Roman" w:cs="Times New Roman"/>
          <w:iCs/>
          <w:sz w:val="28"/>
          <w:szCs w:val="28"/>
        </w:rPr>
        <w:t>,</w:t>
      </w:r>
      <w:r w:rsidRPr="006B2DFB">
        <w:rPr>
          <w:rFonts w:ascii="Times New Roman" w:hAnsi="Times New Roman" w:cs="Times New Roman"/>
          <w:iCs/>
          <w:sz w:val="28"/>
          <w:szCs w:val="28"/>
        </w:rPr>
        <w:t xml:space="preserve"> Н. Б. Методика обучения математике в начальных классах. </w:t>
      </w:r>
      <w:r w:rsidR="00A254BC" w:rsidRPr="006521F4">
        <w:rPr>
          <w:rFonts w:ascii="Times New Roman" w:hAnsi="Times New Roman" w:cs="Times New Roman"/>
          <w:sz w:val="28"/>
          <w:szCs w:val="28"/>
        </w:rPr>
        <w:t>[Текст]</w:t>
      </w:r>
      <w:r w:rsidR="00A254BC" w:rsidRPr="00A254BC">
        <w:rPr>
          <w:rFonts w:ascii="Times New Roman" w:hAnsi="Times New Roman" w:cs="Times New Roman"/>
          <w:sz w:val="28"/>
          <w:szCs w:val="28"/>
        </w:rPr>
        <w:t xml:space="preserve"> </w:t>
      </w:r>
      <w:r w:rsidR="00A254BC">
        <w:rPr>
          <w:rFonts w:ascii="Times New Roman" w:hAnsi="Times New Roman" w:cs="Times New Roman"/>
          <w:sz w:val="28"/>
          <w:szCs w:val="28"/>
        </w:rPr>
        <w:t>/</w:t>
      </w:r>
      <w:r w:rsidR="00A254BC" w:rsidRPr="00A254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54BC" w:rsidRPr="006B2DFB">
        <w:rPr>
          <w:rFonts w:ascii="Times New Roman" w:hAnsi="Times New Roman" w:cs="Times New Roman"/>
          <w:iCs/>
          <w:sz w:val="28"/>
          <w:szCs w:val="28"/>
        </w:rPr>
        <w:t xml:space="preserve">Н. Б. </w:t>
      </w:r>
      <w:r w:rsidR="00A254BC" w:rsidRPr="006521F4">
        <w:rPr>
          <w:rFonts w:ascii="Times New Roman" w:hAnsi="Times New Roman" w:cs="Times New Roman"/>
          <w:sz w:val="28"/>
          <w:szCs w:val="28"/>
        </w:rPr>
        <w:t xml:space="preserve"> </w:t>
      </w:r>
      <w:r w:rsidR="00A254BC" w:rsidRPr="006B2DFB">
        <w:rPr>
          <w:rFonts w:ascii="Times New Roman" w:hAnsi="Times New Roman" w:cs="Times New Roman"/>
          <w:iCs/>
          <w:sz w:val="28"/>
          <w:szCs w:val="28"/>
        </w:rPr>
        <w:t>Истомина</w:t>
      </w:r>
      <w:r w:rsidR="00A254BC">
        <w:rPr>
          <w:rFonts w:ascii="Times New Roman" w:hAnsi="Times New Roman" w:cs="Times New Roman"/>
          <w:iCs/>
          <w:sz w:val="28"/>
          <w:szCs w:val="28"/>
        </w:rPr>
        <w:t xml:space="preserve"> – М.: Академия, 2000. </w:t>
      </w:r>
      <w:r w:rsidR="00A254BC" w:rsidRPr="006B2DFB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6B2DFB">
        <w:rPr>
          <w:rFonts w:ascii="Times New Roman" w:hAnsi="Times New Roman" w:cs="Times New Roman"/>
          <w:iCs/>
          <w:sz w:val="28"/>
          <w:szCs w:val="28"/>
        </w:rPr>
        <w:t xml:space="preserve"> 288 </w:t>
      </w:r>
      <w:proofErr w:type="gramStart"/>
      <w:r w:rsidRPr="006B2DFB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6B2DFB">
        <w:rPr>
          <w:rFonts w:ascii="Times New Roman" w:hAnsi="Times New Roman" w:cs="Times New Roman"/>
          <w:iCs/>
          <w:sz w:val="28"/>
          <w:szCs w:val="28"/>
        </w:rPr>
        <w:t>.</w:t>
      </w:r>
    </w:p>
    <w:p w:rsidR="000A0D18" w:rsidRPr="000A0D18" w:rsidRDefault="00AF4676" w:rsidP="00A254B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5F">
        <w:rPr>
          <w:rFonts w:ascii="Times New Roman" w:hAnsi="Times New Roman" w:cs="Times New Roman"/>
          <w:sz w:val="28"/>
          <w:szCs w:val="28"/>
        </w:rPr>
        <w:t xml:space="preserve"> Карпов</w:t>
      </w:r>
      <w:r w:rsidR="00EC5795">
        <w:rPr>
          <w:rFonts w:ascii="Times New Roman" w:hAnsi="Times New Roman" w:cs="Times New Roman"/>
          <w:sz w:val="28"/>
          <w:szCs w:val="28"/>
        </w:rPr>
        <w:t>,</w:t>
      </w:r>
      <w:r w:rsidRPr="00421F5F">
        <w:rPr>
          <w:rFonts w:ascii="Times New Roman" w:hAnsi="Times New Roman" w:cs="Times New Roman"/>
          <w:sz w:val="28"/>
          <w:szCs w:val="28"/>
        </w:rPr>
        <w:t xml:space="preserve"> А. В</w:t>
      </w:r>
      <w:r w:rsidR="00A254BC">
        <w:rPr>
          <w:rFonts w:ascii="Times New Roman" w:hAnsi="Times New Roman" w:cs="Times New Roman"/>
          <w:sz w:val="28"/>
          <w:szCs w:val="28"/>
        </w:rPr>
        <w:t xml:space="preserve">. </w:t>
      </w:r>
      <w:r w:rsidRPr="00421F5F">
        <w:rPr>
          <w:rFonts w:ascii="Times New Roman" w:hAnsi="Times New Roman" w:cs="Times New Roman"/>
          <w:sz w:val="28"/>
          <w:szCs w:val="28"/>
        </w:rPr>
        <w:t xml:space="preserve">Психологический анализ деятельности. </w:t>
      </w:r>
      <w:r w:rsidRPr="00A254BC">
        <w:rPr>
          <w:rFonts w:ascii="Times New Roman" w:hAnsi="Times New Roman" w:cs="Times New Roman"/>
          <w:sz w:val="28"/>
          <w:szCs w:val="28"/>
        </w:rPr>
        <w:t>Учебное пособие.</w:t>
      </w:r>
      <w:r w:rsidR="00A254BC" w:rsidRPr="00A254BC">
        <w:rPr>
          <w:rFonts w:ascii="Times New Roman" w:hAnsi="Times New Roman" w:cs="Times New Roman"/>
          <w:sz w:val="28"/>
          <w:szCs w:val="28"/>
        </w:rPr>
        <w:t xml:space="preserve"> </w:t>
      </w:r>
      <w:r w:rsidR="00A254BC" w:rsidRPr="006521F4">
        <w:rPr>
          <w:rFonts w:ascii="Times New Roman" w:hAnsi="Times New Roman" w:cs="Times New Roman"/>
          <w:sz w:val="28"/>
          <w:szCs w:val="28"/>
        </w:rPr>
        <w:t>[Текст]</w:t>
      </w:r>
      <w:r w:rsidR="00A254BC" w:rsidRPr="00A254BC">
        <w:rPr>
          <w:rFonts w:ascii="Times New Roman" w:hAnsi="Times New Roman" w:cs="Times New Roman"/>
          <w:sz w:val="28"/>
          <w:szCs w:val="28"/>
        </w:rPr>
        <w:t xml:space="preserve"> </w:t>
      </w:r>
      <w:r w:rsidR="00A254BC">
        <w:rPr>
          <w:rFonts w:ascii="Times New Roman" w:hAnsi="Times New Roman" w:cs="Times New Roman"/>
          <w:sz w:val="28"/>
          <w:szCs w:val="28"/>
        </w:rPr>
        <w:t>/</w:t>
      </w:r>
      <w:r w:rsidRPr="00A254BC">
        <w:rPr>
          <w:rFonts w:ascii="Times New Roman" w:hAnsi="Times New Roman" w:cs="Times New Roman"/>
          <w:sz w:val="28"/>
          <w:szCs w:val="28"/>
        </w:rPr>
        <w:t xml:space="preserve"> </w:t>
      </w:r>
      <w:r w:rsidR="00A254BC" w:rsidRPr="00421F5F">
        <w:rPr>
          <w:rFonts w:ascii="Times New Roman" w:hAnsi="Times New Roman" w:cs="Times New Roman"/>
          <w:sz w:val="28"/>
          <w:szCs w:val="28"/>
        </w:rPr>
        <w:t>А. В.</w:t>
      </w:r>
      <w:r w:rsidR="00A254BC">
        <w:rPr>
          <w:rFonts w:ascii="Times New Roman" w:hAnsi="Times New Roman" w:cs="Times New Roman"/>
          <w:sz w:val="28"/>
          <w:szCs w:val="28"/>
        </w:rPr>
        <w:t xml:space="preserve"> </w:t>
      </w:r>
      <w:r w:rsidR="00A254BC" w:rsidRPr="00421F5F">
        <w:rPr>
          <w:rFonts w:ascii="Times New Roman" w:hAnsi="Times New Roman" w:cs="Times New Roman"/>
          <w:sz w:val="28"/>
          <w:szCs w:val="28"/>
        </w:rPr>
        <w:t>Карпов, И. Г. Савин</w:t>
      </w:r>
      <w:r w:rsidR="00A254BC">
        <w:rPr>
          <w:rFonts w:ascii="Times New Roman" w:hAnsi="Times New Roman" w:cs="Times New Roman"/>
          <w:sz w:val="28"/>
          <w:szCs w:val="28"/>
        </w:rPr>
        <w:t xml:space="preserve"> –</w:t>
      </w:r>
      <w:r w:rsidR="00A254BC" w:rsidRPr="00421F5F">
        <w:rPr>
          <w:rFonts w:ascii="Times New Roman" w:hAnsi="Times New Roman" w:cs="Times New Roman"/>
          <w:sz w:val="28"/>
          <w:szCs w:val="28"/>
        </w:rPr>
        <w:t xml:space="preserve"> </w:t>
      </w:r>
      <w:r w:rsidRPr="00A254BC">
        <w:rPr>
          <w:rFonts w:ascii="Times New Roman" w:hAnsi="Times New Roman" w:cs="Times New Roman"/>
          <w:sz w:val="28"/>
          <w:szCs w:val="28"/>
        </w:rPr>
        <w:t>Яросла</w:t>
      </w:r>
      <w:r w:rsidR="00A254BC">
        <w:rPr>
          <w:rFonts w:ascii="Times New Roman" w:hAnsi="Times New Roman" w:cs="Times New Roman"/>
          <w:sz w:val="28"/>
          <w:szCs w:val="28"/>
        </w:rPr>
        <w:t>вль: Я</w:t>
      </w:r>
      <w:r w:rsidRPr="00A254BC">
        <w:rPr>
          <w:rFonts w:ascii="Times New Roman" w:hAnsi="Times New Roman" w:cs="Times New Roman"/>
          <w:sz w:val="28"/>
          <w:szCs w:val="28"/>
        </w:rPr>
        <w:t>Г</w:t>
      </w:r>
      <w:r w:rsidR="00A254BC">
        <w:rPr>
          <w:rFonts w:ascii="Times New Roman" w:hAnsi="Times New Roman" w:cs="Times New Roman"/>
          <w:sz w:val="28"/>
          <w:szCs w:val="28"/>
        </w:rPr>
        <w:t>ПУ,</w:t>
      </w:r>
      <w:r w:rsidRPr="00A254BC">
        <w:rPr>
          <w:rFonts w:ascii="Times New Roman" w:hAnsi="Times New Roman" w:cs="Times New Roman"/>
          <w:sz w:val="28"/>
          <w:szCs w:val="28"/>
        </w:rPr>
        <w:t xml:space="preserve"> 2006.</w:t>
      </w:r>
      <w:r w:rsidR="00A254BC" w:rsidRPr="00A254BC">
        <w:rPr>
          <w:rFonts w:ascii="Times New Roman" w:hAnsi="Times New Roman" w:cs="Times New Roman"/>
          <w:sz w:val="28"/>
          <w:szCs w:val="28"/>
        </w:rPr>
        <w:t xml:space="preserve"> </w:t>
      </w:r>
      <w:r w:rsidR="00A254BC">
        <w:rPr>
          <w:rFonts w:ascii="Times New Roman" w:hAnsi="Times New Roman" w:cs="Times New Roman"/>
          <w:sz w:val="28"/>
          <w:szCs w:val="28"/>
        </w:rPr>
        <w:t>– 2</w:t>
      </w:r>
      <w:r w:rsidR="00A254BC" w:rsidRPr="00421F5F">
        <w:rPr>
          <w:rFonts w:ascii="Times New Roman" w:hAnsi="Times New Roman" w:cs="Times New Roman"/>
          <w:sz w:val="28"/>
          <w:szCs w:val="28"/>
        </w:rPr>
        <w:t>20 с.</w:t>
      </w:r>
      <w:r w:rsidR="00A254BC" w:rsidRPr="00A25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4676" w:rsidRPr="00345661" w:rsidRDefault="000A0D18" w:rsidP="00A254B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Козлова, В. В. </w:t>
      </w:r>
      <w:r w:rsidRPr="00EC5795">
        <w:rPr>
          <w:rFonts w:ascii="Times New Roman" w:hAnsi="Times New Roman" w:cs="Times New Roman"/>
          <w:sz w:val="28"/>
          <w:szCs w:val="28"/>
        </w:rPr>
        <w:t xml:space="preserve">Фундаментальное ядро содержания общего образования </w:t>
      </w:r>
      <w:r w:rsidRPr="006521F4">
        <w:rPr>
          <w:rFonts w:ascii="Times New Roman" w:hAnsi="Times New Roman" w:cs="Times New Roman"/>
          <w:sz w:val="28"/>
          <w:szCs w:val="28"/>
        </w:rPr>
        <w:t>[Текст]</w:t>
      </w:r>
      <w:r w:rsidRPr="00EC5795">
        <w:rPr>
          <w:rFonts w:ascii="Times New Roman" w:hAnsi="Times New Roman" w:cs="Times New Roman"/>
          <w:sz w:val="28"/>
          <w:szCs w:val="28"/>
        </w:rPr>
        <w:t>/ под ред. В.В. Козлов</w:t>
      </w:r>
      <w:r w:rsidR="005408DF">
        <w:rPr>
          <w:rFonts w:ascii="Times New Roman" w:hAnsi="Times New Roman" w:cs="Times New Roman"/>
          <w:sz w:val="28"/>
          <w:szCs w:val="28"/>
        </w:rPr>
        <w:t>ой</w:t>
      </w:r>
      <w:r w:rsidRPr="00EC5795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Pr="00EC5795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EC5795">
        <w:rPr>
          <w:rFonts w:ascii="Times New Roman" w:hAnsi="Times New Roman" w:cs="Times New Roman"/>
          <w:sz w:val="28"/>
          <w:szCs w:val="28"/>
        </w:rPr>
        <w:t>. – 2-</w:t>
      </w:r>
      <w:r>
        <w:rPr>
          <w:rFonts w:ascii="Times New Roman" w:hAnsi="Times New Roman" w:cs="Times New Roman"/>
          <w:sz w:val="28"/>
          <w:szCs w:val="28"/>
        </w:rPr>
        <w:t>е изд. – М.: Просвещение, 2010. – 1</w:t>
      </w:r>
      <w:r w:rsidRPr="00421F5F"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 w:rsidRPr="00421F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1F5F">
        <w:rPr>
          <w:rFonts w:ascii="Times New Roman" w:hAnsi="Times New Roman" w:cs="Times New Roman"/>
          <w:sz w:val="28"/>
          <w:szCs w:val="28"/>
        </w:rPr>
        <w:t>.</w:t>
      </w:r>
    </w:p>
    <w:p w:rsidR="00345661" w:rsidRPr="000A0D18" w:rsidRDefault="00F71771" w:rsidP="000A0D18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Ковалёва</w:t>
      </w:r>
      <w:r w:rsidR="00345661">
        <w:rPr>
          <w:rFonts w:ascii="Times New Roman" w:hAnsi="Times New Roman" w:cs="Times New Roman"/>
          <w:sz w:val="28"/>
          <w:szCs w:val="28"/>
        </w:rPr>
        <w:t xml:space="preserve">, Г.С. </w:t>
      </w:r>
      <w:r w:rsidR="00345661" w:rsidRPr="00C41621">
        <w:rPr>
          <w:rFonts w:ascii="Times New Roman" w:hAnsi="Times New Roman" w:cs="Times New Roman"/>
          <w:sz w:val="28"/>
          <w:szCs w:val="28"/>
        </w:rPr>
        <w:t xml:space="preserve">Планируемые результаты начального общего образования </w:t>
      </w:r>
      <w:r w:rsidR="00345661" w:rsidRPr="006521F4">
        <w:rPr>
          <w:rFonts w:ascii="Times New Roman" w:hAnsi="Times New Roman" w:cs="Times New Roman"/>
          <w:sz w:val="28"/>
          <w:szCs w:val="28"/>
        </w:rPr>
        <w:t>[Текст]</w:t>
      </w:r>
      <w:r w:rsidR="00345661" w:rsidRPr="00A254BC">
        <w:rPr>
          <w:rFonts w:ascii="Times New Roman" w:hAnsi="Times New Roman" w:cs="Times New Roman"/>
          <w:sz w:val="28"/>
          <w:szCs w:val="28"/>
        </w:rPr>
        <w:t xml:space="preserve"> </w:t>
      </w:r>
      <w:r w:rsidR="0034566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ред. Г.С. Ковалевой</w:t>
      </w:r>
      <w:r w:rsidR="00345661" w:rsidRPr="00C41621">
        <w:rPr>
          <w:rFonts w:ascii="Times New Roman" w:hAnsi="Times New Roman" w:cs="Times New Roman"/>
          <w:sz w:val="28"/>
          <w:szCs w:val="28"/>
        </w:rPr>
        <w:t>, О.Б. Логиновой. – 2-е изд. – М.: Просвещение, 2010.</w:t>
      </w:r>
      <w:r w:rsidR="00345661">
        <w:rPr>
          <w:rFonts w:ascii="Times New Roman" w:hAnsi="Times New Roman" w:cs="Times New Roman"/>
          <w:sz w:val="28"/>
          <w:szCs w:val="28"/>
        </w:rPr>
        <w:t xml:space="preserve"> </w:t>
      </w:r>
      <w:r w:rsidR="00345661" w:rsidRPr="00C41621">
        <w:rPr>
          <w:rFonts w:ascii="Times New Roman" w:hAnsi="Times New Roman" w:cs="Times New Roman"/>
          <w:sz w:val="28"/>
          <w:szCs w:val="28"/>
        </w:rPr>
        <w:t>–</w:t>
      </w:r>
      <w:r w:rsidR="00345661">
        <w:rPr>
          <w:rFonts w:ascii="Times New Roman" w:hAnsi="Times New Roman" w:cs="Times New Roman"/>
          <w:sz w:val="28"/>
          <w:szCs w:val="28"/>
        </w:rPr>
        <w:t xml:space="preserve"> 134с.</w:t>
      </w:r>
    </w:p>
    <w:p w:rsidR="000F17BF" w:rsidRPr="000A0D18" w:rsidRDefault="000A0D18" w:rsidP="000A0D18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D18">
        <w:rPr>
          <w:rFonts w:ascii="Times New Roman" w:hAnsi="Times New Roman" w:cs="Times New Roman"/>
          <w:sz w:val="28"/>
          <w:szCs w:val="28"/>
        </w:rPr>
        <w:t>Корбакова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И.Н. </w:t>
      </w:r>
      <w:proofErr w:type="spellStart"/>
      <w:r w:rsidRPr="000A0D1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A0D18">
        <w:rPr>
          <w:rFonts w:ascii="Times New Roman" w:hAnsi="Times New Roman" w:cs="Times New Roman"/>
          <w:sz w:val="28"/>
          <w:szCs w:val="28"/>
        </w:rPr>
        <w:t xml:space="preserve"> метод обучения: описание технологии, конспекты уроков. 1-4 классы.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F4">
        <w:rPr>
          <w:rFonts w:ascii="Times New Roman" w:hAnsi="Times New Roman" w:cs="Times New Roman"/>
          <w:sz w:val="28"/>
          <w:szCs w:val="28"/>
        </w:rPr>
        <w:t>[Текст]</w:t>
      </w:r>
      <w:r w:rsidRPr="00A25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A0D18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Pr="000A0D18">
        <w:rPr>
          <w:rFonts w:ascii="Times New Roman" w:hAnsi="Times New Roman" w:cs="Times New Roman"/>
          <w:sz w:val="28"/>
          <w:szCs w:val="28"/>
        </w:rPr>
        <w:t>Корбакова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A0D18">
        <w:rPr>
          <w:rFonts w:ascii="Times New Roman" w:hAnsi="Times New Roman" w:cs="Times New Roman"/>
          <w:sz w:val="28"/>
          <w:szCs w:val="28"/>
        </w:rPr>
        <w:t xml:space="preserve"> Л.В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0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D18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0A0D18">
        <w:rPr>
          <w:rFonts w:ascii="Times New Roman" w:hAnsi="Times New Roman" w:cs="Times New Roman"/>
          <w:sz w:val="28"/>
          <w:szCs w:val="28"/>
        </w:rPr>
        <w:t xml:space="preserve">. </w:t>
      </w:r>
      <w:r w:rsidRPr="00C41621">
        <w:rPr>
          <w:rFonts w:ascii="Times New Roman" w:hAnsi="Times New Roman" w:cs="Times New Roman"/>
          <w:sz w:val="28"/>
          <w:szCs w:val="28"/>
        </w:rPr>
        <w:t xml:space="preserve">– </w:t>
      </w:r>
      <w:r w:rsidRPr="000A0D18">
        <w:rPr>
          <w:rFonts w:ascii="Times New Roman" w:hAnsi="Times New Roman" w:cs="Times New Roman"/>
          <w:sz w:val="28"/>
          <w:szCs w:val="28"/>
        </w:rPr>
        <w:t xml:space="preserve"> Волгоград: Учитель, 2006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16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231с.</w:t>
      </w:r>
    </w:p>
    <w:p w:rsidR="00AF4676" w:rsidRPr="00F71A78" w:rsidRDefault="00AF4676" w:rsidP="00AF467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EC5795">
        <w:rPr>
          <w:rFonts w:ascii="Times New Roman" w:hAnsi="Times New Roman" w:cs="Times New Roman"/>
          <w:sz w:val="28"/>
          <w:szCs w:val="28"/>
        </w:rPr>
        <w:t>,</w:t>
      </w:r>
      <w:r w:rsidRPr="00F71A78">
        <w:rPr>
          <w:rFonts w:ascii="Times New Roman" w:hAnsi="Times New Roman" w:cs="Times New Roman"/>
          <w:sz w:val="28"/>
          <w:szCs w:val="28"/>
        </w:rPr>
        <w:t xml:space="preserve"> Е.В. Психологические основы педагогического взаимодействия.</w:t>
      </w:r>
      <w:r w:rsidR="00EC5795" w:rsidRPr="00EC5795">
        <w:rPr>
          <w:rFonts w:ascii="Times New Roman" w:hAnsi="Times New Roman" w:cs="Times New Roman"/>
          <w:sz w:val="28"/>
          <w:szCs w:val="28"/>
        </w:rPr>
        <w:t xml:space="preserve"> </w:t>
      </w:r>
      <w:r w:rsidR="00EC5795" w:rsidRPr="006521F4">
        <w:rPr>
          <w:rFonts w:ascii="Times New Roman" w:hAnsi="Times New Roman" w:cs="Times New Roman"/>
          <w:sz w:val="28"/>
          <w:szCs w:val="28"/>
        </w:rPr>
        <w:t>[Текст]</w:t>
      </w:r>
      <w:r w:rsidR="00EC5795" w:rsidRPr="00EC5795">
        <w:rPr>
          <w:rFonts w:ascii="Times New Roman" w:hAnsi="Times New Roman" w:cs="Times New Roman"/>
          <w:sz w:val="28"/>
          <w:szCs w:val="28"/>
        </w:rPr>
        <w:t xml:space="preserve">/ </w:t>
      </w:r>
      <w:r w:rsidR="00EC5795" w:rsidRPr="00F71A78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EC5795" w:rsidRPr="00F71A78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EC5795" w:rsidRPr="00F71A78">
        <w:rPr>
          <w:rFonts w:ascii="Times New Roman" w:hAnsi="Times New Roman" w:cs="Times New Roman"/>
          <w:sz w:val="28"/>
          <w:szCs w:val="28"/>
        </w:rPr>
        <w:t xml:space="preserve"> </w:t>
      </w:r>
      <w:r w:rsidR="00EC5795">
        <w:rPr>
          <w:rFonts w:ascii="Times New Roman" w:hAnsi="Times New Roman" w:cs="Times New Roman"/>
          <w:sz w:val="28"/>
          <w:szCs w:val="28"/>
        </w:rPr>
        <w:t>–</w:t>
      </w:r>
      <w:r w:rsidRPr="00F71A78">
        <w:rPr>
          <w:rFonts w:ascii="Times New Roman" w:hAnsi="Times New Roman" w:cs="Times New Roman"/>
          <w:sz w:val="28"/>
          <w:szCs w:val="28"/>
        </w:rPr>
        <w:t xml:space="preserve"> М.: Профит 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Стайл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>, 2007.</w:t>
      </w:r>
      <w:r w:rsidR="00EC5795" w:rsidRPr="00EC5795">
        <w:rPr>
          <w:rFonts w:ascii="Times New Roman" w:hAnsi="Times New Roman" w:cs="Times New Roman"/>
          <w:sz w:val="28"/>
          <w:szCs w:val="28"/>
        </w:rPr>
        <w:t xml:space="preserve"> </w:t>
      </w:r>
      <w:r w:rsidR="00EC5795">
        <w:rPr>
          <w:rFonts w:ascii="Times New Roman" w:hAnsi="Times New Roman" w:cs="Times New Roman"/>
          <w:sz w:val="28"/>
          <w:szCs w:val="28"/>
        </w:rPr>
        <w:t>–177с.</w:t>
      </w:r>
    </w:p>
    <w:p w:rsidR="00AF4676" w:rsidRPr="00F71A78" w:rsidRDefault="00AF4676" w:rsidP="00AF467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A78">
        <w:rPr>
          <w:rFonts w:ascii="Times New Roman" w:hAnsi="Times New Roman" w:cs="Times New Roman"/>
          <w:sz w:val="28"/>
          <w:szCs w:val="28"/>
        </w:rPr>
        <w:t>Кузнецов</w:t>
      </w:r>
      <w:r w:rsidR="00EC5795">
        <w:rPr>
          <w:rFonts w:ascii="Times New Roman" w:hAnsi="Times New Roman" w:cs="Times New Roman"/>
          <w:sz w:val="28"/>
          <w:szCs w:val="28"/>
        </w:rPr>
        <w:t>,</w:t>
      </w:r>
      <w:r w:rsidRPr="00F71A78">
        <w:rPr>
          <w:rFonts w:ascii="Times New Roman" w:hAnsi="Times New Roman" w:cs="Times New Roman"/>
          <w:sz w:val="28"/>
          <w:szCs w:val="28"/>
        </w:rPr>
        <w:t xml:space="preserve"> А.А. О школьных стандартах второго поколения </w:t>
      </w:r>
      <w:r w:rsidR="00EC5795" w:rsidRPr="006521F4">
        <w:rPr>
          <w:rFonts w:ascii="Times New Roman" w:hAnsi="Times New Roman" w:cs="Times New Roman"/>
          <w:sz w:val="28"/>
          <w:szCs w:val="28"/>
        </w:rPr>
        <w:t>[Текст]</w:t>
      </w:r>
      <w:r w:rsidRPr="00F71A78">
        <w:rPr>
          <w:rFonts w:ascii="Times New Roman" w:hAnsi="Times New Roman" w:cs="Times New Roman"/>
          <w:sz w:val="28"/>
          <w:szCs w:val="28"/>
        </w:rPr>
        <w:t xml:space="preserve">/ А.А. Кузнецов. // Муниципальное образование: инновации и эксперимент. </w:t>
      </w:r>
      <w:r w:rsidR="00EC5795">
        <w:rPr>
          <w:rFonts w:ascii="Times New Roman" w:hAnsi="Times New Roman" w:cs="Times New Roman"/>
          <w:sz w:val="28"/>
          <w:szCs w:val="28"/>
        </w:rPr>
        <w:t>–</w:t>
      </w:r>
      <w:r w:rsidR="00EC5795" w:rsidRPr="00F71A78">
        <w:rPr>
          <w:rFonts w:ascii="Times New Roman" w:hAnsi="Times New Roman" w:cs="Times New Roman"/>
          <w:sz w:val="28"/>
          <w:szCs w:val="28"/>
        </w:rPr>
        <w:t xml:space="preserve"> </w:t>
      </w:r>
      <w:r w:rsidRPr="00F71A78">
        <w:rPr>
          <w:rFonts w:ascii="Times New Roman" w:hAnsi="Times New Roman" w:cs="Times New Roman"/>
          <w:sz w:val="28"/>
          <w:szCs w:val="28"/>
        </w:rPr>
        <w:t xml:space="preserve"> 2008. </w:t>
      </w:r>
      <w:r w:rsidR="00EC5795">
        <w:rPr>
          <w:rFonts w:ascii="Times New Roman" w:hAnsi="Times New Roman" w:cs="Times New Roman"/>
          <w:sz w:val="28"/>
          <w:szCs w:val="28"/>
        </w:rPr>
        <w:t>–</w:t>
      </w:r>
      <w:r w:rsidR="00EC5795" w:rsidRPr="00F71A78">
        <w:rPr>
          <w:rFonts w:ascii="Times New Roman" w:hAnsi="Times New Roman" w:cs="Times New Roman"/>
          <w:sz w:val="28"/>
          <w:szCs w:val="28"/>
        </w:rPr>
        <w:t xml:space="preserve"> </w:t>
      </w:r>
      <w:r w:rsidRPr="00F71A78">
        <w:rPr>
          <w:rFonts w:ascii="Times New Roman" w:hAnsi="Times New Roman" w:cs="Times New Roman"/>
          <w:sz w:val="28"/>
          <w:szCs w:val="28"/>
        </w:rPr>
        <w:t xml:space="preserve"> № 2. </w:t>
      </w:r>
      <w:r w:rsidR="00EC5795">
        <w:rPr>
          <w:rFonts w:ascii="Times New Roman" w:hAnsi="Times New Roman" w:cs="Times New Roman"/>
          <w:sz w:val="28"/>
          <w:szCs w:val="28"/>
        </w:rPr>
        <w:t>–</w:t>
      </w:r>
      <w:r w:rsidR="00EC5795" w:rsidRPr="00F71A78">
        <w:rPr>
          <w:rFonts w:ascii="Times New Roman" w:hAnsi="Times New Roman" w:cs="Times New Roman"/>
          <w:sz w:val="28"/>
          <w:szCs w:val="28"/>
        </w:rPr>
        <w:t xml:space="preserve"> </w:t>
      </w:r>
      <w:r w:rsidR="00EC5795">
        <w:rPr>
          <w:rFonts w:ascii="Times New Roman" w:hAnsi="Times New Roman" w:cs="Times New Roman"/>
          <w:sz w:val="28"/>
          <w:szCs w:val="28"/>
        </w:rPr>
        <w:t xml:space="preserve"> с</w:t>
      </w:r>
      <w:r w:rsidRPr="00F71A78">
        <w:rPr>
          <w:rFonts w:ascii="Times New Roman" w:hAnsi="Times New Roman" w:cs="Times New Roman"/>
          <w:sz w:val="28"/>
          <w:szCs w:val="28"/>
        </w:rPr>
        <w:t>. 3-6.</w:t>
      </w:r>
    </w:p>
    <w:p w:rsidR="00AF4676" w:rsidRDefault="00AF4676" w:rsidP="00AF467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A78">
        <w:rPr>
          <w:rFonts w:ascii="Times New Roman" w:hAnsi="Times New Roman" w:cs="Times New Roman"/>
          <w:sz w:val="28"/>
          <w:szCs w:val="28"/>
        </w:rPr>
        <w:t xml:space="preserve">Лежнева, Н. В. Урок в личностно-ориентированном обучении: из опыта работы начальной школы </w:t>
      </w:r>
      <w:r w:rsidR="00EC5795" w:rsidRPr="00A254BC">
        <w:rPr>
          <w:rFonts w:ascii="Times New Roman" w:hAnsi="Times New Roman" w:cs="Times New Roman"/>
          <w:sz w:val="28"/>
          <w:szCs w:val="28"/>
        </w:rPr>
        <w:t>[Текст</w:t>
      </w:r>
      <w:r w:rsidR="00EC5795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F71A78">
        <w:rPr>
          <w:rFonts w:ascii="Times New Roman" w:hAnsi="Times New Roman" w:cs="Times New Roman"/>
          <w:sz w:val="28"/>
          <w:szCs w:val="28"/>
        </w:rPr>
        <w:t xml:space="preserve"> / Н.В. Лежнева // Завуч 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 xml:space="preserve">. школы. </w:t>
      </w:r>
      <w:r w:rsidR="00EC5795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1A78">
        <w:rPr>
          <w:rFonts w:ascii="Times New Roman" w:hAnsi="Times New Roman" w:cs="Times New Roman"/>
          <w:sz w:val="28"/>
          <w:szCs w:val="28"/>
        </w:rPr>
        <w:t xml:space="preserve">2002. </w:t>
      </w:r>
      <w:r w:rsidR="00EC5795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1A78">
        <w:rPr>
          <w:rFonts w:ascii="Times New Roman" w:hAnsi="Times New Roman" w:cs="Times New Roman"/>
          <w:sz w:val="28"/>
          <w:szCs w:val="28"/>
        </w:rPr>
        <w:t xml:space="preserve"> № 1. </w:t>
      </w:r>
      <w:r w:rsidR="00EC5795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5795">
        <w:rPr>
          <w:rFonts w:ascii="Times New Roman" w:hAnsi="Times New Roman" w:cs="Times New Roman"/>
          <w:sz w:val="28"/>
          <w:szCs w:val="28"/>
        </w:rPr>
        <w:t xml:space="preserve"> с</w:t>
      </w:r>
      <w:r w:rsidRPr="00F71A78">
        <w:rPr>
          <w:rFonts w:ascii="Times New Roman" w:hAnsi="Times New Roman" w:cs="Times New Roman"/>
          <w:sz w:val="28"/>
          <w:szCs w:val="28"/>
        </w:rPr>
        <w:t>.14.</w:t>
      </w:r>
    </w:p>
    <w:p w:rsidR="000F17BF" w:rsidRPr="00EC5795" w:rsidRDefault="00EC5795" w:rsidP="000F17B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Леонтьев, А.А. </w:t>
      </w:r>
      <w:r w:rsidR="000F17BF" w:rsidRPr="00EC5795">
        <w:rPr>
          <w:rFonts w:ascii="Times New Roman" w:hAnsi="Times New Roman" w:cs="Times New Roman"/>
          <w:sz w:val="28"/>
          <w:szCs w:val="28"/>
        </w:rPr>
        <w:t>Психологическая теория деятельности: вчера, сегодня, завтра</w:t>
      </w:r>
      <w:r w:rsidRPr="00EC5795">
        <w:rPr>
          <w:rFonts w:ascii="Times New Roman" w:hAnsi="Times New Roman" w:cs="Times New Roman"/>
          <w:sz w:val="28"/>
          <w:szCs w:val="28"/>
        </w:rPr>
        <w:t xml:space="preserve"> </w:t>
      </w:r>
      <w:r w:rsidRPr="00A254BC">
        <w:rPr>
          <w:rFonts w:ascii="Times New Roman" w:hAnsi="Times New Roman" w:cs="Times New Roman"/>
          <w:sz w:val="28"/>
          <w:szCs w:val="28"/>
        </w:rPr>
        <w:t>[Текст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F17BF" w:rsidRPr="00EC5795">
        <w:rPr>
          <w:rFonts w:ascii="Times New Roman" w:hAnsi="Times New Roman" w:cs="Times New Roman"/>
          <w:sz w:val="28"/>
          <w:szCs w:val="28"/>
        </w:rPr>
        <w:t xml:space="preserve"> / Под ред. А.А.Леонтьева.</w:t>
      </w:r>
      <w:proofErr w:type="gramEnd"/>
      <w:r w:rsidRPr="00E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1A78">
        <w:rPr>
          <w:rFonts w:ascii="Times New Roman" w:hAnsi="Times New Roman" w:cs="Times New Roman"/>
          <w:sz w:val="28"/>
          <w:szCs w:val="28"/>
        </w:rPr>
        <w:t xml:space="preserve"> </w:t>
      </w:r>
      <w:r w:rsidR="000F17BF" w:rsidRPr="00EC5795">
        <w:rPr>
          <w:rFonts w:ascii="Times New Roman" w:hAnsi="Times New Roman" w:cs="Times New Roman"/>
          <w:sz w:val="28"/>
          <w:szCs w:val="28"/>
        </w:rPr>
        <w:t xml:space="preserve"> М.: Смысл, 2006.</w:t>
      </w:r>
      <w:r w:rsidR="001706F6" w:rsidRPr="0017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6F6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06F6">
        <w:rPr>
          <w:rFonts w:ascii="Times New Roman" w:eastAsia="Times New Roman" w:hAnsi="Times New Roman" w:cs="Times New Roman"/>
          <w:sz w:val="28"/>
          <w:szCs w:val="28"/>
          <w:lang w:eastAsia="ru-RU"/>
        </w:rPr>
        <w:t>234с.</w:t>
      </w:r>
    </w:p>
    <w:p w:rsidR="000F17BF" w:rsidRDefault="001706F6" w:rsidP="000F17B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F17BF" w:rsidRPr="000F17B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Леонтьев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="000F17BF" w:rsidRPr="000F17B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А.А.</w:t>
      </w:r>
      <w:r w:rsidR="000F17BF" w:rsidRPr="000F17BF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0F17BF" w:rsidRPr="000F17BF">
        <w:rPr>
          <w:rFonts w:ascii="Times New Roman" w:hAnsi="Times New Roman" w:cs="Times New Roman"/>
          <w:sz w:val="28"/>
          <w:szCs w:val="28"/>
        </w:rPr>
        <w:t xml:space="preserve">Педагогическое общение </w:t>
      </w:r>
      <w:r w:rsidRPr="00A254BC">
        <w:rPr>
          <w:rFonts w:ascii="Times New Roman" w:hAnsi="Times New Roman" w:cs="Times New Roman"/>
          <w:sz w:val="28"/>
          <w:szCs w:val="28"/>
        </w:rPr>
        <w:t>[Текст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А.А.Леонтьев </w:t>
      </w:r>
      <w:r w:rsidR="000F17BF" w:rsidRPr="000F17BF">
        <w:rPr>
          <w:rFonts w:ascii="Times New Roman" w:hAnsi="Times New Roman" w:cs="Times New Roman"/>
          <w:sz w:val="28"/>
          <w:szCs w:val="28"/>
        </w:rPr>
        <w:t>// Педагогика и психология.</w:t>
      </w:r>
      <w:r w:rsidRPr="0017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17BF" w:rsidRPr="000F17BF">
        <w:rPr>
          <w:rFonts w:ascii="Times New Roman" w:hAnsi="Times New Roman" w:cs="Times New Roman"/>
          <w:sz w:val="28"/>
          <w:szCs w:val="28"/>
        </w:rPr>
        <w:t xml:space="preserve"> 1979. 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17BF" w:rsidRPr="000F17BF">
        <w:rPr>
          <w:rFonts w:ascii="Times New Roman" w:hAnsi="Times New Roman" w:cs="Times New Roman"/>
          <w:sz w:val="28"/>
          <w:szCs w:val="28"/>
        </w:rPr>
        <w:t>№ 3.</w:t>
      </w:r>
      <w:r w:rsidRPr="0017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с.12</w:t>
      </w:r>
    </w:p>
    <w:p w:rsidR="001706F6" w:rsidRDefault="000F17BF" w:rsidP="000F17B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706F6">
        <w:rPr>
          <w:rFonts w:ascii="Times New Roman" w:hAnsi="Times New Roman" w:cs="Times New Roman"/>
          <w:sz w:val="28"/>
          <w:szCs w:val="28"/>
        </w:rPr>
        <w:t>Логинова, О.Б. М</w:t>
      </w:r>
      <w:r w:rsidR="001706F6" w:rsidRPr="00C41621">
        <w:rPr>
          <w:rFonts w:ascii="Times New Roman" w:hAnsi="Times New Roman" w:cs="Times New Roman"/>
          <w:sz w:val="28"/>
          <w:szCs w:val="28"/>
        </w:rPr>
        <w:t>ои достижения. Итоговые комплексные работы. 1</w:t>
      </w:r>
      <w:r w:rsidR="001706F6">
        <w:rPr>
          <w:rFonts w:ascii="Times New Roman" w:hAnsi="Times New Roman" w:cs="Times New Roman"/>
          <w:sz w:val="28"/>
          <w:szCs w:val="28"/>
        </w:rPr>
        <w:t>, 2</w:t>
      </w:r>
      <w:r w:rsidR="001706F6" w:rsidRPr="00C41621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1706F6" w:rsidRPr="00A254BC">
        <w:rPr>
          <w:rFonts w:ascii="Times New Roman" w:hAnsi="Times New Roman" w:cs="Times New Roman"/>
          <w:sz w:val="28"/>
          <w:szCs w:val="28"/>
        </w:rPr>
        <w:t>[Текст</w:t>
      </w:r>
      <w:r w:rsidR="001706F6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1706F6" w:rsidRPr="00C41621">
        <w:rPr>
          <w:rFonts w:ascii="Times New Roman" w:hAnsi="Times New Roman" w:cs="Times New Roman"/>
          <w:sz w:val="28"/>
          <w:szCs w:val="28"/>
        </w:rPr>
        <w:t>/ под ред. О.Б. Логиновой. – М.: Просвещение, 2010.</w:t>
      </w:r>
    </w:p>
    <w:p w:rsidR="001706F6" w:rsidRPr="001706F6" w:rsidRDefault="001706F6" w:rsidP="001706F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Логинова, О.Б. </w:t>
      </w:r>
      <w:r w:rsidRPr="001706F6">
        <w:rPr>
          <w:rFonts w:ascii="Times New Roman" w:hAnsi="Times New Roman" w:cs="Times New Roman"/>
          <w:sz w:val="28"/>
          <w:szCs w:val="28"/>
        </w:rPr>
        <w:t xml:space="preserve">Оценка достижения планируемых результатов в начальной школе. Система заданий. В 3 ч. Ч. 1 </w:t>
      </w:r>
      <w:r>
        <w:rPr>
          <w:rFonts w:ascii="Times New Roman" w:hAnsi="Times New Roman" w:cs="Times New Roman"/>
          <w:sz w:val="28"/>
          <w:szCs w:val="28"/>
        </w:rPr>
        <w:t>[Текст]</w:t>
      </w:r>
      <w:r w:rsidRPr="001706F6">
        <w:rPr>
          <w:rFonts w:ascii="Times New Roman" w:hAnsi="Times New Roman" w:cs="Times New Roman"/>
          <w:sz w:val="28"/>
          <w:szCs w:val="28"/>
        </w:rPr>
        <w:t>/ под ред. О.Б. Логиновой</w:t>
      </w:r>
      <w:r>
        <w:rPr>
          <w:rFonts w:ascii="Times New Roman" w:hAnsi="Times New Roman" w:cs="Times New Roman"/>
          <w:sz w:val="28"/>
          <w:szCs w:val="28"/>
        </w:rPr>
        <w:t>, Г.С. Ковалевой</w:t>
      </w:r>
      <w:r w:rsidRPr="001706F6">
        <w:rPr>
          <w:rFonts w:ascii="Times New Roman" w:hAnsi="Times New Roman" w:cs="Times New Roman"/>
          <w:sz w:val="28"/>
          <w:szCs w:val="28"/>
        </w:rPr>
        <w:t xml:space="preserve"> – 3-е изд. – М.: Просвещение, 2011. </w:t>
      </w:r>
    </w:p>
    <w:p w:rsidR="00345661" w:rsidRPr="00154FA9" w:rsidRDefault="001706F6" w:rsidP="0034566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661" w:rsidRPr="00345661">
        <w:rPr>
          <w:rFonts w:ascii="Times New Roman" w:hAnsi="Times New Roman" w:cs="Times New Roman"/>
          <w:sz w:val="28"/>
          <w:szCs w:val="28"/>
        </w:rPr>
        <w:t xml:space="preserve">Матюшкин, А.М. Проблемные ситуации в мышлении и обучении. [Текст]/ А.М. Матюшкин </w:t>
      </w:r>
      <w:r w:rsidR="00345661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45661" w:rsidRPr="00345661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345661" w:rsidRPr="00345661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="00345661" w:rsidRPr="00345661">
        <w:rPr>
          <w:rFonts w:ascii="Times New Roman" w:hAnsi="Times New Roman" w:cs="Times New Roman"/>
          <w:sz w:val="28"/>
          <w:szCs w:val="28"/>
        </w:rPr>
        <w:t>, 2008.</w:t>
      </w:r>
      <w:r w:rsidR="00345661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144с.</w:t>
      </w:r>
    </w:p>
    <w:p w:rsidR="00154FA9" w:rsidRDefault="00154FA9" w:rsidP="0034566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4F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Н.В. Формирование и развитие УУД в начальном общем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4BC">
        <w:rPr>
          <w:rFonts w:ascii="Times New Roman" w:hAnsi="Times New Roman" w:cs="Times New Roman"/>
          <w:sz w:val="28"/>
          <w:szCs w:val="28"/>
        </w:rPr>
        <w:t>[Текст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/Н.В. Медведева</w:t>
      </w:r>
      <w:r w:rsidRPr="00154FA9">
        <w:rPr>
          <w:rFonts w:ascii="Times New Roman" w:eastAsia="Times New Roman" w:hAnsi="Times New Roman" w:cs="Times New Roman"/>
          <w:sz w:val="28"/>
          <w:szCs w:val="28"/>
          <w:lang w:eastAsia="ru-RU"/>
        </w:rPr>
        <w:t> // «Начальная школа плюс До и После». 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F17BF">
        <w:rPr>
          <w:rFonts w:ascii="Times New Roman" w:hAnsi="Times New Roman" w:cs="Times New Roman"/>
          <w:sz w:val="28"/>
          <w:szCs w:val="28"/>
        </w:rPr>
        <w:t xml:space="preserve"> </w:t>
      </w:r>
      <w:r w:rsidRPr="0015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F17BF">
        <w:rPr>
          <w:rFonts w:ascii="Times New Roman" w:hAnsi="Times New Roman" w:cs="Times New Roman"/>
          <w:sz w:val="28"/>
          <w:szCs w:val="28"/>
        </w:rPr>
        <w:t xml:space="preserve"> </w:t>
      </w:r>
      <w:r w:rsidRPr="00154FA9">
        <w:rPr>
          <w:rFonts w:ascii="Times New Roman" w:eastAsia="Times New Roman" w:hAnsi="Times New Roman" w:cs="Times New Roman"/>
          <w:sz w:val="28"/>
          <w:szCs w:val="28"/>
          <w:lang w:eastAsia="ru-RU"/>
        </w:rPr>
        <w:t>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с.9</w:t>
      </w:r>
    </w:p>
    <w:p w:rsidR="000F17BF" w:rsidRPr="001706F6" w:rsidRDefault="00345661" w:rsidP="001706F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7BF" w:rsidRPr="001706F6">
        <w:rPr>
          <w:rFonts w:ascii="Times New Roman" w:hAnsi="Times New Roman" w:cs="Times New Roman"/>
          <w:sz w:val="28"/>
          <w:szCs w:val="28"/>
        </w:rPr>
        <w:t xml:space="preserve">Методологические и теоретические подходы к решению проблем практики образования [Текст]: сборник статей. </w:t>
      </w:r>
      <w:r w:rsidR="001706F6" w:rsidRPr="0017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F17BF" w:rsidRPr="001706F6">
        <w:rPr>
          <w:rFonts w:ascii="Times New Roman" w:hAnsi="Times New Roman" w:cs="Times New Roman"/>
          <w:sz w:val="28"/>
          <w:szCs w:val="28"/>
        </w:rPr>
        <w:t xml:space="preserve">Красноярск, 2004. </w:t>
      </w:r>
      <w:r w:rsidR="001706F6" w:rsidRPr="0017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17BF" w:rsidRPr="001706F6">
        <w:rPr>
          <w:rFonts w:ascii="Times New Roman" w:hAnsi="Times New Roman" w:cs="Times New Roman"/>
          <w:sz w:val="28"/>
          <w:szCs w:val="28"/>
        </w:rPr>
        <w:t xml:space="preserve"> 112с.</w:t>
      </w:r>
    </w:p>
    <w:p w:rsidR="00345661" w:rsidRDefault="00AF4676" w:rsidP="0034566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661" w:rsidRPr="00345661">
        <w:rPr>
          <w:rFonts w:ascii="Times New Roman" w:hAnsi="Times New Roman" w:cs="Times New Roman"/>
          <w:sz w:val="28"/>
          <w:szCs w:val="28"/>
        </w:rPr>
        <w:t>Мижериков</w:t>
      </w:r>
      <w:proofErr w:type="spellEnd"/>
      <w:r w:rsidR="00345661" w:rsidRPr="00345661">
        <w:rPr>
          <w:rFonts w:ascii="Times New Roman" w:hAnsi="Times New Roman" w:cs="Times New Roman"/>
          <w:sz w:val="28"/>
          <w:szCs w:val="28"/>
        </w:rPr>
        <w:t>, В.А. Словарь-справочник по педагогике. [Текст</w:t>
      </w:r>
      <w:r w:rsidR="00345661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/ </w:t>
      </w:r>
      <w:r w:rsidR="00345661" w:rsidRPr="00345661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="00345661" w:rsidRPr="00345661">
        <w:rPr>
          <w:rFonts w:ascii="Times New Roman" w:hAnsi="Times New Roman" w:cs="Times New Roman"/>
          <w:sz w:val="28"/>
          <w:szCs w:val="28"/>
        </w:rPr>
        <w:t>Мижериков</w:t>
      </w:r>
      <w:proofErr w:type="spellEnd"/>
      <w:r w:rsidR="00345661" w:rsidRPr="00345661">
        <w:rPr>
          <w:rFonts w:ascii="Times New Roman" w:hAnsi="Times New Roman" w:cs="Times New Roman"/>
          <w:sz w:val="28"/>
          <w:szCs w:val="28"/>
        </w:rPr>
        <w:t xml:space="preserve">, под ред. П.И. </w:t>
      </w:r>
      <w:proofErr w:type="spellStart"/>
      <w:r w:rsidR="00345661" w:rsidRPr="00345661">
        <w:rPr>
          <w:rFonts w:ascii="Times New Roman" w:hAnsi="Times New Roman" w:cs="Times New Roman"/>
          <w:sz w:val="28"/>
          <w:szCs w:val="28"/>
        </w:rPr>
        <w:t>Пидка</w:t>
      </w:r>
      <w:r w:rsidR="00345661">
        <w:rPr>
          <w:rFonts w:ascii="Times New Roman" w:hAnsi="Times New Roman" w:cs="Times New Roman"/>
          <w:sz w:val="28"/>
          <w:szCs w:val="28"/>
        </w:rPr>
        <w:t>систого</w:t>
      </w:r>
      <w:proofErr w:type="spellEnd"/>
      <w:r w:rsidR="00345661">
        <w:rPr>
          <w:rFonts w:ascii="Times New Roman" w:hAnsi="Times New Roman" w:cs="Times New Roman"/>
          <w:sz w:val="28"/>
          <w:szCs w:val="28"/>
        </w:rPr>
        <w:t xml:space="preserve">. </w:t>
      </w:r>
      <w:r w:rsidR="00345661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45661">
        <w:rPr>
          <w:rFonts w:ascii="Times New Roman" w:hAnsi="Times New Roman" w:cs="Times New Roman"/>
          <w:sz w:val="28"/>
          <w:szCs w:val="28"/>
        </w:rPr>
        <w:t xml:space="preserve"> М., </w:t>
      </w:r>
      <w:r w:rsidR="00345661" w:rsidRPr="00345661">
        <w:rPr>
          <w:rFonts w:ascii="Times New Roman" w:hAnsi="Times New Roman" w:cs="Times New Roman"/>
          <w:sz w:val="28"/>
          <w:szCs w:val="28"/>
        </w:rPr>
        <w:t>2004</w:t>
      </w:r>
      <w:r w:rsidR="00345661">
        <w:rPr>
          <w:rFonts w:ascii="Times New Roman" w:hAnsi="Times New Roman" w:cs="Times New Roman"/>
          <w:sz w:val="28"/>
          <w:szCs w:val="28"/>
        </w:rPr>
        <w:t>.</w:t>
      </w:r>
      <w:r w:rsidR="00345661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45661" w:rsidRPr="00345661">
        <w:rPr>
          <w:rFonts w:ascii="Times New Roman" w:hAnsi="Times New Roman" w:cs="Times New Roman"/>
          <w:sz w:val="28"/>
          <w:szCs w:val="28"/>
        </w:rPr>
        <w:t xml:space="preserve">с.197. </w:t>
      </w:r>
    </w:p>
    <w:p w:rsidR="007D1EED" w:rsidRPr="007D1EED" w:rsidRDefault="007D1EED" w:rsidP="007D1EE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система «Школа 2100»</w:t>
      </w:r>
      <w:r w:rsidRPr="007D1EED">
        <w:t xml:space="preserve"> </w:t>
      </w:r>
      <w:r w:rsidRPr="00F71771">
        <w:rPr>
          <w:rFonts w:ascii="Times New Roman" w:hAnsi="Times New Roman"/>
          <w:sz w:val="28"/>
          <w:szCs w:val="28"/>
        </w:rPr>
        <w:t>[Электронный ресурс] /</w:t>
      </w:r>
      <w:r w:rsidRPr="007D1EED">
        <w:rPr>
          <w:rFonts w:ascii="Times New Roman" w:hAnsi="Times New Roman"/>
          <w:sz w:val="28"/>
          <w:szCs w:val="28"/>
        </w:rPr>
        <w:t xml:space="preserve"> </w:t>
      </w:r>
      <w:r w:rsidRPr="00F71771">
        <w:rPr>
          <w:rFonts w:ascii="Times New Roman" w:hAnsi="Times New Roman"/>
          <w:sz w:val="28"/>
          <w:szCs w:val="28"/>
        </w:rPr>
        <w:t xml:space="preserve">режим доступа: </w:t>
      </w:r>
      <w:r w:rsidRPr="00F71771">
        <w:rPr>
          <w:rFonts w:ascii="Times New Roman" w:hAnsi="Times New Roman"/>
          <w:sz w:val="28"/>
          <w:szCs w:val="28"/>
          <w:lang w:val="en-US"/>
        </w:rPr>
        <w:t>URL</w:t>
      </w:r>
      <w:r w:rsidRPr="00F71771">
        <w:rPr>
          <w:rFonts w:ascii="Times New Roman" w:hAnsi="Times New Roman"/>
          <w:sz w:val="28"/>
          <w:szCs w:val="28"/>
        </w:rPr>
        <w:t xml:space="preserve">: </w:t>
      </w:r>
      <w:hyperlink r:id="rId22" w:history="1">
        <w:r w:rsidRPr="007D1EED">
          <w:rPr>
            <w:rStyle w:val="af"/>
            <w:rFonts w:ascii="Times New Roman" w:hAnsi="Times New Roman" w:cs="Times New Roman"/>
            <w:sz w:val="28"/>
            <w:szCs w:val="28"/>
          </w:rPr>
          <w:t>http://www.school2100.ru/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771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19</w:t>
      </w:r>
      <w:r w:rsidRPr="00F717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01.2014)</w:t>
      </w:r>
    </w:p>
    <w:p w:rsidR="00EC5795" w:rsidRPr="00345661" w:rsidRDefault="00345661" w:rsidP="00EC579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795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="00EC5795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Л.Г. Как перейти к реализации ФГОС второго поколения по образовательная системе «Школа 2000» </w:t>
      </w:r>
      <w:r w:rsidR="00EC5795" w:rsidRPr="00345661">
        <w:rPr>
          <w:rFonts w:ascii="Times New Roman" w:hAnsi="Times New Roman" w:cs="Times New Roman"/>
          <w:sz w:val="28"/>
          <w:szCs w:val="28"/>
        </w:rPr>
        <w:t>[Текст</w:t>
      </w:r>
      <w:r w:rsidR="00EC5795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>] / под</w:t>
      </w:r>
      <w:proofErr w:type="gramStart"/>
      <w:r w:rsidR="00EC5795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C5795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5795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C5795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Л. Г. </w:t>
      </w:r>
      <w:proofErr w:type="spellStart"/>
      <w:r w:rsidR="00EC5795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="00EC5795"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, 2010.</w:t>
      </w:r>
    </w:p>
    <w:p w:rsidR="000709C6" w:rsidRPr="001706F6" w:rsidRDefault="001706F6" w:rsidP="001706F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DFB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B2DF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DFB">
        <w:rPr>
          <w:rFonts w:ascii="Times New Roman" w:hAnsi="Times New Roman" w:cs="Times New Roman"/>
          <w:sz w:val="28"/>
          <w:szCs w:val="28"/>
        </w:rPr>
        <w:t xml:space="preserve">Г. Программа </w:t>
      </w:r>
      <w:proofErr w:type="spellStart"/>
      <w:r w:rsidRPr="006B2DFB">
        <w:rPr>
          <w:rFonts w:ascii="Times New Roman" w:hAnsi="Times New Roman" w:cs="Times New Roman"/>
          <w:sz w:val="28"/>
          <w:szCs w:val="28"/>
        </w:rPr>
        <w:t>надпредметного</w:t>
      </w:r>
      <w:proofErr w:type="spellEnd"/>
      <w:r w:rsidRPr="006B2DFB">
        <w:rPr>
          <w:rFonts w:ascii="Times New Roman" w:hAnsi="Times New Roman" w:cs="Times New Roman"/>
          <w:sz w:val="28"/>
          <w:szCs w:val="28"/>
        </w:rPr>
        <w:t xml:space="preserve"> курса «Мир деятельности» по формированию </w:t>
      </w:r>
      <w:proofErr w:type="spellStart"/>
      <w:r w:rsidRPr="006B2DF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B2DFB">
        <w:rPr>
          <w:rFonts w:ascii="Times New Roman" w:hAnsi="Times New Roman" w:cs="Times New Roman"/>
          <w:sz w:val="28"/>
          <w:szCs w:val="28"/>
        </w:rPr>
        <w:t xml:space="preserve"> организационно-рефлексивных умений и связанных с ними способностей и личностных качеств у учащихся 1-4 классов общеобразовательной начальной школы. </w:t>
      </w:r>
      <w:r w:rsidRPr="00A254BC">
        <w:rPr>
          <w:rFonts w:ascii="Times New Roman" w:hAnsi="Times New Roman" w:cs="Times New Roman"/>
          <w:sz w:val="28"/>
          <w:szCs w:val="28"/>
        </w:rPr>
        <w:t>[Текст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B2DFB">
        <w:rPr>
          <w:rFonts w:ascii="Times New Roman" w:hAnsi="Times New Roman" w:cs="Times New Roman"/>
          <w:sz w:val="28"/>
          <w:szCs w:val="28"/>
        </w:rPr>
        <w:t xml:space="preserve"> М.: УМЦ «Школа 2000…», 2009. 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B2DFB">
        <w:rPr>
          <w:rFonts w:ascii="Times New Roman" w:hAnsi="Times New Roman" w:cs="Times New Roman"/>
          <w:sz w:val="28"/>
          <w:szCs w:val="28"/>
        </w:rPr>
        <w:t>40с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7BF" w:rsidRPr="00345661" w:rsidRDefault="00345661" w:rsidP="0034566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6F6" w:rsidRPr="006B2DFB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1706F6">
        <w:rPr>
          <w:rFonts w:ascii="Times New Roman" w:hAnsi="Times New Roman" w:cs="Times New Roman"/>
          <w:sz w:val="28"/>
          <w:szCs w:val="28"/>
        </w:rPr>
        <w:t>,</w:t>
      </w:r>
      <w:r w:rsidR="001706F6" w:rsidRPr="006B2DFB">
        <w:rPr>
          <w:rFonts w:ascii="Times New Roman" w:hAnsi="Times New Roman" w:cs="Times New Roman"/>
          <w:sz w:val="28"/>
          <w:szCs w:val="28"/>
        </w:rPr>
        <w:t xml:space="preserve"> Л.</w:t>
      </w:r>
      <w:r w:rsidR="001706F6">
        <w:rPr>
          <w:rFonts w:ascii="Times New Roman" w:hAnsi="Times New Roman" w:cs="Times New Roman"/>
          <w:sz w:val="28"/>
          <w:szCs w:val="28"/>
        </w:rPr>
        <w:t xml:space="preserve"> </w:t>
      </w:r>
      <w:r w:rsidR="001706F6" w:rsidRPr="006B2DFB">
        <w:rPr>
          <w:rFonts w:ascii="Times New Roman" w:hAnsi="Times New Roman" w:cs="Times New Roman"/>
          <w:sz w:val="28"/>
          <w:szCs w:val="28"/>
        </w:rPr>
        <w:t xml:space="preserve">Г. </w:t>
      </w:r>
      <w:r w:rsidR="000F17BF" w:rsidRPr="001706F6">
        <w:rPr>
          <w:rFonts w:ascii="Times New Roman" w:hAnsi="Times New Roman" w:cs="Times New Roman"/>
          <w:sz w:val="28"/>
          <w:szCs w:val="28"/>
        </w:rPr>
        <w:t xml:space="preserve">Требование к составлению плана урока по дидактической системе </w:t>
      </w:r>
      <w:proofErr w:type="spellStart"/>
      <w:r w:rsidR="000F17BF" w:rsidRPr="001706F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F17BF" w:rsidRPr="001706F6">
        <w:rPr>
          <w:rFonts w:ascii="Times New Roman" w:hAnsi="Times New Roman" w:cs="Times New Roman"/>
          <w:sz w:val="28"/>
          <w:szCs w:val="28"/>
        </w:rPr>
        <w:t xml:space="preserve"> метода.</w:t>
      </w:r>
      <w:r w:rsidR="001706F6" w:rsidRPr="001706F6">
        <w:rPr>
          <w:rFonts w:ascii="Times New Roman" w:hAnsi="Times New Roman" w:cs="Times New Roman"/>
          <w:sz w:val="28"/>
          <w:szCs w:val="28"/>
        </w:rPr>
        <w:t xml:space="preserve"> </w:t>
      </w:r>
      <w:r w:rsidR="001706F6" w:rsidRPr="00A254BC">
        <w:rPr>
          <w:rFonts w:ascii="Times New Roman" w:hAnsi="Times New Roman" w:cs="Times New Roman"/>
          <w:sz w:val="28"/>
          <w:szCs w:val="28"/>
        </w:rPr>
        <w:t>[Текст</w:t>
      </w:r>
      <w:r w:rsidR="001706F6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/ </w:t>
      </w:r>
      <w:r w:rsidR="001706F6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</w:t>
      </w:r>
      <w:r w:rsidR="001706F6" w:rsidRPr="00170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6F6" w:rsidRPr="001706F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706F6">
        <w:rPr>
          <w:rFonts w:ascii="Times New Roman" w:hAnsi="Times New Roman" w:cs="Times New Roman"/>
          <w:sz w:val="28"/>
          <w:szCs w:val="28"/>
        </w:rPr>
        <w:t>етерсон</w:t>
      </w:r>
      <w:proofErr w:type="spellEnd"/>
      <w:r w:rsidR="001706F6" w:rsidRPr="001706F6">
        <w:rPr>
          <w:rFonts w:ascii="Times New Roman" w:hAnsi="Times New Roman" w:cs="Times New Roman"/>
          <w:sz w:val="28"/>
          <w:szCs w:val="28"/>
        </w:rPr>
        <w:t xml:space="preserve">, </w:t>
      </w:r>
      <w:r w:rsidR="001706F6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1706F6">
        <w:rPr>
          <w:rFonts w:ascii="Times New Roman" w:hAnsi="Times New Roman" w:cs="Times New Roman"/>
          <w:sz w:val="28"/>
          <w:szCs w:val="28"/>
        </w:rPr>
        <w:t>Кубышева</w:t>
      </w:r>
      <w:proofErr w:type="spellEnd"/>
      <w:r w:rsidR="001706F6" w:rsidRPr="001706F6">
        <w:rPr>
          <w:rFonts w:ascii="Times New Roman" w:hAnsi="Times New Roman" w:cs="Times New Roman"/>
          <w:sz w:val="28"/>
          <w:szCs w:val="28"/>
        </w:rPr>
        <w:t xml:space="preserve">, </w:t>
      </w:r>
      <w:r w:rsidR="001706F6">
        <w:rPr>
          <w:rFonts w:ascii="Times New Roman" w:hAnsi="Times New Roman" w:cs="Times New Roman"/>
          <w:sz w:val="28"/>
          <w:szCs w:val="28"/>
        </w:rPr>
        <w:t xml:space="preserve">Т.Г. Кудряшова </w:t>
      </w:r>
      <w:r w:rsidR="001706F6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06F6" w:rsidRPr="006B2DFB">
        <w:rPr>
          <w:rFonts w:ascii="Times New Roman" w:hAnsi="Times New Roman" w:cs="Times New Roman"/>
          <w:sz w:val="28"/>
          <w:szCs w:val="28"/>
        </w:rPr>
        <w:t xml:space="preserve"> М.: УМЦ «Школа 2000…», </w:t>
      </w:r>
      <w:r w:rsidR="000F17BF" w:rsidRPr="001706F6">
        <w:rPr>
          <w:rFonts w:ascii="Times New Roman" w:hAnsi="Times New Roman" w:cs="Times New Roman"/>
          <w:sz w:val="28"/>
          <w:szCs w:val="28"/>
        </w:rPr>
        <w:t>2006.</w:t>
      </w:r>
      <w:r w:rsidRPr="0034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6B2D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676" w:rsidRPr="00345661" w:rsidRDefault="00AF4676" w:rsidP="00AF467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61">
        <w:rPr>
          <w:rFonts w:ascii="Times New Roman" w:hAnsi="Times New Roman" w:cs="Times New Roman"/>
          <w:sz w:val="28"/>
          <w:szCs w:val="28"/>
        </w:rPr>
        <w:t xml:space="preserve"> Петрова</w:t>
      </w:r>
      <w:r w:rsidR="00345661">
        <w:rPr>
          <w:rFonts w:ascii="Times New Roman" w:hAnsi="Times New Roman" w:cs="Times New Roman"/>
          <w:sz w:val="28"/>
          <w:szCs w:val="28"/>
        </w:rPr>
        <w:t>,</w:t>
      </w:r>
      <w:r w:rsidRPr="00345661">
        <w:rPr>
          <w:rFonts w:ascii="Times New Roman" w:hAnsi="Times New Roman" w:cs="Times New Roman"/>
          <w:sz w:val="28"/>
          <w:szCs w:val="28"/>
        </w:rPr>
        <w:t xml:space="preserve"> И. В. Средства и методы формирования универсальных учебных действий младшего школьника </w:t>
      </w:r>
      <w:r w:rsidR="00345661" w:rsidRPr="00A254BC">
        <w:rPr>
          <w:rFonts w:ascii="Times New Roman" w:hAnsi="Times New Roman" w:cs="Times New Roman"/>
          <w:sz w:val="28"/>
          <w:szCs w:val="28"/>
        </w:rPr>
        <w:t>[Текст</w:t>
      </w:r>
      <w:r w:rsidR="00345661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345661">
        <w:rPr>
          <w:rFonts w:ascii="Times New Roman" w:hAnsi="Times New Roman" w:cs="Times New Roman"/>
          <w:sz w:val="28"/>
          <w:szCs w:val="28"/>
        </w:rPr>
        <w:t xml:space="preserve">/ Петрова И. В. // Молодой ученый. </w:t>
      </w:r>
      <w:r w:rsidR="00345661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45661">
        <w:rPr>
          <w:rFonts w:ascii="Times New Roman" w:hAnsi="Times New Roman" w:cs="Times New Roman"/>
          <w:sz w:val="28"/>
          <w:szCs w:val="28"/>
        </w:rPr>
        <w:t xml:space="preserve"> 2011. </w:t>
      </w:r>
      <w:r w:rsidR="00345661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45661">
        <w:rPr>
          <w:rFonts w:ascii="Times New Roman" w:hAnsi="Times New Roman" w:cs="Times New Roman"/>
          <w:sz w:val="28"/>
          <w:szCs w:val="28"/>
        </w:rPr>
        <w:t xml:space="preserve"> №5. Т.2. </w:t>
      </w:r>
      <w:r w:rsidR="00345661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45661">
        <w:rPr>
          <w:rFonts w:ascii="Times New Roman" w:hAnsi="Times New Roman" w:cs="Times New Roman"/>
          <w:sz w:val="28"/>
          <w:szCs w:val="28"/>
        </w:rPr>
        <w:t xml:space="preserve"> с</w:t>
      </w:r>
      <w:r w:rsidRPr="00345661">
        <w:rPr>
          <w:rFonts w:ascii="Times New Roman" w:hAnsi="Times New Roman" w:cs="Times New Roman"/>
          <w:sz w:val="28"/>
          <w:szCs w:val="28"/>
        </w:rPr>
        <w:t>. 151</w:t>
      </w:r>
      <w:r w:rsidR="00345661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45661">
        <w:rPr>
          <w:rFonts w:ascii="Times New Roman" w:hAnsi="Times New Roman" w:cs="Times New Roman"/>
          <w:sz w:val="28"/>
          <w:szCs w:val="28"/>
        </w:rPr>
        <w:t>155.</w:t>
      </w:r>
    </w:p>
    <w:p w:rsidR="00AF4676" w:rsidRPr="00AF4676" w:rsidRDefault="00AF4676" w:rsidP="00AF467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6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B2DFB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345661">
        <w:rPr>
          <w:rFonts w:ascii="Times New Roman" w:hAnsi="Times New Roman" w:cs="Times New Roman"/>
          <w:sz w:val="28"/>
          <w:szCs w:val="28"/>
        </w:rPr>
        <w:t>, И. П. Педагогика: учебник</w:t>
      </w:r>
      <w:r w:rsidRPr="006B2DFB">
        <w:rPr>
          <w:rFonts w:ascii="Times New Roman" w:hAnsi="Times New Roman" w:cs="Times New Roman"/>
          <w:sz w:val="28"/>
          <w:szCs w:val="28"/>
        </w:rPr>
        <w:t xml:space="preserve"> по дисциплине "Педагогика и психология" (</w:t>
      </w:r>
      <w:proofErr w:type="gramStart"/>
      <w:r w:rsidRPr="006B2DF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B2DFB">
        <w:rPr>
          <w:rFonts w:ascii="Times New Roman" w:hAnsi="Times New Roman" w:cs="Times New Roman"/>
          <w:sz w:val="28"/>
          <w:szCs w:val="28"/>
        </w:rPr>
        <w:t xml:space="preserve">. 1 "Педагогика") для студ. вузов, </w:t>
      </w:r>
      <w:proofErr w:type="spellStart"/>
      <w:r w:rsidRPr="006B2DFB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6B2DFB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6B2DFB">
        <w:rPr>
          <w:rFonts w:ascii="Times New Roman" w:hAnsi="Times New Roman" w:cs="Times New Roman"/>
          <w:sz w:val="28"/>
          <w:szCs w:val="28"/>
        </w:rPr>
        <w:t>непед</w:t>
      </w:r>
      <w:proofErr w:type="spellEnd"/>
      <w:r w:rsidRPr="006B2DFB">
        <w:rPr>
          <w:rFonts w:ascii="Times New Roman" w:hAnsi="Times New Roman" w:cs="Times New Roman"/>
          <w:sz w:val="28"/>
          <w:szCs w:val="28"/>
        </w:rPr>
        <w:t xml:space="preserve">. спец. </w:t>
      </w:r>
      <w:r w:rsidR="00345661" w:rsidRPr="00A254BC">
        <w:rPr>
          <w:rFonts w:ascii="Times New Roman" w:hAnsi="Times New Roman" w:cs="Times New Roman"/>
          <w:sz w:val="28"/>
          <w:szCs w:val="28"/>
        </w:rPr>
        <w:t>[Текст</w:t>
      </w:r>
      <w:r w:rsidR="00345661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6B2DFB">
        <w:rPr>
          <w:rFonts w:ascii="Times New Roman" w:hAnsi="Times New Roman" w:cs="Times New Roman"/>
          <w:sz w:val="28"/>
          <w:szCs w:val="28"/>
        </w:rPr>
        <w:t xml:space="preserve">/ И. П. </w:t>
      </w:r>
      <w:proofErr w:type="spellStart"/>
      <w:r w:rsidRPr="006B2DFB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6B2DFB">
        <w:rPr>
          <w:rFonts w:ascii="Times New Roman" w:hAnsi="Times New Roman" w:cs="Times New Roman"/>
          <w:sz w:val="28"/>
          <w:szCs w:val="28"/>
        </w:rPr>
        <w:t>. - 2-е изд., д</w:t>
      </w:r>
      <w:r w:rsidR="00345661">
        <w:rPr>
          <w:rFonts w:ascii="Times New Roman" w:hAnsi="Times New Roman" w:cs="Times New Roman"/>
          <w:sz w:val="28"/>
          <w:szCs w:val="28"/>
        </w:rPr>
        <w:t xml:space="preserve">оп. </w:t>
      </w:r>
      <w:r w:rsidR="00345661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B2DFB">
        <w:rPr>
          <w:rFonts w:ascii="Times New Roman" w:hAnsi="Times New Roman" w:cs="Times New Roman"/>
          <w:sz w:val="28"/>
          <w:szCs w:val="28"/>
        </w:rPr>
        <w:t xml:space="preserve"> Гриф УМО. </w:t>
      </w:r>
      <w:r w:rsidR="00345661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B2DFB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6B2D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B2D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2DF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B2DFB">
        <w:rPr>
          <w:rFonts w:ascii="Times New Roman" w:hAnsi="Times New Roman" w:cs="Times New Roman"/>
          <w:sz w:val="28"/>
          <w:szCs w:val="28"/>
        </w:rPr>
        <w:t xml:space="preserve">. образование, 2010. </w:t>
      </w:r>
      <w:r w:rsidR="00345661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B2DFB">
        <w:rPr>
          <w:rFonts w:ascii="Times New Roman" w:hAnsi="Times New Roman" w:cs="Times New Roman"/>
          <w:sz w:val="28"/>
          <w:szCs w:val="28"/>
        </w:rPr>
        <w:t xml:space="preserve"> 574 </w:t>
      </w:r>
      <w:proofErr w:type="gramStart"/>
      <w:r w:rsidRPr="006B2D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2DFB">
        <w:rPr>
          <w:rFonts w:ascii="Times New Roman" w:hAnsi="Times New Roman" w:cs="Times New Roman"/>
          <w:sz w:val="28"/>
          <w:szCs w:val="28"/>
        </w:rPr>
        <w:t>.</w:t>
      </w:r>
      <w:r w:rsidRPr="00AF4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4676" w:rsidRPr="00AF4676" w:rsidRDefault="00345661" w:rsidP="00AF467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Репкина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Г.В. </w:t>
      </w:r>
      <w:r w:rsidR="00AF4676"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уровня </w:t>
      </w:r>
      <w:proofErr w:type="spellStart"/>
      <w:r w:rsidR="00AF4676"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="00AF4676"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учебной деятельности. </w:t>
      </w:r>
      <w:r w:rsidRPr="00A254BC">
        <w:rPr>
          <w:rFonts w:ascii="Times New Roman" w:hAnsi="Times New Roman" w:cs="Times New Roman"/>
          <w:sz w:val="28"/>
          <w:szCs w:val="28"/>
        </w:rPr>
        <w:t>[Текст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AF4676"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Г.В. </w:t>
      </w:r>
      <w:proofErr w:type="spellStart"/>
      <w:r w:rsidR="00AF4676"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>Репкина</w:t>
      </w:r>
      <w:proofErr w:type="spellEnd"/>
      <w:r w:rsidR="00AF4676"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>, Е.В. Заика. – Томск: «Пеленг», 1993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17BF" w:rsidRPr="00345661" w:rsidRDefault="00AF4676" w:rsidP="000F17B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61">
        <w:rPr>
          <w:rFonts w:ascii="Times New Roman" w:hAnsi="Times New Roman" w:cs="Times New Roman"/>
          <w:sz w:val="28"/>
          <w:szCs w:val="28"/>
        </w:rPr>
        <w:t xml:space="preserve"> </w:t>
      </w:r>
      <w:r w:rsidR="00345661">
        <w:rPr>
          <w:rFonts w:ascii="Times New Roman" w:hAnsi="Times New Roman" w:cs="Times New Roman"/>
          <w:sz w:val="28"/>
          <w:szCs w:val="28"/>
        </w:rPr>
        <w:t xml:space="preserve">Сальникова, Т.П. </w:t>
      </w:r>
      <w:r w:rsidR="000F17BF" w:rsidRPr="00345661">
        <w:rPr>
          <w:rFonts w:ascii="Times New Roman" w:hAnsi="Times New Roman" w:cs="Times New Roman"/>
          <w:sz w:val="28"/>
          <w:szCs w:val="28"/>
        </w:rPr>
        <w:t>Педагогические технологии Текст.: учеб</w:t>
      </w:r>
      <w:proofErr w:type="gramStart"/>
      <w:r w:rsidR="000F17BF" w:rsidRPr="003456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17BF" w:rsidRPr="003456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7BF" w:rsidRPr="003456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17BF" w:rsidRPr="00345661">
        <w:rPr>
          <w:rFonts w:ascii="Times New Roman" w:hAnsi="Times New Roman" w:cs="Times New Roman"/>
          <w:sz w:val="28"/>
          <w:szCs w:val="28"/>
        </w:rPr>
        <w:t xml:space="preserve">особие </w:t>
      </w:r>
      <w:r w:rsidR="00345661" w:rsidRPr="00A254BC">
        <w:rPr>
          <w:rFonts w:ascii="Times New Roman" w:hAnsi="Times New Roman" w:cs="Times New Roman"/>
          <w:sz w:val="28"/>
          <w:szCs w:val="28"/>
        </w:rPr>
        <w:t>[Текст</w:t>
      </w:r>
      <w:r w:rsidR="00345661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0F17BF" w:rsidRPr="00345661">
        <w:rPr>
          <w:rFonts w:ascii="Times New Roman" w:hAnsi="Times New Roman" w:cs="Times New Roman"/>
          <w:sz w:val="28"/>
          <w:szCs w:val="28"/>
        </w:rPr>
        <w:t xml:space="preserve">/ авт.-сост. Т. П. Сальникова. </w:t>
      </w:r>
      <w:r w:rsidR="00345661"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45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7BF" w:rsidRPr="00345661">
        <w:rPr>
          <w:rFonts w:ascii="Times New Roman" w:hAnsi="Times New Roman" w:cs="Times New Roman"/>
          <w:sz w:val="28"/>
          <w:szCs w:val="28"/>
        </w:rPr>
        <w:t xml:space="preserve">М.: ТЦ Сфера, 2007. </w:t>
      </w:r>
      <w:r w:rsidR="00345661"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F17BF" w:rsidRPr="00345661">
        <w:rPr>
          <w:rFonts w:ascii="Times New Roman" w:hAnsi="Times New Roman" w:cs="Times New Roman"/>
          <w:sz w:val="28"/>
          <w:szCs w:val="28"/>
        </w:rPr>
        <w:t xml:space="preserve"> 128 </w:t>
      </w:r>
      <w:proofErr w:type="gramStart"/>
      <w:r w:rsidR="000F17BF" w:rsidRPr="003456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17BF" w:rsidRPr="00345661">
        <w:rPr>
          <w:rFonts w:ascii="Times New Roman" w:hAnsi="Times New Roman" w:cs="Times New Roman"/>
          <w:sz w:val="28"/>
          <w:szCs w:val="28"/>
        </w:rPr>
        <w:t>.</w:t>
      </w:r>
    </w:p>
    <w:p w:rsidR="000709C6" w:rsidRPr="000F17BF" w:rsidRDefault="00F71771" w:rsidP="000F17B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BF" w:rsidRPr="000F17BF">
        <w:rPr>
          <w:rFonts w:ascii="Times New Roman" w:hAnsi="Times New Roman" w:cs="Times New Roman"/>
          <w:sz w:val="28"/>
          <w:szCs w:val="28"/>
        </w:rPr>
        <w:t>Текнеджян</w:t>
      </w:r>
      <w:proofErr w:type="spellEnd"/>
      <w:r w:rsidR="000F17BF" w:rsidRPr="000F17BF">
        <w:rPr>
          <w:rFonts w:ascii="Times New Roman" w:hAnsi="Times New Roman" w:cs="Times New Roman"/>
          <w:sz w:val="28"/>
          <w:szCs w:val="28"/>
        </w:rPr>
        <w:t>,</w:t>
      </w:r>
      <w:r w:rsidR="0003691A" w:rsidRPr="00345661">
        <w:rPr>
          <w:rFonts w:ascii="Times New Roman" w:hAnsi="Times New Roman" w:cs="Times New Roman"/>
          <w:sz w:val="28"/>
          <w:szCs w:val="28"/>
        </w:rPr>
        <w:t xml:space="preserve"> </w:t>
      </w:r>
      <w:r w:rsidR="0003691A" w:rsidRPr="000F17BF">
        <w:rPr>
          <w:rFonts w:ascii="Times New Roman" w:hAnsi="Times New Roman" w:cs="Times New Roman"/>
          <w:sz w:val="28"/>
          <w:szCs w:val="28"/>
        </w:rPr>
        <w:t xml:space="preserve">Т.В. </w:t>
      </w:r>
      <w:r w:rsidR="000F17BF" w:rsidRPr="000F17BF">
        <w:rPr>
          <w:rFonts w:ascii="Times New Roman" w:hAnsi="Times New Roman" w:cs="Times New Roman"/>
          <w:sz w:val="28"/>
          <w:szCs w:val="28"/>
        </w:rPr>
        <w:t xml:space="preserve"> Система методической работы школы на этапе перехода к реализации </w:t>
      </w:r>
      <w:proofErr w:type="spellStart"/>
      <w:r w:rsidR="000F17BF" w:rsidRPr="000F17B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F17BF" w:rsidRPr="000F17BF">
        <w:rPr>
          <w:rFonts w:ascii="Times New Roman" w:hAnsi="Times New Roman" w:cs="Times New Roman"/>
          <w:sz w:val="28"/>
          <w:szCs w:val="28"/>
        </w:rPr>
        <w:t xml:space="preserve"> метода обучения.</w:t>
      </w:r>
      <w:r w:rsidR="0003691A" w:rsidRPr="0003691A">
        <w:rPr>
          <w:rFonts w:ascii="Times New Roman" w:hAnsi="Times New Roman" w:cs="Times New Roman"/>
          <w:sz w:val="28"/>
          <w:szCs w:val="28"/>
        </w:rPr>
        <w:t xml:space="preserve"> </w:t>
      </w:r>
      <w:r w:rsidR="0003691A" w:rsidRPr="00A254BC">
        <w:rPr>
          <w:rFonts w:ascii="Times New Roman" w:hAnsi="Times New Roman" w:cs="Times New Roman"/>
          <w:sz w:val="28"/>
          <w:szCs w:val="28"/>
        </w:rPr>
        <w:t>[Текст</w:t>
      </w:r>
      <w:r w:rsidR="0003691A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03691A" w:rsidRPr="00345661">
        <w:rPr>
          <w:rFonts w:ascii="Times New Roman" w:hAnsi="Times New Roman" w:cs="Times New Roman"/>
          <w:sz w:val="28"/>
          <w:szCs w:val="28"/>
        </w:rPr>
        <w:t xml:space="preserve">/ </w:t>
      </w:r>
      <w:r w:rsidR="0003691A">
        <w:rPr>
          <w:rFonts w:ascii="Times New Roman" w:hAnsi="Times New Roman" w:cs="Times New Roman"/>
          <w:sz w:val="28"/>
          <w:szCs w:val="28"/>
        </w:rPr>
        <w:t xml:space="preserve"> </w:t>
      </w:r>
      <w:r w:rsidR="0003691A" w:rsidRPr="0003691A">
        <w:rPr>
          <w:rFonts w:ascii="Times New Roman" w:hAnsi="Times New Roman" w:cs="Times New Roman"/>
          <w:sz w:val="28"/>
          <w:szCs w:val="28"/>
        </w:rPr>
        <w:t xml:space="preserve"> </w:t>
      </w:r>
      <w:r w:rsidR="0003691A" w:rsidRPr="000F17BF">
        <w:rPr>
          <w:rFonts w:ascii="Times New Roman" w:hAnsi="Times New Roman" w:cs="Times New Roman"/>
          <w:sz w:val="28"/>
          <w:szCs w:val="28"/>
        </w:rPr>
        <w:t xml:space="preserve">Т.В.  </w:t>
      </w:r>
      <w:proofErr w:type="spellStart"/>
      <w:r w:rsidR="0003691A" w:rsidRPr="000F17BF">
        <w:rPr>
          <w:rFonts w:ascii="Times New Roman" w:hAnsi="Times New Roman" w:cs="Times New Roman"/>
          <w:sz w:val="28"/>
          <w:szCs w:val="28"/>
        </w:rPr>
        <w:t>Текнеджян</w:t>
      </w:r>
      <w:proofErr w:type="spellEnd"/>
      <w:r w:rsidR="0003691A" w:rsidRPr="000F17BF">
        <w:rPr>
          <w:rFonts w:ascii="Times New Roman" w:hAnsi="Times New Roman" w:cs="Times New Roman"/>
          <w:sz w:val="28"/>
          <w:szCs w:val="28"/>
        </w:rPr>
        <w:t>,</w:t>
      </w:r>
      <w:r w:rsidR="0003691A" w:rsidRPr="00345661">
        <w:rPr>
          <w:rFonts w:ascii="Times New Roman" w:hAnsi="Times New Roman" w:cs="Times New Roman"/>
          <w:sz w:val="28"/>
          <w:szCs w:val="28"/>
        </w:rPr>
        <w:t xml:space="preserve"> </w:t>
      </w:r>
      <w:r w:rsidR="0003691A" w:rsidRPr="000F17BF">
        <w:rPr>
          <w:rFonts w:ascii="Times New Roman" w:hAnsi="Times New Roman" w:cs="Times New Roman"/>
          <w:sz w:val="28"/>
          <w:szCs w:val="28"/>
        </w:rPr>
        <w:t xml:space="preserve">Л.А. Аверкиева. </w:t>
      </w:r>
      <w:r w:rsidR="0003691A"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36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7BF" w:rsidRPr="000F17BF">
        <w:rPr>
          <w:rFonts w:ascii="Times New Roman" w:hAnsi="Times New Roman" w:cs="Times New Roman"/>
          <w:sz w:val="28"/>
          <w:szCs w:val="28"/>
        </w:rPr>
        <w:t>М., 2008.</w:t>
      </w:r>
      <w:r w:rsidR="000709C6" w:rsidRPr="000F1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676" w:rsidRDefault="000709C6" w:rsidP="00AF467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676" w:rsidRPr="00C4162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r w:rsidR="0003691A" w:rsidRPr="00A254BC">
        <w:rPr>
          <w:rFonts w:ascii="Times New Roman" w:hAnsi="Times New Roman" w:cs="Times New Roman"/>
          <w:sz w:val="28"/>
          <w:szCs w:val="28"/>
        </w:rPr>
        <w:t>[Текст</w:t>
      </w:r>
      <w:r w:rsidR="0003691A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AF4676" w:rsidRPr="00C4162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F4676" w:rsidRPr="00C41621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="00AF4676" w:rsidRPr="00C41621">
        <w:rPr>
          <w:rFonts w:ascii="Times New Roman" w:hAnsi="Times New Roman" w:cs="Times New Roman"/>
          <w:sz w:val="28"/>
          <w:szCs w:val="28"/>
        </w:rPr>
        <w:t xml:space="preserve"> образования и науки</w:t>
      </w:r>
      <w:proofErr w:type="gramStart"/>
      <w:r w:rsidR="00AF4676" w:rsidRPr="00C41621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AF4676" w:rsidRPr="00C41621">
        <w:rPr>
          <w:rFonts w:ascii="Times New Roman" w:hAnsi="Times New Roman" w:cs="Times New Roman"/>
          <w:sz w:val="28"/>
          <w:szCs w:val="28"/>
        </w:rPr>
        <w:t>ос. Федерации. – М.: Просвещение, 2010.</w:t>
      </w:r>
    </w:p>
    <w:p w:rsidR="007D1EED" w:rsidRPr="007D1EED" w:rsidRDefault="007D1EED" w:rsidP="007D1EE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2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771">
        <w:rPr>
          <w:rFonts w:ascii="Times New Roman" w:hAnsi="Times New Roman"/>
          <w:sz w:val="28"/>
          <w:szCs w:val="28"/>
        </w:rPr>
        <w:t>[Электронный ресурс] /</w:t>
      </w:r>
      <w:r w:rsidRPr="007D1EED">
        <w:rPr>
          <w:rFonts w:ascii="Times New Roman" w:hAnsi="Times New Roman"/>
          <w:sz w:val="28"/>
          <w:szCs w:val="28"/>
        </w:rPr>
        <w:t xml:space="preserve"> </w:t>
      </w:r>
      <w:r w:rsidRPr="00F71771">
        <w:rPr>
          <w:rFonts w:ascii="Times New Roman" w:hAnsi="Times New Roman"/>
          <w:sz w:val="28"/>
          <w:szCs w:val="28"/>
        </w:rPr>
        <w:t xml:space="preserve">режим доступа: </w:t>
      </w:r>
      <w:r w:rsidRPr="00F71771">
        <w:rPr>
          <w:rFonts w:ascii="Times New Roman" w:hAnsi="Times New Roman"/>
          <w:sz w:val="28"/>
          <w:szCs w:val="28"/>
          <w:lang w:val="en-US"/>
        </w:rPr>
        <w:t>URL</w:t>
      </w:r>
      <w:r w:rsidRPr="00F71771">
        <w:rPr>
          <w:rFonts w:ascii="Times New Roman" w:hAnsi="Times New Roman"/>
          <w:sz w:val="28"/>
          <w:szCs w:val="28"/>
        </w:rPr>
        <w:t xml:space="preserve">: </w:t>
      </w:r>
      <w:hyperlink r:id="rId23" w:history="1">
        <w:r w:rsidRPr="007D1EED">
          <w:rPr>
            <w:rStyle w:val="af"/>
            <w:rFonts w:ascii="Times New Roman" w:hAnsi="Times New Roman" w:cs="Times New Roman"/>
            <w:sz w:val="28"/>
            <w:szCs w:val="28"/>
          </w:rPr>
          <w:t>http://standart.edu.ru/catalog.aspx?CatalogId=223</w:t>
        </w:r>
      </w:hyperlink>
      <w:r w:rsidRPr="00F71771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18</w:t>
      </w:r>
      <w:r w:rsidRPr="00F717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01.2014</w:t>
      </w:r>
      <w:r w:rsidRPr="00F71771">
        <w:rPr>
          <w:rFonts w:ascii="Times New Roman" w:hAnsi="Times New Roman"/>
          <w:sz w:val="28"/>
          <w:szCs w:val="28"/>
        </w:rPr>
        <w:t>)</w:t>
      </w:r>
    </w:p>
    <w:p w:rsidR="001706F6" w:rsidRDefault="0003691A" w:rsidP="0003691A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Д.И. </w:t>
      </w:r>
      <w:r w:rsidR="001706F6" w:rsidRPr="001706F6">
        <w:rPr>
          <w:rFonts w:ascii="Times New Roman" w:hAnsi="Times New Roman" w:cs="Times New Roman"/>
          <w:sz w:val="28"/>
          <w:szCs w:val="28"/>
        </w:rPr>
        <w:t xml:space="preserve">Образовательная система «Школа 2100». ФГОС. Примерная основная образовательная программа. В 2-х книгах. </w:t>
      </w:r>
      <w:r w:rsidR="001706F6" w:rsidRPr="001706F6">
        <w:rPr>
          <w:rFonts w:ascii="Times New Roman" w:hAnsi="Times New Roman" w:cs="Times New Roman"/>
          <w:sz w:val="28"/>
          <w:szCs w:val="28"/>
        </w:rPr>
        <w:lastRenderedPageBreak/>
        <w:t>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4BC">
        <w:rPr>
          <w:rFonts w:ascii="Times New Roman" w:hAnsi="Times New Roman" w:cs="Times New Roman"/>
          <w:sz w:val="28"/>
          <w:szCs w:val="28"/>
        </w:rPr>
        <w:t>[Текст</w:t>
      </w:r>
      <w:r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1706F6" w:rsidRPr="001706F6">
        <w:rPr>
          <w:rFonts w:ascii="Times New Roman" w:hAnsi="Times New Roman" w:cs="Times New Roman"/>
          <w:sz w:val="28"/>
          <w:szCs w:val="28"/>
        </w:rPr>
        <w:t xml:space="preserve">/Под </w:t>
      </w:r>
      <w:proofErr w:type="spellStart"/>
      <w:r w:rsidR="001706F6" w:rsidRPr="001706F6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1706F6" w:rsidRPr="00170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6F6" w:rsidRPr="001706F6">
        <w:rPr>
          <w:rFonts w:ascii="Times New Roman" w:hAnsi="Times New Roman" w:cs="Times New Roman"/>
          <w:sz w:val="28"/>
          <w:szCs w:val="28"/>
        </w:rPr>
        <w:t xml:space="preserve">ред. </w:t>
      </w:r>
      <w:proofErr w:type="spellStart"/>
      <w:r w:rsidR="001706F6" w:rsidRPr="001706F6">
        <w:rPr>
          <w:rFonts w:ascii="Times New Roman" w:hAnsi="Times New Roman" w:cs="Times New Roman"/>
          <w:sz w:val="28"/>
          <w:szCs w:val="28"/>
        </w:rPr>
        <w:t>Д.И.Фельдштейна</w:t>
      </w:r>
      <w:proofErr w:type="spellEnd"/>
      <w:r w:rsidR="001706F6" w:rsidRPr="001706F6">
        <w:rPr>
          <w:rFonts w:ascii="Times New Roman" w:hAnsi="Times New Roman" w:cs="Times New Roman"/>
          <w:sz w:val="28"/>
          <w:szCs w:val="28"/>
        </w:rPr>
        <w:t>.</w:t>
      </w:r>
      <w:r w:rsidRPr="00036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706F6" w:rsidRPr="001706F6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1706F6" w:rsidRPr="001706F6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1706F6" w:rsidRPr="001706F6">
        <w:rPr>
          <w:rFonts w:ascii="Times New Roman" w:hAnsi="Times New Roman" w:cs="Times New Roman"/>
          <w:sz w:val="28"/>
          <w:szCs w:val="28"/>
        </w:rPr>
        <w:t>, 2011.</w:t>
      </w:r>
      <w:r w:rsidRPr="00036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706F6" w:rsidRPr="001706F6">
        <w:rPr>
          <w:rFonts w:ascii="Times New Roman" w:hAnsi="Times New Roman" w:cs="Times New Roman"/>
          <w:sz w:val="28"/>
          <w:szCs w:val="28"/>
        </w:rPr>
        <w:t>192с.</w:t>
      </w:r>
    </w:p>
    <w:p w:rsidR="004A7525" w:rsidRPr="004A7525" w:rsidRDefault="004A7525" w:rsidP="004A752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Фишер, Р. Психологическая помощь. Назначение и описание критерия Фишера.</w:t>
      </w:r>
      <w:r w:rsidRPr="004A7525">
        <w:rPr>
          <w:rFonts w:ascii="Times New Roman" w:hAnsi="Times New Roman"/>
          <w:sz w:val="28"/>
          <w:szCs w:val="28"/>
        </w:rPr>
        <w:t xml:space="preserve"> </w:t>
      </w:r>
      <w:r w:rsidRPr="00F71771">
        <w:rPr>
          <w:rFonts w:ascii="Times New Roman" w:hAnsi="Times New Roman"/>
          <w:sz w:val="28"/>
          <w:szCs w:val="28"/>
        </w:rPr>
        <w:t>[Электронный ресурс] /</w:t>
      </w:r>
      <w:r w:rsidR="00540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 Фишер</w:t>
      </w:r>
      <w:r w:rsidR="005408DF">
        <w:rPr>
          <w:rFonts w:ascii="Times New Roman" w:hAnsi="Times New Roman"/>
          <w:sz w:val="28"/>
          <w:szCs w:val="28"/>
        </w:rPr>
        <w:t xml:space="preserve"> </w:t>
      </w:r>
      <w:r w:rsidRPr="00F71771">
        <w:rPr>
          <w:rFonts w:ascii="Times New Roman" w:hAnsi="Times New Roman"/>
          <w:sz w:val="28"/>
          <w:szCs w:val="28"/>
        </w:rPr>
        <w:t xml:space="preserve">– режим доступа: </w:t>
      </w:r>
      <w:r w:rsidRPr="00F71771">
        <w:rPr>
          <w:rFonts w:ascii="Times New Roman" w:hAnsi="Times New Roman"/>
          <w:sz w:val="28"/>
          <w:szCs w:val="28"/>
          <w:lang w:val="en-US"/>
        </w:rPr>
        <w:t>URL</w:t>
      </w:r>
      <w:r w:rsidRPr="00F7177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4A7525">
          <w:rPr>
            <w:rStyle w:val="af"/>
            <w:rFonts w:ascii="Times New Roman" w:hAnsi="Times New Roman" w:cs="Times New Roman"/>
            <w:sz w:val="28"/>
            <w:szCs w:val="28"/>
          </w:rPr>
          <w:t>http://www.psychol-ok.ru/statistics/fisher/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771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10</w:t>
      </w:r>
      <w:r w:rsidRPr="00F717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02.2014</w:t>
      </w:r>
      <w:r w:rsidRPr="00F71771">
        <w:rPr>
          <w:rFonts w:ascii="Times New Roman" w:hAnsi="Times New Roman"/>
          <w:sz w:val="28"/>
          <w:szCs w:val="28"/>
        </w:rPr>
        <w:t>)</w:t>
      </w:r>
    </w:p>
    <w:p w:rsidR="000F17BF" w:rsidRPr="0003691A" w:rsidRDefault="00F71771" w:rsidP="0003691A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9C6" w:rsidRPr="007946AC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="000709C6" w:rsidRPr="007946AC">
        <w:rPr>
          <w:rFonts w:ascii="Times New Roman" w:hAnsi="Times New Roman" w:cs="Times New Roman"/>
          <w:sz w:val="28"/>
          <w:szCs w:val="28"/>
        </w:rPr>
        <w:t xml:space="preserve"> К. </w:t>
      </w:r>
      <w:r w:rsidR="0003691A">
        <w:rPr>
          <w:rFonts w:ascii="Times New Roman" w:hAnsi="Times New Roman" w:cs="Times New Roman"/>
          <w:sz w:val="28"/>
          <w:szCs w:val="28"/>
        </w:rPr>
        <w:t xml:space="preserve"> </w:t>
      </w:r>
      <w:r w:rsidR="000709C6" w:rsidRPr="007946AC">
        <w:rPr>
          <w:rFonts w:ascii="Times New Roman" w:hAnsi="Times New Roman" w:cs="Times New Roman"/>
          <w:sz w:val="28"/>
          <w:szCs w:val="28"/>
        </w:rPr>
        <w:t>Как научить детей сотрудничать? Психологические игры и упражнения: Практическое пособие</w:t>
      </w:r>
      <w:r w:rsidR="0003691A">
        <w:rPr>
          <w:rFonts w:ascii="Times New Roman" w:hAnsi="Times New Roman" w:cs="Times New Roman"/>
          <w:sz w:val="28"/>
          <w:szCs w:val="28"/>
        </w:rPr>
        <w:t xml:space="preserve"> </w:t>
      </w:r>
      <w:r w:rsidR="0003691A" w:rsidRPr="00A254BC">
        <w:rPr>
          <w:rFonts w:ascii="Times New Roman" w:hAnsi="Times New Roman" w:cs="Times New Roman"/>
          <w:sz w:val="28"/>
          <w:szCs w:val="28"/>
        </w:rPr>
        <w:t>[Текст</w:t>
      </w:r>
      <w:r w:rsidR="0003691A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0709C6" w:rsidRPr="007946AC">
        <w:rPr>
          <w:rFonts w:ascii="Times New Roman" w:hAnsi="Times New Roman" w:cs="Times New Roman"/>
          <w:sz w:val="28"/>
          <w:szCs w:val="28"/>
        </w:rPr>
        <w:t xml:space="preserve"> / Пер. с </w:t>
      </w:r>
      <w:proofErr w:type="gramStart"/>
      <w:r w:rsidR="000709C6" w:rsidRPr="007946AC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0709C6" w:rsidRPr="007946AC">
        <w:rPr>
          <w:rFonts w:ascii="Times New Roman" w:hAnsi="Times New Roman" w:cs="Times New Roman"/>
          <w:sz w:val="28"/>
          <w:szCs w:val="28"/>
        </w:rPr>
        <w:t>.; В 4-х томах т. 3, 4. 2-е изд. стер</w:t>
      </w:r>
      <w:r w:rsidR="0003691A" w:rsidRPr="001706F6">
        <w:rPr>
          <w:rFonts w:ascii="Times New Roman" w:hAnsi="Times New Roman" w:cs="Times New Roman"/>
          <w:sz w:val="28"/>
          <w:szCs w:val="28"/>
        </w:rPr>
        <w:t>.</w:t>
      </w:r>
      <w:r w:rsidR="0003691A" w:rsidRPr="00036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91A"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709C6" w:rsidRPr="007946AC">
        <w:rPr>
          <w:rFonts w:ascii="Times New Roman" w:hAnsi="Times New Roman" w:cs="Times New Roman"/>
          <w:sz w:val="28"/>
          <w:szCs w:val="28"/>
        </w:rPr>
        <w:t xml:space="preserve"> М.: Генезис,</w:t>
      </w:r>
      <w:r w:rsidR="0003691A">
        <w:rPr>
          <w:rFonts w:ascii="Times New Roman" w:hAnsi="Times New Roman" w:cs="Times New Roman"/>
          <w:sz w:val="28"/>
          <w:szCs w:val="28"/>
        </w:rPr>
        <w:t xml:space="preserve"> </w:t>
      </w:r>
      <w:r w:rsidR="000709C6" w:rsidRPr="007946AC">
        <w:rPr>
          <w:rFonts w:ascii="Times New Roman" w:hAnsi="Times New Roman" w:cs="Times New Roman"/>
          <w:sz w:val="28"/>
          <w:szCs w:val="28"/>
        </w:rPr>
        <w:t>2003.</w:t>
      </w:r>
    </w:p>
    <w:p w:rsidR="000F17BF" w:rsidRPr="00F71A78" w:rsidRDefault="000F17BF" w:rsidP="000F17B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 xml:space="preserve"> Г.А. Введение в школьную жизнь: Программа адаптации детей к школьной жизни</w:t>
      </w:r>
      <w:r w:rsidR="0003691A">
        <w:rPr>
          <w:rFonts w:ascii="Times New Roman" w:hAnsi="Times New Roman" w:cs="Times New Roman"/>
          <w:sz w:val="28"/>
          <w:szCs w:val="28"/>
        </w:rPr>
        <w:t xml:space="preserve"> </w:t>
      </w:r>
      <w:r w:rsidR="0003691A" w:rsidRPr="00A254BC">
        <w:rPr>
          <w:rFonts w:ascii="Times New Roman" w:hAnsi="Times New Roman" w:cs="Times New Roman"/>
          <w:sz w:val="28"/>
          <w:szCs w:val="28"/>
        </w:rPr>
        <w:t>[Текст</w:t>
      </w:r>
      <w:r w:rsidR="0003691A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03691A" w:rsidRPr="007946AC">
        <w:rPr>
          <w:rFonts w:ascii="Times New Roman" w:hAnsi="Times New Roman" w:cs="Times New Roman"/>
          <w:sz w:val="28"/>
          <w:szCs w:val="28"/>
        </w:rPr>
        <w:t xml:space="preserve"> / </w:t>
      </w:r>
      <w:r w:rsidR="0003691A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03691A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 xml:space="preserve"> </w:t>
      </w:r>
      <w:r w:rsidR="0003691A"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71A78">
        <w:rPr>
          <w:rFonts w:ascii="Times New Roman" w:hAnsi="Times New Roman" w:cs="Times New Roman"/>
          <w:sz w:val="28"/>
          <w:szCs w:val="28"/>
        </w:rPr>
        <w:t xml:space="preserve"> М.: Московский центр качества образования, 2010.</w:t>
      </w:r>
    </w:p>
    <w:p w:rsidR="0003691A" w:rsidRDefault="000F17BF" w:rsidP="0003691A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 xml:space="preserve">, Г.А. Как младшие школьники учатся учиться </w:t>
      </w:r>
      <w:r w:rsidR="0003691A" w:rsidRPr="00A254BC">
        <w:rPr>
          <w:rFonts w:ascii="Times New Roman" w:hAnsi="Times New Roman" w:cs="Times New Roman"/>
          <w:sz w:val="28"/>
          <w:szCs w:val="28"/>
        </w:rPr>
        <w:t>[Текст</w:t>
      </w:r>
      <w:r w:rsidR="0003691A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03691A" w:rsidRPr="007946AC">
        <w:rPr>
          <w:rFonts w:ascii="Times New Roman" w:hAnsi="Times New Roman" w:cs="Times New Roman"/>
          <w:sz w:val="28"/>
          <w:szCs w:val="28"/>
        </w:rPr>
        <w:t xml:space="preserve"> </w:t>
      </w:r>
      <w:r w:rsidRPr="00F71A78">
        <w:rPr>
          <w:rFonts w:ascii="Times New Roman" w:hAnsi="Times New Roman" w:cs="Times New Roman"/>
          <w:sz w:val="28"/>
          <w:szCs w:val="28"/>
        </w:rPr>
        <w:t xml:space="preserve">/ Г.А. 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 xml:space="preserve">. </w:t>
      </w:r>
      <w:r w:rsidR="0003691A" w:rsidRPr="00BE364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3691A">
        <w:rPr>
          <w:rFonts w:ascii="Times New Roman" w:hAnsi="Times New Roman" w:cs="Times New Roman"/>
          <w:sz w:val="28"/>
          <w:szCs w:val="28"/>
        </w:rPr>
        <w:t xml:space="preserve"> М.:</w:t>
      </w:r>
      <w:r w:rsidRPr="00F71A78">
        <w:rPr>
          <w:rFonts w:ascii="Times New Roman" w:hAnsi="Times New Roman" w:cs="Times New Roman"/>
          <w:sz w:val="28"/>
          <w:szCs w:val="28"/>
        </w:rPr>
        <w:t xml:space="preserve"> Рига: Педагогиче</w:t>
      </w:r>
      <w:r w:rsidR="005408DF">
        <w:rPr>
          <w:rFonts w:ascii="Times New Roman" w:hAnsi="Times New Roman" w:cs="Times New Roman"/>
          <w:sz w:val="28"/>
          <w:szCs w:val="28"/>
        </w:rPr>
        <w:t>ский центр «Эксперимент»-</w:t>
      </w:r>
      <w:r w:rsidR="00F71771">
        <w:rPr>
          <w:rFonts w:ascii="Times New Roman" w:hAnsi="Times New Roman" w:cs="Times New Roman"/>
          <w:sz w:val="28"/>
          <w:szCs w:val="28"/>
        </w:rPr>
        <w:t xml:space="preserve"> 2000</w:t>
      </w:r>
      <w:r w:rsidR="0003691A">
        <w:rPr>
          <w:rFonts w:ascii="Times New Roman" w:hAnsi="Times New Roman" w:cs="Times New Roman"/>
          <w:sz w:val="28"/>
          <w:szCs w:val="28"/>
        </w:rPr>
        <w:t xml:space="preserve">, </w:t>
      </w:r>
      <w:r w:rsidRPr="00F71A78">
        <w:rPr>
          <w:rFonts w:ascii="Times New Roman" w:hAnsi="Times New Roman" w:cs="Times New Roman"/>
          <w:sz w:val="28"/>
          <w:szCs w:val="28"/>
        </w:rPr>
        <w:t>2006.</w:t>
      </w:r>
    </w:p>
    <w:p w:rsidR="00F71771" w:rsidRPr="00F71771" w:rsidRDefault="0003691A" w:rsidP="00F7177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7BF" w:rsidRPr="0003691A">
        <w:rPr>
          <w:rFonts w:ascii="Times New Roman" w:hAnsi="Times New Roman" w:cs="Times New Roman"/>
          <w:sz w:val="28"/>
          <w:szCs w:val="28"/>
        </w:rPr>
        <w:t xml:space="preserve">Шубина Т.И. </w:t>
      </w:r>
      <w:proofErr w:type="spellStart"/>
      <w:r w:rsidR="000F17BF" w:rsidRPr="0003691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0F17BF" w:rsidRPr="0003691A">
        <w:rPr>
          <w:rFonts w:ascii="Times New Roman" w:hAnsi="Times New Roman" w:cs="Times New Roman"/>
          <w:sz w:val="28"/>
          <w:szCs w:val="28"/>
        </w:rPr>
        <w:t xml:space="preserve"> метод в школе </w:t>
      </w:r>
      <w:r w:rsidRPr="0003691A">
        <w:rPr>
          <w:rFonts w:ascii="Times New Roman" w:hAnsi="Times New Roman"/>
          <w:sz w:val="28"/>
          <w:szCs w:val="28"/>
        </w:rPr>
        <w:t>[Электронный ресурс] / Т.И.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91A">
        <w:rPr>
          <w:rFonts w:ascii="Times New Roman" w:hAnsi="Times New Roman"/>
          <w:sz w:val="28"/>
          <w:szCs w:val="28"/>
        </w:rPr>
        <w:t>Шубина</w:t>
      </w:r>
      <w:r>
        <w:rPr>
          <w:rFonts w:ascii="Times New Roman" w:hAnsi="Times New Roman"/>
          <w:sz w:val="28"/>
          <w:szCs w:val="28"/>
        </w:rPr>
        <w:t xml:space="preserve"> – режим доступа: </w:t>
      </w:r>
      <w:r w:rsidRPr="0003691A">
        <w:rPr>
          <w:rFonts w:ascii="Times New Roman" w:hAnsi="Times New Roman"/>
          <w:sz w:val="28"/>
          <w:szCs w:val="28"/>
          <w:lang w:val="en-US"/>
        </w:rPr>
        <w:t>URL</w:t>
      </w:r>
      <w:r w:rsidRPr="0003691A">
        <w:rPr>
          <w:rFonts w:ascii="Times New Roman" w:hAnsi="Times New Roman"/>
          <w:sz w:val="28"/>
          <w:szCs w:val="28"/>
        </w:rPr>
        <w:t>:</w:t>
      </w:r>
      <w:r w:rsidR="00F71771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="000F17BF" w:rsidRPr="0003691A">
          <w:rPr>
            <w:rStyle w:val="af"/>
            <w:rFonts w:ascii="Times New Roman" w:hAnsi="Times New Roman" w:cs="Times New Roman"/>
            <w:sz w:val="28"/>
            <w:szCs w:val="28"/>
          </w:rPr>
          <w:t>http://festival.</w:t>
        </w:r>
        <w:r w:rsidR="005408DF">
          <w:rPr>
            <w:rStyle w:val="af"/>
            <w:rFonts w:ascii="Times New Roman" w:hAnsi="Times New Roman" w:cs="Times New Roman"/>
            <w:sz w:val="28"/>
            <w:szCs w:val="28"/>
          </w:rPr>
          <w:t xml:space="preserve"> </w:t>
        </w:r>
        <w:r w:rsidR="000F17BF" w:rsidRPr="0003691A">
          <w:rPr>
            <w:rStyle w:val="af"/>
            <w:rFonts w:ascii="Times New Roman" w:hAnsi="Times New Roman" w:cs="Times New Roman"/>
            <w:sz w:val="28"/>
            <w:szCs w:val="28"/>
          </w:rPr>
          <w:t>1september.ru/articles/527236/</w:t>
        </w:r>
      </w:hyperlink>
      <w:r w:rsidRPr="0003691A">
        <w:rPr>
          <w:rFonts w:ascii="Times New Roman" w:hAnsi="Times New Roman" w:cs="Times New Roman"/>
          <w:sz w:val="28"/>
          <w:szCs w:val="28"/>
        </w:rPr>
        <w:t xml:space="preserve"> </w:t>
      </w:r>
      <w:r w:rsidRPr="0003691A">
        <w:rPr>
          <w:rFonts w:ascii="Times New Roman" w:hAnsi="Times New Roman"/>
          <w:sz w:val="28"/>
          <w:szCs w:val="28"/>
        </w:rPr>
        <w:t>(дата обращения: 18.12.2013).</w:t>
      </w:r>
    </w:p>
    <w:p w:rsidR="00F71771" w:rsidRPr="00F71771" w:rsidRDefault="00F71771" w:rsidP="00F7177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771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F71771">
        <w:rPr>
          <w:rFonts w:ascii="Times New Roman" w:hAnsi="Times New Roman"/>
          <w:sz w:val="28"/>
          <w:szCs w:val="28"/>
        </w:rPr>
        <w:t>, Д.Б. Избранные психологические труды: К</w:t>
      </w:r>
      <w:r>
        <w:t xml:space="preserve"> </w:t>
      </w:r>
      <w:r w:rsidRPr="00F71771">
        <w:rPr>
          <w:rFonts w:ascii="Times New Roman" w:hAnsi="Times New Roman"/>
          <w:sz w:val="28"/>
          <w:szCs w:val="28"/>
        </w:rPr>
        <w:t xml:space="preserve">вопросу о стратегии перестройки школьного образования  [Электронный ресурс] / Д.Б. </w:t>
      </w:r>
      <w:proofErr w:type="spellStart"/>
      <w:r w:rsidRPr="00F71771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F71771">
        <w:rPr>
          <w:rFonts w:ascii="Times New Roman" w:hAnsi="Times New Roman"/>
          <w:sz w:val="28"/>
          <w:szCs w:val="28"/>
        </w:rPr>
        <w:t xml:space="preserve"> – режим доступа: </w:t>
      </w:r>
      <w:r w:rsidRPr="00F71771">
        <w:rPr>
          <w:rFonts w:ascii="Times New Roman" w:hAnsi="Times New Roman"/>
          <w:sz w:val="28"/>
          <w:szCs w:val="28"/>
          <w:lang w:val="en-US"/>
        </w:rPr>
        <w:t>URL</w:t>
      </w:r>
      <w:r w:rsidRPr="00F71771">
        <w:rPr>
          <w:rFonts w:ascii="Times New Roman" w:hAnsi="Times New Roman"/>
          <w:sz w:val="28"/>
          <w:szCs w:val="28"/>
        </w:rPr>
        <w:t xml:space="preserve">: </w:t>
      </w:r>
      <w:hyperlink r:id="rId26" w:history="1">
        <w:r w:rsidRPr="00F71771">
          <w:rPr>
            <w:rStyle w:val="af"/>
            <w:rFonts w:ascii="Times New Roman" w:hAnsi="Times New Roman"/>
            <w:bCs/>
            <w:sz w:val="28"/>
            <w:szCs w:val="28"/>
          </w:rPr>
          <w:t>http://med-books.info/vozrastnaya-psihologiya_783/voprosu-strategii-perestroyki-shkolnogo-40251.html</w:t>
        </w:r>
      </w:hyperlink>
      <w:r w:rsidRPr="00F71771">
        <w:rPr>
          <w:rFonts w:ascii="Times New Roman" w:hAnsi="Times New Roman"/>
          <w:sz w:val="28"/>
          <w:szCs w:val="28"/>
        </w:rPr>
        <w:t xml:space="preserve"> (дата обращения: </w:t>
      </w:r>
      <w:r>
        <w:rPr>
          <w:rFonts w:ascii="Times New Roman" w:hAnsi="Times New Roman"/>
          <w:sz w:val="28"/>
          <w:szCs w:val="28"/>
        </w:rPr>
        <w:t>10</w:t>
      </w:r>
      <w:r w:rsidRPr="00F717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10.2013</w:t>
      </w:r>
      <w:r w:rsidRPr="00F71771">
        <w:rPr>
          <w:rFonts w:ascii="Times New Roman" w:hAnsi="Times New Roman"/>
          <w:sz w:val="28"/>
          <w:szCs w:val="28"/>
        </w:rPr>
        <w:t>).</w:t>
      </w:r>
    </w:p>
    <w:p w:rsidR="009A36DE" w:rsidRDefault="000709C6" w:rsidP="00F43080">
      <w:pPr>
        <w:numPr>
          <w:ilvl w:val="0"/>
          <w:numId w:val="14"/>
        </w:numPr>
        <w:spacing w:line="360" w:lineRule="auto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6A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71771">
        <w:rPr>
          <w:rFonts w:ascii="Times New Roman" w:hAnsi="Times New Roman" w:cs="Times New Roman"/>
          <w:sz w:val="28"/>
          <w:szCs w:val="28"/>
        </w:rPr>
        <w:t>,</w:t>
      </w:r>
      <w:r w:rsidRPr="007946AC">
        <w:rPr>
          <w:rFonts w:ascii="Times New Roman" w:hAnsi="Times New Roman" w:cs="Times New Roman"/>
          <w:sz w:val="28"/>
          <w:szCs w:val="28"/>
        </w:rPr>
        <w:t xml:space="preserve"> Д.Б Психология игры.</w:t>
      </w:r>
      <w:r w:rsidR="00F71771" w:rsidRPr="00F71771">
        <w:rPr>
          <w:rFonts w:ascii="Times New Roman" w:hAnsi="Times New Roman" w:cs="Times New Roman"/>
          <w:sz w:val="28"/>
          <w:szCs w:val="28"/>
        </w:rPr>
        <w:t xml:space="preserve"> </w:t>
      </w:r>
      <w:r w:rsidR="00F71771" w:rsidRPr="00A254BC">
        <w:rPr>
          <w:rFonts w:ascii="Times New Roman" w:hAnsi="Times New Roman" w:cs="Times New Roman"/>
          <w:sz w:val="28"/>
          <w:szCs w:val="28"/>
        </w:rPr>
        <w:t>[Текст</w:t>
      </w:r>
      <w:r w:rsidR="00F71771" w:rsidRPr="00A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F71771" w:rsidRPr="007946AC">
        <w:rPr>
          <w:rFonts w:ascii="Times New Roman" w:hAnsi="Times New Roman" w:cs="Times New Roman"/>
          <w:sz w:val="28"/>
          <w:szCs w:val="28"/>
        </w:rPr>
        <w:t xml:space="preserve"> </w:t>
      </w:r>
      <w:r w:rsidR="00F71771" w:rsidRPr="00F71A78">
        <w:rPr>
          <w:rFonts w:ascii="Times New Roman" w:hAnsi="Times New Roman" w:cs="Times New Roman"/>
          <w:sz w:val="28"/>
          <w:szCs w:val="28"/>
        </w:rPr>
        <w:t xml:space="preserve">/ </w:t>
      </w:r>
      <w:r w:rsidR="00F71771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="00F71771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946AC">
        <w:rPr>
          <w:rFonts w:ascii="Times New Roman" w:hAnsi="Times New Roman" w:cs="Times New Roman"/>
          <w:sz w:val="28"/>
          <w:szCs w:val="28"/>
        </w:rPr>
        <w:t xml:space="preserve"> </w:t>
      </w:r>
      <w:r w:rsidR="00F71771" w:rsidRPr="00F71771">
        <w:rPr>
          <w:rFonts w:ascii="Times New Roman" w:hAnsi="Times New Roman"/>
          <w:sz w:val="28"/>
          <w:szCs w:val="28"/>
        </w:rPr>
        <w:t>–</w:t>
      </w:r>
      <w:r w:rsidRPr="007946AC">
        <w:rPr>
          <w:rFonts w:ascii="Times New Roman" w:hAnsi="Times New Roman" w:cs="Times New Roman"/>
          <w:sz w:val="28"/>
          <w:szCs w:val="28"/>
        </w:rPr>
        <w:t xml:space="preserve"> 2-е изд. </w:t>
      </w:r>
      <w:proofErr w:type="gramStart"/>
      <w:r w:rsidR="00F71771" w:rsidRPr="00F71771">
        <w:rPr>
          <w:rFonts w:ascii="Times New Roman" w:hAnsi="Times New Roman"/>
          <w:sz w:val="28"/>
          <w:szCs w:val="28"/>
        </w:rPr>
        <w:t>–</w:t>
      </w:r>
      <w:r w:rsidRPr="007946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946A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946AC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7946AC">
        <w:rPr>
          <w:rFonts w:ascii="Times New Roman" w:hAnsi="Times New Roman" w:cs="Times New Roman"/>
          <w:sz w:val="28"/>
          <w:szCs w:val="28"/>
        </w:rPr>
        <w:t>. Изд. Центр ВЛАДОС, 1999.</w:t>
      </w:r>
      <w:r w:rsidRPr="00DA4F03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</w:p>
    <w:p w:rsidR="004A7525" w:rsidRPr="00611F9E" w:rsidRDefault="004A7525" w:rsidP="00611F9E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A7525" w:rsidRPr="00611F9E" w:rsidSect="00BF5833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62" w:rsidRDefault="00282562">
      <w:r>
        <w:separator/>
      </w:r>
    </w:p>
  </w:endnote>
  <w:endnote w:type="continuationSeparator" w:id="0">
    <w:p w:rsidR="00282562" w:rsidRDefault="00282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OL P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OJ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62" w:rsidRDefault="00282562" w:rsidP="00BF5833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0068C">
      <w:rPr>
        <w:rStyle w:val="ac"/>
        <w:noProof/>
      </w:rPr>
      <w:t>105</w:t>
    </w:r>
    <w:r>
      <w:rPr>
        <w:rStyle w:val="ac"/>
      </w:rPr>
      <w:fldChar w:fldCharType="end"/>
    </w:r>
  </w:p>
  <w:p w:rsidR="00282562" w:rsidRDefault="002825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62" w:rsidRDefault="00282562">
      <w:r>
        <w:separator/>
      </w:r>
    </w:p>
  </w:footnote>
  <w:footnote w:type="continuationSeparator" w:id="0">
    <w:p w:rsidR="00282562" w:rsidRDefault="00282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F2B"/>
    <w:multiLevelType w:val="hybridMultilevel"/>
    <w:tmpl w:val="C47EC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36220"/>
    <w:multiLevelType w:val="multilevel"/>
    <w:tmpl w:val="4A66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6B0DD6"/>
    <w:multiLevelType w:val="hybridMultilevel"/>
    <w:tmpl w:val="D660C972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F51E73"/>
    <w:multiLevelType w:val="hybridMultilevel"/>
    <w:tmpl w:val="F0603DCE"/>
    <w:lvl w:ilvl="0" w:tplc="66B2106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F5547"/>
    <w:multiLevelType w:val="hybridMultilevel"/>
    <w:tmpl w:val="8E12DFE6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5600A"/>
    <w:multiLevelType w:val="hybridMultilevel"/>
    <w:tmpl w:val="4930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411D3"/>
    <w:multiLevelType w:val="hybridMultilevel"/>
    <w:tmpl w:val="FC887CE8"/>
    <w:lvl w:ilvl="0" w:tplc="93D4D3D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9963AF"/>
    <w:multiLevelType w:val="hybridMultilevel"/>
    <w:tmpl w:val="EECA8434"/>
    <w:lvl w:ilvl="0" w:tplc="8D2EC794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8">
    <w:nsid w:val="1A7410A2"/>
    <w:multiLevelType w:val="hybridMultilevel"/>
    <w:tmpl w:val="A04C107C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15924"/>
    <w:multiLevelType w:val="hybridMultilevel"/>
    <w:tmpl w:val="0DE6A55E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B82FD4"/>
    <w:multiLevelType w:val="hybridMultilevel"/>
    <w:tmpl w:val="862CC206"/>
    <w:lvl w:ilvl="0" w:tplc="0464D85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070E6"/>
    <w:multiLevelType w:val="hybridMultilevel"/>
    <w:tmpl w:val="EBD29166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70DCC"/>
    <w:multiLevelType w:val="hybridMultilevel"/>
    <w:tmpl w:val="0FFA6E48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F5B17"/>
    <w:multiLevelType w:val="hybridMultilevel"/>
    <w:tmpl w:val="8FCAD1E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32D609D4"/>
    <w:multiLevelType w:val="hybridMultilevel"/>
    <w:tmpl w:val="F6E2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E282A"/>
    <w:multiLevelType w:val="hybridMultilevel"/>
    <w:tmpl w:val="3FCE3CA4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4132C"/>
    <w:multiLevelType w:val="hybridMultilevel"/>
    <w:tmpl w:val="54861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3C3373"/>
    <w:multiLevelType w:val="hybridMultilevel"/>
    <w:tmpl w:val="DED67720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F3158"/>
    <w:multiLevelType w:val="hybridMultilevel"/>
    <w:tmpl w:val="984E5B52"/>
    <w:lvl w:ilvl="0" w:tplc="8D2EC794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>
    <w:nsid w:val="4B7B7EED"/>
    <w:multiLevelType w:val="hybridMultilevel"/>
    <w:tmpl w:val="35520B7A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D97D5B"/>
    <w:multiLevelType w:val="hybridMultilevel"/>
    <w:tmpl w:val="DC58D2A6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90AB4"/>
    <w:multiLevelType w:val="hybridMultilevel"/>
    <w:tmpl w:val="D340F202"/>
    <w:lvl w:ilvl="0" w:tplc="8CD40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410E58"/>
    <w:multiLevelType w:val="hybridMultilevel"/>
    <w:tmpl w:val="5F42CB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F1AB6"/>
    <w:multiLevelType w:val="hybridMultilevel"/>
    <w:tmpl w:val="89A4EBE4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4C26661"/>
    <w:multiLevelType w:val="hybridMultilevel"/>
    <w:tmpl w:val="CA1E7F7C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7D25FE4"/>
    <w:multiLevelType w:val="multilevel"/>
    <w:tmpl w:val="EDE4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865A84"/>
    <w:multiLevelType w:val="hybridMultilevel"/>
    <w:tmpl w:val="C0342D8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8C3AD7"/>
    <w:multiLevelType w:val="hybridMultilevel"/>
    <w:tmpl w:val="D9284D04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97FD4"/>
    <w:multiLevelType w:val="hybridMultilevel"/>
    <w:tmpl w:val="5F42F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2619A"/>
    <w:multiLevelType w:val="hybridMultilevel"/>
    <w:tmpl w:val="D61CA006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B7899"/>
    <w:multiLevelType w:val="hybridMultilevel"/>
    <w:tmpl w:val="9B465348"/>
    <w:lvl w:ilvl="0" w:tplc="8D2EC79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>
    <w:nsid w:val="5BE11FC3"/>
    <w:multiLevelType w:val="hybridMultilevel"/>
    <w:tmpl w:val="70004C52"/>
    <w:lvl w:ilvl="0" w:tplc="8D2EC794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2">
    <w:nsid w:val="5E1E64A2"/>
    <w:multiLevelType w:val="hybridMultilevel"/>
    <w:tmpl w:val="00D8E012"/>
    <w:lvl w:ilvl="0" w:tplc="5044BFB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595535"/>
    <w:multiLevelType w:val="hybridMultilevel"/>
    <w:tmpl w:val="3ABEF0DE"/>
    <w:lvl w:ilvl="0" w:tplc="8D2EC79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602956BE"/>
    <w:multiLevelType w:val="hybridMultilevel"/>
    <w:tmpl w:val="E7F2E7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985E82"/>
    <w:multiLevelType w:val="hybridMultilevel"/>
    <w:tmpl w:val="BC9A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C1EEE"/>
    <w:multiLevelType w:val="hybridMultilevel"/>
    <w:tmpl w:val="8FCAD1E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7">
    <w:nsid w:val="66D2612E"/>
    <w:multiLevelType w:val="hybridMultilevel"/>
    <w:tmpl w:val="CA50D46E"/>
    <w:lvl w:ilvl="0" w:tplc="FF04DB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946CF"/>
    <w:multiLevelType w:val="hybridMultilevel"/>
    <w:tmpl w:val="8534B138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9605A78"/>
    <w:multiLevelType w:val="hybridMultilevel"/>
    <w:tmpl w:val="E7F2E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64CC6"/>
    <w:multiLevelType w:val="hybridMultilevel"/>
    <w:tmpl w:val="A7282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9386F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8C158B"/>
    <w:multiLevelType w:val="hybridMultilevel"/>
    <w:tmpl w:val="511C0A78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D8A13D1"/>
    <w:multiLevelType w:val="hybridMultilevel"/>
    <w:tmpl w:val="B50C45A0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65C7C0C"/>
    <w:multiLevelType w:val="hybridMultilevel"/>
    <w:tmpl w:val="690679FC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CD35C6"/>
    <w:multiLevelType w:val="hybridMultilevel"/>
    <w:tmpl w:val="6EDEA4B2"/>
    <w:lvl w:ilvl="0" w:tplc="8D2E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BD73491"/>
    <w:multiLevelType w:val="hybridMultilevel"/>
    <w:tmpl w:val="C70A4C34"/>
    <w:lvl w:ilvl="0" w:tplc="E65ACE8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1112B"/>
    <w:multiLevelType w:val="hybridMultilevel"/>
    <w:tmpl w:val="B5FE50A2"/>
    <w:lvl w:ilvl="0" w:tplc="498CED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93D4D3D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A50D20"/>
    <w:multiLevelType w:val="hybridMultilevel"/>
    <w:tmpl w:val="BE02F7C2"/>
    <w:lvl w:ilvl="0" w:tplc="851C092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61104"/>
    <w:multiLevelType w:val="hybridMultilevel"/>
    <w:tmpl w:val="E152B392"/>
    <w:lvl w:ilvl="0" w:tplc="04190011">
      <w:start w:val="1"/>
      <w:numFmt w:val="decimal"/>
      <w:lvlText w:val="%1)"/>
      <w:lvlJc w:val="left"/>
      <w:pPr>
        <w:ind w:left="1270" w:hanging="360"/>
      </w:pPr>
    </w:lvl>
    <w:lvl w:ilvl="1" w:tplc="04190011">
      <w:start w:val="1"/>
      <w:numFmt w:val="decimal"/>
      <w:lvlText w:val="%2)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9">
    <w:nsid w:val="7DF56C9F"/>
    <w:multiLevelType w:val="hybridMultilevel"/>
    <w:tmpl w:val="E13A09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3"/>
  </w:num>
  <w:num w:numId="3">
    <w:abstractNumId w:val="38"/>
  </w:num>
  <w:num w:numId="4">
    <w:abstractNumId w:val="24"/>
  </w:num>
  <w:num w:numId="5">
    <w:abstractNumId w:val="19"/>
  </w:num>
  <w:num w:numId="6">
    <w:abstractNumId w:val="44"/>
  </w:num>
  <w:num w:numId="7">
    <w:abstractNumId w:val="42"/>
  </w:num>
  <w:num w:numId="8">
    <w:abstractNumId w:val="2"/>
  </w:num>
  <w:num w:numId="9">
    <w:abstractNumId w:val="41"/>
  </w:num>
  <w:num w:numId="10">
    <w:abstractNumId w:val="9"/>
  </w:num>
  <w:num w:numId="11">
    <w:abstractNumId w:val="6"/>
  </w:num>
  <w:num w:numId="12">
    <w:abstractNumId w:val="46"/>
  </w:num>
  <w:num w:numId="13">
    <w:abstractNumId w:val="0"/>
  </w:num>
  <w:num w:numId="14">
    <w:abstractNumId w:val="34"/>
  </w:num>
  <w:num w:numId="15">
    <w:abstractNumId w:val="17"/>
  </w:num>
  <w:num w:numId="16">
    <w:abstractNumId w:val="7"/>
  </w:num>
  <w:num w:numId="17">
    <w:abstractNumId w:val="16"/>
  </w:num>
  <w:num w:numId="18">
    <w:abstractNumId w:val="26"/>
  </w:num>
  <w:num w:numId="19">
    <w:abstractNumId w:val="39"/>
  </w:num>
  <w:num w:numId="20">
    <w:abstractNumId w:val="27"/>
  </w:num>
  <w:num w:numId="21">
    <w:abstractNumId w:val="35"/>
  </w:num>
  <w:num w:numId="22">
    <w:abstractNumId w:val="20"/>
  </w:num>
  <w:num w:numId="23">
    <w:abstractNumId w:val="8"/>
  </w:num>
  <w:num w:numId="24">
    <w:abstractNumId w:val="33"/>
  </w:num>
  <w:num w:numId="25">
    <w:abstractNumId w:val="43"/>
  </w:num>
  <w:num w:numId="26">
    <w:abstractNumId w:val="30"/>
  </w:num>
  <w:num w:numId="27">
    <w:abstractNumId w:val="12"/>
  </w:num>
  <w:num w:numId="28">
    <w:abstractNumId w:val="29"/>
  </w:num>
  <w:num w:numId="29">
    <w:abstractNumId w:val="15"/>
  </w:num>
  <w:num w:numId="30">
    <w:abstractNumId w:val="31"/>
  </w:num>
  <w:num w:numId="31">
    <w:abstractNumId w:val="18"/>
  </w:num>
  <w:num w:numId="32">
    <w:abstractNumId w:val="4"/>
  </w:num>
  <w:num w:numId="33">
    <w:abstractNumId w:val="11"/>
  </w:num>
  <w:num w:numId="34">
    <w:abstractNumId w:val="28"/>
  </w:num>
  <w:num w:numId="35">
    <w:abstractNumId w:val="49"/>
  </w:num>
  <w:num w:numId="36">
    <w:abstractNumId w:val="5"/>
  </w:num>
  <w:num w:numId="37">
    <w:abstractNumId w:val="13"/>
  </w:num>
  <w:num w:numId="38">
    <w:abstractNumId w:val="47"/>
  </w:num>
  <w:num w:numId="39">
    <w:abstractNumId w:val="3"/>
  </w:num>
  <w:num w:numId="40">
    <w:abstractNumId w:val="10"/>
  </w:num>
  <w:num w:numId="41">
    <w:abstractNumId w:val="40"/>
  </w:num>
  <w:num w:numId="42">
    <w:abstractNumId w:val="48"/>
  </w:num>
  <w:num w:numId="43">
    <w:abstractNumId w:val="22"/>
  </w:num>
  <w:num w:numId="44">
    <w:abstractNumId w:val="36"/>
  </w:num>
  <w:num w:numId="45">
    <w:abstractNumId w:val="32"/>
  </w:num>
  <w:num w:numId="46">
    <w:abstractNumId w:val="1"/>
  </w:num>
  <w:num w:numId="47">
    <w:abstractNumId w:val="45"/>
  </w:num>
  <w:num w:numId="48">
    <w:abstractNumId w:val="37"/>
  </w:num>
  <w:num w:numId="49">
    <w:abstractNumId w:val="21"/>
  </w:num>
  <w:num w:numId="50">
    <w:abstractNumId w:val="2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F4B"/>
    <w:rsid w:val="00004E32"/>
    <w:rsid w:val="000062B1"/>
    <w:rsid w:val="00006717"/>
    <w:rsid w:val="000140B9"/>
    <w:rsid w:val="0001549E"/>
    <w:rsid w:val="00021060"/>
    <w:rsid w:val="0002121B"/>
    <w:rsid w:val="00022469"/>
    <w:rsid w:val="00024182"/>
    <w:rsid w:val="00025BF4"/>
    <w:rsid w:val="00034AA1"/>
    <w:rsid w:val="0003691A"/>
    <w:rsid w:val="00041BBF"/>
    <w:rsid w:val="00047504"/>
    <w:rsid w:val="000479A8"/>
    <w:rsid w:val="00050E09"/>
    <w:rsid w:val="000519C2"/>
    <w:rsid w:val="000557E1"/>
    <w:rsid w:val="00056ADB"/>
    <w:rsid w:val="000571A6"/>
    <w:rsid w:val="0006578C"/>
    <w:rsid w:val="00070078"/>
    <w:rsid w:val="000701DD"/>
    <w:rsid w:val="000709C6"/>
    <w:rsid w:val="00086F4B"/>
    <w:rsid w:val="00091342"/>
    <w:rsid w:val="000918D4"/>
    <w:rsid w:val="00093BCA"/>
    <w:rsid w:val="000A00DC"/>
    <w:rsid w:val="000A0A63"/>
    <w:rsid w:val="000A0D18"/>
    <w:rsid w:val="000A111D"/>
    <w:rsid w:val="000A33EF"/>
    <w:rsid w:val="000A602D"/>
    <w:rsid w:val="000C0AE8"/>
    <w:rsid w:val="000C13B9"/>
    <w:rsid w:val="000C5477"/>
    <w:rsid w:val="000C5B1F"/>
    <w:rsid w:val="000C66EE"/>
    <w:rsid w:val="000C7C8C"/>
    <w:rsid w:val="000D1EE6"/>
    <w:rsid w:val="000D3620"/>
    <w:rsid w:val="000D6516"/>
    <w:rsid w:val="000E1230"/>
    <w:rsid w:val="000E3D46"/>
    <w:rsid w:val="000E4A3C"/>
    <w:rsid w:val="000E4A56"/>
    <w:rsid w:val="000E4FAE"/>
    <w:rsid w:val="000E5239"/>
    <w:rsid w:val="000E5344"/>
    <w:rsid w:val="000F1335"/>
    <w:rsid w:val="000F17BF"/>
    <w:rsid w:val="000F3287"/>
    <w:rsid w:val="000F3A22"/>
    <w:rsid w:val="000F4589"/>
    <w:rsid w:val="000F5210"/>
    <w:rsid w:val="000F5F4D"/>
    <w:rsid w:val="000F5FEB"/>
    <w:rsid w:val="000F6A17"/>
    <w:rsid w:val="000F708A"/>
    <w:rsid w:val="000F7AC2"/>
    <w:rsid w:val="0010006E"/>
    <w:rsid w:val="00100C46"/>
    <w:rsid w:val="00101144"/>
    <w:rsid w:val="001042C7"/>
    <w:rsid w:val="00110B32"/>
    <w:rsid w:val="001131B8"/>
    <w:rsid w:val="00115435"/>
    <w:rsid w:val="00121028"/>
    <w:rsid w:val="00121C43"/>
    <w:rsid w:val="001260F3"/>
    <w:rsid w:val="001266B0"/>
    <w:rsid w:val="00130DC0"/>
    <w:rsid w:val="00131CFC"/>
    <w:rsid w:val="0013321C"/>
    <w:rsid w:val="00133372"/>
    <w:rsid w:val="001366FE"/>
    <w:rsid w:val="00137412"/>
    <w:rsid w:val="00140690"/>
    <w:rsid w:val="00140DC4"/>
    <w:rsid w:val="001425A4"/>
    <w:rsid w:val="00143C98"/>
    <w:rsid w:val="00145AA0"/>
    <w:rsid w:val="0014681F"/>
    <w:rsid w:val="001502F4"/>
    <w:rsid w:val="001506FF"/>
    <w:rsid w:val="001545E2"/>
    <w:rsid w:val="00154FA9"/>
    <w:rsid w:val="00156056"/>
    <w:rsid w:val="0015669F"/>
    <w:rsid w:val="001614BC"/>
    <w:rsid w:val="00163931"/>
    <w:rsid w:val="00164586"/>
    <w:rsid w:val="001652C9"/>
    <w:rsid w:val="00165B86"/>
    <w:rsid w:val="001706F6"/>
    <w:rsid w:val="00171D7C"/>
    <w:rsid w:val="00176DA9"/>
    <w:rsid w:val="00177A4A"/>
    <w:rsid w:val="00185006"/>
    <w:rsid w:val="001850B0"/>
    <w:rsid w:val="0019577F"/>
    <w:rsid w:val="00195935"/>
    <w:rsid w:val="001A4BC0"/>
    <w:rsid w:val="001B06DC"/>
    <w:rsid w:val="001B496F"/>
    <w:rsid w:val="001C1025"/>
    <w:rsid w:val="001C2261"/>
    <w:rsid w:val="001C467A"/>
    <w:rsid w:val="001D2012"/>
    <w:rsid w:val="001D2B97"/>
    <w:rsid w:val="001D3659"/>
    <w:rsid w:val="001D3D89"/>
    <w:rsid w:val="001D5610"/>
    <w:rsid w:val="001D5F09"/>
    <w:rsid w:val="001E0621"/>
    <w:rsid w:val="001E3694"/>
    <w:rsid w:val="001E4CC7"/>
    <w:rsid w:val="001E51F7"/>
    <w:rsid w:val="001E6C22"/>
    <w:rsid w:val="001F2ED6"/>
    <w:rsid w:val="001F367E"/>
    <w:rsid w:val="001F5143"/>
    <w:rsid w:val="002025B8"/>
    <w:rsid w:val="0020306E"/>
    <w:rsid w:val="00203F44"/>
    <w:rsid w:val="00206F5E"/>
    <w:rsid w:val="0021317C"/>
    <w:rsid w:val="00213F9F"/>
    <w:rsid w:val="002172FC"/>
    <w:rsid w:val="00220935"/>
    <w:rsid w:val="00221C9E"/>
    <w:rsid w:val="002270A6"/>
    <w:rsid w:val="002300AE"/>
    <w:rsid w:val="00230B90"/>
    <w:rsid w:val="00234689"/>
    <w:rsid w:val="00235204"/>
    <w:rsid w:val="002359DC"/>
    <w:rsid w:val="002360FA"/>
    <w:rsid w:val="00236C57"/>
    <w:rsid w:val="00240F0F"/>
    <w:rsid w:val="00241C19"/>
    <w:rsid w:val="00241FCA"/>
    <w:rsid w:val="00243900"/>
    <w:rsid w:val="0024658C"/>
    <w:rsid w:val="00250A44"/>
    <w:rsid w:val="00252EE2"/>
    <w:rsid w:val="00254106"/>
    <w:rsid w:val="0026034E"/>
    <w:rsid w:val="00261A76"/>
    <w:rsid w:val="00262FEE"/>
    <w:rsid w:val="00265D02"/>
    <w:rsid w:val="00266531"/>
    <w:rsid w:val="00266E43"/>
    <w:rsid w:val="00266FC7"/>
    <w:rsid w:val="00267DA5"/>
    <w:rsid w:val="002704BE"/>
    <w:rsid w:val="0027104A"/>
    <w:rsid w:val="0027307D"/>
    <w:rsid w:val="0028039A"/>
    <w:rsid w:val="0028040D"/>
    <w:rsid w:val="00282562"/>
    <w:rsid w:val="00284CC9"/>
    <w:rsid w:val="00285C4A"/>
    <w:rsid w:val="00286552"/>
    <w:rsid w:val="00290B5B"/>
    <w:rsid w:val="00293FC9"/>
    <w:rsid w:val="00294B6D"/>
    <w:rsid w:val="002A302D"/>
    <w:rsid w:val="002A568E"/>
    <w:rsid w:val="002A731C"/>
    <w:rsid w:val="002B3B0C"/>
    <w:rsid w:val="002B5411"/>
    <w:rsid w:val="002B5658"/>
    <w:rsid w:val="002C63DC"/>
    <w:rsid w:val="002C712D"/>
    <w:rsid w:val="002C7764"/>
    <w:rsid w:val="002C793C"/>
    <w:rsid w:val="002D55A5"/>
    <w:rsid w:val="002D67A4"/>
    <w:rsid w:val="002D68C6"/>
    <w:rsid w:val="002E2F8B"/>
    <w:rsid w:val="002E3FE8"/>
    <w:rsid w:val="002F1238"/>
    <w:rsid w:val="002F29AB"/>
    <w:rsid w:val="002F3838"/>
    <w:rsid w:val="002F3E0A"/>
    <w:rsid w:val="002F65B0"/>
    <w:rsid w:val="002F7E4F"/>
    <w:rsid w:val="003003FC"/>
    <w:rsid w:val="00300E91"/>
    <w:rsid w:val="003053BD"/>
    <w:rsid w:val="00305B71"/>
    <w:rsid w:val="00307523"/>
    <w:rsid w:val="00312C14"/>
    <w:rsid w:val="003167E7"/>
    <w:rsid w:val="00317A9F"/>
    <w:rsid w:val="00325105"/>
    <w:rsid w:val="00327EDD"/>
    <w:rsid w:val="003332C7"/>
    <w:rsid w:val="00336596"/>
    <w:rsid w:val="00336A29"/>
    <w:rsid w:val="00340CFA"/>
    <w:rsid w:val="003419F4"/>
    <w:rsid w:val="00345661"/>
    <w:rsid w:val="0035380D"/>
    <w:rsid w:val="00354C6F"/>
    <w:rsid w:val="00355102"/>
    <w:rsid w:val="0035637C"/>
    <w:rsid w:val="00365710"/>
    <w:rsid w:val="00372BCC"/>
    <w:rsid w:val="00372D56"/>
    <w:rsid w:val="0037651B"/>
    <w:rsid w:val="003778CE"/>
    <w:rsid w:val="00387E62"/>
    <w:rsid w:val="0039358C"/>
    <w:rsid w:val="0039391E"/>
    <w:rsid w:val="0039400F"/>
    <w:rsid w:val="003A0EEC"/>
    <w:rsid w:val="003A3AFA"/>
    <w:rsid w:val="003A6FA6"/>
    <w:rsid w:val="003B4783"/>
    <w:rsid w:val="003B64DD"/>
    <w:rsid w:val="003B7550"/>
    <w:rsid w:val="003C5148"/>
    <w:rsid w:val="003C6746"/>
    <w:rsid w:val="003D2AC1"/>
    <w:rsid w:val="003D38E2"/>
    <w:rsid w:val="003D4AFE"/>
    <w:rsid w:val="003D555D"/>
    <w:rsid w:val="003D7A72"/>
    <w:rsid w:val="003E1C8C"/>
    <w:rsid w:val="003E3467"/>
    <w:rsid w:val="003E58EB"/>
    <w:rsid w:val="003E6CBF"/>
    <w:rsid w:val="003E74F7"/>
    <w:rsid w:val="003E7623"/>
    <w:rsid w:val="003F01F3"/>
    <w:rsid w:val="003F0682"/>
    <w:rsid w:val="003F7D6E"/>
    <w:rsid w:val="004024C3"/>
    <w:rsid w:val="00402D62"/>
    <w:rsid w:val="00403BC9"/>
    <w:rsid w:val="00403E61"/>
    <w:rsid w:val="004053B4"/>
    <w:rsid w:val="004058F0"/>
    <w:rsid w:val="00405F13"/>
    <w:rsid w:val="00406B59"/>
    <w:rsid w:val="004143E7"/>
    <w:rsid w:val="004146C9"/>
    <w:rsid w:val="00414CCF"/>
    <w:rsid w:val="00415311"/>
    <w:rsid w:val="00415795"/>
    <w:rsid w:val="00416C2F"/>
    <w:rsid w:val="00417CC3"/>
    <w:rsid w:val="00421F5F"/>
    <w:rsid w:val="004236AD"/>
    <w:rsid w:val="00424970"/>
    <w:rsid w:val="00425278"/>
    <w:rsid w:val="00430EED"/>
    <w:rsid w:val="004349E2"/>
    <w:rsid w:val="0043550A"/>
    <w:rsid w:val="004427BE"/>
    <w:rsid w:val="00446F7B"/>
    <w:rsid w:val="004514EF"/>
    <w:rsid w:val="00452E78"/>
    <w:rsid w:val="00453021"/>
    <w:rsid w:val="00460DCC"/>
    <w:rsid w:val="0046234D"/>
    <w:rsid w:val="00465D41"/>
    <w:rsid w:val="004738AA"/>
    <w:rsid w:val="00476535"/>
    <w:rsid w:val="0047757F"/>
    <w:rsid w:val="00477680"/>
    <w:rsid w:val="00480F81"/>
    <w:rsid w:val="00481578"/>
    <w:rsid w:val="004820BC"/>
    <w:rsid w:val="00482365"/>
    <w:rsid w:val="004874F0"/>
    <w:rsid w:val="00493C65"/>
    <w:rsid w:val="004949A7"/>
    <w:rsid w:val="004A0C79"/>
    <w:rsid w:val="004A14F8"/>
    <w:rsid w:val="004A1B18"/>
    <w:rsid w:val="004A4D32"/>
    <w:rsid w:val="004A6632"/>
    <w:rsid w:val="004A6DCC"/>
    <w:rsid w:val="004A7525"/>
    <w:rsid w:val="004B0025"/>
    <w:rsid w:val="004B48A2"/>
    <w:rsid w:val="004B59B3"/>
    <w:rsid w:val="004C6CD2"/>
    <w:rsid w:val="004C702A"/>
    <w:rsid w:val="004C7B9D"/>
    <w:rsid w:val="004D03D5"/>
    <w:rsid w:val="004D115A"/>
    <w:rsid w:val="004D11E1"/>
    <w:rsid w:val="004D1A06"/>
    <w:rsid w:val="004D1D34"/>
    <w:rsid w:val="004D55BD"/>
    <w:rsid w:val="004E2919"/>
    <w:rsid w:val="004E3AC1"/>
    <w:rsid w:val="004E3CF5"/>
    <w:rsid w:val="004E461B"/>
    <w:rsid w:val="004F06F1"/>
    <w:rsid w:val="004F5D13"/>
    <w:rsid w:val="004F6B91"/>
    <w:rsid w:val="004F70A9"/>
    <w:rsid w:val="004F7D20"/>
    <w:rsid w:val="00500F5F"/>
    <w:rsid w:val="00503174"/>
    <w:rsid w:val="00503396"/>
    <w:rsid w:val="00507C2B"/>
    <w:rsid w:val="00510A9D"/>
    <w:rsid w:val="0052076D"/>
    <w:rsid w:val="0052184B"/>
    <w:rsid w:val="0052555D"/>
    <w:rsid w:val="00525807"/>
    <w:rsid w:val="0052727E"/>
    <w:rsid w:val="00527D85"/>
    <w:rsid w:val="00533CF0"/>
    <w:rsid w:val="005347B3"/>
    <w:rsid w:val="00534811"/>
    <w:rsid w:val="00534BF5"/>
    <w:rsid w:val="00537999"/>
    <w:rsid w:val="005408DF"/>
    <w:rsid w:val="005409F6"/>
    <w:rsid w:val="00541670"/>
    <w:rsid w:val="00543473"/>
    <w:rsid w:val="00551660"/>
    <w:rsid w:val="00551C56"/>
    <w:rsid w:val="00553FD8"/>
    <w:rsid w:val="0055542E"/>
    <w:rsid w:val="005675B5"/>
    <w:rsid w:val="0057064A"/>
    <w:rsid w:val="005711A2"/>
    <w:rsid w:val="005715B0"/>
    <w:rsid w:val="005719E9"/>
    <w:rsid w:val="00572A70"/>
    <w:rsid w:val="00575011"/>
    <w:rsid w:val="00575130"/>
    <w:rsid w:val="00584166"/>
    <w:rsid w:val="0058594A"/>
    <w:rsid w:val="00591A9C"/>
    <w:rsid w:val="00597BD3"/>
    <w:rsid w:val="005A37E4"/>
    <w:rsid w:val="005A4835"/>
    <w:rsid w:val="005A7721"/>
    <w:rsid w:val="005A7EEC"/>
    <w:rsid w:val="005B0A77"/>
    <w:rsid w:val="005B1960"/>
    <w:rsid w:val="005B21EA"/>
    <w:rsid w:val="005B2786"/>
    <w:rsid w:val="005B2E77"/>
    <w:rsid w:val="005B40C4"/>
    <w:rsid w:val="005B4559"/>
    <w:rsid w:val="005B53B3"/>
    <w:rsid w:val="005B555D"/>
    <w:rsid w:val="005B57AE"/>
    <w:rsid w:val="005C116A"/>
    <w:rsid w:val="005C4FBE"/>
    <w:rsid w:val="005C6DEE"/>
    <w:rsid w:val="005D03D5"/>
    <w:rsid w:val="005D21F8"/>
    <w:rsid w:val="005D499F"/>
    <w:rsid w:val="005E3337"/>
    <w:rsid w:val="005E3BAE"/>
    <w:rsid w:val="005E64B3"/>
    <w:rsid w:val="005F6389"/>
    <w:rsid w:val="005F72AC"/>
    <w:rsid w:val="005F7C65"/>
    <w:rsid w:val="005F7D1E"/>
    <w:rsid w:val="006008EF"/>
    <w:rsid w:val="00606520"/>
    <w:rsid w:val="00610007"/>
    <w:rsid w:val="0061182C"/>
    <w:rsid w:val="00611F9E"/>
    <w:rsid w:val="00613AF2"/>
    <w:rsid w:val="00613C1F"/>
    <w:rsid w:val="00620BB8"/>
    <w:rsid w:val="00621560"/>
    <w:rsid w:val="00624ECA"/>
    <w:rsid w:val="00624F51"/>
    <w:rsid w:val="00625FD3"/>
    <w:rsid w:val="006278B6"/>
    <w:rsid w:val="0063345A"/>
    <w:rsid w:val="00635C23"/>
    <w:rsid w:val="00635D02"/>
    <w:rsid w:val="00641BC8"/>
    <w:rsid w:val="00643992"/>
    <w:rsid w:val="00643A7C"/>
    <w:rsid w:val="00645489"/>
    <w:rsid w:val="006521F4"/>
    <w:rsid w:val="0065445A"/>
    <w:rsid w:val="0065461A"/>
    <w:rsid w:val="00655F48"/>
    <w:rsid w:val="00657513"/>
    <w:rsid w:val="006627E5"/>
    <w:rsid w:val="00665ABA"/>
    <w:rsid w:val="00671FFD"/>
    <w:rsid w:val="006734ED"/>
    <w:rsid w:val="00674A0D"/>
    <w:rsid w:val="00683B87"/>
    <w:rsid w:val="00683F67"/>
    <w:rsid w:val="00684683"/>
    <w:rsid w:val="00685A14"/>
    <w:rsid w:val="00686103"/>
    <w:rsid w:val="0068697D"/>
    <w:rsid w:val="00690E5E"/>
    <w:rsid w:val="00692DB9"/>
    <w:rsid w:val="0069579B"/>
    <w:rsid w:val="006963A8"/>
    <w:rsid w:val="006964EC"/>
    <w:rsid w:val="006A0B1B"/>
    <w:rsid w:val="006A13BA"/>
    <w:rsid w:val="006A1545"/>
    <w:rsid w:val="006A21BE"/>
    <w:rsid w:val="006A3275"/>
    <w:rsid w:val="006A61F8"/>
    <w:rsid w:val="006B146B"/>
    <w:rsid w:val="006B2DFB"/>
    <w:rsid w:val="006B2E76"/>
    <w:rsid w:val="006B619E"/>
    <w:rsid w:val="006C0FB1"/>
    <w:rsid w:val="006C2CA0"/>
    <w:rsid w:val="006C467D"/>
    <w:rsid w:val="006C6629"/>
    <w:rsid w:val="006C683F"/>
    <w:rsid w:val="006C7120"/>
    <w:rsid w:val="006D0499"/>
    <w:rsid w:val="006E0A87"/>
    <w:rsid w:val="006E11F1"/>
    <w:rsid w:val="006E264C"/>
    <w:rsid w:val="006E2E8E"/>
    <w:rsid w:val="006E48B9"/>
    <w:rsid w:val="006E5119"/>
    <w:rsid w:val="006E7730"/>
    <w:rsid w:val="006F2415"/>
    <w:rsid w:val="006F6F14"/>
    <w:rsid w:val="00702B99"/>
    <w:rsid w:val="0070381E"/>
    <w:rsid w:val="0070552F"/>
    <w:rsid w:val="00707A1A"/>
    <w:rsid w:val="00710111"/>
    <w:rsid w:val="0071147A"/>
    <w:rsid w:val="0071230F"/>
    <w:rsid w:val="007268FA"/>
    <w:rsid w:val="00730721"/>
    <w:rsid w:val="00732C06"/>
    <w:rsid w:val="0073506A"/>
    <w:rsid w:val="0073627F"/>
    <w:rsid w:val="00736387"/>
    <w:rsid w:val="00737B46"/>
    <w:rsid w:val="0074494D"/>
    <w:rsid w:val="00746613"/>
    <w:rsid w:val="007505CA"/>
    <w:rsid w:val="007510B2"/>
    <w:rsid w:val="00752D2C"/>
    <w:rsid w:val="00754D0E"/>
    <w:rsid w:val="007606D4"/>
    <w:rsid w:val="0076195A"/>
    <w:rsid w:val="00765B36"/>
    <w:rsid w:val="00767AC6"/>
    <w:rsid w:val="00772448"/>
    <w:rsid w:val="0077428D"/>
    <w:rsid w:val="0077434A"/>
    <w:rsid w:val="00776EF5"/>
    <w:rsid w:val="007801E2"/>
    <w:rsid w:val="0078688E"/>
    <w:rsid w:val="00787608"/>
    <w:rsid w:val="0079179F"/>
    <w:rsid w:val="00792729"/>
    <w:rsid w:val="007946AC"/>
    <w:rsid w:val="007948BD"/>
    <w:rsid w:val="00794ABF"/>
    <w:rsid w:val="007A571C"/>
    <w:rsid w:val="007A5B78"/>
    <w:rsid w:val="007B5299"/>
    <w:rsid w:val="007D1EED"/>
    <w:rsid w:val="007D292F"/>
    <w:rsid w:val="007D4ACF"/>
    <w:rsid w:val="007D5579"/>
    <w:rsid w:val="007D5944"/>
    <w:rsid w:val="007D60E4"/>
    <w:rsid w:val="007E059E"/>
    <w:rsid w:val="007E0864"/>
    <w:rsid w:val="007E1FF3"/>
    <w:rsid w:val="007E45A2"/>
    <w:rsid w:val="007E46F7"/>
    <w:rsid w:val="007F0C18"/>
    <w:rsid w:val="007F1ADA"/>
    <w:rsid w:val="007F21DF"/>
    <w:rsid w:val="007F5699"/>
    <w:rsid w:val="00804BB4"/>
    <w:rsid w:val="00805A79"/>
    <w:rsid w:val="00825C80"/>
    <w:rsid w:val="008276A7"/>
    <w:rsid w:val="00832078"/>
    <w:rsid w:val="0083400C"/>
    <w:rsid w:val="008407AC"/>
    <w:rsid w:val="00842FE6"/>
    <w:rsid w:val="00843D86"/>
    <w:rsid w:val="0084484A"/>
    <w:rsid w:val="0084574A"/>
    <w:rsid w:val="00851AD8"/>
    <w:rsid w:val="008521D4"/>
    <w:rsid w:val="00854052"/>
    <w:rsid w:val="00854EBC"/>
    <w:rsid w:val="00856F0A"/>
    <w:rsid w:val="008601C7"/>
    <w:rsid w:val="00860D16"/>
    <w:rsid w:val="00863C43"/>
    <w:rsid w:val="008649B8"/>
    <w:rsid w:val="00865160"/>
    <w:rsid w:val="00866AD7"/>
    <w:rsid w:val="008679B4"/>
    <w:rsid w:val="00870380"/>
    <w:rsid w:val="00872FC1"/>
    <w:rsid w:val="00873232"/>
    <w:rsid w:val="00873815"/>
    <w:rsid w:val="00874675"/>
    <w:rsid w:val="00877C49"/>
    <w:rsid w:val="00880036"/>
    <w:rsid w:val="00880906"/>
    <w:rsid w:val="008823C1"/>
    <w:rsid w:val="00883ED9"/>
    <w:rsid w:val="0088442E"/>
    <w:rsid w:val="008926D1"/>
    <w:rsid w:val="00892DB6"/>
    <w:rsid w:val="00893502"/>
    <w:rsid w:val="008A493C"/>
    <w:rsid w:val="008A5808"/>
    <w:rsid w:val="008A5CB9"/>
    <w:rsid w:val="008B618B"/>
    <w:rsid w:val="008C0679"/>
    <w:rsid w:val="008C3B18"/>
    <w:rsid w:val="008C4095"/>
    <w:rsid w:val="008C76BD"/>
    <w:rsid w:val="008D0D7E"/>
    <w:rsid w:val="008D4E4C"/>
    <w:rsid w:val="008D752F"/>
    <w:rsid w:val="008E049F"/>
    <w:rsid w:val="008E3021"/>
    <w:rsid w:val="008E4176"/>
    <w:rsid w:val="008E5483"/>
    <w:rsid w:val="008E651C"/>
    <w:rsid w:val="008F0580"/>
    <w:rsid w:val="008F1EB8"/>
    <w:rsid w:val="008F4AC8"/>
    <w:rsid w:val="00903235"/>
    <w:rsid w:val="00905E87"/>
    <w:rsid w:val="00906B2A"/>
    <w:rsid w:val="00907594"/>
    <w:rsid w:val="0091664C"/>
    <w:rsid w:val="009169A7"/>
    <w:rsid w:val="00916F60"/>
    <w:rsid w:val="00917E04"/>
    <w:rsid w:val="00920ADD"/>
    <w:rsid w:val="00921B71"/>
    <w:rsid w:val="00921FD7"/>
    <w:rsid w:val="0092282C"/>
    <w:rsid w:val="00923A02"/>
    <w:rsid w:val="0092529C"/>
    <w:rsid w:val="00932C2A"/>
    <w:rsid w:val="009349A8"/>
    <w:rsid w:val="009371AF"/>
    <w:rsid w:val="00940D5B"/>
    <w:rsid w:val="00944174"/>
    <w:rsid w:val="009470D5"/>
    <w:rsid w:val="00947724"/>
    <w:rsid w:val="009512D4"/>
    <w:rsid w:val="0096008D"/>
    <w:rsid w:val="00970B26"/>
    <w:rsid w:val="00970E3E"/>
    <w:rsid w:val="00971B1B"/>
    <w:rsid w:val="00977FF9"/>
    <w:rsid w:val="00981A53"/>
    <w:rsid w:val="00990EF7"/>
    <w:rsid w:val="009936F6"/>
    <w:rsid w:val="00994D63"/>
    <w:rsid w:val="00996E79"/>
    <w:rsid w:val="009A1D33"/>
    <w:rsid w:val="009A2254"/>
    <w:rsid w:val="009A23D8"/>
    <w:rsid w:val="009A310E"/>
    <w:rsid w:val="009A36DE"/>
    <w:rsid w:val="009A39D0"/>
    <w:rsid w:val="009A4315"/>
    <w:rsid w:val="009B09D6"/>
    <w:rsid w:val="009B11EB"/>
    <w:rsid w:val="009B249C"/>
    <w:rsid w:val="009B40BC"/>
    <w:rsid w:val="009B6BED"/>
    <w:rsid w:val="009C1B9C"/>
    <w:rsid w:val="009C478D"/>
    <w:rsid w:val="009E102D"/>
    <w:rsid w:val="009E10C1"/>
    <w:rsid w:val="009E2E5F"/>
    <w:rsid w:val="009E5272"/>
    <w:rsid w:val="009E5AA7"/>
    <w:rsid w:val="009E6337"/>
    <w:rsid w:val="009F06DC"/>
    <w:rsid w:val="009F32A7"/>
    <w:rsid w:val="009F3D87"/>
    <w:rsid w:val="00A015BC"/>
    <w:rsid w:val="00A02427"/>
    <w:rsid w:val="00A055EB"/>
    <w:rsid w:val="00A06714"/>
    <w:rsid w:val="00A11ECE"/>
    <w:rsid w:val="00A13F95"/>
    <w:rsid w:val="00A15216"/>
    <w:rsid w:val="00A1762E"/>
    <w:rsid w:val="00A210B9"/>
    <w:rsid w:val="00A21C70"/>
    <w:rsid w:val="00A254BC"/>
    <w:rsid w:val="00A27DAC"/>
    <w:rsid w:val="00A312D2"/>
    <w:rsid w:val="00A3148A"/>
    <w:rsid w:val="00A35D07"/>
    <w:rsid w:val="00A36197"/>
    <w:rsid w:val="00A40CC2"/>
    <w:rsid w:val="00A40E23"/>
    <w:rsid w:val="00A412D3"/>
    <w:rsid w:val="00A43A98"/>
    <w:rsid w:val="00A456EC"/>
    <w:rsid w:val="00A46692"/>
    <w:rsid w:val="00A470F8"/>
    <w:rsid w:val="00A515BC"/>
    <w:rsid w:val="00A54BEA"/>
    <w:rsid w:val="00A61F4A"/>
    <w:rsid w:val="00A63713"/>
    <w:rsid w:val="00A64161"/>
    <w:rsid w:val="00A72BC4"/>
    <w:rsid w:val="00A80B22"/>
    <w:rsid w:val="00A87B10"/>
    <w:rsid w:val="00A921FB"/>
    <w:rsid w:val="00A9381E"/>
    <w:rsid w:val="00A95C8F"/>
    <w:rsid w:val="00A9787E"/>
    <w:rsid w:val="00AA0039"/>
    <w:rsid w:val="00AA05C9"/>
    <w:rsid w:val="00AA1F7D"/>
    <w:rsid w:val="00AA7AC1"/>
    <w:rsid w:val="00AA7AF0"/>
    <w:rsid w:val="00AB25CF"/>
    <w:rsid w:val="00AB2BA4"/>
    <w:rsid w:val="00AB69DD"/>
    <w:rsid w:val="00AC1299"/>
    <w:rsid w:val="00AC238E"/>
    <w:rsid w:val="00AC4E0F"/>
    <w:rsid w:val="00AC64D2"/>
    <w:rsid w:val="00AC6E1C"/>
    <w:rsid w:val="00AC7DFC"/>
    <w:rsid w:val="00AD07B5"/>
    <w:rsid w:val="00AD4DB6"/>
    <w:rsid w:val="00AD568A"/>
    <w:rsid w:val="00AE3295"/>
    <w:rsid w:val="00AE5668"/>
    <w:rsid w:val="00AE6DAD"/>
    <w:rsid w:val="00AE7CE6"/>
    <w:rsid w:val="00AF0F6B"/>
    <w:rsid w:val="00AF1438"/>
    <w:rsid w:val="00AF1AD0"/>
    <w:rsid w:val="00AF4676"/>
    <w:rsid w:val="00AF6749"/>
    <w:rsid w:val="00AF6FCF"/>
    <w:rsid w:val="00B0068C"/>
    <w:rsid w:val="00B0466F"/>
    <w:rsid w:val="00B07413"/>
    <w:rsid w:val="00B10227"/>
    <w:rsid w:val="00B14764"/>
    <w:rsid w:val="00B20266"/>
    <w:rsid w:val="00B219A8"/>
    <w:rsid w:val="00B21A4A"/>
    <w:rsid w:val="00B234C7"/>
    <w:rsid w:val="00B243F1"/>
    <w:rsid w:val="00B261B8"/>
    <w:rsid w:val="00B273B0"/>
    <w:rsid w:val="00B30D48"/>
    <w:rsid w:val="00B317F9"/>
    <w:rsid w:val="00B334F7"/>
    <w:rsid w:val="00B365C8"/>
    <w:rsid w:val="00B36A75"/>
    <w:rsid w:val="00B412D9"/>
    <w:rsid w:val="00B43E8E"/>
    <w:rsid w:val="00B44D39"/>
    <w:rsid w:val="00B45EA2"/>
    <w:rsid w:val="00B46087"/>
    <w:rsid w:val="00B46C39"/>
    <w:rsid w:val="00B46C95"/>
    <w:rsid w:val="00B47F3D"/>
    <w:rsid w:val="00B51B13"/>
    <w:rsid w:val="00B55B8D"/>
    <w:rsid w:val="00B5624B"/>
    <w:rsid w:val="00B57FAD"/>
    <w:rsid w:val="00B603FD"/>
    <w:rsid w:val="00B61E11"/>
    <w:rsid w:val="00B639CF"/>
    <w:rsid w:val="00B64DD7"/>
    <w:rsid w:val="00B66FE1"/>
    <w:rsid w:val="00B678C7"/>
    <w:rsid w:val="00B741B4"/>
    <w:rsid w:val="00B8041E"/>
    <w:rsid w:val="00B82775"/>
    <w:rsid w:val="00B835E2"/>
    <w:rsid w:val="00B90EC5"/>
    <w:rsid w:val="00B91017"/>
    <w:rsid w:val="00B9270C"/>
    <w:rsid w:val="00B95C8E"/>
    <w:rsid w:val="00BA37A0"/>
    <w:rsid w:val="00BA4F66"/>
    <w:rsid w:val="00BA7BFC"/>
    <w:rsid w:val="00BB0540"/>
    <w:rsid w:val="00BB5993"/>
    <w:rsid w:val="00BB6063"/>
    <w:rsid w:val="00BC3B27"/>
    <w:rsid w:val="00BC4564"/>
    <w:rsid w:val="00BD029C"/>
    <w:rsid w:val="00BD51D9"/>
    <w:rsid w:val="00BD594E"/>
    <w:rsid w:val="00BD6D21"/>
    <w:rsid w:val="00BE0DFD"/>
    <w:rsid w:val="00BE178B"/>
    <w:rsid w:val="00BE1822"/>
    <w:rsid w:val="00BE3645"/>
    <w:rsid w:val="00BE3FC7"/>
    <w:rsid w:val="00BE4844"/>
    <w:rsid w:val="00BE5DE6"/>
    <w:rsid w:val="00BE610A"/>
    <w:rsid w:val="00BE64A2"/>
    <w:rsid w:val="00BF0A81"/>
    <w:rsid w:val="00BF4750"/>
    <w:rsid w:val="00BF5833"/>
    <w:rsid w:val="00BF6805"/>
    <w:rsid w:val="00C0043C"/>
    <w:rsid w:val="00C0401F"/>
    <w:rsid w:val="00C04836"/>
    <w:rsid w:val="00C049BF"/>
    <w:rsid w:val="00C10964"/>
    <w:rsid w:val="00C1121E"/>
    <w:rsid w:val="00C131AB"/>
    <w:rsid w:val="00C15B54"/>
    <w:rsid w:val="00C16F01"/>
    <w:rsid w:val="00C21287"/>
    <w:rsid w:val="00C26ACD"/>
    <w:rsid w:val="00C3145A"/>
    <w:rsid w:val="00C34291"/>
    <w:rsid w:val="00C36379"/>
    <w:rsid w:val="00C40F93"/>
    <w:rsid w:val="00C41621"/>
    <w:rsid w:val="00C4192F"/>
    <w:rsid w:val="00C42955"/>
    <w:rsid w:val="00C44130"/>
    <w:rsid w:val="00C44F97"/>
    <w:rsid w:val="00C46506"/>
    <w:rsid w:val="00C47EBF"/>
    <w:rsid w:val="00C55532"/>
    <w:rsid w:val="00C5627A"/>
    <w:rsid w:val="00C56FF9"/>
    <w:rsid w:val="00C63F9E"/>
    <w:rsid w:val="00C6466C"/>
    <w:rsid w:val="00C649C9"/>
    <w:rsid w:val="00C64C5D"/>
    <w:rsid w:val="00C66224"/>
    <w:rsid w:val="00C71AC0"/>
    <w:rsid w:val="00C734FD"/>
    <w:rsid w:val="00C7473C"/>
    <w:rsid w:val="00C7689F"/>
    <w:rsid w:val="00C776D4"/>
    <w:rsid w:val="00C8089D"/>
    <w:rsid w:val="00C819B3"/>
    <w:rsid w:val="00C82B17"/>
    <w:rsid w:val="00C8493D"/>
    <w:rsid w:val="00C84F46"/>
    <w:rsid w:val="00C86BB5"/>
    <w:rsid w:val="00C8764F"/>
    <w:rsid w:val="00C87F9F"/>
    <w:rsid w:val="00C9167B"/>
    <w:rsid w:val="00C96EFD"/>
    <w:rsid w:val="00C9725E"/>
    <w:rsid w:val="00CA5EBB"/>
    <w:rsid w:val="00CA6B28"/>
    <w:rsid w:val="00CB048B"/>
    <w:rsid w:val="00CB27F6"/>
    <w:rsid w:val="00CB2FC9"/>
    <w:rsid w:val="00CB3329"/>
    <w:rsid w:val="00CB3BB6"/>
    <w:rsid w:val="00CB4B5C"/>
    <w:rsid w:val="00CB6034"/>
    <w:rsid w:val="00CB61DB"/>
    <w:rsid w:val="00CC1C3E"/>
    <w:rsid w:val="00CC4AB0"/>
    <w:rsid w:val="00CD1FD3"/>
    <w:rsid w:val="00CD4018"/>
    <w:rsid w:val="00CD4F7A"/>
    <w:rsid w:val="00CD75A0"/>
    <w:rsid w:val="00CE2369"/>
    <w:rsid w:val="00CE2B91"/>
    <w:rsid w:val="00CE2F5B"/>
    <w:rsid w:val="00CE454F"/>
    <w:rsid w:val="00CE6C08"/>
    <w:rsid w:val="00D0118F"/>
    <w:rsid w:val="00D0139C"/>
    <w:rsid w:val="00D01BAC"/>
    <w:rsid w:val="00D03CE1"/>
    <w:rsid w:val="00D07B10"/>
    <w:rsid w:val="00D15EE2"/>
    <w:rsid w:val="00D16A4D"/>
    <w:rsid w:val="00D17A27"/>
    <w:rsid w:val="00D20D9F"/>
    <w:rsid w:val="00D21619"/>
    <w:rsid w:val="00D26B06"/>
    <w:rsid w:val="00D35670"/>
    <w:rsid w:val="00D3674A"/>
    <w:rsid w:val="00D3747B"/>
    <w:rsid w:val="00D407FC"/>
    <w:rsid w:val="00D477EF"/>
    <w:rsid w:val="00D515E3"/>
    <w:rsid w:val="00D53EEF"/>
    <w:rsid w:val="00D570B5"/>
    <w:rsid w:val="00D60BD0"/>
    <w:rsid w:val="00D663D6"/>
    <w:rsid w:val="00D70B4E"/>
    <w:rsid w:val="00D712AB"/>
    <w:rsid w:val="00D80049"/>
    <w:rsid w:val="00D80128"/>
    <w:rsid w:val="00D80EFF"/>
    <w:rsid w:val="00D81355"/>
    <w:rsid w:val="00D813D2"/>
    <w:rsid w:val="00D81CCB"/>
    <w:rsid w:val="00D85194"/>
    <w:rsid w:val="00D917D5"/>
    <w:rsid w:val="00D939FE"/>
    <w:rsid w:val="00D93AB1"/>
    <w:rsid w:val="00D93FAD"/>
    <w:rsid w:val="00D97821"/>
    <w:rsid w:val="00D97A46"/>
    <w:rsid w:val="00DA1600"/>
    <w:rsid w:val="00DA1C19"/>
    <w:rsid w:val="00DA33E8"/>
    <w:rsid w:val="00DA3AC9"/>
    <w:rsid w:val="00DA4EE5"/>
    <w:rsid w:val="00DA4F03"/>
    <w:rsid w:val="00DB1F5F"/>
    <w:rsid w:val="00DB3A40"/>
    <w:rsid w:val="00DB3DED"/>
    <w:rsid w:val="00DB465E"/>
    <w:rsid w:val="00DB4773"/>
    <w:rsid w:val="00DB6C6F"/>
    <w:rsid w:val="00DC09AC"/>
    <w:rsid w:val="00DC39C2"/>
    <w:rsid w:val="00DC3C75"/>
    <w:rsid w:val="00DC5994"/>
    <w:rsid w:val="00DD63F0"/>
    <w:rsid w:val="00DD6D2D"/>
    <w:rsid w:val="00DD721E"/>
    <w:rsid w:val="00DE0A21"/>
    <w:rsid w:val="00DF10A1"/>
    <w:rsid w:val="00DF289E"/>
    <w:rsid w:val="00DF6E3C"/>
    <w:rsid w:val="00E052A3"/>
    <w:rsid w:val="00E0696E"/>
    <w:rsid w:val="00E112E8"/>
    <w:rsid w:val="00E11414"/>
    <w:rsid w:val="00E12D7C"/>
    <w:rsid w:val="00E16719"/>
    <w:rsid w:val="00E16FA3"/>
    <w:rsid w:val="00E20101"/>
    <w:rsid w:val="00E22662"/>
    <w:rsid w:val="00E269D9"/>
    <w:rsid w:val="00E30A3E"/>
    <w:rsid w:val="00E32CBE"/>
    <w:rsid w:val="00E330CE"/>
    <w:rsid w:val="00E33EBC"/>
    <w:rsid w:val="00E3539B"/>
    <w:rsid w:val="00E4225B"/>
    <w:rsid w:val="00E4536A"/>
    <w:rsid w:val="00E45CDB"/>
    <w:rsid w:val="00E5076A"/>
    <w:rsid w:val="00E51739"/>
    <w:rsid w:val="00E51D12"/>
    <w:rsid w:val="00E555AC"/>
    <w:rsid w:val="00E5638A"/>
    <w:rsid w:val="00E56800"/>
    <w:rsid w:val="00E57191"/>
    <w:rsid w:val="00E57371"/>
    <w:rsid w:val="00E57A23"/>
    <w:rsid w:val="00E70ED8"/>
    <w:rsid w:val="00E7192E"/>
    <w:rsid w:val="00E73A18"/>
    <w:rsid w:val="00E754EE"/>
    <w:rsid w:val="00E76368"/>
    <w:rsid w:val="00E80A13"/>
    <w:rsid w:val="00E85198"/>
    <w:rsid w:val="00E8684B"/>
    <w:rsid w:val="00E9134F"/>
    <w:rsid w:val="00E93521"/>
    <w:rsid w:val="00E93CC2"/>
    <w:rsid w:val="00E944C7"/>
    <w:rsid w:val="00E9605D"/>
    <w:rsid w:val="00E97483"/>
    <w:rsid w:val="00E97985"/>
    <w:rsid w:val="00EA025E"/>
    <w:rsid w:val="00EA04EC"/>
    <w:rsid w:val="00EA1442"/>
    <w:rsid w:val="00EA14D7"/>
    <w:rsid w:val="00EA194B"/>
    <w:rsid w:val="00EA234C"/>
    <w:rsid w:val="00EA46E6"/>
    <w:rsid w:val="00EB5406"/>
    <w:rsid w:val="00EB7417"/>
    <w:rsid w:val="00EC00B5"/>
    <w:rsid w:val="00EC3EF4"/>
    <w:rsid w:val="00EC4008"/>
    <w:rsid w:val="00EC5795"/>
    <w:rsid w:val="00EC6560"/>
    <w:rsid w:val="00ED126E"/>
    <w:rsid w:val="00ED2B41"/>
    <w:rsid w:val="00ED2CEC"/>
    <w:rsid w:val="00EE00E7"/>
    <w:rsid w:val="00EE0BBB"/>
    <w:rsid w:val="00EE6657"/>
    <w:rsid w:val="00EF1DE4"/>
    <w:rsid w:val="00EF2BB1"/>
    <w:rsid w:val="00EF3C64"/>
    <w:rsid w:val="00EF4872"/>
    <w:rsid w:val="00EF5B39"/>
    <w:rsid w:val="00F001D7"/>
    <w:rsid w:val="00F00842"/>
    <w:rsid w:val="00F02EFD"/>
    <w:rsid w:val="00F04790"/>
    <w:rsid w:val="00F05702"/>
    <w:rsid w:val="00F059A3"/>
    <w:rsid w:val="00F142C7"/>
    <w:rsid w:val="00F1457A"/>
    <w:rsid w:val="00F16AC1"/>
    <w:rsid w:val="00F20AD8"/>
    <w:rsid w:val="00F21961"/>
    <w:rsid w:val="00F224DE"/>
    <w:rsid w:val="00F2350B"/>
    <w:rsid w:val="00F24760"/>
    <w:rsid w:val="00F305DF"/>
    <w:rsid w:val="00F31E1F"/>
    <w:rsid w:val="00F36626"/>
    <w:rsid w:val="00F40F5C"/>
    <w:rsid w:val="00F43080"/>
    <w:rsid w:val="00F43D1E"/>
    <w:rsid w:val="00F43DA9"/>
    <w:rsid w:val="00F46190"/>
    <w:rsid w:val="00F46663"/>
    <w:rsid w:val="00F54259"/>
    <w:rsid w:val="00F641DC"/>
    <w:rsid w:val="00F65CA8"/>
    <w:rsid w:val="00F71771"/>
    <w:rsid w:val="00F717A4"/>
    <w:rsid w:val="00F71A78"/>
    <w:rsid w:val="00F731FC"/>
    <w:rsid w:val="00F732C5"/>
    <w:rsid w:val="00F73BB4"/>
    <w:rsid w:val="00F844B5"/>
    <w:rsid w:val="00F87109"/>
    <w:rsid w:val="00F87779"/>
    <w:rsid w:val="00F919D8"/>
    <w:rsid w:val="00F94D53"/>
    <w:rsid w:val="00F95570"/>
    <w:rsid w:val="00FB50A0"/>
    <w:rsid w:val="00FB51FF"/>
    <w:rsid w:val="00FC0607"/>
    <w:rsid w:val="00FC1523"/>
    <w:rsid w:val="00FC2A71"/>
    <w:rsid w:val="00FC7D8F"/>
    <w:rsid w:val="00FD4F18"/>
    <w:rsid w:val="00FD56CA"/>
    <w:rsid w:val="00FE05E0"/>
    <w:rsid w:val="00FE1399"/>
    <w:rsid w:val="00FE36C5"/>
    <w:rsid w:val="00FE43A7"/>
    <w:rsid w:val="00FE4A1A"/>
    <w:rsid w:val="00FE61B0"/>
    <w:rsid w:val="00FE7034"/>
    <w:rsid w:val="00FF0443"/>
    <w:rsid w:val="00FF06A0"/>
    <w:rsid w:val="00FF3D02"/>
    <w:rsid w:val="00FF5A47"/>
    <w:rsid w:val="00FF6C05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  <o:rules v:ext="edit">
        <o:r id="V:Rule3" type="arc" idref="#_x0000_s1056"/>
        <o:r id="V:Rule4" type="arc" idref="#_x0000_s1057"/>
        <o:r id="V:Rule5" type="arc" idref="#_x0000_s1058"/>
        <o:r id="V:Rule6" type="arc" idref="#_x0000_s1059"/>
        <o:r id="V:Rule8" type="arc" idref="#_x0000_s1063"/>
        <o:r id="V:Rule9" type="arc" idref="#_x0000_s1064"/>
        <o:r id="V:Rule10" type="arc" idref="#_x0000_s1065"/>
        <o:r id="V:Rule11" type="arc" idref="#_x0000_s1066"/>
        <o:r id="V:Rule13" type="connector" idref="#_x0000_s1060"/>
        <o:r id="V:Rule14" type="connector" idref="#_x0000_s1053"/>
        <o:r id="V:Rule15" type="connector" idref="#_x0000_s1027"/>
        <o:r id="V:Rule1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12C1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086F4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заголовок 5"/>
    <w:basedOn w:val="a"/>
    <w:next w:val="a"/>
    <w:uiPriority w:val="99"/>
    <w:rsid w:val="00086F4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Zag11">
    <w:name w:val="Zag_11"/>
    <w:uiPriority w:val="99"/>
    <w:rsid w:val="007F5699"/>
  </w:style>
  <w:style w:type="paragraph" w:styleId="a3">
    <w:name w:val="List Paragraph"/>
    <w:basedOn w:val="a"/>
    <w:uiPriority w:val="34"/>
    <w:qFormat/>
    <w:rsid w:val="007F5699"/>
    <w:pPr>
      <w:ind w:left="720"/>
    </w:pPr>
  </w:style>
  <w:style w:type="character" w:customStyle="1" w:styleId="FontStyle42">
    <w:name w:val="Font Style42"/>
    <w:basedOn w:val="a0"/>
    <w:uiPriority w:val="99"/>
    <w:rsid w:val="007F5699"/>
    <w:rPr>
      <w:rFonts w:ascii="Times New Roman" w:hAnsi="Times New Roman" w:cs="Times New Roman"/>
      <w:sz w:val="18"/>
      <w:szCs w:val="18"/>
    </w:rPr>
  </w:style>
  <w:style w:type="paragraph" w:customStyle="1" w:styleId="Style30">
    <w:name w:val="Style30"/>
    <w:basedOn w:val="a"/>
    <w:uiPriority w:val="99"/>
    <w:rsid w:val="007F5699"/>
    <w:pPr>
      <w:widowControl w:val="0"/>
      <w:autoSpaceDE w:val="0"/>
      <w:autoSpaceDN w:val="0"/>
      <w:adjustRightInd w:val="0"/>
      <w:spacing w:after="0" w:line="230" w:lineRule="exact"/>
      <w:ind w:firstLine="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6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663D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5B27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B2786"/>
    <w:rPr>
      <w:rFonts w:eastAsia="Times New Roman"/>
      <w:sz w:val="24"/>
      <w:szCs w:val="24"/>
      <w:lang w:val="ru-RU" w:eastAsia="ru-RU"/>
    </w:rPr>
  </w:style>
  <w:style w:type="table" w:styleId="a8">
    <w:name w:val="Table Grid"/>
    <w:basedOn w:val="a1"/>
    <w:locked/>
    <w:rsid w:val="00674A0D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5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568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3747B"/>
    <w:rPr>
      <w:lang w:eastAsia="en-US"/>
    </w:rPr>
  </w:style>
  <w:style w:type="character" w:styleId="ac">
    <w:name w:val="page number"/>
    <w:basedOn w:val="a0"/>
    <w:uiPriority w:val="99"/>
    <w:rsid w:val="00E56800"/>
  </w:style>
  <w:style w:type="paragraph" w:customStyle="1" w:styleId="Style2">
    <w:name w:val="Style2"/>
    <w:basedOn w:val="a"/>
    <w:uiPriority w:val="99"/>
    <w:rsid w:val="004A1B18"/>
    <w:pPr>
      <w:widowControl w:val="0"/>
      <w:autoSpaceDE w:val="0"/>
      <w:autoSpaceDN w:val="0"/>
      <w:adjustRightInd w:val="0"/>
      <w:spacing w:after="0" w:line="207" w:lineRule="exact"/>
      <w:ind w:firstLine="341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A1B18"/>
    <w:rPr>
      <w:rFonts w:ascii="Bookman Old Style" w:hAnsi="Bookman Old Style" w:cs="Bookman Old Style"/>
      <w:sz w:val="18"/>
      <w:szCs w:val="18"/>
    </w:rPr>
  </w:style>
  <w:style w:type="paragraph" w:customStyle="1" w:styleId="Style1">
    <w:name w:val="Style1"/>
    <w:basedOn w:val="a"/>
    <w:uiPriority w:val="99"/>
    <w:rsid w:val="00A95C8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A95C8F"/>
    <w:rPr>
      <w:rFonts w:ascii="Bookman Old Style" w:hAnsi="Bookman Old Style" w:cs="Bookman Old Style"/>
      <w:spacing w:val="10"/>
      <w:sz w:val="14"/>
      <w:szCs w:val="14"/>
    </w:rPr>
  </w:style>
  <w:style w:type="character" w:customStyle="1" w:styleId="FontStyle21">
    <w:name w:val="Font Style21"/>
    <w:basedOn w:val="a0"/>
    <w:uiPriority w:val="99"/>
    <w:rsid w:val="00A95C8F"/>
    <w:rPr>
      <w:rFonts w:ascii="Constantia" w:hAnsi="Constantia" w:cs="Constantia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406B59"/>
    <w:pPr>
      <w:widowControl w:val="0"/>
      <w:autoSpaceDE w:val="0"/>
      <w:autoSpaceDN w:val="0"/>
      <w:adjustRightInd w:val="0"/>
      <w:spacing w:after="0" w:line="208" w:lineRule="exact"/>
      <w:jc w:val="right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C5B1F"/>
    <w:rPr>
      <w:rFonts w:ascii="Century Gothic" w:hAnsi="Century Gothic" w:cs="Century Gothic"/>
      <w:b/>
      <w:bCs/>
      <w:sz w:val="14"/>
      <w:szCs w:val="14"/>
    </w:rPr>
  </w:style>
  <w:style w:type="paragraph" w:customStyle="1" w:styleId="Style10">
    <w:name w:val="Style10"/>
    <w:basedOn w:val="a"/>
    <w:uiPriority w:val="99"/>
    <w:rsid w:val="000C5B1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C5B1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C5B1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C5B1F"/>
    <w:rPr>
      <w:rFonts w:ascii="Lucida Sans Unicode" w:hAnsi="Lucida Sans Unicode" w:cs="Lucida Sans Unicode"/>
      <w:sz w:val="12"/>
      <w:szCs w:val="12"/>
    </w:rPr>
  </w:style>
  <w:style w:type="paragraph" w:customStyle="1" w:styleId="Style3">
    <w:name w:val="Style3"/>
    <w:basedOn w:val="a"/>
    <w:uiPriority w:val="99"/>
    <w:rsid w:val="00C71AC0"/>
    <w:pPr>
      <w:widowControl w:val="0"/>
      <w:autoSpaceDE w:val="0"/>
      <w:autoSpaceDN w:val="0"/>
      <w:adjustRightInd w:val="0"/>
      <w:spacing w:after="0" w:line="206" w:lineRule="exact"/>
      <w:ind w:firstLine="341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71AC0"/>
    <w:rPr>
      <w:rFonts w:ascii="Arial Black" w:hAnsi="Arial Black" w:cs="Arial Black"/>
      <w:sz w:val="18"/>
      <w:szCs w:val="18"/>
    </w:rPr>
  </w:style>
  <w:style w:type="paragraph" w:customStyle="1" w:styleId="Style12">
    <w:name w:val="Style12"/>
    <w:basedOn w:val="a"/>
    <w:uiPriority w:val="99"/>
    <w:rsid w:val="00C71AC0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1AC0"/>
    <w:pPr>
      <w:widowControl w:val="0"/>
      <w:autoSpaceDE w:val="0"/>
      <w:autoSpaceDN w:val="0"/>
      <w:adjustRightInd w:val="0"/>
      <w:spacing w:after="0" w:line="211" w:lineRule="exact"/>
      <w:ind w:firstLine="442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71AC0"/>
    <w:pPr>
      <w:widowControl w:val="0"/>
      <w:autoSpaceDE w:val="0"/>
      <w:autoSpaceDN w:val="0"/>
      <w:adjustRightInd w:val="0"/>
      <w:spacing w:after="0" w:line="211" w:lineRule="exact"/>
      <w:ind w:hanging="120"/>
    </w:pPr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71AC0"/>
    <w:pPr>
      <w:widowControl w:val="0"/>
      <w:autoSpaceDE w:val="0"/>
      <w:autoSpaceDN w:val="0"/>
      <w:adjustRightInd w:val="0"/>
      <w:spacing w:after="0" w:line="211" w:lineRule="exact"/>
      <w:ind w:firstLine="158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6626"/>
    <w:pPr>
      <w:widowControl w:val="0"/>
      <w:autoSpaceDE w:val="0"/>
      <w:autoSpaceDN w:val="0"/>
      <w:adjustRightInd w:val="0"/>
      <w:spacing w:after="0" w:line="214" w:lineRule="exact"/>
      <w:ind w:firstLine="187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BF58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7E1FF3"/>
    <w:rPr>
      <w:lang w:eastAsia="en-US"/>
    </w:rPr>
  </w:style>
  <w:style w:type="character" w:customStyle="1" w:styleId="apple-converted-space">
    <w:name w:val="apple-converted-space"/>
    <w:basedOn w:val="a0"/>
    <w:rsid w:val="00E4536A"/>
  </w:style>
  <w:style w:type="paragraph" w:customStyle="1" w:styleId="western">
    <w:name w:val="western"/>
    <w:basedOn w:val="a"/>
    <w:rsid w:val="00D8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slovareru">
    <w:name w:val="vslovare_ru"/>
    <w:basedOn w:val="a0"/>
    <w:rsid w:val="00575130"/>
  </w:style>
  <w:style w:type="character" w:customStyle="1" w:styleId="slovar">
    <w:name w:val="slovar"/>
    <w:basedOn w:val="a0"/>
    <w:rsid w:val="00575130"/>
  </w:style>
  <w:style w:type="character" w:styleId="af">
    <w:name w:val="Hyperlink"/>
    <w:basedOn w:val="a0"/>
    <w:uiPriority w:val="99"/>
    <w:unhideWhenUsed/>
    <w:rsid w:val="00575130"/>
    <w:rPr>
      <w:color w:val="0000FF"/>
      <w:u w:val="single"/>
    </w:rPr>
  </w:style>
  <w:style w:type="character" w:styleId="af0">
    <w:name w:val="Strong"/>
    <w:basedOn w:val="a0"/>
    <w:uiPriority w:val="22"/>
    <w:qFormat/>
    <w:locked/>
    <w:rsid w:val="00E70ED8"/>
    <w:rPr>
      <w:b/>
      <w:bCs/>
    </w:rPr>
  </w:style>
  <w:style w:type="character" w:styleId="af1">
    <w:name w:val="Emphasis"/>
    <w:basedOn w:val="a0"/>
    <w:uiPriority w:val="20"/>
    <w:qFormat/>
    <w:locked/>
    <w:rsid w:val="000A33EF"/>
    <w:rPr>
      <w:i/>
      <w:iCs/>
    </w:rPr>
  </w:style>
  <w:style w:type="paragraph" w:styleId="af2">
    <w:name w:val="No Spacing"/>
    <w:basedOn w:val="a"/>
    <w:uiPriority w:val="1"/>
    <w:qFormat/>
    <w:rsid w:val="00EE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_бок"/>
    <w:basedOn w:val="a"/>
    <w:link w:val="af4"/>
    <w:rsid w:val="00312C14"/>
    <w:pPr>
      <w:spacing w:before="80" w:after="80" w:line="220" w:lineRule="exact"/>
      <w:ind w:left="170" w:right="170"/>
    </w:pPr>
    <w:rPr>
      <w:rFonts w:ascii="NewtonCSanPin" w:eastAsia="Times New Roman" w:hAnsi="NewtonCSanPin" w:cs="Times New Roman"/>
      <w:b/>
      <w:sz w:val="24"/>
      <w:szCs w:val="24"/>
      <w:lang w:eastAsia="ru-RU"/>
    </w:rPr>
  </w:style>
  <w:style w:type="character" w:customStyle="1" w:styleId="af4">
    <w:name w:val="Табл_бок Знак"/>
    <w:basedOn w:val="a0"/>
    <w:link w:val="af3"/>
    <w:rsid w:val="00312C14"/>
    <w:rPr>
      <w:rFonts w:ascii="NewtonCSanPin" w:eastAsia="Times New Roman" w:hAnsi="NewtonCSanPin"/>
      <w:b/>
      <w:sz w:val="24"/>
      <w:szCs w:val="24"/>
    </w:rPr>
  </w:style>
  <w:style w:type="paragraph" w:customStyle="1" w:styleId="af5">
    <w:name w:val="Таблица"/>
    <w:basedOn w:val="1"/>
    <w:link w:val="af6"/>
    <w:rsid w:val="00312C14"/>
    <w:pPr>
      <w:spacing w:before="40" w:after="40" w:line="260" w:lineRule="exact"/>
      <w:ind w:left="170" w:right="170"/>
      <w:jc w:val="both"/>
    </w:pPr>
    <w:rPr>
      <w:rFonts w:ascii="NewtonCSanPin" w:hAnsi="NewtonCSanPin" w:cs="Arial"/>
      <w:b w:val="0"/>
      <w:sz w:val="24"/>
      <w:lang w:eastAsia="ru-RU"/>
    </w:rPr>
  </w:style>
  <w:style w:type="character" w:customStyle="1" w:styleId="af6">
    <w:name w:val="Таблица Знак"/>
    <w:basedOn w:val="10"/>
    <w:link w:val="af5"/>
    <w:rsid w:val="00312C14"/>
    <w:rPr>
      <w:rFonts w:ascii="NewtonCSanPin" w:eastAsia="Times New Roman" w:hAnsi="NewtonCSanPin" w:cs="Arial"/>
      <w:sz w:val="24"/>
    </w:rPr>
  </w:style>
  <w:style w:type="character" w:customStyle="1" w:styleId="10">
    <w:name w:val="Заголовок 1 Знак"/>
    <w:basedOn w:val="a0"/>
    <w:link w:val="1"/>
    <w:uiPriority w:val="9"/>
    <w:rsid w:val="00312C1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7">
    <w:name w:val="Загол_в_табл"/>
    <w:basedOn w:val="a"/>
    <w:next w:val="a"/>
    <w:uiPriority w:val="99"/>
    <w:rsid w:val="00C10964"/>
    <w:pPr>
      <w:autoSpaceDE w:val="0"/>
      <w:autoSpaceDN w:val="0"/>
      <w:adjustRightInd w:val="0"/>
      <w:spacing w:after="0" w:line="240" w:lineRule="auto"/>
    </w:pPr>
    <w:rPr>
      <w:rFonts w:ascii="CENOL P+ Newton C San Pin" w:hAnsi="CENOL P+ Newton C San Pin" w:cs="Times New Roman"/>
      <w:sz w:val="24"/>
      <w:szCs w:val="24"/>
      <w:lang w:eastAsia="ru-RU"/>
    </w:rPr>
  </w:style>
  <w:style w:type="paragraph" w:customStyle="1" w:styleId="4">
    <w:name w:val="Текст_4п_Сверху"/>
    <w:basedOn w:val="a"/>
    <w:next w:val="a"/>
    <w:uiPriority w:val="99"/>
    <w:rsid w:val="00476535"/>
    <w:pPr>
      <w:autoSpaceDE w:val="0"/>
      <w:autoSpaceDN w:val="0"/>
      <w:adjustRightInd w:val="0"/>
      <w:spacing w:after="0" w:line="240" w:lineRule="auto"/>
    </w:pPr>
    <w:rPr>
      <w:rFonts w:ascii="CENOJ N+ Newton C San Pin" w:hAnsi="CENOJ N+ Newton C San Pi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0369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7894">
          <w:marLeft w:val="0"/>
          <w:marRight w:val="0"/>
          <w:marTop w:val="27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665">
          <w:marLeft w:val="40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112">
          <w:marLeft w:val="40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1671">
          <w:marLeft w:val="0"/>
          <w:marRight w:val="0"/>
          <w:marTop w:val="27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7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88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9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3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02">
          <w:marLeft w:val="0"/>
          <w:marRight w:val="0"/>
          <w:marTop w:val="27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hyperlink" Target="http://med-books.info/vozrastnaya-psihologiya_783/voprosu-strategii-perestroyki-shkolnogo-4025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du.ru/bigencdic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hyperlink" Target="http://festival.1september.ru/articles/527236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yperlink" Target="http://www.psychol-ok.ru/statistics/fishe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yperlink" Target="http://standart.edu.ru/catalog.aspx?CatalogId=223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hyperlink" Target="http://www.school2100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35692-339D-4638-BC06-A2009884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12429</TotalTime>
  <Pages>111</Pages>
  <Words>19491</Words>
  <Characters>137468</Characters>
  <Application>Microsoft Office Word</Application>
  <DocSecurity>0</DocSecurity>
  <Lines>1145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143</cp:revision>
  <dcterms:created xsi:type="dcterms:W3CDTF">2013-01-12T11:01:00Z</dcterms:created>
  <dcterms:modified xsi:type="dcterms:W3CDTF">2014-04-10T06:50:00Z</dcterms:modified>
</cp:coreProperties>
</file>