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2" w:rsidRPr="00FE2A62" w:rsidRDefault="00C57A06" w:rsidP="00FE2A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АВТОРСКАЯ </w:t>
      </w:r>
      <w:r w:rsidR="00FE2A62" w:rsidRPr="00FE2A62">
        <w:rPr>
          <w:rFonts w:ascii="Times New Roman" w:hAnsi="Times New Roman" w:cs="Times New Roman"/>
          <w:b/>
          <w:sz w:val="28"/>
          <w:szCs w:val="28"/>
        </w:rPr>
        <w:t>ИГРА «Волшебная ткань»</w:t>
      </w:r>
    </w:p>
    <w:p w:rsidR="00FE2A62" w:rsidRDefault="00FE2A62" w:rsidP="00FE2A6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196215</wp:posOffset>
            </wp:positionV>
            <wp:extent cx="2303780" cy="3082925"/>
            <wp:effectExtent l="19050" t="0" r="1270" b="0"/>
            <wp:wrapTight wrapText="right">
              <wp:wrapPolygon edited="0">
                <wp:start x="-179" y="0"/>
                <wp:lineTo x="-179" y="21489"/>
                <wp:lineTo x="21612" y="21489"/>
                <wp:lineTo x="21612" y="0"/>
                <wp:lineTo x="-179" y="0"/>
              </wp:wrapPolygon>
            </wp:wrapTight>
            <wp:docPr id="2" name="Рисунок 2" descr="IMG_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7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A62" w:rsidRDefault="00FE2A62" w:rsidP="00FE2A62">
      <w:pPr>
        <w:tabs>
          <w:tab w:val="left" w:pos="1815"/>
          <w:tab w:val="center" w:pos="313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E2A62" w:rsidRPr="00FE2A62" w:rsidRDefault="00FE2A62" w:rsidP="00FE2A62">
      <w:pPr>
        <w:tabs>
          <w:tab w:val="left" w:pos="1815"/>
          <w:tab w:val="center" w:pos="313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FE2A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2A62" w:rsidRPr="00FE2A62" w:rsidRDefault="00FE2A62" w:rsidP="00FE2A62">
      <w:pPr>
        <w:tabs>
          <w:tab w:val="left" w:pos="468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E2A62">
        <w:rPr>
          <w:rFonts w:ascii="Times New Roman" w:hAnsi="Times New Roman" w:cs="Times New Roman"/>
          <w:sz w:val="28"/>
          <w:szCs w:val="28"/>
        </w:rPr>
        <w:t xml:space="preserve">1.Закрепить знания о цвете и его оттенках, которые соответствуют (времени года, растению, предмету и.т.д.); </w:t>
      </w:r>
    </w:p>
    <w:p w:rsidR="00FE2A62" w:rsidRPr="00FE2A62" w:rsidRDefault="00FE2A62" w:rsidP="00FE2A62">
      <w:pPr>
        <w:ind w:left="360"/>
        <w:rPr>
          <w:rFonts w:ascii="Times New Roman" w:hAnsi="Times New Roman" w:cs="Times New Roman"/>
          <w:sz w:val="28"/>
          <w:szCs w:val="28"/>
        </w:rPr>
      </w:pPr>
      <w:r w:rsidRPr="00FE2A62">
        <w:rPr>
          <w:rFonts w:ascii="Times New Roman" w:hAnsi="Times New Roman" w:cs="Times New Roman"/>
          <w:sz w:val="28"/>
          <w:szCs w:val="28"/>
        </w:rPr>
        <w:t>2.Упражнять в нахождении заданного цвета или оттенка в окружающих предметах.</w:t>
      </w:r>
    </w:p>
    <w:p w:rsidR="00FE2A62" w:rsidRPr="00FE2A62" w:rsidRDefault="00FE2A62" w:rsidP="00FE2A62">
      <w:pPr>
        <w:ind w:left="360"/>
        <w:rPr>
          <w:rFonts w:ascii="Times New Roman" w:hAnsi="Times New Roman" w:cs="Times New Roman"/>
          <w:sz w:val="28"/>
          <w:szCs w:val="28"/>
        </w:rPr>
      </w:pPr>
      <w:r w:rsidRPr="00FE2A62">
        <w:rPr>
          <w:rFonts w:ascii="Times New Roman" w:hAnsi="Times New Roman" w:cs="Times New Roman"/>
          <w:sz w:val="28"/>
          <w:szCs w:val="28"/>
        </w:rPr>
        <w:t>3. Закрепление цветовых гамм «холодная», «теплая»</w:t>
      </w:r>
    </w:p>
    <w:p w:rsidR="00FE2A62" w:rsidRPr="00FE2A62" w:rsidRDefault="00FE2A62" w:rsidP="00FE2A62">
      <w:pPr>
        <w:rPr>
          <w:rFonts w:ascii="Times New Roman" w:hAnsi="Times New Roman" w:cs="Times New Roman"/>
          <w:b/>
          <w:sz w:val="28"/>
          <w:szCs w:val="28"/>
        </w:rPr>
      </w:pPr>
    </w:p>
    <w:p w:rsidR="00FE2A62" w:rsidRPr="00FE2A62" w:rsidRDefault="00FE2A62" w:rsidP="00FE2A62">
      <w:pPr>
        <w:rPr>
          <w:rFonts w:ascii="Times New Roman" w:hAnsi="Times New Roman" w:cs="Times New Roman"/>
          <w:sz w:val="28"/>
          <w:szCs w:val="28"/>
        </w:rPr>
      </w:pPr>
      <w:r w:rsidRPr="00FE2A62">
        <w:rPr>
          <w:rFonts w:ascii="Times New Roman" w:hAnsi="Times New Roman" w:cs="Times New Roman"/>
          <w:b/>
          <w:sz w:val="28"/>
          <w:szCs w:val="28"/>
        </w:rPr>
        <w:t xml:space="preserve">Рекомендации по изготовлению: </w:t>
      </w:r>
      <w:r w:rsidRPr="00FE2A62">
        <w:rPr>
          <w:rFonts w:ascii="Times New Roman" w:hAnsi="Times New Roman" w:cs="Times New Roman"/>
          <w:sz w:val="28"/>
          <w:szCs w:val="28"/>
        </w:rPr>
        <w:t xml:space="preserve"> Металлическая подставка,  к  которой крепиться  сушился для белья с прищепками. На них закрепляются отрезы  ткани разных цветов.</w:t>
      </w:r>
    </w:p>
    <w:p w:rsidR="00FE2A62" w:rsidRPr="00FE2A62" w:rsidRDefault="00FE2A62" w:rsidP="00FE2A62">
      <w:pPr>
        <w:rPr>
          <w:rFonts w:ascii="Times New Roman" w:hAnsi="Times New Roman" w:cs="Times New Roman"/>
          <w:b/>
          <w:sz w:val="28"/>
          <w:szCs w:val="28"/>
        </w:rPr>
      </w:pPr>
      <w:r w:rsidRPr="00FE2A62">
        <w:rPr>
          <w:rFonts w:ascii="Times New Roman" w:hAnsi="Times New Roman" w:cs="Times New Roman"/>
          <w:b/>
          <w:sz w:val="28"/>
          <w:szCs w:val="28"/>
        </w:rPr>
        <w:t xml:space="preserve">Ход игры:    </w:t>
      </w:r>
    </w:p>
    <w:p w:rsidR="00FE2A62" w:rsidRPr="00FE2A62" w:rsidRDefault="00FE2A62" w:rsidP="00FE2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A62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FE2A62">
        <w:rPr>
          <w:rFonts w:ascii="Times New Roman" w:hAnsi="Times New Roman" w:cs="Times New Roman"/>
          <w:sz w:val="28"/>
          <w:szCs w:val="28"/>
        </w:rPr>
        <w:t xml:space="preserve"> Воспитатель ставит перед детьми на доске картинку с изображением  времени года, а дети подбирают из ткани ту цветовую гамму,  которая относится к этому времени года и самостоятельно двигаются под музыку.</w:t>
      </w:r>
      <w:r w:rsidRPr="00FE2A6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E2A62" w:rsidRPr="00FE2A62" w:rsidRDefault="00FE2A62" w:rsidP="00FE2A62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FE2A62">
        <w:rPr>
          <w:rFonts w:ascii="Times New Roman" w:hAnsi="Times New Roman" w:cs="Times New Roman"/>
          <w:b/>
          <w:sz w:val="28"/>
          <w:szCs w:val="28"/>
        </w:rPr>
        <w:t xml:space="preserve">Вариант 2  </w:t>
      </w:r>
      <w:r w:rsidRPr="00FE2A62">
        <w:rPr>
          <w:rFonts w:ascii="Times New Roman" w:hAnsi="Times New Roman" w:cs="Times New Roman"/>
          <w:color w:val="0D0D0D"/>
          <w:sz w:val="28"/>
          <w:szCs w:val="28"/>
        </w:rPr>
        <w:t xml:space="preserve"> Воспитатель предлагает детям</w:t>
      </w:r>
      <w:r w:rsidRPr="00FE2A6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FE2A62">
        <w:rPr>
          <w:rFonts w:ascii="Times New Roman" w:hAnsi="Times New Roman" w:cs="Times New Roman"/>
          <w:color w:val="0D0D0D"/>
          <w:sz w:val="28"/>
          <w:szCs w:val="28"/>
        </w:rPr>
        <w:t xml:space="preserve"> выбрать ткань, например: тема  «Весна», а затем  тот, на кого  воспитатель  покажет, ребенок </w:t>
      </w:r>
      <w:proofErr w:type="gramStart"/>
      <w:r w:rsidRPr="00FE2A62">
        <w:rPr>
          <w:rFonts w:ascii="Times New Roman" w:hAnsi="Times New Roman" w:cs="Times New Roman"/>
          <w:color w:val="0D0D0D"/>
          <w:sz w:val="28"/>
          <w:szCs w:val="28"/>
        </w:rPr>
        <w:t>поднимает</w:t>
      </w:r>
      <w:proofErr w:type="gramEnd"/>
      <w:r w:rsidRPr="00FE2A62">
        <w:rPr>
          <w:rFonts w:ascii="Times New Roman" w:hAnsi="Times New Roman" w:cs="Times New Roman"/>
          <w:color w:val="0D0D0D"/>
          <w:sz w:val="28"/>
          <w:szCs w:val="28"/>
        </w:rPr>
        <w:t xml:space="preserve">  вверх один из выбранных отрезов ткани и громко называет его цвет. Если у кого-то из детей   есть ткань такого же цвета, то  они должны будут также поднять руки  вверх и назвать цвет ткани. Затем этот игрок поднимает, вверх второй отрез ткани и называет его цвет. Его «пара» должна отозваться и т. д. </w:t>
      </w:r>
    </w:p>
    <w:p w:rsidR="00FE2A62" w:rsidRPr="00FE2A62" w:rsidRDefault="00FE2A62" w:rsidP="00FE2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6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Вариант 3  </w:t>
      </w:r>
      <w:r w:rsidRPr="00FE2A62">
        <w:rPr>
          <w:rFonts w:ascii="Times New Roman" w:hAnsi="Times New Roman" w:cs="Times New Roman"/>
          <w:color w:val="0D0D0D"/>
          <w:sz w:val="28"/>
          <w:szCs w:val="28"/>
        </w:rPr>
        <w:t>Воспитатель предлагает детям выбрать отрез ткани, который им больше нравиться</w:t>
      </w:r>
      <w:r w:rsidRPr="00FE2A62">
        <w:rPr>
          <w:rFonts w:ascii="Times New Roman" w:hAnsi="Times New Roman" w:cs="Times New Roman"/>
          <w:sz w:val="28"/>
          <w:szCs w:val="28"/>
        </w:rPr>
        <w:t xml:space="preserve">  и найти  заданный  цвет или оттенок в окружающих предметах.</w:t>
      </w:r>
    </w:p>
    <w:p w:rsidR="00FE2A62" w:rsidRPr="00FE2A62" w:rsidRDefault="00FE2A62" w:rsidP="00FE2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A6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Вариант 4   </w:t>
      </w:r>
      <w:r w:rsidRPr="00FE2A62">
        <w:rPr>
          <w:rFonts w:ascii="Times New Roman" w:hAnsi="Times New Roman" w:cs="Times New Roman"/>
          <w:color w:val="0D0D0D"/>
          <w:sz w:val="28"/>
          <w:szCs w:val="28"/>
        </w:rPr>
        <w:t>Воспитатель предлагает детям выбрать отрез ткани,  который им больше нравиться</w:t>
      </w:r>
      <w:r w:rsidRPr="00FE2A62">
        <w:rPr>
          <w:rFonts w:ascii="Times New Roman" w:hAnsi="Times New Roman" w:cs="Times New Roman"/>
          <w:sz w:val="28"/>
          <w:szCs w:val="28"/>
        </w:rPr>
        <w:t xml:space="preserve">  и назвать, что бывает такого же цвета в заданное время года. </w:t>
      </w:r>
    </w:p>
    <w:p w:rsidR="00B175BA" w:rsidRPr="00FE2A62" w:rsidRDefault="00FE2A62" w:rsidP="00FE2A62">
      <w:pPr>
        <w:spacing w:after="0"/>
        <w:rPr>
          <w:rFonts w:ascii="Times New Roman" w:hAnsi="Times New Roman" w:cs="Times New Roman"/>
        </w:rPr>
      </w:pPr>
      <w:r w:rsidRPr="00FE2A6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Вариант 5   </w:t>
      </w:r>
      <w:r w:rsidRPr="00FE2A62">
        <w:rPr>
          <w:rFonts w:ascii="Times New Roman" w:hAnsi="Times New Roman" w:cs="Times New Roman"/>
          <w:color w:val="0D0D0D"/>
          <w:sz w:val="28"/>
          <w:szCs w:val="28"/>
        </w:rPr>
        <w:t>Воспитатель предлагает детям  выбрать отрезы ткани, цвета которых относятся к «теплой» гамме, а затем к «холодной».</w:t>
      </w:r>
    </w:p>
    <w:sectPr w:rsidR="00B175BA" w:rsidRPr="00FE2A62" w:rsidSect="00B1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62"/>
    <w:rsid w:val="00B175BA"/>
    <w:rsid w:val="00C57A06"/>
    <w:rsid w:val="00F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2016-03-22T19:17:00Z</dcterms:created>
  <dcterms:modified xsi:type="dcterms:W3CDTF">2016-03-22T19:22:00Z</dcterms:modified>
</cp:coreProperties>
</file>