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EF" w:rsidRDefault="002876EF" w:rsidP="002876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ЧРЕЖДЕНИЕ ДЕТСКИЙ САД «РОМАШКА» ГОРОДСКОГО ОКРУГА ГОРОД ПЕРВОМАЙСК </w:t>
      </w:r>
    </w:p>
    <w:p w:rsidR="002876EF" w:rsidRDefault="002876EF" w:rsidP="002876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2876EF" w:rsidRDefault="002876EF" w:rsidP="002876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76EF" w:rsidRPr="002876EF" w:rsidRDefault="002876EF" w:rsidP="002876E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2876EF">
        <w:rPr>
          <w:rFonts w:ascii="Times New Roman" w:hAnsi="Times New Roman" w:cs="Times New Roman"/>
          <w:sz w:val="40"/>
          <w:szCs w:val="40"/>
        </w:rPr>
        <w:t>ПРОГРАММА СОЦИАЛЬНОГО ПАРТНЕРСТВА</w:t>
      </w:r>
    </w:p>
    <w:p w:rsidR="002876EF" w:rsidRPr="002876EF" w:rsidRDefault="002876EF" w:rsidP="002876E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876EF" w:rsidRPr="002876EF" w:rsidRDefault="002876EF" w:rsidP="002876E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2876EF">
        <w:rPr>
          <w:rFonts w:ascii="Times New Roman" w:hAnsi="Times New Roman" w:cs="Times New Roman"/>
          <w:sz w:val="40"/>
          <w:szCs w:val="40"/>
        </w:rPr>
        <w:t>(на 2015 - 201</w:t>
      </w:r>
      <w:r w:rsidR="002A630A">
        <w:rPr>
          <w:rFonts w:ascii="Times New Roman" w:hAnsi="Times New Roman" w:cs="Times New Roman"/>
          <w:sz w:val="40"/>
          <w:szCs w:val="40"/>
        </w:rPr>
        <w:t>8</w:t>
      </w:r>
      <w:r w:rsidRPr="002876E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876EF">
        <w:rPr>
          <w:rFonts w:ascii="Times New Roman" w:hAnsi="Times New Roman" w:cs="Times New Roman"/>
          <w:sz w:val="40"/>
          <w:szCs w:val="40"/>
        </w:rPr>
        <w:t>уч</w:t>
      </w:r>
      <w:proofErr w:type="gramStart"/>
      <w:r w:rsidRPr="002876EF">
        <w:rPr>
          <w:rFonts w:ascii="Times New Roman" w:hAnsi="Times New Roman" w:cs="Times New Roman"/>
          <w:sz w:val="40"/>
          <w:szCs w:val="40"/>
        </w:rPr>
        <w:t>.г</w:t>
      </w:r>
      <w:proofErr w:type="gramEnd"/>
      <w:r w:rsidRPr="002876EF">
        <w:rPr>
          <w:rFonts w:ascii="Times New Roman" w:hAnsi="Times New Roman" w:cs="Times New Roman"/>
          <w:sz w:val="40"/>
          <w:szCs w:val="40"/>
        </w:rPr>
        <w:t>од</w:t>
      </w:r>
      <w:proofErr w:type="spellEnd"/>
      <w:r w:rsidRPr="002876EF">
        <w:rPr>
          <w:rFonts w:ascii="Times New Roman" w:hAnsi="Times New Roman" w:cs="Times New Roman"/>
          <w:sz w:val="40"/>
          <w:szCs w:val="40"/>
        </w:rPr>
        <w:t>)</w:t>
      </w:r>
    </w:p>
    <w:p w:rsidR="002876EF" w:rsidRPr="002876EF" w:rsidRDefault="002876EF" w:rsidP="002876EF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2876EF" w:rsidRDefault="002876EF" w:rsidP="002876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Первомайск - 2016</w:t>
      </w:r>
    </w:p>
    <w:p w:rsidR="002876EF" w:rsidRDefault="002876EF" w:rsidP="002876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6EF" w:rsidRDefault="002876EF" w:rsidP="002876EF">
      <w:pPr>
        <w:pStyle w:val="Default"/>
      </w:pPr>
    </w:p>
    <w:p w:rsidR="000C5C8B" w:rsidRPr="002876EF" w:rsidRDefault="000C5C8B" w:rsidP="002A63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6EF">
        <w:rPr>
          <w:rFonts w:ascii="Times New Roman" w:hAnsi="Times New Roman" w:cs="Times New Roman"/>
          <w:sz w:val="28"/>
          <w:szCs w:val="28"/>
        </w:rPr>
        <w:t>В современном мире проблема социального развития подрастающего поколения становится одной из актуальных. Родители и педагоги как никогда раньше обеспокоены тем, что нужно сделать, чтобы ребенок, входящий в этот мир, стал уверенным, счастливым, умным, добрым и успешным. В этом сложном процессе становления человека немало зависит от того, как ребенок адаптируется в мире людей, сможет ли он найти свое место в жизни и реализовать собственный потенциал. Приобщение ребенка-дошкольника к миру социальной действительности – одна из сложных и важных проблем. В современных концепциях и нормативных документах социальное развитие рассматривается как одно из важнейших направлений личностного развития в целом. </w:t>
      </w:r>
    </w:p>
    <w:p w:rsidR="000C5C8B" w:rsidRPr="002876EF" w:rsidRDefault="00AB348E" w:rsidP="002A63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="000C5C8B" w:rsidRPr="002876EF">
        <w:rPr>
          <w:rFonts w:ascii="Times New Roman" w:hAnsi="Times New Roman" w:cs="Times New Roman"/>
          <w:sz w:val="28"/>
          <w:szCs w:val="28"/>
        </w:rPr>
        <w:t xml:space="preserve">Современный детский сад должен стать центром социального действия, в котором идет ежедневная совместная работа детей и взрослых. </w:t>
      </w:r>
      <w:r w:rsidR="002A630A">
        <w:rPr>
          <w:rFonts w:ascii="Times New Roman" w:hAnsi="Times New Roman" w:cs="Times New Roman"/>
          <w:sz w:val="28"/>
          <w:szCs w:val="28"/>
        </w:rPr>
        <w:t>Это предполагает превращение ДОО</w:t>
      </w:r>
      <w:r w:rsidR="000C5C8B" w:rsidRPr="002876EF">
        <w:rPr>
          <w:rFonts w:ascii="Times New Roman" w:hAnsi="Times New Roman" w:cs="Times New Roman"/>
          <w:sz w:val="28"/>
          <w:szCs w:val="28"/>
        </w:rPr>
        <w:t xml:space="preserve"> в открытое пространство для взаимодействия с учреждениями социума в системе «ребенок–педагог–семья». Дошкольное учреждение приобретает  большое значение, как субъект социального партнерства. По мнению французского философа </w:t>
      </w:r>
      <w:proofErr w:type="spellStart"/>
      <w:r w:rsidR="000C5C8B" w:rsidRPr="002876EF">
        <w:rPr>
          <w:rFonts w:ascii="Times New Roman" w:hAnsi="Times New Roman" w:cs="Times New Roman"/>
          <w:sz w:val="28"/>
          <w:szCs w:val="28"/>
        </w:rPr>
        <w:t>А.Риккера</w:t>
      </w:r>
      <w:proofErr w:type="spellEnd"/>
      <w:r w:rsidR="000C5C8B" w:rsidRPr="002876EF">
        <w:rPr>
          <w:rFonts w:ascii="Times New Roman" w:hAnsi="Times New Roman" w:cs="Times New Roman"/>
          <w:sz w:val="28"/>
          <w:szCs w:val="28"/>
        </w:rPr>
        <w:t>, современный человек предельно расширяет представление о самом себе: «Я – тот, кто действует». При такой позиции важной становит</w:t>
      </w:r>
      <w:r w:rsidR="002A630A">
        <w:rPr>
          <w:rFonts w:ascii="Times New Roman" w:hAnsi="Times New Roman" w:cs="Times New Roman"/>
          <w:sz w:val="28"/>
          <w:szCs w:val="28"/>
        </w:rPr>
        <w:t>ся инициатива. Современное ДОО</w:t>
      </w:r>
      <w:r w:rsidR="000C5C8B" w:rsidRPr="002876EF">
        <w:rPr>
          <w:rFonts w:ascii="Times New Roman" w:hAnsi="Times New Roman" w:cs="Times New Roman"/>
          <w:sz w:val="28"/>
          <w:szCs w:val="28"/>
        </w:rPr>
        <w:t xml:space="preserve"> должно стать центром созидательных, творческих инициатив, призванным развивать духовно-интеллектуальный потенциал всех участников педагогического процесса, значимых не только для дошкольного сообщества, но и для жителей города. </w:t>
      </w:r>
    </w:p>
    <w:p w:rsidR="000C5C8B" w:rsidRPr="002876EF" w:rsidRDefault="000C5C8B" w:rsidP="002A63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6EF">
        <w:rPr>
          <w:rFonts w:ascii="Times New Roman" w:hAnsi="Times New Roman" w:cs="Times New Roman"/>
          <w:sz w:val="28"/>
          <w:szCs w:val="28"/>
        </w:rPr>
        <w:t>     </w:t>
      </w:r>
      <w:r w:rsidR="00AB348E">
        <w:rPr>
          <w:rFonts w:ascii="Times New Roman" w:hAnsi="Times New Roman" w:cs="Times New Roman"/>
          <w:sz w:val="28"/>
          <w:szCs w:val="28"/>
        </w:rPr>
        <w:tab/>
      </w:r>
      <w:r w:rsidRPr="002876EF">
        <w:rPr>
          <w:rFonts w:ascii="Times New Roman" w:hAnsi="Times New Roman" w:cs="Times New Roman"/>
          <w:sz w:val="28"/>
          <w:szCs w:val="28"/>
        </w:rPr>
        <w:t xml:space="preserve">Таким образом,  социально -  активное образовательное учреждение  - это учреждение, целью которого является развитие гражданского сообщества, привлечение родителей и участников сообщества к решению социальных и других проблем, стоящих как перед </w:t>
      </w:r>
      <w:r w:rsidR="00AB348E">
        <w:rPr>
          <w:rFonts w:ascii="Times New Roman" w:hAnsi="Times New Roman" w:cs="Times New Roman"/>
          <w:sz w:val="28"/>
          <w:szCs w:val="28"/>
        </w:rPr>
        <w:t>дошкольным учреждением</w:t>
      </w:r>
      <w:r w:rsidRPr="002876EF">
        <w:rPr>
          <w:rFonts w:ascii="Times New Roman" w:hAnsi="Times New Roman" w:cs="Times New Roman"/>
          <w:sz w:val="28"/>
          <w:szCs w:val="28"/>
        </w:rPr>
        <w:t>, так и перед обществом в целом.</w:t>
      </w:r>
    </w:p>
    <w:p w:rsidR="000C5C8B" w:rsidRPr="002876EF" w:rsidRDefault="000C5C8B" w:rsidP="002A63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6EF">
        <w:rPr>
          <w:rFonts w:ascii="Times New Roman" w:hAnsi="Times New Roman" w:cs="Times New Roman"/>
          <w:sz w:val="28"/>
          <w:szCs w:val="28"/>
        </w:rPr>
        <w:t>     </w:t>
      </w:r>
      <w:r w:rsidR="00AB348E">
        <w:rPr>
          <w:rFonts w:ascii="Times New Roman" w:hAnsi="Times New Roman" w:cs="Times New Roman"/>
          <w:sz w:val="28"/>
          <w:szCs w:val="28"/>
        </w:rPr>
        <w:tab/>
      </w:r>
      <w:r w:rsidRPr="002876EF">
        <w:rPr>
          <w:rFonts w:ascii="Times New Roman" w:hAnsi="Times New Roman" w:cs="Times New Roman"/>
          <w:sz w:val="28"/>
          <w:szCs w:val="28"/>
        </w:rPr>
        <w:t xml:space="preserve"> Социально - активная деятельность нашего дошкольного учреждения предполагает постоянный поиск неординарных форм взаимодействия с социальными партнерами для того, чтобы дать возможность каждому родителю и педагогу успешно реализовать свои творческие способности. Для этого в нашем детском саду разработана «Программа </w:t>
      </w:r>
      <w:r w:rsidR="00AB348E">
        <w:rPr>
          <w:rFonts w:ascii="Times New Roman" w:hAnsi="Times New Roman" w:cs="Times New Roman"/>
          <w:sz w:val="28"/>
          <w:szCs w:val="28"/>
        </w:rPr>
        <w:t>социального партнерства</w:t>
      </w:r>
      <w:r w:rsidRPr="002876EF">
        <w:rPr>
          <w:rFonts w:ascii="Times New Roman" w:hAnsi="Times New Roman" w:cs="Times New Roman"/>
          <w:sz w:val="28"/>
          <w:szCs w:val="28"/>
        </w:rPr>
        <w:t>».</w:t>
      </w:r>
    </w:p>
    <w:p w:rsidR="000C5C8B" w:rsidRPr="002876EF" w:rsidRDefault="000C5C8B" w:rsidP="002A63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6EF">
        <w:rPr>
          <w:rFonts w:ascii="Times New Roman" w:hAnsi="Times New Roman" w:cs="Times New Roman"/>
          <w:sz w:val="28"/>
          <w:szCs w:val="28"/>
        </w:rPr>
        <w:t>      </w:t>
      </w:r>
      <w:r w:rsidR="00AB348E">
        <w:rPr>
          <w:rFonts w:ascii="Times New Roman" w:hAnsi="Times New Roman" w:cs="Times New Roman"/>
          <w:sz w:val="28"/>
          <w:szCs w:val="28"/>
        </w:rPr>
        <w:tab/>
      </w:r>
      <w:r w:rsidRPr="002876EF">
        <w:rPr>
          <w:rFonts w:ascii="Times New Roman" w:hAnsi="Times New Roman" w:cs="Times New Roman"/>
          <w:sz w:val="28"/>
          <w:szCs w:val="28"/>
        </w:rPr>
        <w:t>Программа</w:t>
      </w:r>
      <w:r w:rsidR="00AB348E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2876EF">
        <w:rPr>
          <w:rFonts w:ascii="Times New Roman" w:hAnsi="Times New Roman" w:cs="Times New Roman"/>
          <w:sz w:val="28"/>
          <w:szCs w:val="28"/>
        </w:rPr>
        <w:t>ставляет конкретный вариант вовлечения дошкольного учреждения в систему социального партнерства.</w:t>
      </w:r>
    </w:p>
    <w:p w:rsidR="00AB348E" w:rsidRPr="00AB348E" w:rsidRDefault="000C5C8B" w:rsidP="00AB348E">
      <w:pPr>
        <w:pStyle w:val="Default"/>
        <w:ind w:firstLine="708"/>
        <w:jc w:val="both"/>
        <w:rPr>
          <w:sz w:val="28"/>
          <w:szCs w:val="28"/>
          <w:highlight w:val="yellow"/>
        </w:rPr>
      </w:pPr>
      <w:r w:rsidRPr="002876EF">
        <w:rPr>
          <w:sz w:val="28"/>
          <w:szCs w:val="28"/>
        </w:rPr>
        <w:t>Цель</w:t>
      </w:r>
      <w:r w:rsidR="00AB348E">
        <w:rPr>
          <w:sz w:val="28"/>
          <w:szCs w:val="28"/>
        </w:rPr>
        <w:t>ю</w:t>
      </w:r>
      <w:r w:rsidRPr="002876EF">
        <w:rPr>
          <w:sz w:val="28"/>
          <w:szCs w:val="28"/>
        </w:rPr>
        <w:t xml:space="preserve"> </w:t>
      </w:r>
      <w:r w:rsidRPr="00AB348E">
        <w:rPr>
          <w:sz w:val="28"/>
          <w:szCs w:val="28"/>
        </w:rPr>
        <w:t>программы</w:t>
      </w:r>
      <w:r w:rsidR="00AB348E" w:rsidRPr="00AB348E">
        <w:rPr>
          <w:sz w:val="28"/>
          <w:szCs w:val="28"/>
        </w:rPr>
        <w:t xml:space="preserve"> является функционирование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 поколения.</w:t>
      </w:r>
    </w:p>
    <w:p w:rsidR="00AB348E" w:rsidRPr="002876EF" w:rsidRDefault="00AB348E" w:rsidP="00AB34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6EF">
        <w:rPr>
          <w:rFonts w:ascii="Times New Roman" w:hAnsi="Times New Roman" w:cs="Times New Roman"/>
          <w:sz w:val="28"/>
          <w:szCs w:val="28"/>
        </w:rPr>
        <w:t>Задачи:</w:t>
      </w:r>
    </w:p>
    <w:p w:rsidR="00AB348E" w:rsidRPr="002876EF" w:rsidRDefault="00AB348E" w:rsidP="00CF6A7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6EF">
        <w:rPr>
          <w:rFonts w:ascii="Times New Roman" w:hAnsi="Times New Roman" w:cs="Times New Roman"/>
          <w:sz w:val="28"/>
          <w:szCs w:val="28"/>
        </w:rPr>
        <w:t>Отработать механизм взаимодействия с социальными институтами образования, культуры, спорта и медицины.</w:t>
      </w:r>
    </w:p>
    <w:p w:rsidR="00AB348E" w:rsidRPr="002876EF" w:rsidRDefault="00AB348E" w:rsidP="00CF6A7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6EF">
        <w:rPr>
          <w:rFonts w:ascii="Times New Roman" w:hAnsi="Times New Roman" w:cs="Times New Roman"/>
          <w:sz w:val="28"/>
          <w:szCs w:val="28"/>
        </w:rPr>
        <w:lastRenderedPageBreak/>
        <w:t>Формировать способность адекватно ориентироваться в доступном социальном окружении.</w:t>
      </w:r>
    </w:p>
    <w:p w:rsidR="00AB348E" w:rsidRPr="002876EF" w:rsidRDefault="00AB348E" w:rsidP="00CF6A7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6EF">
        <w:rPr>
          <w:rFonts w:ascii="Times New Roman" w:hAnsi="Times New Roman" w:cs="Times New Roman"/>
          <w:sz w:val="28"/>
          <w:szCs w:val="28"/>
        </w:rPr>
        <w:t>Развивать коммуникативные способности, доброжелательность к окружающим, готовность к сотрудничеству и самореализации.</w:t>
      </w:r>
    </w:p>
    <w:p w:rsidR="00AB348E" w:rsidRPr="002876EF" w:rsidRDefault="00AB348E" w:rsidP="00CF6A7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6EF">
        <w:rPr>
          <w:rFonts w:ascii="Times New Roman" w:hAnsi="Times New Roman" w:cs="Times New Roman"/>
          <w:sz w:val="28"/>
          <w:szCs w:val="28"/>
        </w:rPr>
        <w:t>Стимулировать развитие активной гражданской позиции сопричастности к судьбе детского сада, микрорайона, малой родины.</w:t>
      </w:r>
    </w:p>
    <w:p w:rsidR="00AB348E" w:rsidRPr="002876EF" w:rsidRDefault="00AB348E" w:rsidP="00CF6A7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6E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2876EF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2876EF">
        <w:rPr>
          <w:rFonts w:ascii="Times New Roman" w:hAnsi="Times New Roman" w:cs="Times New Roman"/>
          <w:sz w:val="28"/>
          <w:szCs w:val="28"/>
        </w:rPr>
        <w:t xml:space="preserve"> благополучия и здоровья участников образовательного процесса, использование навыков социального партнерства для личностно-гармоничного развития.</w:t>
      </w:r>
    </w:p>
    <w:p w:rsidR="000C5C8B" w:rsidRPr="002876EF" w:rsidRDefault="000C5C8B" w:rsidP="00AB34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6EF">
        <w:rPr>
          <w:rFonts w:ascii="Times New Roman" w:hAnsi="Times New Roman" w:cs="Times New Roman"/>
          <w:sz w:val="28"/>
          <w:szCs w:val="28"/>
        </w:rPr>
        <w:t>В соответствии с концепцией модернизации российского образования стратегические цели образовательного учреждения могут быть достигнуты только в процессе постоянного взаимодействия образовательной системы с родителями, представителями социальных институтов.</w:t>
      </w:r>
    </w:p>
    <w:p w:rsidR="00AB348E" w:rsidRDefault="00AB348E" w:rsidP="00901F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 w:rsidR="000C5C8B" w:rsidRPr="002876EF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«Ромашка</w:t>
      </w:r>
      <w:r w:rsidR="000C5C8B" w:rsidRPr="002876EF">
        <w:rPr>
          <w:rFonts w:ascii="Times New Roman" w:hAnsi="Times New Roman" w:cs="Times New Roman"/>
          <w:sz w:val="28"/>
          <w:szCs w:val="28"/>
        </w:rPr>
        <w:t xml:space="preserve">» является открытой социальной системой, способной реагировать на изменения внутренней и внешней среды. </w:t>
      </w:r>
    </w:p>
    <w:p w:rsidR="000C5C8B" w:rsidRPr="002876EF" w:rsidRDefault="000C5C8B" w:rsidP="002A63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6EF">
        <w:rPr>
          <w:rFonts w:ascii="Times New Roman" w:hAnsi="Times New Roman" w:cs="Times New Roman"/>
          <w:sz w:val="28"/>
          <w:szCs w:val="28"/>
        </w:rPr>
        <w:t>Наш детский сад:</w:t>
      </w:r>
    </w:p>
    <w:p w:rsidR="00AB348E" w:rsidRPr="00901F75" w:rsidRDefault="000C5C8B" w:rsidP="00AB348E">
      <w:pPr>
        <w:pStyle w:val="Default"/>
        <w:ind w:firstLine="708"/>
        <w:jc w:val="both"/>
        <w:rPr>
          <w:sz w:val="28"/>
          <w:szCs w:val="28"/>
        </w:rPr>
      </w:pPr>
      <w:r w:rsidRPr="002876EF">
        <w:rPr>
          <w:sz w:val="28"/>
          <w:szCs w:val="28"/>
        </w:rPr>
        <w:t xml:space="preserve">  - осуществляет взаимодействие с </w:t>
      </w:r>
      <w:r w:rsidR="00AB348E">
        <w:rPr>
          <w:sz w:val="28"/>
          <w:szCs w:val="28"/>
        </w:rPr>
        <w:t>социумом</w:t>
      </w:r>
      <w:r w:rsidR="00AB348E" w:rsidRPr="00901F75">
        <w:rPr>
          <w:sz w:val="28"/>
          <w:szCs w:val="28"/>
        </w:rPr>
        <w:t>: районной библиотекой, краеведческим музеем, музыкальной школой, МАОУ ЦДО, Фок и другими учреждениями образования и культуры.</w:t>
      </w:r>
    </w:p>
    <w:p w:rsidR="000C5C8B" w:rsidRPr="002876EF" w:rsidRDefault="00AB348E" w:rsidP="00901F75">
      <w:pPr>
        <w:pStyle w:val="Default"/>
        <w:ind w:firstLine="708"/>
        <w:jc w:val="both"/>
        <w:rPr>
          <w:sz w:val="28"/>
          <w:szCs w:val="28"/>
        </w:rPr>
      </w:pPr>
      <w:r w:rsidRPr="00901F75">
        <w:rPr>
          <w:sz w:val="28"/>
          <w:szCs w:val="28"/>
        </w:rPr>
        <w:t>Сотрудничество с каждым учреждением строится на договорной основе с определением задач по развитию ребенка и конкретной деятельности.  Развитие социальных связей ДОО с культурными и образовательными учреждениями дает дополнительный импульс для духовного развития и обогащения личности ребенка с первых лет жизни</w:t>
      </w:r>
      <w:r w:rsidR="000C5C8B" w:rsidRPr="002876EF">
        <w:rPr>
          <w:sz w:val="28"/>
          <w:szCs w:val="28"/>
        </w:rPr>
        <w:t>;     </w:t>
      </w:r>
    </w:p>
    <w:p w:rsidR="000C5C8B" w:rsidRPr="002876EF" w:rsidRDefault="000C5C8B" w:rsidP="002A63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6EF">
        <w:rPr>
          <w:rFonts w:ascii="Times New Roman" w:hAnsi="Times New Roman" w:cs="Times New Roman"/>
          <w:sz w:val="28"/>
          <w:szCs w:val="28"/>
        </w:rPr>
        <w:t>  - реагирует на изменяющиеся индивидуальные и групповые обр</w:t>
      </w:r>
      <w:r w:rsidR="00901F75">
        <w:rPr>
          <w:rFonts w:ascii="Times New Roman" w:hAnsi="Times New Roman" w:cs="Times New Roman"/>
          <w:sz w:val="28"/>
          <w:szCs w:val="28"/>
        </w:rPr>
        <w:t>азовательные потребности.</w:t>
      </w:r>
    </w:p>
    <w:p w:rsidR="000C5C8B" w:rsidRPr="002876EF" w:rsidRDefault="000C5C8B" w:rsidP="00AB3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6EF">
        <w:rPr>
          <w:rFonts w:ascii="Times New Roman" w:hAnsi="Times New Roman" w:cs="Times New Roman"/>
          <w:sz w:val="28"/>
          <w:szCs w:val="28"/>
        </w:rPr>
        <w:t xml:space="preserve">    </w:t>
      </w:r>
    </w:p>
    <w:p w:rsidR="000C5C8B" w:rsidRPr="002876EF" w:rsidRDefault="000C5C8B" w:rsidP="002A63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6EF">
        <w:rPr>
          <w:rFonts w:ascii="Times New Roman" w:hAnsi="Times New Roman" w:cs="Times New Roman"/>
          <w:sz w:val="28"/>
          <w:szCs w:val="28"/>
        </w:rPr>
        <w:t>Принципы:</w:t>
      </w:r>
    </w:p>
    <w:p w:rsidR="000C5C8B" w:rsidRPr="002876EF" w:rsidRDefault="000C5C8B" w:rsidP="00CF6A7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6EF">
        <w:rPr>
          <w:rFonts w:ascii="Times New Roman" w:hAnsi="Times New Roman" w:cs="Times New Roman"/>
          <w:sz w:val="28"/>
          <w:szCs w:val="28"/>
        </w:rPr>
        <w:t>Гуманизма – основывается на усилении внимания к личности ребенка как высшей ценности общества, установке на формировании активной гражданской позиции, с полноценными интеллектуальными, моральными и физическими качествами, создание благоприятных условий для развития его творческой индивидуальности;</w:t>
      </w:r>
    </w:p>
    <w:p w:rsidR="000C5C8B" w:rsidRPr="002876EF" w:rsidRDefault="000C5C8B" w:rsidP="00CF6A7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6EF">
        <w:rPr>
          <w:rFonts w:ascii="Times New Roman" w:hAnsi="Times New Roman" w:cs="Times New Roman"/>
          <w:sz w:val="28"/>
          <w:szCs w:val="28"/>
        </w:rPr>
        <w:t xml:space="preserve">Личной ориентированности – </w:t>
      </w:r>
      <w:proofErr w:type="gramStart"/>
      <w:r w:rsidRPr="002876EF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2876EF">
        <w:rPr>
          <w:rFonts w:ascii="Times New Roman" w:hAnsi="Times New Roman" w:cs="Times New Roman"/>
          <w:sz w:val="28"/>
          <w:szCs w:val="28"/>
        </w:rPr>
        <w:t xml:space="preserve"> на реализацию индивидуальных качеств и способностей всех участников в системе «ребенок–педагог–семья»;</w:t>
      </w:r>
    </w:p>
    <w:p w:rsidR="000C5C8B" w:rsidRPr="002876EF" w:rsidRDefault="000C5C8B" w:rsidP="00CF6A7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76EF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2876EF">
        <w:rPr>
          <w:rFonts w:ascii="Times New Roman" w:hAnsi="Times New Roman" w:cs="Times New Roman"/>
          <w:sz w:val="28"/>
          <w:szCs w:val="28"/>
        </w:rPr>
        <w:t> – понимание мира, частью которого является сам ребенок. В этом мире преобладает идея малой родины – организация жизнедеятельности детей в пространстве многонациональной культуры с акцентом на ее региональный компонент;</w:t>
      </w:r>
    </w:p>
    <w:p w:rsidR="000C5C8B" w:rsidRPr="002876EF" w:rsidRDefault="000C5C8B" w:rsidP="00CF6A7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6EF">
        <w:rPr>
          <w:rFonts w:ascii="Times New Roman" w:hAnsi="Times New Roman" w:cs="Times New Roman"/>
          <w:sz w:val="28"/>
          <w:szCs w:val="28"/>
        </w:rPr>
        <w:t xml:space="preserve">Интеграции и координации – отражает способы </w:t>
      </w:r>
      <w:proofErr w:type="spellStart"/>
      <w:r w:rsidRPr="002876EF">
        <w:rPr>
          <w:rFonts w:ascii="Times New Roman" w:hAnsi="Times New Roman" w:cs="Times New Roman"/>
          <w:sz w:val="28"/>
          <w:szCs w:val="28"/>
        </w:rPr>
        <w:t>взаимосвязной</w:t>
      </w:r>
      <w:proofErr w:type="spellEnd"/>
      <w:r w:rsidRPr="002876EF">
        <w:rPr>
          <w:rFonts w:ascii="Times New Roman" w:hAnsi="Times New Roman" w:cs="Times New Roman"/>
          <w:sz w:val="28"/>
          <w:szCs w:val="28"/>
        </w:rPr>
        <w:t xml:space="preserve"> деятельности всех субъектов социального партнерства и их согласованную работу;</w:t>
      </w:r>
    </w:p>
    <w:p w:rsidR="000C5C8B" w:rsidRPr="002876EF" w:rsidRDefault="000C5C8B" w:rsidP="00CF6A7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6EF">
        <w:rPr>
          <w:rFonts w:ascii="Times New Roman" w:hAnsi="Times New Roman" w:cs="Times New Roman"/>
          <w:sz w:val="28"/>
          <w:szCs w:val="28"/>
        </w:rPr>
        <w:lastRenderedPageBreak/>
        <w:t xml:space="preserve">Диалогичности – </w:t>
      </w:r>
      <w:proofErr w:type="gramStart"/>
      <w:r w:rsidRPr="002876EF">
        <w:rPr>
          <w:rFonts w:ascii="Times New Roman" w:hAnsi="Times New Roman" w:cs="Times New Roman"/>
          <w:sz w:val="28"/>
          <w:szCs w:val="28"/>
        </w:rPr>
        <w:t>нацелен</w:t>
      </w:r>
      <w:proofErr w:type="gramEnd"/>
      <w:r w:rsidRPr="002876EF">
        <w:rPr>
          <w:rFonts w:ascii="Times New Roman" w:hAnsi="Times New Roman" w:cs="Times New Roman"/>
          <w:sz w:val="28"/>
          <w:szCs w:val="28"/>
        </w:rPr>
        <w:t xml:space="preserve"> на оптимизацию взаимодействия субъектов социального партнерства;</w:t>
      </w:r>
    </w:p>
    <w:p w:rsidR="000C5C8B" w:rsidRPr="002876EF" w:rsidRDefault="000C5C8B" w:rsidP="00CF6A7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6EF">
        <w:rPr>
          <w:rFonts w:ascii="Times New Roman" w:hAnsi="Times New Roman" w:cs="Times New Roman"/>
          <w:sz w:val="28"/>
          <w:szCs w:val="28"/>
        </w:rPr>
        <w:t xml:space="preserve">Деятельной организации – </w:t>
      </w:r>
      <w:proofErr w:type="gramStart"/>
      <w:r w:rsidRPr="002876EF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2876EF">
        <w:rPr>
          <w:rFonts w:ascii="Times New Roman" w:hAnsi="Times New Roman" w:cs="Times New Roman"/>
          <w:sz w:val="28"/>
          <w:szCs w:val="28"/>
        </w:rPr>
        <w:t xml:space="preserve"> на объединение всех форм социального сотрудничества в создание единой воспитательной системы.</w:t>
      </w:r>
    </w:p>
    <w:p w:rsidR="00901F75" w:rsidRPr="00901F75" w:rsidRDefault="00901F75" w:rsidP="00901F75">
      <w:pPr>
        <w:jc w:val="both"/>
        <w:rPr>
          <w:sz w:val="28"/>
          <w:szCs w:val="28"/>
        </w:rPr>
      </w:pPr>
      <w:r w:rsidRPr="00901F75">
        <w:rPr>
          <w:sz w:val="28"/>
          <w:szCs w:val="28"/>
        </w:rPr>
        <w:t>Про</w:t>
      </w:r>
      <w:r>
        <w:rPr>
          <w:sz w:val="28"/>
          <w:szCs w:val="28"/>
        </w:rPr>
        <w:t>грамма</w:t>
      </w:r>
      <w:r w:rsidRPr="00901F75">
        <w:rPr>
          <w:sz w:val="28"/>
          <w:szCs w:val="28"/>
        </w:rPr>
        <w:t xml:space="preserve"> реализуется поэтапно:</w:t>
      </w:r>
    </w:p>
    <w:p w:rsidR="00901F75" w:rsidRPr="00CF6A7E" w:rsidRDefault="00901F75" w:rsidP="00CF6A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6A7E">
        <w:rPr>
          <w:rFonts w:ascii="Times New Roman" w:hAnsi="Times New Roman" w:cs="Times New Roman"/>
          <w:sz w:val="28"/>
          <w:szCs w:val="28"/>
        </w:rPr>
        <w:t>Подготовительный</w:t>
      </w:r>
    </w:p>
    <w:p w:rsidR="00901F75" w:rsidRPr="00CF6A7E" w:rsidRDefault="00901F75" w:rsidP="00CF6A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6A7E">
        <w:rPr>
          <w:rFonts w:ascii="Times New Roman" w:hAnsi="Times New Roman" w:cs="Times New Roman"/>
          <w:sz w:val="28"/>
          <w:szCs w:val="28"/>
        </w:rPr>
        <w:t>Основной</w:t>
      </w:r>
    </w:p>
    <w:p w:rsidR="00901F75" w:rsidRPr="00CF6A7E" w:rsidRDefault="00901F75" w:rsidP="00CF6A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6A7E">
        <w:rPr>
          <w:rFonts w:ascii="Times New Roman" w:hAnsi="Times New Roman" w:cs="Times New Roman"/>
          <w:sz w:val="28"/>
          <w:szCs w:val="28"/>
        </w:rPr>
        <w:t>Заключительный</w:t>
      </w:r>
    </w:p>
    <w:p w:rsidR="00901F75" w:rsidRPr="00901F75" w:rsidRDefault="00901F75" w:rsidP="00901F75">
      <w:pPr>
        <w:spacing w:after="200" w:line="276" w:lineRule="auto"/>
        <w:ind w:left="720"/>
        <w:jc w:val="both"/>
        <w:rPr>
          <w:sz w:val="28"/>
          <w:szCs w:val="28"/>
        </w:rPr>
      </w:pPr>
    </w:p>
    <w:p w:rsidR="00901F75" w:rsidRPr="00901F75" w:rsidRDefault="00901F75" w:rsidP="00901F75">
      <w:pPr>
        <w:jc w:val="center"/>
        <w:rPr>
          <w:b/>
          <w:sz w:val="28"/>
          <w:szCs w:val="28"/>
        </w:rPr>
      </w:pPr>
      <w:r w:rsidRPr="00901F75">
        <w:rPr>
          <w:b/>
          <w:sz w:val="28"/>
          <w:szCs w:val="28"/>
        </w:rPr>
        <w:t>Содержание работы по этапам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88"/>
        <w:gridCol w:w="113"/>
        <w:gridCol w:w="1841"/>
        <w:gridCol w:w="69"/>
        <w:gridCol w:w="2097"/>
        <w:gridCol w:w="30"/>
        <w:gridCol w:w="2233"/>
      </w:tblGrid>
      <w:tr w:rsidR="00901F75" w:rsidRPr="00901F75" w:rsidTr="00312B78">
        <w:trPr>
          <w:trHeight w:val="585"/>
        </w:trPr>
        <w:tc>
          <w:tcPr>
            <w:tcW w:w="3301" w:type="dxa"/>
            <w:gridSpan w:val="2"/>
            <w:tcBorders>
              <w:bottom w:val="single" w:sz="4" w:space="0" w:color="auto"/>
            </w:tcBorders>
          </w:tcPr>
          <w:p w:rsidR="00901F75" w:rsidRPr="00901F75" w:rsidRDefault="00901F75" w:rsidP="00312B78">
            <w:pPr>
              <w:jc w:val="center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901F75" w:rsidRPr="00901F75" w:rsidRDefault="00901F75" w:rsidP="00312B78">
            <w:pPr>
              <w:jc w:val="center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Сроки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</w:tcPr>
          <w:p w:rsidR="00901F75" w:rsidRPr="00901F75" w:rsidRDefault="00901F75" w:rsidP="00312B78">
            <w:pPr>
              <w:jc w:val="center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:rsidR="00901F75" w:rsidRPr="00901F75" w:rsidRDefault="00901F75" w:rsidP="00312B78">
            <w:pPr>
              <w:jc w:val="center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Результат</w:t>
            </w:r>
          </w:p>
        </w:tc>
      </w:tr>
      <w:tr w:rsidR="00901F75" w:rsidRPr="00901F75" w:rsidTr="00312B78">
        <w:trPr>
          <w:trHeight w:val="390"/>
        </w:trPr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901F75" w:rsidRPr="00901F75" w:rsidRDefault="00901F75" w:rsidP="00312B78">
            <w:pPr>
              <w:jc w:val="center"/>
              <w:rPr>
                <w:b/>
                <w:sz w:val="28"/>
                <w:szCs w:val="28"/>
              </w:rPr>
            </w:pPr>
            <w:r w:rsidRPr="00901F75">
              <w:rPr>
                <w:b/>
                <w:sz w:val="28"/>
                <w:szCs w:val="28"/>
              </w:rPr>
              <w:t>Подготовительный</w:t>
            </w:r>
            <w:r>
              <w:rPr>
                <w:b/>
                <w:sz w:val="28"/>
                <w:szCs w:val="28"/>
              </w:rPr>
              <w:t xml:space="preserve"> (2015-2016 </w:t>
            </w:r>
            <w:proofErr w:type="spellStart"/>
            <w:r>
              <w:rPr>
                <w:b/>
                <w:sz w:val="28"/>
                <w:szCs w:val="28"/>
              </w:rPr>
              <w:t>уч.г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</w:tr>
      <w:tr w:rsidR="00901F75" w:rsidRPr="00901F75" w:rsidTr="00312B78">
        <w:tc>
          <w:tcPr>
            <w:tcW w:w="3301" w:type="dxa"/>
            <w:gridSpan w:val="2"/>
          </w:tcPr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Изучение нормативно – правовой базы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Изучение  технологий и методик  по данной проблеме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Разработка и накопление методических материалов, разработок, рекомендаций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901F75" w:rsidRPr="00901F75" w:rsidRDefault="00901F75" w:rsidP="00312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01F75">
              <w:rPr>
                <w:sz w:val="28"/>
                <w:szCs w:val="28"/>
              </w:rPr>
              <w:t>оябрь</w:t>
            </w:r>
          </w:p>
          <w:p w:rsidR="00901F75" w:rsidRPr="00901F75" w:rsidRDefault="00901F75" w:rsidP="00901F75">
            <w:pPr>
              <w:jc w:val="center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901F7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66" w:type="dxa"/>
            <w:gridSpan w:val="2"/>
          </w:tcPr>
          <w:p w:rsidR="00901F75" w:rsidRPr="00901F75" w:rsidRDefault="00901F75" w:rsidP="00901F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педагоги</w:t>
            </w:r>
          </w:p>
        </w:tc>
        <w:tc>
          <w:tcPr>
            <w:tcW w:w="2263" w:type="dxa"/>
            <w:gridSpan w:val="2"/>
          </w:tcPr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 xml:space="preserve">Создание нормативно – правовой и методической базы,  для реализации проекта и обеспечением необходимой информацией </w:t>
            </w:r>
          </w:p>
        </w:tc>
      </w:tr>
      <w:tr w:rsidR="00901F75" w:rsidRPr="00901F75" w:rsidTr="00312B78">
        <w:tc>
          <w:tcPr>
            <w:tcW w:w="3301" w:type="dxa"/>
            <w:gridSpan w:val="2"/>
          </w:tcPr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Наглядно-педагогическое просвещение: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- информационный стенд «Педагогика для всех»;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- информационные стенды в группах, папки - передвижки по данной проблеме;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-информационные корзины (пожелания, проблемные ситуации у родителей);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- «Памятки для родителей».</w:t>
            </w:r>
          </w:p>
        </w:tc>
        <w:tc>
          <w:tcPr>
            <w:tcW w:w="1841" w:type="dxa"/>
          </w:tcPr>
          <w:p w:rsidR="00901F75" w:rsidRPr="00901F75" w:rsidRDefault="00901F75" w:rsidP="00312B78">
            <w:pPr>
              <w:jc w:val="center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Постоянно</w:t>
            </w:r>
          </w:p>
        </w:tc>
        <w:tc>
          <w:tcPr>
            <w:tcW w:w="2166" w:type="dxa"/>
            <w:gridSpan w:val="2"/>
          </w:tcPr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педагоги,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01F75">
              <w:rPr>
                <w:sz w:val="28"/>
                <w:szCs w:val="28"/>
              </w:rPr>
              <w:t>пециалисты</w:t>
            </w:r>
          </w:p>
        </w:tc>
        <w:tc>
          <w:tcPr>
            <w:tcW w:w="2263" w:type="dxa"/>
            <w:gridSpan w:val="2"/>
          </w:tcPr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Разъяснение родителям вопросов по конкретным темам</w:t>
            </w:r>
          </w:p>
        </w:tc>
      </w:tr>
      <w:tr w:rsidR="00901F75" w:rsidRPr="00901F75" w:rsidTr="00312B78">
        <w:tc>
          <w:tcPr>
            <w:tcW w:w="3301" w:type="dxa"/>
            <w:gridSpan w:val="2"/>
          </w:tcPr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Анкетирование: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 xml:space="preserve">- выявление </w:t>
            </w:r>
            <w:r w:rsidRPr="00901F75">
              <w:rPr>
                <w:sz w:val="28"/>
                <w:szCs w:val="28"/>
              </w:rPr>
              <w:lastRenderedPageBreak/>
              <w:t>потребностей родителей («Чего вы ждете от детского сада?», «Какая практическая помощь по вопросам воспитания и обучения ребенка Вам необходима?»);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- тестирование родителей «Какай вы родитель?».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Опросы: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- социологическое исследование состава семьи воспитанников;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- сочинение «Мой ребенок»;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- рисунок «Моя семья»</w:t>
            </w:r>
          </w:p>
        </w:tc>
        <w:tc>
          <w:tcPr>
            <w:tcW w:w="1841" w:type="dxa"/>
          </w:tcPr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 2015г.</w:t>
            </w:r>
          </w:p>
        </w:tc>
        <w:tc>
          <w:tcPr>
            <w:tcW w:w="2166" w:type="dxa"/>
            <w:gridSpan w:val="2"/>
          </w:tcPr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263" w:type="dxa"/>
            <w:gridSpan w:val="2"/>
          </w:tcPr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 xml:space="preserve">Выявление потребностей </w:t>
            </w:r>
            <w:r w:rsidRPr="00901F75">
              <w:rPr>
                <w:sz w:val="28"/>
                <w:szCs w:val="28"/>
              </w:rPr>
              <w:lastRenderedPageBreak/>
              <w:t>родителей</w:t>
            </w:r>
          </w:p>
        </w:tc>
      </w:tr>
      <w:tr w:rsidR="00901F75" w:rsidRPr="00901F75" w:rsidTr="00312B78">
        <w:tc>
          <w:tcPr>
            <w:tcW w:w="3301" w:type="dxa"/>
            <w:gridSpan w:val="2"/>
          </w:tcPr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lastRenderedPageBreak/>
              <w:t>Изготовление с детьми и родителями атрибутов для игр</w:t>
            </w:r>
          </w:p>
        </w:tc>
        <w:tc>
          <w:tcPr>
            <w:tcW w:w="1841" w:type="dxa"/>
          </w:tcPr>
          <w:p w:rsidR="00901F75" w:rsidRPr="00901F75" w:rsidRDefault="00901F75" w:rsidP="00901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901F75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  <w:r w:rsidRPr="00901F75">
              <w:rPr>
                <w:sz w:val="28"/>
                <w:szCs w:val="28"/>
              </w:rPr>
              <w:t xml:space="preserve"> </w:t>
            </w:r>
            <w:proofErr w:type="spellStart"/>
            <w:r w:rsidRPr="00901F75">
              <w:rPr>
                <w:sz w:val="28"/>
                <w:szCs w:val="28"/>
              </w:rPr>
              <w:t>уч</w:t>
            </w:r>
            <w:proofErr w:type="gramStart"/>
            <w:r w:rsidRPr="00901F75">
              <w:rPr>
                <w:sz w:val="28"/>
                <w:szCs w:val="28"/>
              </w:rPr>
              <w:t>.г</w:t>
            </w:r>
            <w:proofErr w:type="gramEnd"/>
            <w:r w:rsidRPr="00901F75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166" w:type="dxa"/>
            <w:gridSpan w:val="2"/>
          </w:tcPr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Педагоги</w:t>
            </w:r>
          </w:p>
        </w:tc>
        <w:tc>
          <w:tcPr>
            <w:tcW w:w="2263" w:type="dxa"/>
            <w:gridSpan w:val="2"/>
          </w:tcPr>
          <w:p w:rsidR="00901F75" w:rsidRPr="00901F75" w:rsidRDefault="00901F75" w:rsidP="00901F75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 xml:space="preserve">Пополнение </w:t>
            </w:r>
            <w:r>
              <w:rPr>
                <w:sz w:val="28"/>
                <w:szCs w:val="28"/>
              </w:rPr>
              <w:t xml:space="preserve">развивающей </w:t>
            </w:r>
            <w:r w:rsidRPr="00901F75">
              <w:rPr>
                <w:sz w:val="28"/>
                <w:szCs w:val="28"/>
              </w:rPr>
              <w:t xml:space="preserve">предметно – </w:t>
            </w:r>
            <w:r>
              <w:rPr>
                <w:sz w:val="28"/>
                <w:szCs w:val="28"/>
              </w:rPr>
              <w:t>пространственной</w:t>
            </w:r>
            <w:r w:rsidRPr="00901F75">
              <w:rPr>
                <w:sz w:val="28"/>
                <w:szCs w:val="28"/>
              </w:rPr>
              <w:t xml:space="preserve"> среды</w:t>
            </w:r>
          </w:p>
        </w:tc>
      </w:tr>
      <w:tr w:rsidR="00901F75" w:rsidRPr="00901F75" w:rsidTr="00312B78">
        <w:tc>
          <w:tcPr>
            <w:tcW w:w="3301" w:type="dxa"/>
            <w:gridSpan w:val="2"/>
          </w:tcPr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Общее родительское собрание «</w:t>
            </w:r>
            <w:r>
              <w:rPr>
                <w:sz w:val="28"/>
                <w:szCs w:val="28"/>
              </w:rPr>
              <w:t>Деятельность ДОО</w:t>
            </w:r>
            <w:r w:rsidRPr="00901F75">
              <w:rPr>
                <w:sz w:val="28"/>
                <w:szCs w:val="28"/>
              </w:rPr>
              <w:t>»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«Круглый стол» с родителями вновь поступивших детей.</w:t>
            </w:r>
          </w:p>
        </w:tc>
        <w:tc>
          <w:tcPr>
            <w:tcW w:w="1841" w:type="dxa"/>
          </w:tcPr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В начале каждого года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</w:p>
          <w:p w:rsidR="00901F75" w:rsidRPr="00901F75" w:rsidRDefault="00901F75" w:rsidP="00901F75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 xml:space="preserve">В течение реализации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2166" w:type="dxa"/>
            <w:gridSpan w:val="2"/>
          </w:tcPr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педагоги</w:t>
            </w:r>
          </w:p>
        </w:tc>
        <w:tc>
          <w:tcPr>
            <w:tcW w:w="2263" w:type="dxa"/>
            <w:gridSpan w:val="2"/>
          </w:tcPr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</w:t>
            </w:r>
            <w:r w:rsidRPr="00901F75">
              <w:rPr>
                <w:sz w:val="28"/>
                <w:szCs w:val="28"/>
              </w:rPr>
              <w:t xml:space="preserve"> родителей</w:t>
            </w:r>
            <w:r>
              <w:rPr>
                <w:sz w:val="28"/>
                <w:szCs w:val="28"/>
              </w:rPr>
              <w:t xml:space="preserve"> с деятельностью ДОО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Ознакомление родителей с особенностями работы детского сада</w:t>
            </w:r>
          </w:p>
        </w:tc>
      </w:tr>
      <w:tr w:rsidR="00901F75" w:rsidRPr="00901F75" w:rsidTr="00312B78">
        <w:tc>
          <w:tcPr>
            <w:tcW w:w="9571" w:type="dxa"/>
            <w:gridSpan w:val="7"/>
          </w:tcPr>
          <w:p w:rsidR="00901F75" w:rsidRPr="00901F75" w:rsidRDefault="00901F75" w:rsidP="00312B78">
            <w:pPr>
              <w:jc w:val="center"/>
              <w:rPr>
                <w:b/>
                <w:sz w:val="28"/>
                <w:szCs w:val="28"/>
              </w:rPr>
            </w:pPr>
            <w:r w:rsidRPr="00901F75">
              <w:rPr>
                <w:b/>
                <w:sz w:val="28"/>
                <w:szCs w:val="28"/>
              </w:rPr>
              <w:t>Основной</w:t>
            </w:r>
            <w:r>
              <w:rPr>
                <w:b/>
                <w:sz w:val="28"/>
                <w:szCs w:val="28"/>
              </w:rPr>
              <w:t xml:space="preserve"> (2016-2017 </w:t>
            </w:r>
            <w:proofErr w:type="spellStart"/>
            <w:r>
              <w:rPr>
                <w:b/>
                <w:sz w:val="28"/>
                <w:szCs w:val="28"/>
              </w:rPr>
              <w:t>уч.г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</w:tr>
      <w:tr w:rsidR="00901F75" w:rsidRPr="00901F75" w:rsidTr="00312B78">
        <w:tc>
          <w:tcPr>
            <w:tcW w:w="3188" w:type="dxa"/>
          </w:tcPr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 xml:space="preserve">Мероприятия с родителями и </w:t>
            </w:r>
            <w:r>
              <w:rPr>
                <w:sz w:val="28"/>
                <w:szCs w:val="28"/>
              </w:rPr>
              <w:t>дошкольниками</w:t>
            </w:r>
            <w:r w:rsidRPr="00901F75">
              <w:rPr>
                <w:sz w:val="28"/>
                <w:szCs w:val="28"/>
              </w:rPr>
              <w:t>: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«Новоселье группы»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«День рождения сегодня у меня» (дни рождения детей)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«День матери»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Театрализация сказки-игры: «Кто колечко найдет?», «Колобок», «Лесной доктор».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 xml:space="preserve">Семейные спортивные </w:t>
            </w:r>
            <w:r w:rsidRPr="00901F75">
              <w:rPr>
                <w:sz w:val="28"/>
                <w:szCs w:val="28"/>
              </w:rPr>
              <w:lastRenderedPageBreak/>
              <w:t>праздники: «Папа – гордость моя!», «Папа, мама, я - дружная семья!», «Состязание богатырей».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Занятия-викторины: «Цветущие растения», «Русские народные сказки».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Досуг «Осенний переполох»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 xml:space="preserve">Досуг-чаепитие «Хорошо чайку попить, о том </w:t>
            </w:r>
            <w:proofErr w:type="gramStart"/>
            <w:r w:rsidRPr="00901F75">
              <w:rPr>
                <w:sz w:val="28"/>
                <w:szCs w:val="28"/>
              </w:rPr>
              <w:t>о</w:t>
            </w:r>
            <w:proofErr w:type="gramEnd"/>
            <w:r w:rsidRPr="00901F75">
              <w:rPr>
                <w:sz w:val="28"/>
                <w:szCs w:val="28"/>
              </w:rPr>
              <w:t xml:space="preserve"> сем поговорить»,</w:t>
            </w:r>
          </w:p>
          <w:p w:rsid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«В гостях у дедушки и бабушки».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 «Масленица»</w:t>
            </w:r>
          </w:p>
        </w:tc>
        <w:tc>
          <w:tcPr>
            <w:tcW w:w="2023" w:type="dxa"/>
            <w:gridSpan w:val="3"/>
          </w:tcPr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</w:p>
          <w:p w:rsidR="00901F75" w:rsidRPr="00901F75" w:rsidRDefault="00901F75" w:rsidP="00312B78">
            <w:pPr>
              <w:jc w:val="center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Сентябрь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В течение реализации про</w:t>
            </w:r>
            <w:r>
              <w:rPr>
                <w:sz w:val="28"/>
                <w:szCs w:val="28"/>
              </w:rPr>
              <w:t>граммы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педагоги</w:t>
            </w:r>
          </w:p>
        </w:tc>
        <w:tc>
          <w:tcPr>
            <w:tcW w:w="2233" w:type="dxa"/>
          </w:tcPr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Способствуют психологическому сближению детей и родителей, развитию положительных эмоций, чувства взаимопомощи</w:t>
            </w:r>
          </w:p>
        </w:tc>
      </w:tr>
      <w:tr w:rsidR="00901F75" w:rsidRPr="00901F75" w:rsidTr="00312B78">
        <w:tc>
          <w:tcPr>
            <w:tcW w:w="3188" w:type="dxa"/>
          </w:tcPr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lastRenderedPageBreak/>
              <w:t>Беседа «Семейная гостиная»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Коллективная аппликация «Цветы небывалой красоты»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Выставка  семейных подделок «Моя семья»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Мастер-класс «Украшение  к Новому году»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  <w:gridSpan w:val="3"/>
          </w:tcPr>
          <w:p w:rsidR="00901F75" w:rsidRPr="00901F75" w:rsidRDefault="00901F75" w:rsidP="00901F75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В течение реализации про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2127" w:type="dxa"/>
            <w:gridSpan w:val="2"/>
          </w:tcPr>
          <w:p w:rsidR="00901F75" w:rsidRPr="00901F75" w:rsidRDefault="00901F75" w:rsidP="00312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педагоги</w:t>
            </w:r>
          </w:p>
        </w:tc>
        <w:tc>
          <w:tcPr>
            <w:tcW w:w="2233" w:type="dxa"/>
          </w:tcPr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Формирование любви и уважения к членам семьи, стремление у родителей и детей к творческому самовыражению и к сотрудничеству</w:t>
            </w:r>
          </w:p>
        </w:tc>
      </w:tr>
      <w:tr w:rsidR="00901F75" w:rsidRPr="00901F75" w:rsidTr="00312B78">
        <w:tc>
          <w:tcPr>
            <w:tcW w:w="3188" w:type="dxa"/>
            <w:tcBorders>
              <w:right w:val="single" w:sz="4" w:space="0" w:color="auto"/>
            </w:tcBorders>
          </w:tcPr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Консультации</w:t>
            </w:r>
            <w:r w:rsidR="00CF6A7E">
              <w:rPr>
                <w:sz w:val="28"/>
                <w:szCs w:val="28"/>
              </w:rPr>
              <w:t xml:space="preserve"> по запросу родителей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</w:p>
          <w:p w:rsidR="00901F75" w:rsidRPr="00901F75" w:rsidRDefault="00901F75" w:rsidP="00CF6A7E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В течение реализации про</w:t>
            </w:r>
            <w:r w:rsidR="00CF6A7E">
              <w:rPr>
                <w:sz w:val="28"/>
                <w:szCs w:val="28"/>
              </w:rPr>
              <w:t>граммы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</w:p>
          <w:p w:rsidR="00901F75" w:rsidRPr="00901F75" w:rsidRDefault="00901F75" w:rsidP="00901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педагоги</w:t>
            </w:r>
            <w:r w:rsidR="00CF6A7E">
              <w:rPr>
                <w:sz w:val="28"/>
                <w:szCs w:val="28"/>
              </w:rPr>
              <w:t>, специалист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</w:p>
          <w:p w:rsidR="00901F75" w:rsidRPr="00901F75" w:rsidRDefault="00901F75" w:rsidP="00CF6A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Формирование теоретических знаний и практических умений у родителей по интересующим вопросам</w:t>
            </w:r>
          </w:p>
        </w:tc>
      </w:tr>
      <w:tr w:rsidR="00901F75" w:rsidRPr="00901F75" w:rsidTr="00312B78">
        <w:tc>
          <w:tcPr>
            <w:tcW w:w="7338" w:type="dxa"/>
            <w:gridSpan w:val="6"/>
            <w:tcBorders>
              <w:right w:val="single" w:sz="4" w:space="0" w:color="auto"/>
            </w:tcBorders>
          </w:tcPr>
          <w:tbl>
            <w:tblPr>
              <w:tblW w:w="9823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045"/>
              <w:gridCol w:w="2053"/>
              <w:gridCol w:w="4725"/>
            </w:tblGrid>
            <w:tr w:rsidR="00901F75" w:rsidRPr="00901F75" w:rsidTr="00312B78">
              <w:tc>
                <w:tcPr>
                  <w:tcW w:w="3045" w:type="dxa"/>
                  <w:tcBorders>
                    <w:left w:val="nil"/>
                    <w:bottom w:val="nil"/>
                  </w:tcBorders>
                </w:tcPr>
                <w:p w:rsidR="00901F75" w:rsidRPr="00901F75" w:rsidRDefault="00CF6A7E" w:rsidP="00312B7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Помощь ДОО</w:t>
                  </w:r>
                  <w:r w:rsidR="00901F75" w:rsidRPr="00901F75">
                    <w:rPr>
                      <w:sz w:val="28"/>
                      <w:szCs w:val="28"/>
                    </w:rPr>
                    <w:t>:</w:t>
                  </w:r>
                </w:p>
                <w:p w:rsidR="00901F75" w:rsidRPr="00901F75" w:rsidRDefault="00901F75" w:rsidP="00312B78">
                  <w:pPr>
                    <w:jc w:val="both"/>
                    <w:rPr>
                      <w:sz w:val="28"/>
                      <w:szCs w:val="28"/>
                    </w:rPr>
                  </w:pPr>
                  <w:r w:rsidRPr="00901F75">
                    <w:rPr>
                      <w:sz w:val="28"/>
                      <w:szCs w:val="28"/>
                    </w:rPr>
                    <w:t>- субботники по благоустройству групповых комнат,</w:t>
                  </w:r>
                </w:p>
                <w:p w:rsidR="00901F75" w:rsidRPr="00901F75" w:rsidRDefault="00901F75" w:rsidP="00312B78">
                  <w:pPr>
                    <w:jc w:val="both"/>
                    <w:rPr>
                      <w:sz w:val="28"/>
                      <w:szCs w:val="28"/>
                    </w:rPr>
                  </w:pPr>
                  <w:r w:rsidRPr="00901F75">
                    <w:rPr>
                      <w:sz w:val="28"/>
                      <w:szCs w:val="28"/>
                    </w:rPr>
                    <w:t xml:space="preserve">- субботники по </w:t>
                  </w:r>
                  <w:r w:rsidRPr="00901F75">
                    <w:rPr>
                      <w:sz w:val="28"/>
                      <w:szCs w:val="28"/>
                    </w:rPr>
                    <w:lastRenderedPageBreak/>
                    <w:t>благоустройству участков,</w:t>
                  </w:r>
                </w:p>
                <w:p w:rsidR="00901F75" w:rsidRPr="00901F75" w:rsidRDefault="00901F75" w:rsidP="00312B78">
                  <w:pPr>
                    <w:jc w:val="both"/>
                    <w:rPr>
                      <w:sz w:val="28"/>
                      <w:szCs w:val="28"/>
                    </w:rPr>
                  </w:pPr>
                  <w:r w:rsidRPr="00901F75">
                    <w:rPr>
                      <w:sz w:val="28"/>
                      <w:szCs w:val="28"/>
                    </w:rPr>
                    <w:t>- субботники по озеленению территории детского сада (окапывание и обрезка деревьев и кустарников, разбивка клумб и цветников, покраска малых конструкций и т. д.)</w:t>
                  </w:r>
                </w:p>
              </w:tc>
              <w:tc>
                <w:tcPr>
                  <w:tcW w:w="2053" w:type="dxa"/>
                  <w:tcBorders>
                    <w:left w:val="nil"/>
                    <w:bottom w:val="nil"/>
                  </w:tcBorders>
                </w:tcPr>
                <w:p w:rsidR="00901F75" w:rsidRPr="00901F75" w:rsidRDefault="00901F75" w:rsidP="00312B7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901F75" w:rsidRPr="00901F75" w:rsidRDefault="00901F75" w:rsidP="00CF6A7E">
                  <w:pPr>
                    <w:jc w:val="both"/>
                    <w:rPr>
                      <w:sz w:val="28"/>
                      <w:szCs w:val="28"/>
                    </w:rPr>
                  </w:pPr>
                  <w:r w:rsidRPr="00901F75">
                    <w:rPr>
                      <w:sz w:val="28"/>
                      <w:szCs w:val="28"/>
                    </w:rPr>
                    <w:t>В течение реализации про</w:t>
                  </w:r>
                  <w:r w:rsidR="00CF6A7E">
                    <w:rPr>
                      <w:sz w:val="28"/>
                      <w:szCs w:val="28"/>
                    </w:rPr>
                    <w:t>граммы</w:t>
                  </w:r>
                </w:p>
              </w:tc>
              <w:tc>
                <w:tcPr>
                  <w:tcW w:w="4725" w:type="dxa"/>
                  <w:tcBorders>
                    <w:left w:val="nil"/>
                    <w:bottom w:val="nil"/>
                  </w:tcBorders>
                </w:tcPr>
                <w:p w:rsidR="00901F75" w:rsidRPr="00901F75" w:rsidRDefault="00901F75" w:rsidP="00312B78">
                  <w:pPr>
                    <w:tabs>
                      <w:tab w:val="left" w:pos="300"/>
                      <w:tab w:val="center" w:pos="2376"/>
                    </w:tabs>
                    <w:rPr>
                      <w:sz w:val="28"/>
                      <w:szCs w:val="28"/>
                    </w:rPr>
                  </w:pPr>
                </w:p>
                <w:p w:rsidR="00901F75" w:rsidRPr="00901F75" w:rsidRDefault="00CF6A7E" w:rsidP="00CF6A7E">
                  <w:pPr>
                    <w:tabs>
                      <w:tab w:val="left" w:pos="300"/>
                      <w:tab w:val="center" w:pos="2376"/>
                    </w:tabs>
                    <w:ind w:right="249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Старший воспитатель, педагоги</w:t>
                  </w:r>
                </w:p>
                <w:p w:rsidR="00901F75" w:rsidRPr="00901F75" w:rsidRDefault="00901F75" w:rsidP="00312B7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</w:p>
        </w:tc>
      </w:tr>
      <w:tr w:rsidR="00901F75" w:rsidRPr="00901F75" w:rsidTr="00312B78">
        <w:tc>
          <w:tcPr>
            <w:tcW w:w="9571" w:type="dxa"/>
            <w:gridSpan w:val="7"/>
          </w:tcPr>
          <w:p w:rsidR="00901F75" w:rsidRPr="00901F75" w:rsidRDefault="00901F75" w:rsidP="00312B78">
            <w:pPr>
              <w:jc w:val="center"/>
              <w:rPr>
                <w:b/>
                <w:sz w:val="28"/>
                <w:szCs w:val="28"/>
              </w:rPr>
            </w:pPr>
            <w:r w:rsidRPr="00901F75">
              <w:rPr>
                <w:b/>
                <w:sz w:val="28"/>
                <w:szCs w:val="28"/>
              </w:rPr>
              <w:lastRenderedPageBreak/>
              <w:t>Заключительный</w:t>
            </w:r>
            <w:r w:rsidR="00CF6A7E">
              <w:rPr>
                <w:b/>
                <w:sz w:val="28"/>
                <w:szCs w:val="28"/>
              </w:rPr>
              <w:t xml:space="preserve"> (2017-2018 </w:t>
            </w:r>
            <w:proofErr w:type="spellStart"/>
            <w:r w:rsidR="00CF6A7E">
              <w:rPr>
                <w:b/>
                <w:sz w:val="28"/>
                <w:szCs w:val="28"/>
              </w:rPr>
              <w:t>уч.г</w:t>
            </w:r>
            <w:proofErr w:type="spellEnd"/>
            <w:r w:rsidR="00CF6A7E">
              <w:rPr>
                <w:b/>
                <w:sz w:val="28"/>
                <w:szCs w:val="28"/>
              </w:rPr>
              <w:t>.)</w:t>
            </w:r>
          </w:p>
        </w:tc>
      </w:tr>
      <w:tr w:rsidR="00901F75" w:rsidRPr="00901F75" w:rsidTr="00312B78">
        <w:tc>
          <w:tcPr>
            <w:tcW w:w="3301" w:type="dxa"/>
            <w:gridSpan w:val="2"/>
          </w:tcPr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Мероприятие, посвященное завершению проекта: «Все, какие молодцы!»</w:t>
            </w:r>
          </w:p>
        </w:tc>
        <w:tc>
          <w:tcPr>
            <w:tcW w:w="1910" w:type="dxa"/>
            <w:gridSpan w:val="2"/>
          </w:tcPr>
          <w:p w:rsidR="00901F75" w:rsidRPr="00901F75" w:rsidRDefault="00901F75" w:rsidP="00CF6A7E">
            <w:pPr>
              <w:jc w:val="center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Май 201</w:t>
            </w:r>
            <w:r w:rsidR="00CF6A7E">
              <w:rPr>
                <w:sz w:val="28"/>
                <w:szCs w:val="28"/>
              </w:rPr>
              <w:t>8</w:t>
            </w:r>
            <w:r w:rsidRPr="00901F75">
              <w:rPr>
                <w:sz w:val="28"/>
                <w:szCs w:val="28"/>
              </w:rPr>
              <w:t>г.</w:t>
            </w:r>
          </w:p>
        </w:tc>
        <w:tc>
          <w:tcPr>
            <w:tcW w:w="2127" w:type="dxa"/>
            <w:gridSpan w:val="2"/>
          </w:tcPr>
          <w:p w:rsidR="00901F75" w:rsidRPr="00901F75" w:rsidRDefault="00CF6A7E" w:rsidP="00312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901F75" w:rsidRPr="00901F75" w:rsidRDefault="00CF6A7E" w:rsidP="00312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01F75" w:rsidRPr="00901F75">
              <w:rPr>
                <w:sz w:val="28"/>
                <w:szCs w:val="28"/>
              </w:rPr>
              <w:t>узыкальный руководитель</w:t>
            </w:r>
          </w:p>
        </w:tc>
        <w:tc>
          <w:tcPr>
            <w:tcW w:w="2233" w:type="dxa"/>
          </w:tcPr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Укрепление сотрудничества детского сада с семьёй</w:t>
            </w:r>
          </w:p>
        </w:tc>
      </w:tr>
      <w:tr w:rsidR="00901F75" w:rsidRPr="00901F75" w:rsidTr="00312B78">
        <w:tc>
          <w:tcPr>
            <w:tcW w:w="3301" w:type="dxa"/>
            <w:gridSpan w:val="2"/>
          </w:tcPr>
          <w:p w:rsidR="00901F75" w:rsidRPr="00901F75" w:rsidRDefault="00901F75" w:rsidP="00CF6A7E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Проведение общего родительского собрания по итогам  работы про</w:t>
            </w:r>
            <w:r w:rsidR="00CF6A7E">
              <w:rPr>
                <w:sz w:val="28"/>
                <w:szCs w:val="28"/>
              </w:rPr>
              <w:t>граммы</w:t>
            </w:r>
          </w:p>
        </w:tc>
        <w:tc>
          <w:tcPr>
            <w:tcW w:w="1910" w:type="dxa"/>
            <w:gridSpan w:val="2"/>
          </w:tcPr>
          <w:p w:rsidR="00901F75" w:rsidRPr="00901F75" w:rsidRDefault="00901F75" w:rsidP="00CF6A7E">
            <w:pPr>
              <w:jc w:val="center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Май 201</w:t>
            </w:r>
            <w:r w:rsidR="00CF6A7E">
              <w:rPr>
                <w:sz w:val="28"/>
                <w:szCs w:val="28"/>
              </w:rPr>
              <w:t>8</w:t>
            </w:r>
            <w:r w:rsidRPr="00901F75">
              <w:rPr>
                <w:sz w:val="28"/>
                <w:szCs w:val="28"/>
              </w:rPr>
              <w:t>г.</w:t>
            </w:r>
          </w:p>
        </w:tc>
        <w:tc>
          <w:tcPr>
            <w:tcW w:w="2127" w:type="dxa"/>
            <w:gridSpan w:val="2"/>
          </w:tcPr>
          <w:p w:rsidR="00901F75" w:rsidRPr="00901F75" w:rsidRDefault="00CF6A7E" w:rsidP="00312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педагоги</w:t>
            </w:r>
          </w:p>
        </w:tc>
        <w:tc>
          <w:tcPr>
            <w:tcW w:w="2233" w:type="dxa"/>
          </w:tcPr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Аналитическая справка по итогам работы проекта</w:t>
            </w:r>
          </w:p>
        </w:tc>
      </w:tr>
      <w:tr w:rsidR="00901F75" w:rsidRPr="00901F75" w:rsidTr="00312B78">
        <w:tc>
          <w:tcPr>
            <w:tcW w:w="3301" w:type="dxa"/>
            <w:gridSpan w:val="2"/>
          </w:tcPr>
          <w:p w:rsidR="00901F75" w:rsidRPr="00901F75" w:rsidRDefault="00CF6A7E" w:rsidP="00312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программы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Корректировка проекта (с учетом выявленных проблем)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Результаты работы</w:t>
            </w:r>
          </w:p>
        </w:tc>
        <w:tc>
          <w:tcPr>
            <w:tcW w:w="1910" w:type="dxa"/>
            <w:gridSpan w:val="2"/>
          </w:tcPr>
          <w:p w:rsidR="00901F75" w:rsidRPr="00901F75" w:rsidRDefault="00901F75" w:rsidP="00CF6A7E">
            <w:pPr>
              <w:jc w:val="center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Октябрь – ноябрь 201</w:t>
            </w:r>
            <w:r w:rsidR="00CF6A7E">
              <w:rPr>
                <w:sz w:val="28"/>
                <w:szCs w:val="28"/>
              </w:rPr>
              <w:t>8</w:t>
            </w:r>
            <w:r w:rsidRPr="00901F75">
              <w:rPr>
                <w:sz w:val="28"/>
                <w:szCs w:val="28"/>
              </w:rPr>
              <w:t>г.</w:t>
            </w:r>
          </w:p>
        </w:tc>
        <w:tc>
          <w:tcPr>
            <w:tcW w:w="2127" w:type="dxa"/>
            <w:gridSpan w:val="2"/>
          </w:tcPr>
          <w:p w:rsidR="00901F75" w:rsidRPr="00901F75" w:rsidRDefault="00CF6A7E" w:rsidP="00312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педагоги</w:t>
            </w:r>
          </w:p>
        </w:tc>
        <w:tc>
          <w:tcPr>
            <w:tcW w:w="2233" w:type="dxa"/>
          </w:tcPr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 xml:space="preserve">Накопление материала </w:t>
            </w: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</w:p>
          <w:p w:rsidR="00901F75" w:rsidRPr="00901F75" w:rsidRDefault="00901F75" w:rsidP="00312B78">
            <w:pPr>
              <w:jc w:val="both"/>
              <w:rPr>
                <w:sz w:val="28"/>
                <w:szCs w:val="28"/>
              </w:rPr>
            </w:pPr>
            <w:r w:rsidRPr="00901F75">
              <w:rPr>
                <w:sz w:val="28"/>
                <w:szCs w:val="28"/>
              </w:rPr>
              <w:t>Отчет о проделанной работе</w:t>
            </w:r>
          </w:p>
        </w:tc>
      </w:tr>
    </w:tbl>
    <w:p w:rsidR="00901F75" w:rsidRPr="00901F75" w:rsidRDefault="00901F75" w:rsidP="00901F75">
      <w:pPr>
        <w:ind w:firstLine="708"/>
        <w:jc w:val="both"/>
        <w:rPr>
          <w:sz w:val="28"/>
          <w:szCs w:val="28"/>
        </w:rPr>
      </w:pPr>
    </w:p>
    <w:p w:rsidR="00CF6A7E" w:rsidRPr="00AB348E" w:rsidRDefault="00CF6A7E" w:rsidP="00CF6A7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348E">
        <w:rPr>
          <w:rFonts w:ascii="Times New Roman" w:hAnsi="Times New Roman" w:cs="Times New Roman"/>
          <w:sz w:val="28"/>
          <w:szCs w:val="28"/>
          <w:u w:val="single"/>
        </w:rPr>
        <w:t>Предполагаемый результат</w:t>
      </w:r>
    </w:p>
    <w:p w:rsidR="00CF6A7E" w:rsidRPr="002876EF" w:rsidRDefault="00CF6A7E" w:rsidP="00CF6A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6EF">
        <w:rPr>
          <w:rFonts w:ascii="Times New Roman" w:hAnsi="Times New Roman" w:cs="Times New Roman"/>
          <w:sz w:val="28"/>
          <w:szCs w:val="28"/>
        </w:rPr>
        <w:t>Соз</w:t>
      </w:r>
      <w:r>
        <w:rPr>
          <w:rFonts w:ascii="Times New Roman" w:hAnsi="Times New Roman" w:cs="Times New Roman"/>
          <w:sz w:val="28"/>
          <w:szCs w:val="28"/>
        </w:rPr>
        <w:t>дание системы взаимодействия ДОО</w:t>
      </w:r>
      <w:r w:rsidRPr="002876EF">
        <w:rPr>
          <w:rFonts w:ascii="Times New Roman" w:hAnsi="Times New Roman" w:cs="Times New Roman"/>
          <w:sz w:val="28"/>
          <w:szCs w:val="28"/>
        </w:rPr>
        <w:t xml:space="preserve"> с учреждениями социума города на основе договоров и совместных планов.</w:t>
      </w:r>
    </w:p>
    <w:p w:rsidR="00CF6A7E" w:rsidRPr="002876EF" w:rsidRDefault="00CF6A7E" w:rsidP="00CF6A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6EF">
        <w:rPr>
          <w:rFonts w:ascii="Times New Roman" w:hAnsi="Times New Roman" w:cs="Times New Roman"/>
          <w:sz w:val="28"/>
          <w:szCs w:val="28"/>
        </w:rPr>
        <w:t>Становление уровня социальной компетенции участников образовательного процесса, направленных на активное освоение мира.</w:t>
      </w:r>
    </w:p>
    <w:p w:rsidR="00CF6A7E" w:rsidRPr="002876EF" w:rsidRDefault="00CF6A7E" w:rsidP="00CF6A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6EF">
        <w:rPr>
          <w:rFonts w:ascii="Times New Roman" w:hAnsi="Times New Roman" w:cs="Times New Roman"/>
          <w:sz w:val="28"/>
          <w:szCs w:val="28"/>
        </w:rPr>
        <w:t>Повышение общекультурного уровня, формирование позитивной самооценки, коммуникативных, творческих навыков, личностных качеств детей, родителей, педагогов.</w:t>
      </w:r>
    </w:p>
    <w:p w:rsidR="00CF6A7E" w:rsidRPr="002876EF" w:rsidRDefault="00CF6A7E" w:rsidP="00CF6A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6EF">
        <w:rPr>
          <w:rFonts w:ascii="Times New Roman" w:hAnsi="Times New Roman" w:cs="Times New Roman"/>
          <w:sz w:val="28"/>
          <w:szCs w:val="28"/>
        </w:rPr>
        <w:t xml:space="preserve">Рост </w:t>
      </w:r>
      <w:proofErr w:type="spellStart"/>
      <w:r w:rsidRPr="002876EF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2876EF">
        <w:rPr>
          <w:rFonts w:ascii="Times New Roman" w:hAnsi="Times New Roman" w:cs="Times New Roman"/>
          <w:sz w:val="28"/>
          <w:szCs w:val="28"/>
        </w:rPr>
        <w:t xml:space="preserve"> благополучия и здоровья участников образовательного процесса, основанных на творческом взаимодействии с социальными институтами.</w:t>
      </w:r>
    </w:p>
    <w:p w:rsidR="00CF6A7E" w:rsidRPr="002876EF" w:rsidRDefault="00CF6A7E" w:rsidP="00CF6A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управления ДОО</w:t>
      </w:r>
      <w:r w:rsidRPr="002876EF">
        <w:rPr>
          <w:rFonts w:ascii="Times New Roman" w:hAnsi="Times New Roman" w:cs="Times New Roman"/>
          <w:sz w:val="28"/>
          <w:szCs w:val="28"/>
        </w:rPr>
        <w:t xml:space="preserve">, обеспечивающая координацию взаимодействия с социальными институтами, использование </w:t>
      </w:r>
      <w:proofErr w:type="spellStart"/>
      <w:r w:rsidRPr="002876EF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2876EF">
        <w:rPr>
          <w:rFonts w:ascii="Times New Roman" w:hAnsi="Times New Roman" w:cs="Times New Roman"/>
          <w:sz w:val="28"/>
          <w:szCs w:val="28"/>
        </w:rPr>
        <w:t xml:space="preserve"> потенциала социума микрорайона в создании единой воспитательной системы.</w:t>
      </w:r>
    </w:p>
    <w:p w:rsidR="00CF6A7E" w:rsidRPr="002876EF" w:rsidRDefault="00CF6A7E" w:rsidP="00CF6A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6EF">
        <w:rPr>
          <w:rFonts w:ascii="Times New Roman" w:hAnsi="Times New Roman" w:cs="Times New Roman"/>
          <w:sz w:val="28"/>
          <w:szCs w:val="28"/>
        </w:rPr>
        <w:t>Механизм реализации</w:t>
      </w:r>
    </w:p>
    <w:p w:rsidR="00CF6A7E" w:rsidRPr="002876EF" w:rsidRDefault="00CF6A7E" w:rsidP="00CF6A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6EF">
        <w:rPr>
          <w:rFonts w:ascii="Times New Roman" w:hAnsi="Times New Roman" w:cs="Times New Roman"/>
          <w:sz w:val="28"/>
          <w:szCs w:val="28"/>
        </w:rPr>
        <w:lastRenderedPageBreak/>
        <w:t>Конструирование социально-культурной образовательной среды для исследовательской, созидательной, познавательной деятельности;</w:t>
      </w:r>
    </w:p>
    <w:p w:rsidR="00CF6A7E" w:rsidRPr="002876EF" w:rsidRDefault="00CF6A7E" w:rsidP="00CF6A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6EF">
        <w:rPr>
          <w:rFonts w:ascii="Times New Roman" w:hAnsi="Times New Roman" w:cs="Times New Roman"/>
          <w:sz w:val="28"/>
          <w:szCs w:val="28"/>
        </w:rPr>
        <w:t>Социально-просветительская деятельность среди родительской общественности.</w:t>
      </w:r>
    </w:p>
    <w:p w:rsidR="00CF6A7E" w:rsidRDefault="00CF6A7E" w:rsidP="00CF6A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6EF">
        <w:rPr>
          <w:rFonts w:ascii="Times New Roman" w:hAnsi="Times New Roman" w:cs="Times New Roman"/>
          <w:sz w:val="28"/>
          <w:szCs w:val="28"/>
        </w:rPr>
        <w:t>Приобретение теоретических и практических навыков сотрудничества, освоение педагогами социально-педагогического пространства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F75" w:rsidRPr="00901F75" w:rsidRDefault="00901F75" w:rsidP="00CF6A7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1F75">
        <w:rPr>
          <w:rFonts w:ascii="Times New Roman" w:hAnsi="Times New Roman" w:cs="Times New Roman"/>
          <w:sz w:val="28"/>
          <w:szCs w:val="28"/>
        </w:rPr>
        <w:t xml:space="preserve">Так и нужно работать с семьей – в единстве духовной жизни родителей, </w:t>
      </w:r>
      <w:r w:rsidR="00CF6A7E">
        <w:rPr>
          <w:rFonts w:ascii="Times New Roman" w:hAnsi="Times New Roman" w:cs="Times New Roman"/>
          <w:sz w:val="28"/>
          <w:szCs w:val="28"/>
        </w:rPr>
        <w:t>дошкольников</w:t>
      </w:r>
      <w:r w:rsidRPr="00901F75">
        <w:rPr>
          <w:rFonts w:ascii="Times New Roman" w:hAnsi="Times New Roman" w:cs="Times New Roman"/>
          <w:sz w:val="28"/>
          <w:szCs w:val="28"/>
        </w:rPr>
        <w:t xml:space="preserve"> и воспитателей. Важно научить родителей понимать и чувствовать душу ребенка, принимать и любить его таким, какой он есть, воспитывать собственным положительным примером, так как ребенок – зеркало семьи и выносит в жизнь как хорошее, так и плохое – все, что заложено в семье.</w:t>
      </w:r>
    </w:p>
    <w:sectPr w:rsidR="00901F75" w:rsidRPr="00901F75" w:rsidSect="009D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892"/>
    <w:multiLevelType w:val="hybridMultilevel"/>
    <w:tmpl w:val="544C5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F5297"/>
    <w:multiLevelType w:val="multilevel"/>
    <w:tmpl w:val="4B42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B4E2A"/>
    <w:multiLevelType w:val="hybridMultilevel"/>
    <w:tmpl w:val="C5EC7D4A"/>
    <w:lvl w:ilvl="0" w:tplc="B57A8480">
      <w:numFmt w:val="bullet"/>
      <w:lvlText w:val="·"/>
      <w:lvlJc w:val="left"/>
      <w:pPr>
        <w:ind w:left="1185" w:hanging="8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94E65"/>
    <w:multiLevelType w:val="hybridMultilevel"/>
    <w:tmpl w:val="92C650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C9784D"/>
    <w:multiLevelType w:val="hybridMultilevel"/>
    <w:tmpl w:val="C9823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116B3"/>
    <w:multiLevelType w:val="hybridMultilevel"/>
    <w:tmpl w:val="120A7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D466B"/>
    <w:multiLevelType w:val="hybridMultilevel"/>
    <w:tmpl w:val="25DE2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82779"/>
    <w:multiLevelType w:val="multilevel"/>
    <w:tmpl w:val="251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9828D6"/>
    <w:multiLevelType w:val="hybridMultilevel"/>
    <w:tmpl w:val="CE8A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B4695"/>
    <w:multiLevelType w:val="hybridMultilevel"/>
    <w:tmpl w:val="FC04EF5E"/>
    <w:lvl w:ilvl="0" w:tplc="36DADA2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C5C8B"/>
    <w:rsid w:val="000C5C8B"/>
    <w:rsid w:val="002876EF"/>
    <w:rsid w:val="002A630A"/>
    <w:rsid w:val="00785D0F"/>
    <w:rsid w:val="008A03FC"/>
    <w:rsid w:val="00901F75"/>
    <w:rsid w:val="009D3FFC"/>
    <w:rsid w:val="00AB348E"/>
    <w:rsid w:val="00BA49AC"/>
    <w:rsid w:val="00CF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6EF"/>
    <w:pPr>
      <w:spacing w:after="0" w:line="240" w:lineRule="auto"/>
    </w:pPr>
  </w:style>
  <w:style w:type="paragraph" w:customStyle="1" w:styleId="Default">
    <w:name w:val="Default"/>
    <w:rsid w:val="00287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01F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 сад-Ромашка</dc:creator>
  <cp:lastModifiedBy>Юля</cp:lastModifiedBy>
  <cp:revision>2</cp:revision>
  <dcterms:created xsi:type="dcterms:W3CDTF">2016-03-04T11:34:00Z</dcterms:created>
  <dcterms:modified xsi:type="dcterms:W3CDTF">2016-03-18T11:14:00Z</dcterms:modified>
</cp:coreProperties>
</file>