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03" w:rsidRPr="00332E1A" w:rsidRDefault="0068381F">
      <w:pPr>
        <w:rPr>
          <w:rFonts w:ascii="Times New Roman" w:hAnsi="Times New Roman" w:cs="Times New Roman"/>
          <w:sz w:val="24"/>
          <w:szCs w:val="24"/>
        </w:rPr>
      </w:pPr>
      <w:r w:rsidRPr="00332E1A">
        <w:rPr>
          <w:rFonts w:ascii="Times New Roman" w:hAnsi="Times New Roman" w:cs="Times New Roman"/>
          <w:sz w:val="24"/>
          <w:szCs w:val="24"/>
        </w:rPr>
        <w:t>Комментарии к слайдам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68381F" w:rsidTr="00AB7CB1">
        <w:trPr>
          <w:trHeight w:val="398"/>
        </w:trPr>
        <w:tc>
          <w:tcPr>
            <w:tcW w:w="817" w:type="dxa"/>
          </w:tcPr>
          <w:p w:rsidR="0068381F" w:rsidRPr="00AB7CB1" w:rsidRDefault="00AB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B1">
              <w:rPr>
                <w:rFonts w:ascii="Times New Roman" w:hAnsi="Times New Roman" w:cs="Times New Roman"/>
                <w:sz w:val="24"/>
                <w:szCs w:val="24"/>
              </w:rPr>
              <w:t>1 слайд</w:t>
            </w:r>
          </w:p>
        </w:tc>
        <w:tc>
          <w:tcPr>
            <w:tcW w:w="9214" w:type="dxa"/>
          </w:tcPr>
          <w:p w:rsidR="0068381F" w:rsidRPr="00AB7CB1" w:rsidRDefault="00AB7CB1" w:rsidP="00A3559A">
            <w:pPr>
              <w:spacing w:line="276" w:lineRule="auto"/>
              <w:ind w:left="-390" w:firstLine="9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B1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</w:t>
            </w:r>
          </w:p>
        </w:tc>
      </w:tr>
      <w:tr w:rsidR="00AB7CB1" w:rsidTr="0068381F">
        <w:trPr>
          <w:trHeight w:val="5944"/>
        </w:trPr>
        <w:tc>
          <w:tcPr>
            <w:tcW w:w="817" w:type="dxa"/>
          </w:tcPr>
          <w:p w:rsidR="00AB7CB1" w:rsidRPr="00AB7CB1" w:rsidRDefault="00AB7CB1" w:rsidP="00C1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B1">
              <w:rPr>
                <w:rFonts w:ascii="Times New Roman" w:hAnsi="Times New Roman" w:cs="Times New Roman"/>
                <w:sz w:val="24"/>
                <w:szCs w:val="24"/>
              </w:rPr>
              <w:t>2 слайд</w:t>
            </w:r>
          </w:p>
        </w:tc>
        <w:tc>
          <w:tcPr>
            <w:tcW w:w="9214" w:type="dxa"/>
          </w:tcPr>
          <w:p w:rsidR="00AB7CB1" w:rsidRPr="0068381F" w:rsidRDefault="00AB7CB1" w:rsidP="00A3559A">
            <w:pPr>
              <w:spacing w:line="276" w:lineRule="auto"/>
              <w:ind w:left="-390" w:firstLine="9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Крезь</w:t>
            </w:r>
            <w:proofErr w:type="spellEnd"/>
            <w:r w:rsidRPr="0068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струнный щипковый инструмент. Имеет корпус из еловых досок в виде</w:t>
            </w:r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полукруга длиной у основания до 830 мм, с небольшими выступами на концах и выемкой в середине. От 14 до 24-32-38 жильных струн,  которые натянуты между фигурным деревянным струнодержателем и колками. Есть внутренние резонирующие струны, натянутые внутри корпуса для улучшения качества звучания (резонирующие струны встречаются не во всех инструментах).</w:t>
            </w:r>
          </w:p>
          <w:p w:rsidR="00AB7CB1" w:rsidRPr="0068381F" w:rsidRDefault="00AB7CB1" w:rsidP="00A3559A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Доски для </w:t>
            </w:r>
            <w:proofErr w:type="spellStart"/>
            <w:r w:rsidRPr="0068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крезя</w:t>
            </w:r>
            <w:proofErr w:type="spellEnd"/>
            <w:r w:rsidRPr="0068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«закаливались»: вымачивались в горячей воде несколько раз и сушились до трех лет; затем отшлифовывались. Гнутые, они крепились под углом к деке с помощью клея или деревянных штифтов. Цвет, как правило, был темно-коричневый, но иногда натурального цвета древесины — желто-коричневый. Покрывали конопляным маслом, которое предварительно кипятили. Цвет получался желтый, и в дерево не проникала влага. Темный цвет инструмент приобретал, как правило, в результате хранения и использования в родовом святилище </w:t>
            </w:r>
            <w:proofErr w:type="spellStart"/>
            <w:r w:rsidRPr="0068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куале</w:t>
            </w:r>
            <w:proofErr w:type="spellEnd"/>
            <w:r w:rsidRPr="0068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открытом огне, или при хранении на чердаке дома. Струны изготовлялись из сухожилия, овечьих, бараньих и коровьих кишок, а также из конского волоса; позднее применялись струны из лески и металла. Согласно легенде, </w:t>
            </w:r>
            <w:proofErr w:type="spellStart"/>
            <w:r w:rsidRPr="0068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крезь</w:t>
            </w:r>
            <w:proofErr w:type="spellEnd"/>
            <w:r w:rsidRPr="0068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изготовлялся из ели, в которую ударила молния; заготовки для инструмента выдерживали в течение трех лет, «чтобы звучало звонче». На изготовление отдельных деталей использовали ель, сосну, березу, осину, пихту.</w:t>
            </w:r>
          </w:p>
          <w:p w:rsidR="00AB7CB1" w:rsidRPr="00AB7CB1" w:rsidRDefault="00AB7CB1" w:rsidP="00A355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7CB1" w:rsidTr="0068381F">
        <w:tc>
          <w:tcPr>
            <w:tcW w:w="817" w:type="dxa"/>
          </w:tcPr>
          <w:p w:rsidR="00AB7CB1" w:rsidRPr="00AB7CB1" w:rsidRDefault="00AB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B1">
              <w:rPr>
                <w:rFonts w:ascii="Times New Roman" w:hAnsi="Times New Roman" w:cs="Times New Roman"/>
                <w:sz w:val="24"/>
                <w:szCs w:val="24"/>
              </w:rPr>
              <w:t>3 слайд</w:t>
            </w:r>
          </w:p>
        </w:tc>
        <w:tc>
          <w:tcPr>
            <w:tcW w:w="9214" w:type="dxa"/>
          </w:tcPr>
          <w:p w:rsidR="00AB7CB1" w:rsidRPr="00AB7CB1" w:rsidRDefault="00AB7CB1" w:rsidP="00A35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CB1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 </w:t>
            </w:r>
            <w:proofErr w:type="spellStart"/>
            <w:r w:rsidRPr="00AB7CB1">
              <w:rPr>
                <w:rFonts w:ascii="Times New Roman" w:hAnsi="Times New Roman" w:cs="Times New Roman"/>
                <w:sz w:val="24"/>
                <w:szCs w:val="24"/>
              </w:rPr>
              <w:t>крезей</w:t>
            </w:r>
            <w:proofErr w:type="spellEnd"/>
            <w:r w:rsidRPr="00AB7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CB1" w:rsidRPr="00AB7CB1" w:rsidRDefault="00AB7CB1" w:rsidP="00A3559A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Распространенным в прошлом был струнный инструмент типа гуслей - </w:t>
            </w:r>
            <w:proofErr w:type="spellStart"/>
            <w:r w:rsidRPr="00A3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крезь</w:t>
            </w:r>
            <w:proofErr w:type="spellEnd"/>
            <w:r w:rsidRPr="00A3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Мастерили его из древесины разных пород деревьев в форме полукруга. </w:t>
            </w:r>
          </w:p>
          <w:p w:rsidR="00AB7CB1" w:rsidRPr="00A3559A" w:rsidRDefault="00AB7CB1" w:rsidP="00A3559A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Различали </w:t>
            </w:r>
            <w:proofErr w:type="gramStart"/>
            <w:r w:rsidRPr="00A3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</w:t>
            </w:r>
            <w:proofErr w:type="gramEnd"/>
            <w:r w:rsidRPr="00A3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повседневный </w:t>
            </w:r>
            <w:proofErr w:type="spellStart"/>
            <w:r w:rsidRPr="00AB7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35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резь</w:t>
            </w:r>
            <w:proofErr w:type="spellEnd"/>
            <w:r w:rsidRPr="00A3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ритуальный - </w:t>
            </w:r>
            <w:proofErr w:type="spellStart"/>
            <w:r w:rsidRPr="00AB7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A35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ыдӟым</w:t>
            </w:r>
            <w:proofErr w:type="spellEnd"/>
            <w:r w:rsidRPr="00A35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крезь</w:t>
            </w:r>
            <w:proofErr w:type="spellEnd"/>
            <w:r w:rsidRPr="00A3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котором играли обрядовые мелодии во время общественных молений. </w:t>
            </w:r>
          </w:p>
          <w:p w:rsidR="00AB7CB1" w:rsidRPr="00733CAC" w:rsidRDefault="00AB7CB1" w:rsidP="00A35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Пыж-</w:t>
            </w:r>
            <w:proofErr w:type="spellStart"/>
            <w:r w:rsidRPr="00733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крезь</w:t>
            </w:r>
            <w:proofErr w:type="spellEnd"/>
            <w:r w:rsidRPr="00733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733C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Инструмент реконструирован по </w:t>
            </w:r>
            <w:proofErr w:type="gramStart"/>
            <w:r w:rsidRPr="00733C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подставке</w:t>
            </w:r>
            <w:proofErr w:type="gramEnd"/>
            <w:r w:rsidRPr="00733C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найденной при раскопках городища </w:t>
            </w:r>
            <w:proofErr w:type="spellStart"/>
            <w:r w:rsidRPr="00733C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Иднакар</w:t>
            </w:r>
            <w:proofErr w:type="spellEnd"/>
            <w:r w:rsidRPr="00733C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слое X века. </w:t>
            </w:r>
          </w:p>
          <w:p w:rsidR="00AB7CB1" w:rsidRPr="00733CAC" w:rsidRDefault="00AB7CB1" w:rsidP="00A3559A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форму лодки. У удмуртов, как и у многих других народов, лодка - емкий символ: это и детская колыбель, и знак ухода в иной мир, и общение с другой - водной - стихией. Форма определила звук: он теплый альтовый и в сочетании </w:t>
            </w:r>
            <w:proofErr w:type="gramStart"/>
            <w:r w:rsidRPr="0073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3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басовым</w:t>
            </w:r>
            <w:proofErr w:type="gramEnd"/>
            <w:r w:rsidRPr="0073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большим </w:t>
            </w:r>
            <w:proofErr w:type="spellStart"/>
            <w:r w:rsidRPr="0073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крезем</w:t>
            </w:r>
            <w:proofErr w:type="spellEnd"/>
            <w:r w:rsidRPr="0073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создает приятный дуэт.</w:t>
            </w:r>
          </w:p>
          <w:p w:rsidR="00AB7CB1" w:rsidRPr="00AB7CB1" w:rsidRDefault="00AB7CB1" w:rsidP="00A3559A">
            <w:pPr>
              <w:pStyle w:val="a7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proofErr w:type="spellStart"/>
            <w:r w:rsidRPr="00AB7CB1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Ымкрезь</w:t>
            </w:r>
            <w:proofErr w:type="spellEnd"/>
            <w:r w:rsidRPr="00AB7CB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B7CB1">
              <w:rPr>
                <w:color w:val="000000"/>
                <w:shd w:val="clear" w:color="auto" w:fill="FFFFFF"/>
              </w:rPr>
              <w:t>язычковый пластинчатый варган.</w:t>
            </w:r>
            <w:r w:rsidRPr="00AB7CB1">
              <w:rPr>
                <w:color w:val="000000"/>
              </w:rPr>
              <w:t xml:space="preserve"> Долгое время считалось, что материалом для изготовления служила бронза. Однако результаты спектрального и физического анализа показали, что инструмент изготовлен из меди, покрытой сверху методом напыления свинцом и оловом.</w:t>
            </w:r>
          </w:p>
          <w:p w:rsidR="00AB7CB1" w:rsidRPr="00AB7CB1" w:rsidRDefault="00AB7CB1" w:rsidP="00A3559A">
            <w:pPr>
              <w:pStyle w:val="a7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B7CB1">
              <w:rPr>
                <w:color w:val="000000"/>
              </w:rPr>
              <w:t xml:space="preserve">Исполнитель удерживал инструмент зубами, об этом свидетельствуют повреждения по краям, правой рукой взявшись за площадку, отводил (отгибал) часть </w:t>
            </w:r>
            <w:proofErr w:type="spellStart"/>
            <w:r w:rsidRPr="00AB7CB1">
              <w:rPr>
                <w:color w:val="000000"/>
              </w:rPr>
              <w:t>ымкрезя</w:t>
            </w:r>
            <w:proofErr w:type="spellEnd"/>
            <w:r w:rsidRPr="00AB7CB1">
              <w:rPr>
                <w:color w:val="000000"/>
              </w:rPr>
              <w:t xml:space="preserve"> на себя, таким образом, освобождая язычок, и при помощи левой руки ударял по язычку, извлекая звук, который усиливался полостью рта и дыхания. Звучание язычка сопровождается обертонами, путем движения языка в полости рта и усилением дыхания. Однако основной тон, соответствующий длине и толщине язычка, прослушивается непрерывно. Можно предположить, что инструмент являлся </w:t>
            </w:r>
            <w:r w:rsidRPr="00AB7CB1">
              <w:rPr>
                <w:color w:val="000000"/>
              </w:rPr>
              <w:lastRenderedPageBreak/>
              <w:t>культовым, так как для его изготовления использовался дорогой по тому времени материал. Возможно, инструмент находил применение и в быту.</w:t>
            </w:r>
          </w:p>
          <w:p w:rsidR="00AB7CB1" w:rsidRPr="00AB7CB1" w:rsidRDefault="00AB7CB1" w:rsidP="00A3559A">
            <w:pPr>
              <w:shd w:val="clear" w:color="auto" w:fill="FFFFFF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CB1" w:rsidTr="0068381F">
        <w:tc>
          <w:tcPr>
            <w:tcW w:w="817" w:type="dxa"/>
          </w:tcPr>
          <w:p w:rsidR="00AB7CB1" w:rsidRPr="00AB7CB1" w:rsidRDefault="00D76A8F" w:rsidP="00A3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4,5</w:t>
            </w:r>
          </w:p>
          <w:p w:rsidR="00AB7CB1" w:rsidRPr="00AB7CB1" w:rsidRDefault="00AB7CB1" w:rsidP="00A3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B1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9214" w:type="dxa"/>
          </w:tcPr>
          <w:p w:rsidR="00AB7CB1" w:rsidRPr="00A3559A" w:rsidRDefault="00AB7CB1" w:rsidP="00AB7CB1">
            <w:pPr>
              <w:spacing w:line="276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возрождения народного инструмента началась еще 25 лет назад, во время раскопок средневекового удмуртского городища </w:t>
            </w:r>
            <w:proofErr w:type="spellStart"/>
            <w:r w:rsidRPr="00A3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Иднакар</w:t>
            </w:r>
            <w:proofErr w:type="spellEnd"/>
            <w:r w:rsidRPr="00A3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59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слое X в. </w:t>
            </w:r>
            <w:r w:rsidRPr="00A3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археологи обнаружили костяную подставку - часть какого-то струнного музыкального инструмента. Его корпус имел сферичную форму, а струны были металлические, точнее, серебряные. Первым мастером-профессионалом и музыкантом-</w:t>
            </w:r>
            <w:proofErr w:type="spellStart"/>
            <w:r w:rsidRPr="00A3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крезистом</w:t>
            </w:r>
            <w:proofErr w:type="spellEnd"/>
            <w:r w:rsidRPr="00A3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 Сергей Кунгуров, выпускник Петрозаводской консерватории. На основе подставки из </w:t>
            </w:r>
            <w:proofErr w:type="spellStart"/>
            <w:r w:rsidRPr="00A3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Иднакара</w:t>
            </w:r>
            <w:proofErr w:type="spellEnd"/>
            <w:r w:rsidRPr="00A3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существующих образцов он восстановил все виды инструмента, усовершенствовал их, освоил как исполнитель, начал обучать детей - в республиканском интернате для одаренных детей и в музучилище, выпустил учебник, организовал оркестр народных инструментов с ансамблем </w:t>
            </w:r>
            <w:proofErr w:type="spellStart"/>
            <w:r w:rsidRPr="00A3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крезистов</w:t>
            </w:r>
            <w:proofErr w:type="spellEnd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7CB1" w:rsidRPr="00AB7CB1" w:rsidRDefault="00AB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CB1" w:rsidTr="0068381F">
        <w:tc>
          <w:tcPr>
            <w:tcW w:w="817" w:type="dxa"/>
          </w:tcPr>
          <w:p w:rsidR="00AB7CB1" w:rsidRPr="00AB7CB1" w:rsidRDefault="00D7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7CB1" w:rsidRPr="00AB7CB1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9214" w:type="dxa"/>
          </w:tcPr>
          <w:p w:rsidR="00AB7CB1" w:rsidRPr="00AB7CB1" w:rsidRDefault="00AB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B1"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Археологические находки </w:t>
            </w:r>
            <w:proofErr w:type="spellStart"/>
            <w:r w:rsidRPr="00AB7CB1">
              <w:rPr>
                <w:rFonts w:ascii="Times New Roman" w:hAnsi="Times New Roman" w:cs="Times New Roman"/>
                <w:sz w:val="24"/>
                <w:szCs w:val="24"/>
              </w:rPr>
              <w:t>Иднакара</w:t>
            </w:r>
            <w:proofErr w:type="spellEnd"/>
            <w:r w:rsidRPr="00AB7CB1">
              <w:rPr>
                <w:rFonts w:ascii="Times New Roman" w:hAnsi="Times New Roman" w:cs="Times New Roman"/>
                <w:sz w:val="24"/>
                <w:szCs w:val="24"/>
              </w:rPr>
              <w:t xml:space="preserve"> в музее </w:t>
            </w:r>
            <w:proofErr w:type="spellStart"/>
            <w:r w:rsidRPr="00AB7CB1">
              <w:rPr>
                <w:rFonts w:ascii="Times New Roman" w:hAnsi="Times New Roman" w:cs="Times New Roman"/>
                <w:sz w:val="24"/>
                <w:szCs w:val="24"/>
              </w:rPr>
              <w:t>Кузебая</w:t>
            </w:r>
            <w:proofErr w:type="spellEnd"/>
            <w:r w:rsidRPr="00AB7CB1">
              <w:rPr>
                <w:rFonts w:ascii="Times New Roman" w:hAnsi="Times New Roman" w:cs="Times New Roman"/>
                <w:sz w:val="24"/>
                <w:szCs w:val="24"/>
              </w:rPr>
              <w:t xml:space="preserve"> Герда</w:t>
            </w:r>
          </w:p>
        </w:tc>
      </w:tr>
      <w:tr w:rsidR="00AB7CB1" w:rsidTr="0068381F">
        <w:tc>
          <w:tcPr>
            <w:tcW w:w="817" w:type="dxa"/>
          </w:tcPr>
          <w:p w:rsidR="00D76A8F" w:rsidRDefault="00D7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B7CB1" w:rsidRPr="00AB7CB1" w:rsidRDefault="00AB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B1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9214" w:type="dxa"/>
          </w:tcPr>
          <w:p w:rsidR="00AB7CB1" w:rsidRPr="00AB7CB1" w:rsidRDefault="00AB7CB1" w:rsidP="00AB7C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CB1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Термин </w:t>
            </w:r>
            <w:proofErr w:type="spellStart"/>
            <w:r w:rsidRPr="00AB7CB1">
              <w:rPr>
                <w:rFonts w:ascii="Times New Roman" w:eastAsia="Arial-ItalicMT" w:hAnsi="Times New Roman" w:cs="Times New Roman"/>
                <w:i/>
                <w:iCs/>
                <w:sz w:val="24"/>
                <w:szCs w:val="24"/>
              </w:rPr>
              <w:t>крезь</w:t>
            </w:r>
            <w:proofErr w:type="spellEnd"/>
            <w:r w:rsidRPr="00AB7CB1">
              <w:rPr>
                <w:rFonts w:ascii="Times New Roman" w:eastAsia="Arial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B7CB1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распространен по всей территории проживания удмуртов, но в южной и северной </w:t>
            </w:r>
            <w:proofErr w:type="gramStart"/>
            <w:r w:rsidRPr="00AB7CB1">
              <w:rPr>
                <w:rFonts w:ascii="Times New Roman" w:eastAsia="ArialMT" w:hAnsi="Times New Roman" w:cs="Times New Roman"/>
                <w:sz w:val="24"/>
                <w:szCs w:val="24"/>
              </w:rPr>
              <w:t>традициях</w:t>
            </w:r>
            <w:proofErr w:type="gramEnd"/>
            <w:r w:rsidRPr="00AB7CB1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под этим термином кроются разные явления музыкально-песенной культуры. На юге республики это слово имеет преимущественно «инструментальный» характер, обозначая какой-либо музыкальный инструмент: </w:t>
            </w:r>
            <w:proofErr w:type="spellStart"/>
            <w:r w:rsidRPr="00AB7CB1">
              <w:rPr>
                <w:rFonts w:ascii="Times New Roman" w:eastAsia="ArialMT" w:hAnsi="Times New Roman" w:cs="Times New Roman"/>
                <w:sz w:val="24"/>
                <w:szCs w:val="24"/>
              </w:rPr>
              <w:t>хордофон</w:t>
            </w:r>
            <w:proofErr w:type="spellEnd"/>
            <w:r w:rsidRPr="00AB7CB1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типа гуслей (южные, </w:t>
            </w:r>
            <w:proofErr w:type="spellStart"/>
            <w:r w:rsidRPr="00AB7CB1">
              <w:rPr>
                <w:rFonts w:ascii="Times New Roman" w:eastAsia="ArialMT" w:hAnsi="Times New Roman" w:cs="Times New Roman"/>
                <w:sz w:val="24"/>
                <w:szCs w:val="24"/>
              </w:rPr>
              <w:t>завятские</w:t>
            </w:r>
            <w:proofErr w:type="spellEnd"/>
            <w:r w:rsidRPr="00AB7CB1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удмурты); струнный щипковый инструмент типа домбры (</w:t>
            </w:r>
            <w:proofErr w:type="spellStart"/>
            <w:r w:rsidRPr="00AB7CB1">
              <w:rPr>
                <w:rFonts w:ascii="Times New Roman" w:eastAsia="ArialMT" w:hAnsi="Times New Roman" w:cs="Times New Roman"/>
                <w:sz w:val="24"/>
                <w:szCs w:val="24"/>
              </w:rPr>
              <w:t>закамские</w:t>
            </w:r>
            <w:proofErr w:type="spellEnd"/>
            <w:r w:rsidRPr="00AB7CB1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удмурты); гармошку или вообще любой музыкальный инструмент (центральные, южные удмурты). Среди удмуртов и </w:t>
            </w:r>
            <w:proofErr w:type="spellStart"/>
            <w:r w:rsidRPr="00AB7CB1">
              <w:rPr>
                <w:rFonts w:ascii="Times New Roman" w:eastAsia="ArialMT" w:hAnsi="Times New Roman" w:cs="Times New Roman"/>
                <w:sz w:val="24"/>
                <w:szCs w:val="24"/>
              </w:rPr>
              <w:t>бесермян</w:t>
            </w:r>
            <w:proofErr w:type="spellEnd"/>
            <w:r w:rsidRPr="00AB7CB1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, проживающих на севере Удмуртии, этот термин имеет значение жанра вокальных импровизаций без текста.  «Словами» в </w:t>
            </w:r>
            <w:proofErr w:type="gramStart"/>
            <w:r w:rsidRPr="00AB7CB1">
              <w:rPr>
                <w:rFonts w:ascii="Times New Roman" w:eastAsia="Arial-ItalicMT" w:hAnsi="Times New Roman" w:cs="Times New Roman"/>
                <w:i/>
                <w:iCs/>
                <w:sz w:val="24"/>
                <w:szCs w:val="24"/>
              </w:rPr>
              <w:t>крезе</w:t>
            </w:r>
            <w:proofErr w:type="gramEnd"/>
            <w:r w:rsidRPr="00AB7CB1">
              <w:rPr>
                <w:rFonts w:ascii="Times New Roman" w:eastAsia="Arial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B7CB1">
              <w:rPr>
                <w:rFonts w:ascii="Times New Roman" w:eastAsia="ArialMT" w:hAnsi="Times New Roman" w:cs="Times New Roman"/>
                <w:sz w:val="24"/>
                <w:szCs w:val="24"/>
              </w:rPr>
              <w:t>являются служебные части речи (частицы, междометия, союзы).</w:t>
            </w:r>
          </w:p>
        </w:tc>
      </w:tr>
      <w:tr w:rsidR="00AB7CB1" w:rsidTr="0068381F">
        <w:tc>
          <w:tcPr>
            <w:tcW w:w="817" w:type="dxa"/>
          </w:tcPr>
          <w:p w:rsidR="00D76A8F" w:rsidRDefault="00D7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B7CB1" w:rsidRPr="00AB7CB1" w:rsidRDefault="00AB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B1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9214" w:type="dxa"/>
          </w:tcPr>
          <w:p w:rsidR="00AB7CB1" w:rsidRPr="00AB7CB1" w:rsidRDefault="00AB7CB1" w:rsidP="00AB7CB1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Быдӟым</w:t>
            </w:r>
            <w:proofErr w:type="spellEnd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Крезь</w:t>
            </w:r>
            <w:proofErr w:type="spellEnd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 жреческим инструментом. Он использовался в основном в религиозных целях, люди пытались устремиться к Богу своими мелодиями. Исполнял на нем </w:t>
            </w:r>
            <w:proofErr w:type="spellStart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крезчи</w:t>
            </w:r>
            <w:proofErr w:type="spellEnd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участвовавший в родовых молениях, обряде «</w:t>
            </w:r>
            <w:proofErr w:type="spellStart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Гырыны</w:t>
            </w:r>
            <w:proofErr w:type="spellEnd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потоп», ритуале выбора жрецов (</w:t>
            </w:r>
            <w:proofErr w:type="spellStart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васясь</w:t>
            </w:r>
            <w:proofErr w:type="spellEnd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хранители Великого Святилища.</w:t>
            </w:r>
          </w:p>
          <w:p w:rsidR="00AB7CB1" w:rsidRPr="00AB7CB1" w:rsidRDefault="00AB7CB1" w:rsidP="00AB7CB1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– бытовой </w:t>
            </w:r>
            <w:proofErr w:type="spellStart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крезь</w:t>
            </w:r>
            <w:proofErr w:type="spellEnd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выполнял несколько функций, </w:t>
            </w:r>
            <w:proofErr w:type="gramStart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сакральную</w:t>
            </w:r>
            <w:proofErr w:type="gramEnd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оберег жениха и невесты, и эстетическую - сопровождение пения и плясок во время свадебного обряда.</w:t>
            </w:r>
          </w:p>
          <w:p w:rsidR="00AB7CB1" w:rsidRPr="00AB7CB1" w:rsidRDefault="00AB7CB1" w:rsidP="00AB7CB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Еще один обряд </w:t>
            </w:r>
            <w:proofErr w:type="spellStart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Мудор</w:t>
            </w:r>
            <w:proofErr w:type="spellEnd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сюан</w:t>
            </w:r>
            <w:proofErr w:type="spellEnd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обряд перенесения родовой святыни </w:t>
            </w:r>
            <w:proofErr w:type="spellStart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воршуда</w:t>
            </w:r>
            <w:proofErr w:type="spellEnd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семейной </w:t>
            </w:r>
            <w:proofErr w:type="spellStart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куалы</w:t>
            </w:r>
            <w:proofErr w:type="spellEnd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отделившемуся сыну – проводился летом, об этом пишет этнограф Гаврилов Б.: «Сын идет в </w:t>
            </w:r>
            <w:proofErr w:type="spellStart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куалу</w:t>
            </w:r>
            <w:proofErr w:type="spellEnd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взяв  из-под котла горсть золы, завертывает в белую  чистую холстину. Домой они идут с музыкой и песнями, причем жена взявшего </w:t>
            </w:r>
            <w:proofErr w:type="spellStart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воршуд</w:t>
            </w:r>
            <w:proofErr w:type="spellEnd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берет в рот  медную монету и до своего двора не вынимает ее изо рта. Вышедши из ворот  хозяина </w:t>
            </w:r>
            <w:proofErr w:type="spellStart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воршуда</w:t>
            </w:r>
            <w:proofErr w:type="spellEnd"/>
            <w:r w:rsidRPr="00AB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она пляшет под звуки гуслей, то же делает среди улицы и у своих ворот».</w:t>
            </w:r>
          </w:p>
        </w:tc>
      </w:tr>
      <w:tr w:rsidR="00AB7CB1" w:rsidTr="0068381F">
        <w:tc>
          <w:tcPr>
            <w:tcW w:w="817" w:type="dxa"/>
          </w:tcPr>
          <w:p w:rsidR="00D76A8F" w:rsidRDefault="00D7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B7CB1" w:rsidRPr="00AB7CB1" w:rsidRDefault="00AB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B1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9214" w:type="dxa"/>
          </w:tcPr>
          <w:p w:rsidR="00AB7CB1" w:rsidRPr="00AB7CB1" w:rsidRDefault="00D7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B1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</w:tbl>
    <w:p w:rsidR="0068381F" w:rsidRDefault="0068381F">
      <w:bookmarkStart w:id="0" w:name="_GoBack"/>
      <w:bookmarkEnd w:id="0"/>
    </w:p>
    <w:sectPr w:rsidR="0068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29" w:rsidRDefault="005B7929" w:rsidP="0068381F">
      <w:pPr>
        <w:spacing w:after="0" w:line="240" w:lineRule="auto"/>
      </w:pPr>
      <w:r>
        <w:separator/>
      </w:r>
    </w:p>
  </w:endnote>
  <w:endnote w:type="continuationSeparator" w:id="0">
    <w:p w:rsidR="005B7929" w:rsidRDefault="005B7929" w:rsidP="0068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29" w:rsidRDefault="005B7929" w:rsidP="0068381F">
      <w:pPr>
        <w:spacing w:after="0" w:line="240" w:lineRule="auto"/>
      </w:pPr>
      <w:r>
        <w:separator/>
      </w:r>
    </w:p>
  </w:footnote>
  <w:footnote w:type="continuationSeparator" w:id="0">
    <w:p w:rsidR="005B7929" w:rsidRDefault="005B7929" w:rsidP="00683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B6"/>
    <w:rsid w:val="00160EB6"/>
    <w:rsid w:val="00332E1A"/>
    <w:rsid w:val="00442FC9"/>
    <w:rsid w:val="005B7929"/>
    <w:rsid w:val="0068381F"/>
    <w:rsid w:val="00733CAC"/>
    <w:rsid w:val="00862B03"/>
    <w:rsid w:val="00A3559A"/>
    <w:rsid w:val="00AB7CB1"/>
    <w:rsid w:val="00D7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8381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8381F"/>
    <w:rPr>
      <w:sz w:val="20"/>
      <w:szCs w:val="20"/>
    </w:rPr>
  </w:style>
  <w:style w:type="character" w:styleId="a6">
    <w:name w:val="footnote reference"/>
    <w:semiHidden/>
    <w:unhideWhenUsed/>
    <w:rsid w:val="0068381F"/>
    <w:rPr>
      <w:vertAlign w:val="superscript"/>
    </w:rPr>
  </w:style>
  <w:style w:type="character" w:customStyle="1" w:styleId="apple-converted-space">
    <w:name w:val="apple-converted-space"/>
    <w:basedOn w:val="a0"/>
    <w:rsid w:val="00A3559A"/>
  </w:style>
  <w:style w:type="paragraph" w:styleId="a7">
    <w:name w:val="Normal (Web)"/>
    <w:basedOn w:val="a"/>
    <w:uiPriority w:val="99"/>
    <w:semiHidden/>
    <w:unhideWhenUsed/>
    <w:rsid w:val="00A3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8381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8381F"/>
    <w:rPr>
      <w:sz w:val="20"/>
      <w:szCs w:val="20"/>
    </w:rPr>
  </w:style>
  <w:style w:type="character" w:styleId="a6">
    <w:name w:val="footnote reference"/>
    <w:semiHidden/>
    <w:unhideWhenUsed/>
    <w:rsid w:val="0068381F"/>
    <w:rPr>
      <w:vertAlign w:val="superscript"/>
    </w:rPr>
  </w:style>
  <w:style w:type="character" w:customStyle="1" w:styleId="apple-converted-space">
    <w:name w:val="apple-converted-space"/>
    <w:basedOn w:val="a0"/>
    <w:rsid w:val="00A3559A"/>
  </w:style>
  <w:style w:type="paragraph" w:styleId="a7">
    <w:name w:val="Normal (Web)"/>
    <w:basedOn w:val="a"/>
    <w:uiPriority w:val="99"/>
    <w:semiHidden/>
    <w:unhideWhenUsed/>
    <w:rsid w:val="00A3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2016-03-13T08:06:00Z</dcterms:created>
  <dcterms:modified xsi:type="dcterms:W3CDTF">2016-03-13T17:42:00Z</dcterms:modified>
</cp:coreProperties>
</file>