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11" w:rsidRPr="00AD15E2" w:rsidRDefault="00227711" w:rsidP="00C473E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D15E2">
        <w:rPr>
          <w:rFonts w:ascii="Times New Roman" w:eastAsia="Times New Roman" w:hAnsi="Times New Roman" w:cs="Times New Roman"/>
          <w:b/>
          <w:bCs/>
          <w:kern w:val="36"/>
          <w:sz w:val="28"/>
          <w:szCs w:val="28"/>
          <w:lang w:eastAsia="ru-RU"/>
        </w:rPr>
        <w:t>Формирование навыков самоконтроля на уроках у младших школьников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227711" w:rsidRPr="00227711" w:rsidTr="002C1C83">
        <w:trPr>
          <w:tblCellSpacing w:w="15" w:type="dxa"/>
        </w:trPr>
        <w:tc>
          <w:tcPr>
            <w:tcW w:w="0" w:type="auto"/>
            <w:vAlign w:val="center"/>
          </w:tcPr>
          <w:p w:rsidR="00227711" w:rsidRPr="00227711" w:rsidRDefault="00227711" w:rsidP="00227711">
            <w:pPr>
              <w:spacing w:after="0" w:line="240" w:lineRule="auto"/>
              <w:rPr>
                <w:rFonts w:ascii="Times New Roman" w:eastAsia="Times New Roman" w:hAnsi="Times New Roman" w:cs="Times New Roman"/>
                <w:sz w:val="24"/>
                <w:szCs w:val="24"/>
                <w:lang w:eastAsia="ru-RU"/>
              </w:rPr>
            </w:pPr>
          </w:p>
        </w:tc>
        <w:tc>
          <w:tcPr>
            <w:tcW w:w="0" w:type="auto"/>
            <w:vAlign w:val="center"/>
          </w:tcPr>
          <w:p w:rsidR="00227711" w:rsidRPr="00227711" w:rsidRDefault="00227711" w:rsidP="00227711">
            <w:pPr>
              <w:spacing w:after="0" w:line="240" w:lineRule="auto"/>
              <w:rPr>
                <w:rFonts w:ascii="Times New Roman" w:eastAsia="Times New Roman" w:hAnsi="Times New Roman" w:cs="Times New Roman"/>
                <w:sz w:val="24"/>
                <w:szCs w:val="24"/>
                <w:lang w:eastAsia="ru-RU"/>
              </w:rPr>
            </w:pPr>
          </w:p>
        </w:tc>
      </w:tr>
    </w:tbl>
    <w:p w:rsidR="00227711" w:rsidRPr="00227711" w:rsidRDefault="00227711" w:rsidP="00227711">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227711" w:rsidRPr="00227711" w:rsidTr="00227711">
        <w:trPr>
          <w:tblCellSpacing w:w="15" w:type="dxa"/>
        </w:trPr>
        <w:tc>
          <w:tcPr>
            <w:tcW w:w="0" w:type="auto"/>
            <w:vAlign w:val="center"/>
            <w:hideMark/>
          </w:tcPr>
          <w:p w:rsidR="00227711" w:rsidRPr="00227711" w:rsidRDefault="00227711" w:rsidP="00227711">
            <w:pPr>
              <w:spacing w:after="0"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b/>
                <w:bCs/>
                <w:sz w:val="24"/>
                <w:szCs w:val="24"/>
                <w:lang w:eastAsia="ru-RU"/>
              </w:rPr>
              <w:t>Учебная деятельность</w:t>
            </w:r>
            <w:r w:rsidRPr="00227711">
              <w:rPr>
                <w:rFonts w:ascii="Times New Roman" w:eastAsia="Times New Roman" w:hAnsi="Times New Roman" w:cs="Times New Roman"/>
                <w:sz w:val="24"/>
                <w:szCs w:val="24"/>
                <w:lang w:eastAsia="ru-RU"/>
              </w:rPr>
              <w:t xml:space="preserve"> состоит из пяти последовательных элементов, задающих ее целостность:</w:t>
            </w:r>
          </w:p>
          <w:p w:rsidR="00227711" w:rsidRPr="00227711" w:rsidRDefault="00227711" w:rsidP="002277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t>Учебно-познавательный процесс.</w:t>
            </w:r>
          </w:p>
          <w:p w:rsidR="00227711" w:rsidRPr="00227711" w:rsidRDefault="00227711" w:rsidP="002277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t>Целеполагание.</w:t>
            </w:r>
          </w:p>
          <w:p w:rsidR="00227711" w:rsidRPr="00227711" w:rsidRDefault="00227711" w:rsidP="002277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t>Учебные действия.</w:t>
            </w:r>
          </w:p>
          <w:p w:rsidR="00227711" w:rsidRPr="00227711" w:rsidRDefault="00227711" w:rsidP="002277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t>Действие контроля.</w:t>
            </w:r>
          </w:p>
          <w:p w:rsidR="00227711" w:rsidRPr="00227711" w:rsidRDefault="00227711" w:rsidP="002277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t xml:space="preserve">Действие оценки. </w:t>
            </w:r>
          </w:p>
          <w:p w:rsidR="00227711" w:rsidRPr="00227711" w:rsidRDefault="00227711" w:rsidP="00227711">
            <w:pPr>
              <w:spacing w:after="0"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br/>
              <w:t>Важным компонентом учебной деятельности ученика является действие самоконтроля, когда получаемые учеником образовательные результаты рефлексивно выявляются и оцениваются им самим по отношению к индивидуально формулируемым целям. В отличие от контроля, осуществляемого учителем с целью проверки знаний и получения представления о возможности дальнейшего изучения материала, действия самоконтроля должно осуществляться на протяжении формирования, развития становления учебной деятельности.</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Задача современного школьного образования состоит не только в том, чтобы подготовить ребенка к дальнейшему развитию и самообразованию, развить умение самостоятельно оценивать себя, принимать решения, определять содержание своей деятельности и находить способы ее реализации. Школа должна развивать у учащихся универсальную интеллектуальную способность человека – самоконтроль.</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i/>
                <w:iCs/>
                <w:sz w:val="24"/>
                <w:szCs w:val="24"/>
                <w:lang w:eastAsia="ru-RU"/>
              </w:rPr>
              <w:t>Самоконтроль</w:t>
            </w:r>
            <w:r w:rsidRPr="00227711">
              <w:rPr>
                <w:rFonts w:ascii="Times New Roman" w:eastAsia="Times New Roman" w:hAnsi="Times New Roman" w:cs="Times New Roman"/>
                <w:sz w:val="24"/>
                <w:szCs w:val="24"/>
                <w:lang w:eastAsia="ru-RU"/>
              </w:rPr>
              <w:t xml:space="preserve"> - один из важнейших факторов, обеспечивающих самостоя</w:t>
            </w:r>
            <w:r w:rsidR="002C1C83">
              <w:rPr>
                <w:rFonts w:ascii="Times New Roman" w:eastAsia="Times New Roman" w:hAnsi="Times New Roman" w:cs="Times New Roman"/>
                <w:sz w:val="24"/>
                <w:szCs w:val="24"/>
                <w:lang w:eastAsia="ru-RU"/>
              </w:rPr>
              <w:t>тельную деятельность учащихся.</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b/>
                <w:bCs/>
                <w:sz w:val="24"/>
                <w:szCs w:val="24"/>
                <w:lang w:eastAsia="ru-RU"/>
              </w:rPr>
              <w:t>Функции самоконтроля:</w:t>
            </w:r>
          </w:p>
          <w:p w:rsidR="00227711" w:rsidRPr="00227711" w:rsidRDefault="00227711" w:rsidP="002277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t>диагностирующая;</w:t>
            </w:r>
          </w:p>
          <w:p w:rsidR="00227711" w:rsidRPr="00227711" w:rsidRDefault="00227711" w:rsidP="002277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t>корректирующая;</w:t>
            </w:r>
          </w:p>
          <w:p w:rsidR="00227711" w:rsidRPr="00227711" w:rsidRDefault="00227711" w:rsidP="002277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t>развивающая;</w:t>
            </w:r>
          </w:p>
          <w:p w:rsidR="00227711" w:rsidRPr="00227711" w:rsidRDefault="00227711" w:rsidP="002277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t>воспитательная;</w:t>
            </w:r>
          </w:p>
          <w:p w:rsidR="00227711" w:rsidRPr="00227711" w:rsidRDefault="00227711" w:rsidP="002277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t>функция организации и управления учебной деятельностью.</w:t>
            </w:r>
          </w:p>
          <w:p w:rsidR="00AD15E2" w:rsidRPr="00227711" w:rsidRDefault="00227711" w:rsidP="00AD15E2">
            <w:pPr>
              <w:spacing w:after="0"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br/>
              <w:t xml:space="preserve">Начинать развитие навыков самоконтроля целесообразно уже с первых дней обучения детей в школе и проводить эту работу в различных видах учебной деятельности и на различных этапах урока. Систематическая и целенаправленная работа по формированию самоконтроля оказывает положительное влияние на усвоение знаний, умений навыков, предусмотренных программой, стимулирует творческую активность, и самостоятельность мышления во многом определяет как осознанность усвоения программного материала, так и развитие способности к </w:t>
            </w:r>
            <w:proofErr w:type="spellStart"/>
            <w:r w:rsidRPr="00227711">
              <w:rPr>
                <w:rFonts w:ascii="Times New Roman" w:eastAsia="Times New Roman" w:hAnsi="Times New Roman" w:cs="Times New Roman"/>
                <w:sz w:val="24"/>
                <w:szCs w:val="24"/>
                <w:lang w:eastAsia="ru-RU"/>
              </w:rPr>
              <w:t>саморегуляции</w:t>
            </w:r>
            <w:proofErr w:type="spellEnd"/>
            <w:r w:rsidRPr="00227711">
              <w:rPr>
                <w:rFonts w:ascii="Times New Roman" w:eastAsia="Times New Roman" w:hAnsi="Times New Roman" w:cs="Times New Roman"/>
                <w:sz w:val="24"/>
                <w:szCs w:val="24"/>
                <w:lang w:eastAsia="ru-RU"/>
              </w:rPr>
              <w:t>.</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 xml:space="preserve">Будучи качеством личности и условием проявления ее самостоятельности и активности, самоконтроль в то же время является составной частью, необходимым компонентом всех видов учебной и трудовой деятельности. Он необходим не только при выполнении </w:t>
            </w:r>
            <w:r w:rsidRPr="00227711">
              <w:rPr>
                <w:rFonts w:ascii="Times New Roman" w:eastAsia="Times New Roman" w:hAnsi="Times New Roman" w:cs="Times New Roman"/>
                <w:sz w:val="24"/>
                <w:szCs w:val="24"/>
                <w:lang w:eastAsia="ru-RU"/>
              </w:rPr>
              <w:lastRenderedPageBreak/>
              <w:t>самостоятельной работы, но и при выполнении заданий на всех предшествующих стадиях, начиная с пробных действий, совершаемых под внешним управлением. Благодаря самоконтролю ребенок окончательно овладевает определенным способом действия.</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Большое значение имеет самоконтроль при выполнении самостоятельной работы на уроке, т.к. этапы ее проведения могут контролироваться только сами исполнителем. Любая самостоятельная работа не может быть выполнена без самоконтроля. Учащиеся должны проводить самоконтроль на разных этапах выполнения самостоятельной работы на уроках и дома.</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Включенные в содержания самоконтроля контрольно-оценочная и регулировочная функции относятся не только к процессу и результату выполняемой работы, но и к ее планированию.</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Самоконтроль является составной частью всех видов учебной деятельности и осуществляется на всех этапах ее выполнения. Он включает в себя чувственные, умственные и двигательные компоненты деятельности, позволяющие учащемуся на основе поставленной цели намеченного плана и усвоенного образца следить за своими действиями, результатами этих действий и сознательно регулировать их. При этом в ходе самоконтроля оценивается целесообразность и эффективность самого процесса выполнения работы, намеченного плана и уже о</w:t>
            </w:r>
            <w:r w:rsidR="00C473EC">
              <w:rPr>
                <w:rFonts w:ascii="Times New Roman" w:eastAsia="Times New Roman" w:hAnsi="Times New Roman" w:cs="Times New Roman"/>
                <w:sz w:val="24"/>
                <w:szCs w:val="24"/>
                <w:lang w:eastAsia="ru-RU"/>
              </w:rPr>
              <w:t>существленного регулирования.</w:t>
            </w:r>
            <w:r w:rsidR="00C473EC">
              <w:rPr>
                <w:rFonts w:ascii="Times New Roman" w:eastAsia="Times New Roman" w:hAnsi="Times New Roman" w:cs="Times New Roman"/>
                <w:sz w:val="24"/>
                <w:szCs w:val="24"/>
                <w:lang w:eastAsia="ru-RU"/>
              </w:rPr>
              <w:br/>
            </w:r>
          </w:p>
          <w:p w:rsidR="00C473EC" w:rsidRDefault="00227711" w:rsidP="00C473EC">
            <w:pPr>
              <w:spacing w:after="0"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b/>
                <w:bCs/>
                <w:sz w:val="24"/>
                <w:szCs w:val="24"/>
                <w:lang w:eastAsia="ru-RU"/>
              </w:rPr>
              <w:t xml:space="preserve"> Так в 1</w:t>
            </w:r>
            <w:r w:rsidR="00C473EC">
              <w:rPr>
                <w:rFonts w:ascii="Times New Roman" w:eastAsia="Times New Roman" w:hAnsi="Times New Roman" w:cs="Times New Roman"/>
                <w:b/>
                <w:bCs/>
                <w:sz w:val="24"/>
                <w:szCs w:val="24"/>
                <w:lang w:eastAsia="ru-RU"/>
              </w:rPr>
              <w:t xml:space="preserve"> </w:t>
            </w:r>
            <w:r w:rsidRPr="00227711">
              <w:rPr>
                <w:rFonts w:ascii="Times New Roman" w:eastAsia="Times New Roman" w:hAnsi="Times New Roman" w:cs="Times New Roman"/>
                <w:b/>
                <w:bCs/>
                <w:sz w:val="24"/>
                <w:szCs w:val="24"/>
                <w:lang w:eastAsia="ru-RU"/>
              </w:rPr>
              <w:t>классе дети учатся:</w:t>
            </w:r>
            <w:proofErr w:type="gramStart"/>
            <w:r w:rsidRPr="00227711">
              <w:rPr>
                <w:rFonts w:ascii="Times New Roman" w:eastAsia="Times New Roman" w:hAnsi="Times New Roman" w:cs="Times New Roman"/>
                <w:sz w:val="24"/>
                <w:szCs w:val="24"/>
                <w:lang w:eastAsia="ru-RU"/>
              </w:rPr>
              <w:br/>
              <w:t>-</w:t>
            </w:r>
            <w:proofErr w:type="gramEnd"/>
            <w:r w:rsidRPr="00227711">
              <w:rPr>
                <w:rFonts w:ascii="Times New Roman" w:eastAsia="Times New Roman" w:hAnsi="Times New Roman" w:cs="Times New Roman"/>
                <w:sz w:val="24"/>
                <w:szCs w:val="24"/>
                <w:lang w:eastAsia="ru-RU"/>
              </w:rPr>
              <w:t xml:space="preserve">сравнивать результат своей деятельности с образцом, </w:t>
            </w:r>
            <w:r w:rsidR="00C473EC">
              <w:rPr>
                <w:rFonts w:ascii="Times New Roman" w:eastAsia="Times New Roman" w:hAnsi="Times New Roman" w:cs="Times New Roman"/>
                <w:sz w:val="24"/>
                <w:szCs w:val="24"/>
                <w:lang w:eastAsia="ru-RU"/>
              </w:rPr>
              <w:t>заданным в материальной форме;</w:t>
            </w:r>
            <w:r w:rsidR="00C473EC">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 xml:space="preserve">-воспроизводить состав контрольных действий </w:t>
            </w:r>
            <w:r w:rsidR="00C473EC">
              <w:rPr>
                <w:rFonts w:ascii="Times New Roman" w:eastAsia="Times New Roman" w:hAnsi="Times New Roman" w:cs="Times New Roman"/>
                <w:sz w:val="24"/>
                <w:szCs w:val="24"/>
                <w:lang w:eastAsia="ru-RU"/>
              </w:rPr>
              <w:t>и операций, заданных учителем;</w:t>
            </w:r>
            <w:r w:rsidR="00C473EC">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-выполнять дейст</w:t>
            </w:r>
            <w:r w:rsidR="00C473EC">
              <w:rPr>
                <w:rFonts w:ascii="Times New Roman" w:eastAsia="Times New Roman" w:hAnsi="Times New Roman" w:cs="Times New Roman"/>
                <w:sz w:val="24"/>
                <w:szCs w:val="24"/>
                <w:lang w:eastAsia="ru-RU"/>
              </w:rPr>
              <w:t>вия по развёрнутой инструкции;</w:t>
            </w:r>
            <w:r w:rsidR="00C473EC">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 xml:space="preserve">-осуществлять самопроверку по </w:t>
            </w:r>
            <w:r w:rsidR="00C473EC">
              <w:rPr>
                <w:rFonts w:ascii="Times New Roman" w:eastAsia="Times New Roman" w:hAnsi="Times New Roman" w:cs="Times New Roman"/>
                <w:sz w:val="24"/>
                <w:szCs w:val="24"/>
                <w:lang w:eastAsia="ru-RU"/>
              </w:rPr>
              <w:t>плану, включающему 1-2 пункта;</w:t>
            </w:r>
            <w:r w:rsidR="00C473EC">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-использовать для самоконтроля схем</w:t>
            </w:r>
            <w:r w:rsidR="00C473EC">
              <w:rPr>
                <w:rFonts w:ascii="Times New Roman" w:eastAsia="Times New Roman" w:hAnsi="Times New Roman" w:cs="Times New Roman"/>
                <w:sz w:val="24"/>
                <w:szCs w:val="24"/>
                <w:lang w:eastAsia="ru-RU"/>
              </w:rPr>
              <w:t xml:space="preserve">ы-модели, составленные учителем. </w:t>
            </w:r>
          </w:p>
          <w:p w:rsidR="00C473EC" w:rsidRDefault="00227711" w:rsidP="00C473EC">
            <w:pPr>
              <w:spacing w:after="0"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b/>
                <w:bCs/>
                <w:sz w:val="24"/>
                <w:szCs w:val="24"/>
                <w:lang w:eastAsia="ru-RU"/>
              </w:rPr>
              <w:t xml:space="preserve"> Во 2 классе ученикам предлагается:</w:t>
            </w:r>
            <w:r w:rsidRPr="00227711">
              <w:rPr>
                <w:rFonts w:ascii="Times New Roman" w:eastAsia="Times New Roman" w:hAnsi="Times New Roman" w:cs="Times New Roman"/>
                <w:sz w:val="24"/>
                <w:szCs w:val="24"/>
                <w:lang w:eastAsia="ru-RU"/>
              </w:rPr>
              <w:br/>
            </w:r>
          </w:p>
          <w:p w:rsidR="00C473EC" w:rsidRDefault="00227711" w:rsidP="00C473EC">
            <w:pPr>
              <w:spacing w:after="0"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t>-сравнивать промежуточный результат с эталоном;</w:t>
            </w:r>
            <w:r w:rsidRPr="00227711">
              <w:rPr>
                <w:rFonts w:ascii="Times New Roman" w:eastAsia="Times New Roman" w:hAnsi="Times New Roman" w:cs="Times New Roman"/>
                <w:sz w:val="24"/>
                <w:szCs w:val="24"/>
                <w:lang w:eastAsia="ru-RU"/>
              </w:rPr>
              <w:br/>
            </w:r>
            <w:proofErr w:type="gramStart"/>
            <w:r w:rsidRPr="00227711">
              <w:rPr>
                <w:rFonts w:ascii="Times New Roman" w:eastAsia="Times New Roman" w:hAnsi="Times New Roman" w:cs="Times New Roman"/>
                <w:sz w:val="24"/>
                <w:szCs w:val="24"/>
                <w:lang w:eastAsia="ru-RU"/>
              </w:rPr>
              <w:br/>
              <w:t>-</w:t>
            </w:r>
            <w:proofErr w:type="gramEnd"/>
            <w:r w:rsidRPr="00227711">
              <w:rPr>
                <w:rFonts w:ascii="Times New Roman" w:eastAsia="Times New Roman" w:hAnsi="Times New Roman" w:cs="Times New Roman"/>
                <w:sz w:val="24"/>
                <w:szCs w:val="24"/>
                <w:lang w:eastAsia="ru-RU"/>
              </w:rPr>
              <w:t>перечислять последовательность действий и операций контроля;</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-корректировать памятки:</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-выполнять действия по инструкции, в которой отсутствуют некоторые звенья;</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-осуществлять самопроверку по плану, включающему 3-4 пункта;</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-участвовать в коллективно-распределительной деятельности по составлению схем, алгор</w:t>
            </w:r>
            <w:r w:rsidR="00C473EC">
              <w:rPr>
                <w:rFonts w:ascii="Times New Roman" w:eastAsia="Times New Roman" w:hAnsi="Times New Roman" w:cs="Times New Roman"/>
                <w:sz w:val="24"/>
                <w:szCs w:val="24"/>
                <w:lang w:eastAsia="ru-RU"/>
              </w:rPr>
              <w:t>итмов к правилам и определениям.</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b/>
                <w:bCs/>
                <w:sz w:val="24"/>
                <w:szCs w:val="24"/>
                <w:lang w:eastAsia="ru-RU"/>
              </w:rPr>
              <w:t xml:space="preserve">В 3 классе ученики тренируются </w:t>
            </w:r>
            <w:proofErr w:type="gramStart"/>
            <w:r w:rsidRPr="00227711">
              <w:rPr>
                <w:rFonts w:ascii="Times New Roman" w:eastAsia="Times New Roman" w:hAnsi="Times New Roman" w:cs="Times New Roman"/>
                <w:b/>
                <w:bCs/>
                <w:sz w:val="24"/>
                <w:szCs w:val="24"/>
                <w:lang w:eastAsia="ru-RU"/>
              </w:rPr>
              <w:t>в</w:t>
            </w:r>
            <w:proofErr w:type="gramEnd"/>
            <w:r w:rsidRPr="00227711">
              <w:rPr>
                <w:rFonts w:ascii="Times New Roman" w:eastAsia="Times New Roman" w:hAnsi="Times New Roman" w:cs="Times New Roman"/>
                <w:b/>
                <w:bCs/>
                <w:sz w:val="24"/>
                <w:szCs w:val="24"/>
                <w:lang w:eastAsia="ru-RU"/>
              </w:rPr>
              <w:t>:</w:t>
            </w:r>
            <w:r w:rsidRPr="00227711">
              <w:rPr>
                <w:rFonts w:ascii="Times New Roman" w:eastAsia="Times New Roman" w:hAnsi="Times New Roman" w:cs="Times New Roman"/>
                <w:sz w:val="24"/>
                <w:szCs w:val="24"/>
                <w:lang w:eastAsia="ru-RU"/>
              </w:rPr>
              <w:br/>
            </w:r>
          </w:p>
          <w:p w:rsidR="00C473EC" w:rsidRDefault="00227711" w:rsidP="00C473EC">
            <w:pPr>
              <w:spacing w:after="0"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lastRenderedPageBreak/>
              <w:t>-сравнении результата деятельности с образцом, заданным че</w:t>
            </w:r>
            <w:r w:rsidR="00C473EC">
              <w:rPr>
                <w:rFonts w:ascii="Times New Roman" w:eastAsia="Times New Roman" w:hAnsi="Times New Roman" w:cs="Times New Roman"/>
                <w:sz w:val="24"/>
                <w:szCs w:val="24"/>
                <w:lang w:eastAsia="ru-RU"/>
              </w:rPr>
              <w:t>рез систему условий;</w:t>
            </w:r>
            <w:proofErr w:type="gramStart"/>
            <w:r w:rsidRPr="00227711">
              <w:rPr>
                <w:rFonts w:ascii="Times New Roman" w:eastAsia="Times New Roman" w:hAnsi="Times New Roman" w:cs="Times New Roman"/>
                <w:sz w:val="24"/>
                <w:szCs w:val="24"/>
                <w:lang w:eastAsia="ru-RU"/>
              </w:rPr>
              <w:br/>
              <w:t>-</w:t>
            </w:r>
            <w:proofErr w:type="gramEnd"/>
            <w:r w:rsidRPr="00227711">
              <w:rPr>
                <w:rFonts w:ascii="Times New Roman" w:eastAsia="Times New Roman" w:hAnsi="Times New Roman" w:cs="Times New Roman"/>
                <w:sz w:val="24"/>
                <w:szCs w:val="24"/>
                <w:lang w:eastAsia="ru-RU"/>
              </w:rPr>
              <w:t>составлении провер</w:t>
            </w:r>
            <w:r w:rsidR="00C473EC">
              <w:rPr>
                <w:rFonts w:ascii="Times New Roman" w:eastAsia="Times New Roman" w:hAnsi="Times New Roman" w:cs="Times New Roman"/>
                <w:sz w:val="24"/>
                <w:szCs w:val="24"/>
                <w:lang w:eastAsia="ru-RU"/>
              </w:rPr>
              <w:t>очных заданий для самоконтроля;</w:t>
            </w:r>
            <w:r w:rsidRPr="00227711">
              <w:rPr>
                <w:rFonts w:ascii="Times New Roman" w:eastAsia="Times New Roman" w:hAnsi="Times New Roman" w:cs="Times New Roman"/>
                <w:sz w:val="24"/>
                <w:szCs w:val="24"/>
                <w:lang w:eastAsia="ru-RU"/>
              </w:rPr>
              <w:br/>
              <w:t>-коллективно-распредели</w:t>
            </w:r>
            <w:r w:rsidR="00C473EC">
              <w:rPr>
                <w:rFonts w:ascii="Times New Roman" w:eastAsia="Times New Roman" w:hAnsi="Times New Roman" w:cs="Times New Roman"/>
                <w:sz w:val="24"/>
                <w:szCs w:val="24"/>
                <w:lang w:eastAsia="ru-RU"/>
              </w:rPr>
              <w:t>тельном составлении алгоритмов;</w:t>
            </w:r>
            <w:r w:rsidRPr="00227711">
              <w:rPr>
                <w:rFonts w:ascii="Times New Roman" w:eastAsia="Times New Roman" w:hAnsi="Times New Roman" w:cs="Times New Roman"/>
                <w:sz w:val="24"/>
                <w:szCs w:val="24"/>
                <w:lang w:eastAsia="ru-RU"/>
              </w:rPr>
              <w:br/>
              <w:t>-выполнении действий</w:t>
            </w:r>
            <w:r w:rsidR="00C473EC">
              <w:rPr>
                <w:rFonts w:ascii="Times New Roman" w:eastAsia="Times New Roman" w:hAnsi="Times New Roman" w:cs="Times New Roman"/>
                <w:sz w:val="24"/>
                <w:szCs w:val="24"/>
                <w:lang w:eastAsia="ru-RU"/>
              </w:rPr>
              <w:t xml:space="preserve"> по инструкции с ограничениями;</w:t>
            </w:r>
            <w:r w:rsidRPr="00227711">
              <w:rPr>
                <w:rFonts w:ascii="Times New Roman" w:eastAsia="Times New Roman" w:hAnsi="Times New Roman" w:cs="Times New Roman"/>
                <w:sz w:val="24"/>
                <w:szCs w:val="24"/>
                <w:lang w:eastAsia="ru-RU"/>
              </w:rPr>
              <w:br/>
              <w:t>-самопроверке по п</w:t>
            </w:r>
            <w:r w:rsidR="00C473EC">
              <w:rPr>
                <w:rFonts w:ascii="Times New Roman" w:eastAsia="Times New Roman" w:hAnsi="Times New Roman" w:cs="Times New Roman"/>
                <w:sz w:val="24"/>
                <w:szCs w:val="24"/>
                <w:lang w:eastAsia="ru-RU"/>
              </w:rPr>
              <w:t>лану с отсутствующими звеньями;</w:t>
            </w:r>
            <w:r w:rsidRPr="00227711">
              <w:rPr>
                <w:rFonts w:ascii="Times New Roman" w:eastAsia="Times New Roman" w:hAnsi="Times New Roman" w:cs="Times New Roman"/>
                <w:sz w:val="24"/>
                <w:szCs w:val="24"/>
                <w:lang w:eastAsia="ru-RU"/>
              </w:rPr>
              <w:br/>
              <w:t>-составлении модели значимых условий деятельности под руководством учителя;</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b/>
                <w:bCs/>
                <w:sz w:val="24"/>
                <w:szCs w:val="24"/>
                <w:lang w:eastAsia="ru-RU"/>
              </w:rPr>
              <w:t>В 4 классе школьники упражняются в:</w:t>
            </w:r>
            <w:r w:rsidRPr="00227711">
              <w:rPr>
                <w:rFonts w:ascii="Times New Roman" w:eastAsia="Times New Roman" w:hAnsi="Times New Roman" w:cs="Times New Roman"/>
                <w:sz w:val="24"/>
                <w:szCs w:val="24"/>
                <w:lang w:eastAsia="ru-RU"/>
              </w:rPr>
              <w:br/>
            </w:r>
          </w:p>
          <w:p w:rsidR="00227711" w:rsidRPr="00227711" w:rsidRDefault="00227711" w:rsidP="00C473EC">
            <w:pPr>
              <w:spacing w:after="0" w:line="240" w:lineRule="auto"/>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t>-сличении результата деятельности с образцом на основе самостоятельно прогно</w:t>
            </w:r>
            <w:r w:rsidR="00C473EC">
              <w:rPr>
                <w:rFonts w:ascii="Times New Roman" w:eastAsia="Times New Roman" w:hAnsi="Times New Roman" w:cs="Times New Roman"/>
                <w:sz w:val="24"/>
                <w:szCs w:val="24"/>
                <w:lang w:eastAsia="ru-RU"/>
              </w:rPr>
              <w:t>зируемых условий эффективности;</w:t>
            </w:r>
            <w:proofErr w:type="gramStart"/>
            <w:r w:rsidRPr="00227711">
              <w:rPr>
                <w:rFonts w:ascii="Times New Roman" w:eastAsia="Times New Roman" w:hAnsi="Times New Roman" w:cs="Times New Roman"/>
                <w:sz w:val="24"/>
                <w:szCs w:val="24"/>
                <w:lang w:eastAsia="ru-RU"/>
              </w:rPr>
              <w:br/>
              <w:t>-</w:t>
            </w:r>
            <w:proofErr w:type="gramEnd"/>
            <w:r w:rsidRPr="00227711">
              <w:rPr>
                <w:rFonts w:ascii="Times New Roman" w:eastAsia="Times New Roman" w:hAnsi="Times New Roman" w:cs="Times New Roman"/>
                <w:sz w:val="24"/>
                <w:szCs w:val="24"/>
                <w:lang w:eastAsia="ru-RU"/>
              </w:rPr>
              <w:t xml:space="preserve">определении состава действий и операций предстоящей деятельности с </w:t>
            </w:r>
            <w:r w:rsidR="00C473EC">
              <w:rPr>
                <w:rFonts w:ascii="Times New Roman" w:eastAsia="Times New Roman" w:hAnsi="Times New Roman" w:cs="Times New Roman"/>
                <w:sz w:val="24"/>
                <w:szCs w:val="24"/>
                <w:lang w:eastAsia="ru-RU"/>
              </w:rPr>
              <w:t>анализом субъектных трудностей;</w:t>
            </w:r>
            <w:r w:rsidRPr="00227711">
              <w:rPr>
                <w:rFonts w:ascii="Times New Roman" w:eastAsia="Times New Roman" w:hAnsi="Times New Roman" w:cs="Times New Roman"/>
                <w:sz w:val="24"/>
                <w:szCs w:val="24"/>
                <w:lang w:eastAsia="ru-RU"/>
              </w:rPr>
              <w:br/>
              <w:t>-выполнении</w:t>
            </w:r>
            <w:r w:rsidR="00C473EC">
              <w:rPr>
                <w:rFonts w:ascii="Times New Roman" w:eastAsia="Times New Roman" w:hAnsi="Times New Roman" w:cs="Times New Roman"/>
                <w:sz w:val="24"/>
                <w:szCs w:val="24"/>
                <w:lang w:eastAsia="ru-RU"/>
              </w:rPr>
              <w:t xml:space="preserve"> действий по общим инструкциям;</w:t>
            </w:r>
            <w:r w:rsidRPr="00227711">
              <w:rPr>
                <w:rFonts w:ascii="Times New Roman" w:eastAsia="Times New Roman" w:hAnsi="Times New Roman" w:cs="Times New Roman"/>
                <w:sz w:val="24"/>
                <w:szCs w:val="24"/>
                <w:lang w:eastAsia="ru-RU"/>
              </w:rPr>
              <w:br/>
              <w:t>-самопроверке по плану с отсутствующ</w:t>
            </w:r>
            <w:r w:rsidR="00C473EC">
              <w:rPr>
                <w:rFonts w:ascii="Times New Roman" w:eastAsia="Times New Roman" w:hAnsi="Times New Roman" w:cs="Times New Roman"/>
                <w:sz w:val="24"/>
                <w:szCs w:val="24"/>
                <w:lang w:eastAsia="ru-RU"/>
              </w:rPr>
              <w:t>ими (неопределёнными) звеньями;</w:t>
            </w:r>
            <w:r w:rsidRPr="00227711">
              <w:rPr>
                <w:rFonts w:ascii="Times New Roman" w:eastAsia="Times New Roman" w:hAnsi="Times New Roman" w:cs="Times New Roman"/>
                <w:sz w:val="24"/>
                <w:szCs w:val="24"/>
                <w:lang w:eastAsia="ru-RU"/>
              </w:rPr>
              <w:br/>
              <w:t>-целенаправленной разработке общего способа контроля всех подобных задач под руководством педаг</w:t>
            </w:r>
            <w:r w:rsidR="00C473EC">
              <w:rPr>
                <w:rFonts w:ascii="Times New Roman" w:eastAsia="Times New Roman" w:hAnsi="Times New Roman" w:cs="Times New Roman"/>
                <w:sz w:val="24"/>
                <w:szCs w:val="24"/>
                <w:lang w:eastAsia="ru-RU"/>
              </w:rPr>
              <w:t>ога;</w:t>
            </w:r>
            <w:r w:rsidR="00C473EC">
              <w:rPr>
                <w:rFonts w:ascii="Times New Roman" w:eastAsia="Times New Roman" w:hAnsi="Times New Roman" w:cs="Times New Roman"/>
                <w:sz w:val="24"/>
                <w:szCs w:val="24"/>
                <w:lang w:eastAsia="ru-RU"/>
              </w:rPr>
              <w:br/>
            </w:r>
          </w:p>
          <w:p w:rsidR="00227711" w:rsidRPr="002C1C83" w:rsidRDefault="00227711" w:rsidP="00227711">
            <w:pPr>
              <w:spacing w:before="100" w:beforeAutospacing="1" w:after="100" w:afterAutospacing="1" w:line="240" w:lineRule="auto"/>
              <w:outlineLvl w:val="1"/>
              <w:rPr>
                <w:rFonts w:ascii="Times New Roman" w:eastAsia="Times New Roman" w:hAnsi="Times New Roman" w:cs="Times New Roman"/>
                <w:b/>
                <w:bCs/>
                <w:lang w:eastAsia="ru-RU"/>
              </w:rPr>
            </w:pPr>
            <w:r w:rsidRPr="002C1C83">
              <w:rPr>
                <w:rFonts w:ascii="Times New Roman" w:eastAsia="Times New Roman" w:hAnsi="Times New Roman" w:cs="Times New Roman"/>
                <w:b/>
                <w:bCs/>
                <w:lang w:eastAsia="ru-RU"/>
              </w:rPr>
              <w:t>Итоговый контроль или контроль по результату.</w:t>
            </w:r>
          </w:p>
          <w:p w:rsidR="00227711" w:rsidRPr="00C473EC" w:rsidRDefault="00227711" w:rsidP="00C473EC">
            <w:pPr>
              <w:spacing w:before="100" w:beforeAutospacing="1" w:after="100" w:afterAutospacing="1" w:line="240" w:lineRule="auto"/>
              <w:jc w:val="both"/>
              <w:outlineLvl w:val="1"/>
              <w:rPr>
                <w:rFonts w:ascii="Times New Roman" w:eastAsia="Times New Roman" w:hAnsi="Times New Roman" w:cs="Times New Roman"/>
                <w:bCs/>
                <w:lang w:eastAsia="ru-RU"/>
              </w:rPr>
            </w:pPr>
            <w:r w:rsidRPr="00C473EC">
              <w:rPr>
                <w:rFonts w:ascii="Times New Roman" w:eastAsia="Times New Roman" w:hAnsi="Times New Roman" w:cs="Times New Roman"/>
                <w:bCs/>
                <w:lang w:eastAsia="ru-RU"/>
              </w:rPr>
              <w:t xml:space="preserve">Это первоначальная и простейшая форма самоконтроля, которая осваивается учащимися. Его функция состоит в сличении результата с заданным образцом, т.е. совершается проверка. В процессе проверки дети убеждаются, что ответ удовлетворяет всем исходным условиям, в противном случае решение проведено неверно. Мы сами учим детей именно такому контролю. Так, для того чтобы проконтролировать правильность арифметического действия, ученикам рекомендуется проверить его другим действием: сложение - вычитанием, деление - умножением и т. д. Таким образом, проверяется не правильность проведения отдельных операций и их последовательность, а полученный результат. </w:t>
            </w:r>
          </w:p>
          <w:p w:rsidR="00C473EC" w:rsidRDefault="00227711" w:rsidP="00C473EC">
            <w:pPr>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r w:rsidRPr="00C473EC">
              <w:rPr>
                <w:rFonts w:ascii="Times New Roman" w:eastAsia="Times New Roman" w:hAnsi="Times New Roman" w:cs="Times New Roman"/>
                <w:bCs/>
                <w:sz w:val="24"/>
                <w:szCs w:val="24"/>
                <w:lang w:eastAsia="ru-RU"/>
              </w:rPr>
              <w:t>Взаимный контроль проводится при проверке письменных и графических работ, изделий и т. д., а также при рецензировании устных ответов и сообщений. Учащиеся обмениваются работами, и каждый из них выступает в роли рецензента. Они должны отметить допущенные их товарищем ошибки, объяснить их причины, способы исправления и предупреждения при выполнении аналогичной работы. Взаимный контроль позволяет углубить знания и умения учащихся, способствует развитию внимания, ответственного отношения к делу, формированию навыка самоконтроля. Это более высокая форма действия контроля, представляющая собой средство обучения учащихся самоконтролю.</w:t>
            </w:r>
          </w:p>
          <w:p w:rsidR="00C473EC" w:rsidRDefault="00227711" w:rsidP="00C473EC">
            <w:pPr>
              <w:spacing w:before="100" w:beforeAutospacing="1" w:after="100" w:afterAutospacing="1" w:line="240" w:lineRule="auto"/>
              <w:outlineLvl w:val="1"/>
              <w:rPr>
                <w:rFonts w:ascii="Times New Roman" w:eastAsia="Times New Roman" w:hAnsi="Times New Roman" w:cs="Times New Roman"/>
                <w:sz w:val="24"/>
                <w:szCs w:val="24"/>
                <w:lang w:eastAsia="ru-RU"/>
              </w:rPr>
            </w:pPr>
            <w:r w:rsidRPr="009E04C3">
              <w:rPr>
                <w:rFonts w:ascii="Times New Roman" w:eastAsia="Times New Roman" w:hAnsi="Times New Roman" w:cs="Times New Roman"/>
                <w:sz w:val="24"/>
                <w:szCs w:val="24"/>
                <w:lang w:eastAsia="ru-RU"/>
              </w:rPr>
              <w:br/>
            </w:r>
            <w:r w:rsidR="00C473EC">
              <w:rPr>
                <w:rFonts w:ascii="Times New Roman" w:eastAsia="Times New Roman" w:hAnsi="Times New Roman" w:cs="Times New Roman"/>
                <w:b/>
                <w:bCs/>
                <w:sz w:val="24"/>
                <w:szCs w:val="24"/>
                <w:lang w:eastAsia="ru-RU"/>
              </w:rPr>
              <w:t>Индивидуальная проверка</w:t>
            </w:r>
            <w:r w:rsidRPr="00227711">
              <w:rPr>
                <w:rFonts w:ascii="Times New Roman" w:eastAsia="Times New Roman" w:hAnsi="Times New Roman" w:cs="Times New Roman"/>
                <w:sz w:val="24"/>
                <w:szCs w:val="24"/>
                <w:lang w:eastAsia="ru-RU"/>
              </w:rPr>
              <w:br/>
            </w:r>
          </w:p>
          <w:p w:rsidR="00C473EC" w:rsidRDefault="00227711" w:rsidP="00C473EC">
            <w:pPr>
              <w:spacing w:before="100" w:beforeAutospacing="1" w:after="100" w:afterAutospacing="1" w:line="240" w:lineRule="auto"/>
              <w:outlineLvl w:val="1"/>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t xml:space="preserve">К индивидуальному контролю относятся все виды самоконтроля, проводимого по этапам выполняемой деятельности. Это основная и самая сложная форма самоконтроля. Каждый выполняет все его элементы самостоятельно. </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Ответственным моментом в обучении учащихся самоконтролю является уяснение цели деятельности и ознакомление с образцами, по которым они будут сравнивать применяемые способы выполнения работы и полученные результаты.</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 xml:space="preserve">Очень важно с самого начала дать учащимся указания о правильном выполнении </w:t>
            </w:r>
            <w:r w:rsidRPr="00227711">
              <w:rPr>
                <w:rFonts w:ascii="Times New Roman" w:eastAsia="Times New Roman" w:hAnsi="Times New Roman" w:cs="Times New Roman"/>
                <w:sz w:val="24"/>
                <w:szCs w:val="24"/>
                <w:lang w:eastAsia="ru-RU"/>
              </w:rPr>
              <w:lastRenderedPageBreak/>
              <w:t>предстоящей работы и ознакомить их с образцами для сличения.</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b/>
                <w:bCs/>
                <w:sz w:val="24"/>
                <w:szCs w:val="24"/>
                <w:lang w:eastAsia="ru-RU"/>
              </w:rPr>
              <w:t>В структуре самоконтроля можно выделить следующие звенья:</w:t>
            </w:r>
          </w:p>
          <w:p w:rsidR="00C473EC" w:rsidRDefault="00227711" w:rsidP="00C473EC">
            <w:pPr>
              <w:spacing w:after="0" w:line="240" w:lineRule="auto"/>
              <w:outlineLvl w:val="1"/>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t>-уяснение учащимися цепи деятельности и первоначальное ознакомление с конечным результатом и способами его получения, с которыми они будут сравнивать применяемые ими приёмы работы и полученный результат. По мере овладения данным видом работы, знание образцов будет уг</w:t>
            </w:r>
            <w:r w:rsidR="00C473EC">
              <w:rPr>
                <w:rFonts w:ascii="Times New Roman" w:eastAsia="Times New Roman" w:hAnsi="Times New Roman" w:cs="Times New Roman"/>
                <w:sz w:val="24"/>
                <w:szCs w:val="24"/>
                <w:lang w:eastAsia="ru-RU"/>
              </w:rPr>
              <w:t>лубляться и совершенствоваться;</w:t>
            </w:r>
          </w:p>
          <w:p w:rsidR="00C473EC" w:rsidRDefault="00227711" w:rsidP="00C473EC">
            <w:pPr>
              <w:spacing w:after="0" w:line="240" w:lineRule="auto"/>
              <w:outlineLvl w:val="1"/>
              <w:rPr>
                <w:rFonts w:ascii="Times New Roman" w:eastAsia="Times New Roman" w:hAnsi="Times New Roman" w:cs="Times New Roman"/>
                <w:sz w:val="24"/>
                <w:szCs w:val="24"/>
                <w:lang w:eastAsia="ru-RU"/>
              </w:rPr>
            </w:pPr>
            <w:r w:rsidRPr="00227711">
              <w:rPr>
                <w:rFonts w:ascii="Times New Roman" w:eastAsia="Times New Roman" w:hAnsi="Times New Roman" w:cs="Times New Roman"/>
                <w:sz w:val="24"/>
                <w:szCs w:val="24"/>
                <w:lang w:eastAsia="ru-RU"/>
              </w:rPr>
              <w:t>-сличение хода работы и достигнутого результата с образцами;</w:t>
            </w:r>
            <w:proofErr w:type="gramStart"/>
            <w:r w:rsidRPr="00227711">
              <w:rPr>
                <w:rFonts w:ascii="Times New Roman" w:eastAsia="Times New Roman" w:hAnsi="Times New Roman" w:cs="Times New Roman"/>
                <w:sz w:val="24"/>
                <w:szCs w:val="24"/>
                <w:lang w:eastAsia="ru-RU"/>
              </w:rPr>
              <w:br/>
              <w:t>-</w:t>
            </w:r>
            <w:proofErr w:type="gramEnd"/>
            <w:r w:rsidRPr="00227711">
              <w:rPr>
                <w:rFonts w:ascii="Times New Roman" w:eastAsia="Times New Roman" w:hAnsi="Times New Roman" w:cs="Times New Roman"/>
                <w:sz w:val="24"/>
                <w:szCs w:val="24"/>
                <w:lang w:eastAsia="ru-RU"/>
              </w:rPr>
              <w:t>оценивание состояния выполняемой работы, установление и анализ допущенных</w:t>
            </w:r>
            <w:r w:rsidR="00C473EC">
              <w:rPr>
                <w:rFonts w:ascii="Times New Roman" w:eastAsia="Times New Roman" w:hAnsi="Times New Roman" w:cs="Times New Roman"/>
                <w:sz w:val="24"/>
                <w:szCs w:val="24"/>
                <w:lang w:eastAsia="ru-RU"/>
              </w:rPr>
              <w:t xml:space="preserve"> ошибок, и выявление их причин;</w:t>
            </w:r>
            <w:r w:rsidRPr="00227711">
              <w:rPr>
                <w:rFonts w:ascii="Times New Roman" w:eastAsia="Times New Roman" w:hAnsi="Times New Roman" w:cs="Times New Roman"/>
                <w:sz w:val="24"/>
                <w:szCs w:val="24"/>
                <w:lang w:eastAsia="ru-RU"/>
              </w:rPr>
              <w:br/>
              <w:t>-коррекция работы на основе данных самооценки и уточнение плана ее выполнения</w:t>
            </w:r>
            <w:r w:rsidR="00C473EC">
              <w:rPr>
                <w:rFonts w:ascii="Times New Roman" w:eastAsia="Times New Roman" w:hAnsi="Times New Roman" w:cs="Times New Roman"/>
                <w:sz w:val="24"/>
                <w:szCs w:val="24"/>
                <w:lang w:eastAsia="ru-RU"/>
              </w:rPr>
              <w:t>, внесение усовершенствований.</w:t>
            </w:r>
            <w:r w:rsidR="00C473EC">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b/>
                <w:bCs/>
                <w:sz w:val="24"/>
                <w:szCs w:val="24"/>
                <w:lang w:eastAsia="ru-RU"/>
              </w:rPr>
              <w:t xml:space="preserve"> </w:t>
            </w:r>
            <w:proofErr w:type="gramStart"/>
            <w:r w:rsidR="00977349">
              <w:rPr>
                <w:rFonts w:ascii="Times New Roman" w:eastAsia="Times New Roman" w:hAnsi="Times New Roman" w:cs="Times New Roman"/>
                <w:b/>
                <w:bCs/>
                <w:sz w:val="24"/>
                <w:szCs w:val="24"/>
                <w:lang w:eastAsia="ru-RU"/>
              </w:rPr>
              <w:t>К</w:t>
            </w:r>
            <w:r w:rsidRPr="00227711">
              <w:rPr>
                <w:rFonts w:ascii="Times New Roman" w:eastAsia="Times New Roman" w:hAnsi="Times New Roman" w:cs="Times New Roman"/>
                <w:b/>
                <w:bCs/>
                <w:sz w:val="24"/>
                <w:szCs w:val="24"/>
                <w:lang w:eastAsia="ru-RU"/>
              </w:rPr>
              <w:t>омпонент</w:t>
            </w:r>
            <w:r w:rsidR="00977349">
              <w:rPr>
                <w:rFonts w:ascii="Times New Roman" w:eastAsia="Times New Roman" w:hAnsi="Times New Roman" w:cs="Times New Roman"/>
                <w:b/>
                <w:bCs/>
                <w:sz w:val="24"/>
                <w:szCs w:val="24"/>
                <w:lang w:eastAsia="ru-RU"/>
              </w:rPr>
              <w:t>ы</w:t>
            </w:r>
            <w:r w:rsidRPr="00227711">
              <w:rPr>
                <w:rFonts w:ascii="Times New Roman" w:eastAsia="Times New Roman" w:hAnsi="Times New Roman" w:cs="Times New Roman"/>
                <w:b/>
                <w:bCs/>
                <w:sz w:val="24"/>
                <w:szCs w:val="24"/>
                <w:lang w:eastAsia="ru-RU"/>
              </w:rPr>
              <w:t xml:space="preserve"> самоконтроля и самооценки</w:t>
            </w:r>
            <w:r w:rsidRPr="00227711">
              <w:rPr>
                <w:rFonts w:ascii="Times New Roman" w:eastAsia="Times New Roman" w:hAnsi="Times New Roman" w:cs="Times New Roman"/>
                <w:sz w:val="24"/>
                <w:szCs w:val="24"/>
                <w:lang w:eastAsia="ru-RU"/>
              </w:rPr>
              <w:t>:</w:t>
            </w:r>
            <w:r w:rsidR="00C473EC">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1.Умение планировать и конструировать процесс собственной учебн</w:t>
            </w:r>
            <w:r w:rsidR="00C473EC">
              <w:rPr>
                <w:rFonts w:ascii="Times New Roman" w:eastAsia="Times New Roman" w:hAnsi="Times New Roman" w:cs="Times New Roman"/>
                <w:sz w:val="24"/>
                <w:szCs w:val="24"/>
                <w:lang w:eastAsia="ru-RU"/>
              </w:rPr>
              <w:t>о-познавательной деятельности.</w:t>
            </w:r>
            <w:r w:rsidRPr="00227711">
              <w:rPr>
                <w:rFonts w:ascii="Times New Roman" w:eastAsia="Times New Roman" w:hAnsi="Times New Roman" w:cs="Times New Roman"/>
                <w:sz w:val="24"/>
                <w:szCs w:val="24"/>
                <w:lang w:eastAsia="ru-RU"/>
              </w:rPr>
              <w:br/>
              <w:t>2.Умение организовать осуществление своей учебно-познавательной деятельности в соответствии с индивидуал</w:t>
            </w:r>
            <w:r w:rsidR="00C473EC">
              <w:rPr>
                <w:rFonts w:ascii="Times New Roman" w:eastAsia="Times New Roman" w:hAnsi="Times New Roman" w:cs="Times New Roman"/>
                <w:sz w:val="24"/>
                <w:szCs w:val="24"/>
                <w:lang w:eastAsia="ru-RU"/>
              </w:rPr>
              <w:t>ьным познавательным маршрутом.</w:t>
            </w:r>
            <w:r w:rsidRPr="00227711">
              <w:rPr>
                <w:rFonts w:ascii="Times New Roman" w:eastAsia="Times New Roman" w:hAnsi="Times New Roman" w:cs="Times New Roman"/>
                <w:sz w:val="24"/>
                <w:szCs w:val="24"/>
                <w:lang w:eastAsia="ru-RU"/>
              </w:rPr>
              <w:br/>
              <w:t>3.Умение диагностировать и анализировать состояние своей учебн</w:t>
            </w:r>
            <w:r w:rsidR="00C473EC">
              <w:rPr>
                <w:rFonts w:ascii="Times New Roman" w:eastAsia="Times New Roman" w:hAnsi="Times New Roman" w:cs="Times New Roman"/>
                <w:sz w:val="24"/>
                <w:szCs w:val="24"/>
                <w:lang w:eastAsia="ru-RU"/>
              </w:rPr>
              <w:t>о-познавательной деятельности.</w:t>
            </w:r>
            <w:r w:rsidRPr="00227711">
              <w:rPr>
                <w:rFonts w:ascii="Times New Roman" w:eastAsia="Times New Roman" w:hAnsi="Times New Roman" w:cs="Times New Roman"/>
                <w:sz w:val="24"/>
                <w:szCs w:val="24"/>
                <w:lang w:eastAsia="ru-RU"/>
              </w:rPr>
              <w:br/>
              <w:t xml:space="preserve">4.Умение корректировать и совершенствовать свою </w:t>
            </w:r>
            <w:proofErr w:type="spellStart"/>
            <w:r w:rsidRPr="00227711">
              <w:rPr>
                <w:rFonts w:ascii="Times New Roman" w:eastAsia="Times New Roman" w:hAnsi="Times New Roman" w:cs="Times New Roman"/>
                <w:sz w:val="24"/>
                <w:szCs w:val="24"/>
                <w:lang w:eastAsia="ru-RU"/>
              </w:rPr>
              <w:t>учебн</w:t>
            </w:r>
            <w:r w:rsidR="00C473EC">
              <w:rPr>
                <w:rFonts w:ascii="Times New Roman" w:eastAsia="Times New Roman" w:hAnsi="Times New Roman" w:cs="Times New Roman"/>
                <w:sz w:val="24"/>
                <w:szCs w:val="24"/>
                <w:lang w:eastAsia="ru-RU"/>
              </w:rPr>
              <w:t>о</w:t>
            </w:r>
            <w:proofErr w:type="spellEnd"/>
            <w:r w:rsidR="00C473EC">
              <w:rPr>
                <w:rFonts w:ascii="Times New Roman" w:eastAsia="Times New Roman" w:hAnsi="Times New Roman" w:cs="Times New Roman"/>
                <w:sz w:val="24"/>
                <w:szCs w:val="24"/>
                <w:lang w:eastAsia="ru-RU"/>
              </w:rPr>
              <w:t>–познавательную деятельность.</w:t>
            </w:r>
            <w:r w:rsidRPr="00227711">
              <w:rPr>
                <w:rFonts w:ascii="Times New Roman" w:eastAsia="Times New Roman" w:hAnsi="Times New Roman" w:cs="Times New Roman"/>
                <w:sz w:val="24"/>
                <w:szCs w:val="24"/>
                <w:lang w:eastAsia="ru-RU"/>
              </w:rPr>
              <w:br/>
              <w:t xml:space="preserve">5.Умение оценивать собственную учебно-познавательную деятельность и её результаты с выходом в </w:t>
            </w:r>
            <w:r w:rsidRPr="00227711">
              <w:rPr>
                <w:rFonts w:ascii="Times New Roman" w:eastAsia="Times New Roman" w:hAnsi="Times New Roman" w:cs="Times New Roman"/>
                <w:i/>
                <w:iCs/>
                <w:sz w:val="24"/>
                <w:szCs w:val="24"/>
                <w:lang w:eastAsia="ru-RU"/>
              </w:rPr>
              <w:t>рефлексивную</w:t>
            </w:r>
            <w:r w:rsidR="00C473EC">
              <w:rPr>
                <w:rFonts w:ascii="Times New Roman" w:eastAsia="Times New Roman" w:hAnsi="Times New Roman" w:cs="Times New Roman"/>
                <w:sz w:val="24"/>
                <w:szCs w:val="24"/>
                <w:lang w:eastAsia="ru-RU"/>
              </w:rPr>
              <w:t xml:space="preserve"> позицию.</w:t>
            </w:r>
            <w:proofErr w:type="gramEnd"/>
            <w:r w:rsidR="00C473EC">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Рефлексия</w:t>
            </w:r>
            <w:r w:rsidR="00C473EC">
              <w:rPr>
                <w:rFonts w:ascii="Times New Roman" w:eastAsia="Times New Roman" w:hAnsi="Times New Roman" w:cs="Times New Roman"/>
                <w:sz w:val="24"/>
                <w:szCs w:val="24"/>
                <w:lang w:eastAsia="ru-RU"/>
              </w:rPr>
              <w:t xml:space="preserve"> </w:t>
            </w:r>
            <w:r w:rsidRPr="00227711">
              <w:rPr>
                <w:rFonts w:ascii="Times New Roman" w:eastAsia="Times New Roman" w:hAnsi="Times New Roman" w:cs="Times New Roman"/>
                <w:sz w:val="24"/>
                <w:szCs w:val="24"/>
                <w:lang w:eastAsia="ru-RU"/>
              </w:rPr>
              <w:t xml:space="preserve">- </w:t>
            </w:r>
            <w:r w:rsidR="00C473EC">
              <w:rPr>
                <w:rFonts w:ascii="Times New Roman" w:eastAsia="Times New Roman" w:hAnsi="Times New Roman" w:cs="Times New Roman"/>
                <w:sz w:val="24"/>
                <w:szCs w:val="24"/>
                <w:lang w:eastAsia="ru-RU"/>
              </w:rPr>
              <w:t xml:space="preserve"> </w:t>
            </w:r>
            <w:r w:rsidRPr="00227711">
              <w:rPr>
                <w:rFonts w:ascii="Times New Roman" w:eastAsia="Times New Roman" w:hAnsi="Times New Roman" w:cs="Times New Roman"/>
                <w:sz w:val="24"/>
                <w:szCs w:val="24"/>
                <w:lang w:eastAsia="ru-RU"/>
              </w:rPr>
              <w:t>умение размышлять, заниматься самонаблюдением; самоанализ, осмысление, оценка предпосылок, условий и результатов собственной де</w:t>
            </w:r>
            <w:r w:rsidR="00C473EC">
              <w:rPr>
                <w:rFonts w:ascii="Times New Roman" w:eastAsia="Times New Roman" w:hAnsi="Times New Roman" w:cs="Times New Roman"/>
                <w:sz w:val="24"/>
                <w:szCs w:val="24"/>
                <w:lang w:eastAsia="ru-RU"/>
              </w:rPr>
              <w:t>ятельности, внутренней жизни.</w:t>
            </w:r>
            <w:r w:rsidR="00C473EC">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 xml:space="preserve">Чтобы работа учителя по воспитанию навыка самоконтроля оказалась более эффективной, надо убедить учащихся в необходимости самоконтроля и конкретно </w:t>
            </w:r>
            <w:proofErr w:type="gramStart"/>
            <w:r w:rsidRPr="00227711">
              <w:rPr>
                <w:rFonts w:ascii="Times New Roman" w:eastAsia="Times New Roman" w:hAnsi="Times New Roman" w:cs="Times New Roman"/>
                <w:sz w:val="24"/>
                <w:szCs w:val="24"/>
                <w:lang w:eastAsia="ru-RU"/>
              </w:rPr>
              <w:t>показать им как поступать</w:t>
            </w:r>
            <w:proofErr w:type="gramEnd"/>
            <w:r w:rsidRPr="00227711">
              <w:rPr>
                <w:rFonts w:ascii="Times New Roman" w:eastAsia="Times New Roman" w:hAnsi="Times New Roman" w:cs="Times New Roman"/>
                <w:sz w:val="24"/>
                <w:szCs w:val="24"/>
                <w:lang w:eastAsia="ru-RU"/>
              </w:rPr>
              <w:t xml:space="preserve"> в том случае, если при проверке выяснится, что полученный результат не удовлетворяет условию задачи. Нужна систематическая работа в этом направле</w:t>
            </w:r>
            <w:r w:rsidR="00C473EC">
              <w:rPr>
                <w:rFonts w:ascii="Times New Roman" w:eastAsia="Times New Roman" w:hAnsi="Times New Roman" w:cs="Times New Roman"/>
                <w:sz w:val="24"/>
                <w:szCs w:val="24"/>
                <w:lang w:eastAsia="ru-RU"/>
              </w:rPr>
              <w:t>нии.</w:t>
            </w:r>
            <w:r w:rsidR="00C473EC">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1.Надо создать потребность в самоконтроле. Учащиеся должны чаще встречаться с реальными условиями, ставящими их перед необходимостью самостоятельно конт</w:t>
            </w:r>
            <w:r w:rsidR="00C473EC">
              <w:rPr>
                <w:rFonts w:ascii="Times New Roman" w:eastAsia="Times New Roman" w:hAnsi="Times New Roman" w:cs="Times New Roman"/>
                <w:sz w:val="24"/>
                <w:szCs w:val="24"/>
                <w:lang w:eastAsia="ru-RU"/>
              </w:rPr>
              <w:t>ролировать правильность ответа.</w:t>
            </w:r>
            <w:r w:rsidRPr="00227711">
              <w:rPr>
                <w:rFonts w:ascii="Times New Roman" w:eastAsia="Times New Roman" w:hAnsi="Times New Roman" w:cs="Times New Roman"/>
                <w:sz w:val="24"/>
                <w:szCs w:val="24"/>
                <w:lang w:eastAsia="ru-RU"/>
              </w:rPr>
              <w:br/>
              <w:t>2.Изредка целесообразно предлагать учащимся такие задания, неправильность полученного ответа которых выяснитс</w:t>
            </w:r>
            <w:r w:rsidR="00C473EC">
              <w:rPr>
                <w:rFonts w:ascii="Times New Roman" w:eastAsia="Times New Roman" w:hAnsi="Times New Roman" w:cs="Times New Roman"/>
                <w:sz w:val="24"/>
                <w:szCs w:val="24"/>
                <w:lang w:eastAsia="ru-RU"/>
              </w:rPr>
              <w:t>я только в результате проверки.</w:t>
            </w:r>
            <w:r w:rsidRPr="00227711">
              <w:rPr>
                <w:rFonts w:ascii="Times New Roman" w:eastAsia="Times New Roman" w:hAnsi="Times New Roman" w:cs="Times New Roman"/>
                <w:sz w:val="24"/>
                <w:szCs w:val="24"/>
                <w:lang w:eastAsia="ru-RU"/>
              </w:rPr>
              <w:br/>
              <w:t xml:space="preserve">3.Надо сообщать учащимся способ проверки решенной задачи, уравнения, неравенства. </w:t>
            </w:r>
            <w:proofErr w:type="gramStart"/>
            <w:r w:rsidRPr="00227711">
              <w:rPr>
                <w:rFonts w:ascii="Times New Roman" w:eastAsia="Times New Roman" w:hAnsi="Times New Roman" w:cs="Times New Roman"/>
                <w:sz w:val="24"/>
                <w:szCs w:val="24"/>
                <w:lang w:eastAsia="ru-RU"/>
              </w:rPr>
              <w:t>Разъяснять, что проверять надо не только окончательный ответ,</w:t>
            </w:r>
            <w:r w:rsidR="00C473EC">
              <w:rPr>
                <w:rFonts w:ascii="Times New Roman" w:eastAsia="Times New Roman" w:hAnsi="Times New Roman" w:cs="Times New Roman"/>
                <w:sz w:val="24"/>
                <w:szCs w:val="24"/>
                <w:lang w:eastAsia="ru-RU"/>
              </w:rPr>
              <w:t xml:space="preserve"> но и промежуточные результаты.</w:t>
            </w:r>
            <w:r w:rsidRPr="00227711">
              <w:rPr>
                <w:rFonts w:ascii="Times New Roman" w:eastAsia="Times New Roman" w:hAnsi="Times New Roman" w:cs="Times New Roman"/>
                <w:sz w:val="24"/>
                <w:szCs w:val="24"/>
                <w:lang w:eastAsia="ru-RU"/>
              </w:rPr>
              <w:br/>
              <w:t>4.Во время анализа письменных контрольных и самостоятельных работ иногда полезно сначала рассмотреть не только наиболее часто встречающиеся неправильные решения, но и, путём проверки, доказать учащимся их неправильность, и лишь после этого рассмотреть правил</w:t>
            </w:r>
            <w:r w:rsidR="00C473EC">
              <w:rPr>
                <w:rFonts w:ascii="Times New Roman" w:eastAsia="Times New Roman" w:hAnsi="Times New Roman" w:cs="Times New Roman"/>
                <w:sz w:val="24"/>
                <w:szCs w:val="24"/>
                <w:lang w:eastAsia="ru-RU"/>
              </w:rPr>
              <w:t>ьное решение.</w:t>
            </w:r>
            <w:r w:rsidRPr="00227711">
              <w:rPr>
                <w:rFonts w:ascii="Times New Roman" w:eastAsia="Times New Roman" w:hAnsi="Times New Roman" w:cs="Times New Roman"/>
                <w:sz w:val="24"/>
                <w:szCs w:val="24"/>
                <w:lang w:eastAsia="ru-RU"/>
              </w:rPr>
              <w:br/>
              <w:t>5.Иногда учитель преднамер</w:t>
            </w:r>
            <w:r w:rsidR="00C473EC">
              <w:rPr>
                <w:rFonts w:ascii="Times New Roman" w:eastAsia="Times New Roman" w:hAnsi="Times New Roman" w:cs="Times New Roman"/>
                <w:sz w:val="24"/>
                <w:szCs w:val="24"/>
                <w:lang w:eastAsia="ru-RU"/>
              </w:rPr>
              <w:t>енно допускает ошибки на доске.</w:t>
            </w:r>
            <w:r w:rsidRPr="00227711">
              <w:rPr>
                <w:rFonts w:ascii="Times New Roman" w:eastAsia="Times New Roman" w:hAnsi="Times New Roman" w:cs="Times New Roman"/>
                <w:sz w:val="24"/>
                <w:szCs w:val="24"/>
                <w:lang w:eastAsia="ru-RU"/>
              </w:rPr>
              <w:br/>
              <w:t>6.В тех темах, в</w:t>
            </w:r>
            <w:proofErr w:type="gramEnd"/>
            <w:r w:rsidRPr="00227711">
              <w:rPr>
                <w:rFonts w:ascii="Times New Roman" w:eastAsia="Times New Roman" w:hAnsi="Times New Roman" w:cs="Times New Roman"/>
                <w:sz w:val="24"/>
                <w:szCs w:val="24"/>
                <w:lang w:eastAsia="ru-RU"/>
              </w:rPr>
              <w:t xml:space="preserve"> </w:t>
            </w:r>
            <w:proofErr w:type="gramStart"/>
            <w:r w:rsidRPr="00227711">
              <w:rPr>
                <w:rFonts w:ascii="Times New Roman" w:eastAsia="Times New Roman" w:hAnsi="Times New Roman" w:cs="Times New Roman"/>
                <w:sz w:val="24"/>
                <w:szCs w:val="24"/>
                <w:lang w:eastAsia="ru-RU"/>
              </w:rPr>
              <w:t>которых</w:t>
            </w:r>
            <w:proofErr w:type="gramEnd"/>
            <w:r w:rsidRPr="00227711">
              <w:rPr>
                <w:rFonts w:ascii="Times New Roman" w:eastAsia="Times New Roman" w:hAnsi="Times New Roman" w:cs="Times New Roman"/>
                <w:sz w:val="24"/>
                <w:szCs w:val="24"/>
                <w:lang w:eastAsia="ru-RU"/>
              </w:rPr>
              <w:t xml:space="preserve"> возможно, проводить наблюдения и практические работы по математике. Самоконтро</w:t>
            </w:r>
            <w:r w:rsidR="00C473EC">
              <w:rPr>
                <w:rFonts w:ascii="Times New Roman" w:eastAsia="Times New Roman" w:hAnsi="Times New Roman" w:cs="Times New Roman"/>
                <w:sz w:val="24"/>
                <w:szCs w:val="24"/>
                <w:lang w:eastAsia="ru-RU"/>
              </w:rPr>
              <w:t xml:space="preserve">ль при выполнении лабораторных </w:t>
            </w:r>
            <w:r w:rsidRPr="00227711">
              <w:rPr>
                <w:rFonts w:ascii="Times New Roman" w:eastAsia="Times New Roman" w:hAnsi="Times New Roman" w:cs="Times New Roman"/>
                <w:sz w:val="24"/>
                <w:szCs w:val="24"/>
                <w:lang w:eastAsia="ru-RU"/>
              </w:rPr>
              <w:br/>
              <w:t xml:space="preserve">работ осуществляется обычно повторным измерением и вычислениями (при возможности </w:t>
            </w:r>
            <w:r w:rsidRPr="00227711">
              <w:rPr>
                <w:rFonts w:ascii="Times New Roman" w:eastAsia="Times New Roman" w:hAnsi="Times New Roman" w:cs="Times New Roman"/>
                <w:sz w:val="24"/>
                <w:szCs w:val="24"/>
                <w:lang w:eastAsia="ru-RU"/>
              </w:rPr>
              <w:lastRenderedPageBreak/>
              <w:t>– другим способом), иногда непосредственн</w:t>
            </w:r>
            <w:r w:rsidR="00C473EC">
              <w:rPr>
                <w:rFonts w:ascii="Times New Roman" w:eastAsia="Times New Roman" w:hAnsi="Times New Roman" w:cs="Times New Roman"/>
                <w:sz w:val="24"/>
                <w:szCs w:val="24"/>
                <w:lang w:eastAsia="ru-RU"/>
              </w:rPr>
              <w:t>ым измерением искомой величины.</w:t>
            </w:r>
            <w:r w:rsidRPr="00227711">
              <w:rPr>
                <w:rFonts w:ascii="Times New Roman" w:eastAsia="Times New Roman" w:hAnsi="Times New Roman" w:cs="Times New Roman"/>
                <w:sz w:val="24"/>
                <w:szCs w:val="24"/>
                <w:lang w:eastAsia="ru-RU"/>
              </w:rPr>
              <w:br/>
              <w:t xml:space="preserve">7.Полезно иногда предлагать самим оценить свою работу (контрольную или самостоятельную). Это повышает ответственность ученика за ее выполнение и способствует воспитанию </w:t>
            </w:r>
            <w:r w:rsidR="00C473EC">
              <w:rPr>
                <w:rFonts w:ascii="Times New Roman" w:eastAsia="Times New Roman" w:hAnsi="Times New Roman" w:cs="Times New Roman"/>
                <w:sz w:val="24"/>
                <w:szCs w:val="24"/>
                <w:lang w:eastAsia="ru-RU"/>
              </w:rPr>
              <w:t>умения и привычки самоконтроля.</w:t>
            </w:r>
            <w:r w:rsidRPr="00227711">
              <w:rPr>
                <w:rFonts w:ascii="Times New Roman" w:eastAsia="Times New Roman" w:hAnsi="Times New Roman" w:cs="Times New Roman"/>
                <w:sz w:val="24"/>
                <w:szCs w:val="24"/>
                <w:lang w:eastAsia="ru-RU"/>
              </w:rPr>
              <w:br/>
              <w:t>8.Полезно иногда предлагать учащимся провер</w:t>
            </w:r>
            <w:r w:rsidR="00C473EC">
              <w:rPr>
                <w:rFonts w:ascii="Times New Roman" w:eastAsia="Times New Roman" w:hAnsi="Times New Roman" w:cs="Times New Roman"/>
                <w:sz w:val="24"/>
                <w:szCs w:val="24"/>
                <w:lang w:eastAsia="ru-RU"/>
              </w:rPr>
              <w:t>ить и оценить работу товарища</w:t>
            </w:r>
            <w:r w:rsidR="00C473EC">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b/>
                <w:bCs/>
                <w:sz w:val="24"/>
                <w:szCs w:val="24"/>
                <w:lang w:eastAsia="ru-RU"/>
              </w:rPr>
              <w:t>Модель действия контроля в учебной деятельности младших школьников</w:t>
            </w:r>
            <w:r w:rsidR="00C473EC">
              <w:rPr>
                <w:rFonts w:ascii="Times New Roman" w:eastAsia="Times New Roman" w:hAnsi="Times New Roman" w:cs="Times New Roman"/>
                <w:sz w:val="24"/>
                <w:szCs w:val="24"/>
                <w:lang w:eastAsia="ru-RU"/>
              </w:rPr>
              <w:t>.</w:t>
            </w:r>
            <w:r w:rsidR="00C473EC">
              <w:rPr>
                <w:rFonts w:ascii="Times New Roman" w:eastAsia="Times New Roman" w:hAnsi="Times New Roman" w:cs="Times New Roman"/>
                <w:sz w:val="24"/>
                <w:szCs w:val="24"/>
                <w:lang w:eastAsia="ru-RU"/>
              </w:rPr>
              <w:br/>
            </w:r>
            <w:r w:rsidR="00C473EC">
              <w:rPr>
                <w:rFonts w:ascii="Times New Roman" w:eastAsia="Times New Roman" w:hAnsi="Times New Roman" w:cs="Times New Roman"/>
                <w:sz w:val="24"/>
                <w:szCs w:val="24"/>
                <w:lang w:eastAsia="ru-RU"/>
              </w:rPr>
              <w:br/>
              <w:t xml:space="preserve">1. </w:t>
            </w:r>
            <w:proofErr w:type="gramStart"/>
            <w:r w:rsidR="00C473EC">
              <w:rPr>
                <w:rFonts w:ascii="Times New Roman" w:eastAsia="Times New Roman" w:hAnsi="Times New Roman" w:cs="Times New Roman"/>
                <w:sz w:val="24"/>
                <w:szCs w:val="24"/>
                <w:lang w:eastAsia="ru-RU"/>
              </w:rPr>
              <w:t>Потребность в контроле;</w:t>
            </w:r>
            <w:r w:rsidRPr="00227711">
              <w:rPr>
                <w:rFonts w:ascii="Times New Roman" w:eastAsia="Times New Roman" w:hAnsi="Times New Roman" w:cs="Times New Roman"/>
                <w:sz w:val="24"/>
                <w:szCs w:val="24"/>
                <w:lang w:eastAsia="ru-RU"/>
              </w:rPr>
              <w:br/>
              <w:t>2.Осознание назначение к</w:t>
            </w:r>
            <w:r w:rsidR="00C473EC">
              <w:rPr>
                <w:rFonts w:ascii="Times New Roman" w:eastAsia="Times New Roman" w:hAnsi="Times New Roman" w:cs="Times New Roman"/>
                <w:sz w:val="24"/>
                <w:szCs w:val="24"/>
                <w:lang w:eastAsia="ru-RU"/>
              </w:rPr>
              <w:t>онтроля;</w:t>
            </w:r>
            <w:r w:rsidRPr="00227711">
              <w:rPr>
                <w:rFonts w:ascii="Times New Roman" w:eastAsia="Times New Roman" w:hAnsi="Times New Roman" w:cs="Times New Roman"/>
                <w:sz w:val="24"/>
                <w:szCs w:val="24"/>
                <w:lang w:eastAsia="ru-RU"/>
              </w:rPr>
              <w:br/>
              <w:t xml:space="preserve">3.Умение обнаруживать ошибку (свою, своих товарищей, учителя; самостоятельно, в хорошо знакомых </w:t>
            </w:r>
            <w:r w:rsidR="00C473EC">
              <w:rPr>
                <w:rFonts w:ascii="Times New Roman" w:eastAsia="Times New Roman" w:hAnsi="Times New Roman" w:cs="Times New Roman"/>
                <w:sz w:val="24"/>
                <w:szCs w:val="24"/>
                <w:lang w:eastAsia="ru-RU"/>
              </w:rPr>
              <w:t xml:space="preserve">действиях, в новых условиях); </w:t>
            </w:r>
            <w:r w:rsidR="00C473EC">
              <w:rPr>
                <w:rFonts w:ascii="Times New Roman" w:eastAsia="Times New Roman" w:hAnsi="Times New Roman" w:cs="Times New Roman"/>
                <w:sz w:val="24"/>
                <w:szCs w:val="24"/>
                <w:lang w:eastAsia="ru-RU"/>
              </w:rPr>
              <w:br/>
              <w:t>4.Умение объяснить ошибку;</w:t>
            </w:r>
            <w:r w:rsidRPr="00227711">
              <w:rPr>
                <w:rFonts w:ascii="Times New Roman" w:eastAsia="Times New Roman" w:hAnsi="Times New Roman" w:cs="Times New Roman"/>
                <w:sz w:val="24"/>
                <w:szCs w:val="24"/>
                <w:lang w:eastAsia="ru-RU"/>
              </w:rPr>
              <w:br/>
              <w:t>5.Умение критически относиться к контролю со</w:t>
            </w:r>
            <w:r w:rsidR="00C473EC">
              <w:rPr>
                <w:rFonts w:ascii="Times New Roman" w:eastAsia="Times New Roman" w:hAnsi="Times New Roman" w:cs="Times New Roman"/>
                <w:sz w:val="24"/>
                <w:szCs w:val="24"/>
                <w:lang w:eastAsia="ru-RU"/>
              </w:rPr>
              <w:t xml:space="preserve"> стороны других детей, учителя;</w:t>
            </w:r>
            <w:r w:rsidRPr="00227711">
              <w:rPr>
                <w:rFonts w:ascii="Times New Roman" w:eastAsia="Times New Roman" w:hAnsi="Times New Roman" w:cs="Times New Roman"/>
                <w:sz w:val="24"/>
                <w:szCs w:val="24"/>
                <w:lang w:eastAsia="ru-RU"/>
              </w:rPr>
              <w:br/>
              <w:t>6.Умение исправлять ошибку на основе соотнесения хода и результата действ</w:t>
            </w:r>
            <w:r w:rsidR="00C473EC">
              <w:rPr>
                <w:rFonts w:ascii="Times New Roman" w:eastAsia="Times New Roman" w:hAnsi="Times New Roman" w:cs="Times New Roman"/>
                <w:sz w:val="24"/>
                <w:szCs w:val="24"/>
                <w:lang w:eastAsia="ru-RU"/>
              </w:rPr>
              <w:t>ия с заданной схемой действия;</w:t>
            </w:r>
            <w:proofErr w:type="gramEnd"/>
            <w:r w:rsidRPr="00227711">
              <w:rPr>
                <w:rFonts w:ascii="Times New Roman" w:eastAsia="Times New Roman" w:hAnsi="Times New Roman" w:cs="Times New Roman"/>
                <w:sz w:val="24"/>
                <w:szCs w:val="24"/>
                <w:lang w:eastAsia="ru-RU"/>
              </w:rPr>
              <w:br/>
              <w:t>7.Умение осуществлять содержательный контроль, обнаружить ошибки по причине несоответствия спо</w:t>
            </w:r>
            <w:r w:rsidR="00C473EC">
              <w:rPr>
                <w:rFonts w:ascii="Times New Roman" w:eastAsia="Times New Roman" w:hAnsi="Times New Roman" w:cs="Times New Roman"/>
                <w:sz w:val="24"/>
                <w:szCs w:val="24"/>
                <w:lang w:eastAsia="ru-RU"/>
              </w:rPr>
              <w:t>соба действия и условий задачи;</w:t>
            </w:r>
            <w:r w:rsidRPr="00227711">
              <w:rPr>
                <w:rFonts w:ascii="Times New Roman" w:eastAsia="Times New Roman" w:hAnsi="Times New Roman" w:cs="Times New Roman"/>
                <w:sz w:val="24"/>
                <w:szCs w:val="24"/>
                <w:lang w:eastAsia="ru-RU"/>
              </w:rPr>
              <w:br/>
              <w:t>8.Умение осуществлять межличностный рефлексивный контроль (реконструирова</w:t>
            </w:r>
            <w:r w:rsidR="00C473EC">
              <w:rPr>
                <w:rFonts w:ascii="Times New Roman" w:eastAsia="Times New Roman" w:hAnsi="Times New Roman" w:cs="Times New Roman"/>
                <w:sz w:val="24"/>
                <w:szCs w:val="24"/>
                <w:lang w:eastAsia="ru-RU"/>
              </w:rPr>
              <w:t xml:space="preserve">ть способ действий товарища); </w:t>
            </w:r>
            <w:r w:rsidRPr="00227711">
              <w:rPr>
                <w:rFonts w:ascii="Times New Roman" w:eastAsia="Times New Roman" w:hAnsi="Times New Roman" w:cs="Times New Roman"/>
                <w:sz w:val="24"/>
                <w:szCs w:val="24"/>
                <w:lang w:eastAsia="ru-RU"/>
              </w:rPr>
              <w:br/>
            </w:r>
            <w:r w:rsidR="00C473EC">
              <w:rPr>
                <w:rFonts w:ascii="Times New Roman" w:eastAsia="Times New Roman" w:hAnsi="Times New Roman" w:cs="Times New Roman"/>
                <w:sz w:val="24"/>
                <w:szCs w:val="24"/>
                <w:lang w:eastAsia="ru-RU"/>
              </w:rPr>
              <w:t>9.Умение осуществлять проверку;</w:t>
            </w:r>
            <w:r w:rsidRPr="00227711">
              <w:rPr>
                <w:rFonts w:ascii="Times New Roman" w:eastAsia="Times New Roman" w:hAnsi="Times New Roman" w:cs="Times New Roman"/>
                <w:sz w:val="24"/>
                <w:szCs w:val="24"/>
                <w:lang w:eastAsia="ru-RU"/>
              </w:rPr>
              <w:br/>
              <w:t>10.</w:t>
            </w:r>
            <w:r w:rsidR="00C473EC">
              <w:rPr>
                <w:rFonts w:ascii="Times New Roman" w:eastAsia="Times New Roman" w:hAnsi="Times New Roman" w:cs="Times New Roman"/>
                <w:sz w:val="24"/>
                <w:szCs w:val="24"/>
                <w:lang w:eastAsia="ru-RU"/>
              </w:rPr>
              <w:t>Умение составлять план проверки</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b/>
                <w:bCs/>
                <w:sz w:val="24"/>
                <w:szCs w:val="24"/>
                <w:lang w:eastAsia="ru-RU"/>
              </w:rPr>
              <w:t>Приёмы формирования самоконтроля на уроках.</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b/>
                <w:bCs/>
                <w:sz w:val="24"/>
                <w:szCs w:val="24"/>
                <w:lang w:eastAsia="ru-RU"/>
              </w:rPr>
              <w:t>Русский язык.</w:t>
            </w:r>
            <w:r w:rsidR="00C473EC">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t>1.О</w:t>
            </w:r>
            <w:r w:rsidR="00C473EC">
              <w:rPr>
                <w:rFonts w:ascii="Times New Roman" w:eastAsia="Times New Roman" w:hAnsi="Times New Roman" w:cs="Times New Roman"/>
                <w:sz w:val="24"/>
                <w:szCs w:val="24"/>
                <w:lang w:eastAsia="ru-RU"/>
              </w:rPr>
              <w:t>рфографическое проговаривание.</w:t>
            </w:r>
            <w:r w:rsidRPr="00227711">
              <w:rPr>
                <w:rFonts w:ascii="Times New Roman" w:eastAsia="Times New Roman" w:hAnsi="Times New Roman" w:cs="Times New Roman"/>
                <w:sz w:val="24"/>
                <w:szCs w:val="24"/>
                <w:lang w:eastAsia="ru-RU"/>
              </w:rPr>
              <w:br/>
              <w:t>2.Специально</w:t>
            </w:r>
            <w:r w:rsidR="00C473EC">
              <w:rPr>
                <w:rFonts w:ascii="Times New Roman" w:eastAsia="Times New Roman" w:hAnsi="Times New Roman" w:cs="Times New Roman"/>
                <w:sz w:val="24"/>
                <w:szCs w:val="24"/>
                <w:lang w:eastAsia="ru-RU"/>
              </w:rPr>
              <w:t xml:space="preserve"> организованное списывание.</w:t>
            </w:r>
            <w:r w:rsidR="00C473EC">
              <w:rPr>
                <w:rFonts w:ascii="Times New Roman" w:eastAsia="Times New Roman" w:hAnsi="Times New Roman" w:cs="Times New Roman"/>
                <w:sz w:val="24"/>
                <w:szCs w:val="24"/>
                <w:lang w:eastAsia="ru-RU"/>
              </w:rPr>
              <w:br/>
              <w:t>3.Приём «Буратино</w:t>
            </w:r>
            <w:r w:rsidRPr="00227711">
              <w:rPr>
                <w:rFonts w:ascii="Times New Roman" w:eastAsia="Times New Roman" w:hAnsi="Times New Roman" w:cs="Times New Roman"/>
                <w:sz w:val="24"/>
                <w:szCs w:val="24"/>
                <w:lang w:eastAsia="ru-RU"/>
              </w:rPr>
              <w:br/>
              <w:t>4.Комментированно</w:t>
            </w:r>
            <w:r w:rsidR="00C473EC">
              <w:rPr>
                <w:rFonts w:ascii="Times New Roman" w:eastAsia="Times New Roman" w:hAnsi="Times New Roman" w:cs="Times New Roman"/>
                <w:sz w:val="24"/>
                <w:szCs w:val="24"/>
                <w:lang w:eastAsia="ru-RU"/>
              </w:rPr>
              <w:t>е письмо с указанием орфограмм.</w:t>
            </w:r>
            <w:r w:rsidRPr="00227711">
              <w:rPr>
                <w:rFonts w:ascii="Times New Roman" w:eastAsia="Times New Roman" w:hAnsi="Times New Roman" w:cs="Times New Roman"/>
                <w:sz w:val="24"/>
                <w:szCs w:val="24"/>
                <w:lang w:eastAsia="ru-RU"/>
              </w:rPr>
              <w:br/>
              <w:t>5.Пои</w:t>
            </w:r>
            <w:r w:rsidR="00C473EC">
              <w:rPr>
                <w:rFonts w:ascii="Times New Roman" w:eastAsia="Times New Roman" w:hAnsi="Times New Roman" w:cs="Times New Roman"/>
                <w:sz w:val="24"/>
                <w:szCs w:val="24"/>
                <w:lang w:eastAsia="ru-RU"/>
              </w:rPr>
              <w:t>ск орфограмм в «чистом» тексте</w:t>
            </w:r>
            <w:r w:rsidRPr="00227711">
              <w:rPr>
                <w:rFonts w:ascii="Times New Roman" w:eastAsia="Times New Roman" w:hAnsi="Times New Roman" w:cs="Times New Roman"/>
                <w:sz w:val="24"/>
                <w:szCs w:val="24"/>
                <w:lang w:eastAsia="ru-RU"/>
              </w:rPr>
              <w:br/>
              <w:t>6.Работа с</w:t>
            </w:r>
            <w:r w:rsidR="00C473EC">
              <w:rPr>
                <w:rFonts w:ascii="Times New Roman" w:eastAsia="Times New Roman" w:hAnsi="Times New Roman" w:cs="Times New Roman"/>
                <w:sz w:val="24"/>
                <w:szCs w:val="24"/>
                <w:lang w:eastAsia="ru-RU"/>
              </w:rPr>
              <w:t xml:space="preserve"> «Орфографическим словариком». </w:t>
            </w:r>
            <w:r w:rsidRPr="00227711">
              <w:rPr>
                <w:rFonts w:ascii="Times New Roman" w:eastAsia="Times New Roman" w:hAnsi="Times New Roman" w:cs="Times New Roman"/>
                <w:sz w:val="24"/>
                <w:szCs w:val="24"/>
                <w:lang w:eastAsia="ru-RU"/>
              </w:rPr>
              <w:br/>
              <w:t>7.Индивидульная карта самок</w:t>
            </w:r>
            <w:r w:rsidR="00C473EC">
              <w:rPr>
                <w:rFonts w:ascii="Times New Roman" w:eastAsia="Times New Roman" w:hAnsi="Times New Roman" w:cs="Times New Roman"/>
                <w:sz w:val="24"/>
                <w:szCs w:val="24"/>
                <w:lang w:eastAsia="ru-RU"/>
              </w:rPr>
              <w:t>онтроля.</w:t>
            </w:r>
            <w:r w:rsidR="00C473EC">
              <w:rPr>
                <w:rFonts w:ascii="Times New Roman" w:eastAsia="Times New Roman" w:hAnsi="Times New Roman" w:cs="Times New Roman"/>
                <w:sz w:val="24"/>
                <w:szCs w:val="24"/>
                <w:lang w:eastAsia="ru-RU"/>
              </w:rPr>
              <w:br/>
            </w:r>
            <w:r w:rsidR="00C473EC">
              <w:rPr>
                <w:rFonts w:ascii="Times New Roman" w:eastAsia="Times New Roman" w:hAnsi="Times New Roman" w:cs="Times New Roman"/>
                <w:sz w:val="24"/>
                <w:szCs w:val="24"/>
                <w:lang w:eastAsia="ru-RU"/>
              </w:rPr>
              <w:br/>
            </w:r>
            <w:r w:rsidR="00C473EC">
              <w:rPr>
                <w:rFonts w:ascii="Times New Roman" w:eastAsia="Times New Roman" w:hAnsi="Times New Roman" w:cs="Times New Roman"/>
                <w:sz w:val="24"/>
                <w:szCs w:val="24"/>
                <w:lang w:eastAsia="ru-RU"/>
              </w:rPr>
              <w:br/>
              <w:t>8.Дидактическая игра</w:t>
            </w:r>
            <w:proofErr w:type="gramStart"/>
            <w:r w:rsidRPr="00227711">
              <w:rPr>
                <w:rFonts w:ascii="Times New Roman" w:eastAsia="Times New Roman" w:hAnsi="Times New Roman" w:cs="Times New Roman"/>
                <w:sz w:val="24"/>
                <w:szCs w:val="24"/>
                <w:lang w:eastAsia="ru-RU"/>
              </w:rPr>
              <w:br/>
              <w:t>-</w:t>
            </w:r>
            <w:proofErr w:type="gramEnd"/>
            <w:r w:rsidRPr="00227711">
              <w:rPr>
                <w:rFonts w:ascii="Times New Roman" w:eastAsia="Times New Roman" w:hAnsi="Times New Roman" w:cs="Times New Roman"/>
                <w:sz w:val="24"/>
                <w:szCs w:val="24"/>
                <w:lang w:eastAsia="ru-RU"/>
              </w:rPr>
              <w:t>«Третий лишни</w:t>
            </w:r>
            <w:r w:rsidR="00C473EC">
              <w:rPr>
                <w:rFonts w:ascii="Times New Roman" w:eastAsia="Times New Roman" w:hAnsi="Times New Roman" w:cs="Times New Roman"/>
                <w:sz w:val="24"/>
                <w:szCs w:val="24"/>
                <w:lang w:eastAsia="ru-RU"/>
              </w:rPr>
              <w:t>й»</w:t>
            </w:r>
            <w:r w:rsidR="00C473EC">
              <w:rPr>
                <w:rFonts w:ascii="Times New Roman" w:eastAsia="Times New Roman" w:hAnsi="Times New Roman" w:cs="Times New Roman"/>
                <w:sz w:val="24"/>
                <w:szCs w:val="24"/>
                <w:lang w:eastAsia="ru-RU"/>
              </w:rPr>
              <w:br/>
              <w:t>-«Назови ошибку»</w:t>
            </w:r>
            <w:r w:rsidR="00C473EC">
              <w:rPr>
                <w:rFonts w:ascii="Times New Roman" w:eastAsia="Times New Roman" w:hAnsi="Times New Roman" w:cs="Times New Roman"/>
                <w:sz w:val="24"/>
                <w:szCs w:val="24"/>
                <w:lang w:eastAsia="ru-RU"/>
              </w:rPr>
              <w:br/>
              <w:t>-«Молчанка»</w:t>
            </w:r>
            <w:r w:rsidRPr="00227711">
              <w:rPr>
                <w:rFonts w:ascii="Times New Roman" w:eastAsia="Times New Roman" w:hAnsi="Times New Roman" w:cs="Times New Roman"/>
                <w:sz w:val="24"/>
                <w:szCs w:val="24"/>
                <w:lang w:eastAsia="ru-RU"/>
              </w:rPr>
              <w:br/>
              <w:t>-«Орф</w:t>
            </w:r>
            <w:r w:rsidR="00C473EC">
              <w:rPr>
                <w:rFonts w:ascii="Times New Roman" w:eastAsia="Times New Roman" w:hAnsi="Times New Roman" w:cs="Times New Roman"/>
                <w:sz w:val="24"/>
                <w:szCs w:val="24"/>
                <w:lang w:eastAsia="ru-RU"/>
              </w:rPr>
              <w:t>ографический мячик»</w:t>
            </w:r>
            <w:r w:rsidR="00C473EC">
              <w:rPr>
                <w:rFonts w:ascii="Times New Roman" w:eastAsia="Times New Roman" w:hAnsi="Times New Roman" w:cs="Times New Roman"/>
                <w:sz w:val="24"/>
                <w:szCs w:val="24"/>
                <w:lang w:eastAsia="ru-RU"/>
              </w:rPr>
              <w:br/>
            </w:r>
            <w:r w:rsidR="00C473EC">
              <w:rPr>
                <w:rFonts w:ascii="Times New Roman" w:eastAsia="Times New Roman" w:hAnsi="Times New Roman" w:cs="Times New Roman"/>
                <w:sz w:val="24"/>
                <w:szCs w:val="24"/>
                <w:lang w:eastAsia="ru-RU"/>
              </w:rPr>
              <w:br/>
            </w:r>
            <w:r w:rsidR="00C473EC">
              <w:rPr>
                <w:rFonts w:ascii="Times New Roman" w:eastAsia="Times New Roman" w:hAnsi="Times New Roman" w:cs="Times New Roman"/>
                <w:sz w:val="24"/>
                <w:szCs w:val="24"/>
                <w:lang w:eastAsia="ru-RU"/>
              </w:rPr>
              <w:br/>
              <w:t>9.Диктант</w:t>
            </w:r>
            <w:r w:rsidR="00C473EC">
              <w:rPr>
                <w:rFonts w:ascii="Times New Roman" w:eastAsia="Times New Roman" w:hAnsi="Times New Roman" w:cs="Times New Roman"/>
                <w:sz w:val="24"/>
                <w:szCs w:val="24"/>
                <w:lang w:eastAsia="ru-RU"/>
              </w:rPr>
              <w:br/>
              <w:t>-предупредительный</w:t>
            </w:r>
            <w:r w:rsidR="00C473EC">
              <w:rPr>
                <w:rFonts w:ascii="Times New Roman" w:eastAsia="Times New Roman" w:hAnsi="Times New Roman" w:cs="Times New Roman"/>
                <w:sz w:val="24"/>
                <w:szCs w:val="24"/>
                <w:lang w:eastAsia="ru-RU"/>
              </w:rPr>
              <w:br/>
              <w:t>-объяснительный</w:t>
            </w:r>
            <w:r w:rsidR="00C473EC">
              <w:rPr>
                <w:rFonts w:ascii="Times New Roman" w:eastAsia="Times New Roman" w:hAnsi="Times New Roman" w:cs="Times New Roman"/>
                <w:sz w:val="24"/>
                <w:szCs w:val="24"/>
                <w:lang w:eastAsia="ru-RU"/>
              </w:rPr>
              <w:br/>
              <w:t>-диктант с обоснованием</w:t>
            </w:r>
            <w:r w:rsidR="00C473EC">
              <w:rPr>
                <w:rFonts w:ascii="Times New Roman" w:eastAsia="Times New Roman" w:hAnsi="Times New Roman" w:cs="Times New Roman"/>
                <w:sz w:val="24"/>
                <w:szCs w:val="24"/>
                <w:lang w:eastAsia="ru-RU"/>
              </w:rPr>
              <w:br/>
              <w:t>-диктант с постукиванием</w:t>
            </w:r>
            <w:r w:rsidR="00C473EC">
              <w:rPr>
                <w:rFonts w:ascii="Times New Roman" w:eastAsia="Times New Roman" w:hAnsi="Times New Roman" w:cs="Times New Roman"/>
                <w:sz w:val="24"/>
                <w:szCs w:val="24"/>
                <w:lang w:eastAsia="ru-RU"/>
              </w:rPr>
              <w:br/>
              <w:t>-диктант «Проверяю себя»</w:t>
            </w:r>
            <w:r w:rsidR="00C473EC">
              <w:rPr>
                <w:rFonts w:ascii="Times New Roman" w:eastAsia="Times New Roman" w:hAnsi="Times New Roman" w:cs="Times New Roman"/>
                <w:sz w:val="24"/>
                <w:szCs w:val="24"/>
                <w:lang w:eastAsia="ru-RU"/>
              </w:rPr>
              <w:br/>
              <w:t>-диктант «Найди слова»</w:t>
            </w:r>
            <w:r w:rsidR="00C473EC">
              <w:rPr>
                <w:rFonts w:ascii="Times New Roman" w:eastAsia="Times New Roman" w:hAnsi="Times New Roman" w:cs="Times New Roman"/>
                <w:sz w:val="24"/>
                <w:szCs w:val="24"/>
                <w:lang w:eastAsia="ru-RU"/>
              </w:rPr>
              <w:br/>
              <w:t>-выборочный диктант</w:t>
            </w:r>
            <w:proofErr w:type="gramStart"/>
            <w:r w:rsidRPr="00227711">
              <w:rPr>
                <w:rFonts w:ascii="Times New Roman" w:eastAsia="Times New Roman" w:hAnsi="Times New Roman" w:cs="Times New Roman"/>
                <w:sz w:val="24"/>
                <w:szCs w:val="24"/>
                <w:lang w:eastAsia="ru-RU"/>
              </w:rPr>
              <w:br/>
              <w:t>-</w:t>
            </w:r>
            <w:proofErr w:type="spellStart"/>
            <w:proofErr w:type="gramEnd"/>
            <w:r w:rsidRPr="00227711">
              <w:rPr>
                <w:rFonts w:ascii="Times New Roman" w:eastAsia="Times New Roman" w:hAnsi="Times New Roman" w:cs="Times New Roman"/>
                <w:sz w:val="24"/>
                <w:szCs w:val="24"/>
                <w:lang w:eastAsia="ru-RU"/>
              </w:rPr>
              <w:t>самодиктант</w:t>
            </w:r>
            <w:proofErr w:type="spellEnd"/>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lastRenderedPageBreak/>
              <w:t>-</w:t>
            </w:r>
            <w:proofErr w:type="spellStart"/>
            <w:r w:rsidRPr="00227711">
              <w:rPr>
                <w:rFonts w:ascii="Times New Roman" w:eastAsia="Times New Roman" w:hAnsi="Times New Roman" w:cs="Times New Roman"/>
                <w:sz w:val="24"/>
                <w:szCs w:val="24"/>
                <w:lang w:eastAsia="ru-RU"/>
              </w:rPr>
              <w:t>взаимодик</w:t>
            </w:r>
            <w:r w:rsidR="00C473EC">
              <w:rPr>
                <w:rFonts w:ascii="Times New Roman" w:eastAsia="Times New Roman" w:hAnsi="Times New Roman" w:cs="Times New Roman"/>
                <w:sz w:val="24"/>
                <w:szCs w:val="24"/>
                <w:lang w:eastAsia="ru-RU"/>
              </w:rPr>
              <w:t>тант</w:t>
            </w:r>
            <w:proofErr w:type="spellEnd"/>
            <w:r w:rsidRPr="00227711">
              <w:rPr>
                <w:rFonts w:ascii="Times New Roman" w:eastAsia="Times New Roman" w:hAnsi="Times New Roman" w:cs="Times New Roman"/>
                <w:sz w:val="24"/>
                <w:szCs w:val="24"/>
                <w:lang w:eastAsia="ru-RU"/>
              </w:rPr>
              <w:br/>
              <w:t>-дик</w:t>
            </w:r>
            <w:r w:rsidR="00C473EC">
              <w:rPr>
                <w:rFonts w:ascii="Times New Roman" w:eastAsia="Times New Roman" w:hAnsi="Times New Roman" w:cs="Times New Roman"/>
                <w:sz w:val="24"/>
                <w:szCs w:val="24"/>
                <w:lang w:eastAsia="ru-RU"/>
              </w:rPr>
              <w:t>тант-игра «Кто больше запомнит»</w:t>
            </w:r>
            <w:r w:rsidRPr="00227711">
              <w:rPr>
                <w:rFonts w:ascii="Times New Roman" w:eastAsia="Times New Roman" w:hAnsi="Times New Roman" w:cs="Times New Roman"/>
                <w:sz w:val="24"/>
                <w:szCs w:val="24"/>
                <w:lang w:eastAsia="ru-RU"/>
              </w:rPr>
              <w:br/>
              <w:t>-зрительный диктант</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b/>
                <w:bCs/>
                <w:sz w:val="24"/>
                <w:szCs w:val="24"/>
                <w:lang w:eastAsia="ru-RU"/>
              </w:rPr>
              <w:t>Математика</w:t>
            </w:r>
            <w:r w:rsidR="00C473EC">
              <w:rPr>
                <w:rFonts w:ascii="Times New Roman" w:eastAsia="Times New Roman" w:hAnsi="Times New Roman" w:cs="Times New Roman"/>
                <w:sz w:val="24"/>
                <w:szCs w:val="24"/>
                <w:lang w:eastAsia="ru-RU"/>
              </w:rPr>
              <w:br/>
            </w:r>
            <w:r w:rsidR="00C473EC">
              <w:rPr>
                <w:rFonts w:ascii="Times New Roman" w:eastAsia="Times New Roman" w:hAnsi="Times New Roman" w:cs="Times New Roman"/>
                <w:sz w:val="24"/>
                <w:szCs w:val="24"/>
                <w:lang w:eastAsia="ru-RU"/>
              </w:rPr>
              <w:br/>
            </w:r>
            <w:r w:rsidR="00C473EC">
              <w:rPr>
                <w:rFonts w:ascii="Times New Roman" w:eastAsia="Times New Roman" w:hAnsi="Times New Roman" w:cs="Times New Roman"/>
                <w:sz w:val="24"/>
                <w:szCs w:val="24"/>
                <w:lang w:eastAsia="ru-RU"/>
              </w:rPr>
              <w:br/>
              <w:t>1.Сверка с образцом.</w:t>
            </w:r>
            <w:r w:rsidR="00C473EC">
              <w:rPr>
                <w:rFonts w:ascii="Times New Roman" w:eastAsia="Times New Roman" w:hAnsi="Times New Roman" w:cs="Times New Roman"/>
                <w:sz w:val="24"/>
                <w:szCs w:val="24"/>
                <w:lang w:eastAsia="ru-RU"/>
              </w:rPr>
              <w:br/>
              <w:t>2.Повторное решение задачи.</w:t>
            </w:r>
            <w:r w:rsidR="00C473EC">
              <w:rPr>
                <w:rFonts w:ascii="Times New Roman" w:eastAsia="Times New Roman" w:hAnsi="Times New Roman" w:cs="Times New Roman"/>
                <w:sz w:val="24"/>
                <w:szCs w:val="24"/>
                <w:lang w:eastAsia="ru-RU"/>
              </w:rPr>
              <w:br/>
              <w:t>3.Решение обратной задачи.</w:t>
            </w:r>
            <w:r w:rsidRPr="00227711">
              <w:rPr>
                <w:rFonts w:ascii="Times New Roman" w:eastAsia="Times New Roman" w:hAnsi="Times New Roman" w:cs="Times New Roman"/>
                <w:sz w:val="24"/>
                <w:szCs w:val="24"/>
                <w:lang w:eastAsia="ru-RU"/>
              </w:rPr>
              <w:br/>
              <w:t>4.Проверка полученных резуль</w:t>
            </w:r>
            <w:r w:rsidR="00C473EC">
              <w:rPr>
                <w:rFonts w:ascii="Times New Roman" w:eastAsia="Times New Roman" w:hAnsi="Times New Roman" w:cs="Times New Roman"/>
                <w:sz w:val="24"/>
                <w:szCs w:val="24"/>
                <w:lang w:eastAsia="ru-RU"/>
              </w:rPr>
              <w:t>татов по условию смыслу задачи.</w:t>
            </w:r>
            <w:r w:rsidRPr="00227711">
              <w:rPr>
                <w:rFonts w:ascii="Times New Roman" w:eastAsia="Times New Roman" w:hAnsi="Times New Roman" w:cs="Times New Roman"/>
                <w:sz w:val="24"/>
                <w:szCs w:val="24"/>
                <w:lang w:eastAsia="ru-RU"/>
              </w:rPr>
              <w:br/>
              <w:t>5.Решение задачи различными способами.</w:t>
            </w:r>
            <w:r w:rsidR="00C473EC">
              <w:rPr>
                <w:rFonts w:ascii="Times New Roman" w:eastAsia="Times New Roman" w:hAnsi="Times New Roman" w:cs="Times New Roman"/>
                <w:sz w:val="24"/>
                <w:szCs w:val="24"/>
                <w:lang w:eastAsia="ru-RU"/>
              </w:rPr>
              <w:br/>
              <w:t>6.Моделирование.</w:t>
            </w:r>
            <w:r w:rsidRPr="00227711">
              <w:rPr>
                <w:rFonts w:ascii="Times New Roman" w:eastAsia="Times New Roman" w:hAnsi="Times New Roman" w:cs="Times New Roman"/>
                <w:sz w:val="24"/>
                <w:szCs w:val="24"/>
                <w:lang w:eastAsia="ru-RU"/>
              </w:rPr>
              <w:br/>
              <w:t>7.Пример</w:t>
            </w:r>
            <w:r w:rsidR="00C473EC">
              <w:rPr>
                <w:rFonts w:ascii="Times New Roman" w:eastAsia="Times New Roman" w:hAnsi="Times New Roman" w:cs="Times New Roman"/>
                <w:sz w:val="24"/>
                <w:szCs w:val="24"/>
                <w:lang w:eastAsia="ru-RU"/>
              </w:rPr>
              <w:t>ная оценка искомых результатов.</w:t>
            </w:r>
            <w:r w:rsidR="00C473EC">
              <w:rPr>
                <w:rFonts w:ascii="Times New Roman" w:eastAsia="Times New Roman" w:hAnsi="Times New Roman" w:cs="Times New Roman"/>
                <w:sz w:val="24"/>
                <w:szCs w:val="24"/>
                <w:lang w:eastAsia="ru-RU"/>
              </w:rPr>
              <w:br/>
              <w:t>8.Проверка на частном случае.</w:t>
            </w:r>
            <w:r w:rsidRPr="00227711">
              <w:rPr>
                <w:rFonts w:ascii="Times New Roman" w:eastAsia="Times New Roman" w:hAnsi="Times New Roman" w:cs="Times New Roman"/>
                <w:sz w:val="24"/>
                <w:szCs w:val="24"/>
                <w:lang w:eastAsia="ru-RU"/>
              </w:rPr>
              <w:br/>
              <w:t>9.Испытание получаемых резул</w:t>
            </w:r>
            <w:r w:rsidR="00C473EC">
              <w:rPr>
                <w:rFonts w:ascii="Times New Roman" w:eastAsia="Times New Roman" w:hAnsi="Times New Roman" w:cs="Times New Roman"/>
                <w:sz w:val="24"/>
                <w:szCs w:val="24"/>
                <w:lang w:eastAsia="ru-RU"/>
              </w:rPr>
              <w:t>ьтатов по косвенным параметрам.</w:t>
            </w:r>
            <w:r w:rsidR="00C473EC">
              <w:rPr>
                <w:rFonts w:ascii="Times New Roman" w:eastAsia="Times New Roman" w:hAnsi="Times New Roman" w:cs="Times New Roman"/>
                <w:sz w:val="24"/>
                <w:szCs w:val="24"/>
                <w:lang w:eastAsia="ru-RU"/>
              </w:rPr>
              <w:br/>
              <w:t>10.Математические диктанты.</w:t>
            </w:r>
            <w:r w:rsidRPr="00227711">
              <w:rPr>
                <w:rFonts w:ascii="Times New Roman" w:eastAsia="Times New Roman" w:hAnsi="Times New Roman" w:cs="Times New Roman"/>
                <w:sz w:val="24"/>
                <w:szCs w:val="24"/>
                <w:lang w:eastAsia="ru-RU"/>
              </w:rPr>
              <w:br/>
              <w:t>11.Неправильное готовое решение к</w:t>
            </w:r>
            <w:r w:rsidR="00C473EC">
              <w:rPr>
                <w:rFonts w:ascii="Times New Roman" w:eastAsia="Times New Roman" w:hAnsi="Times New Roman" w:cs="Times New Roman"/>
                <w:sz w:val="24"/>
                <w:szCs w:val="24"/>
                <w:lang w:eastAsia="ru-RU"/>
              </w:rPr>
              <w:t>акой- то математической задачи.</w:t>
            </w:r>
            <w:r w:rsidRPr="00227711">
              <w:rPr>
                <w:rFonts w:ascii="Times New Roman" w:eastAsia="Times New Roman" w:hAnsi="Times New Roman" w:cs="Times New Roman"/>
                <w:sz w:val="24"/>
                <w:szCs w:val="24"/>
                <w:lang w:eastAsia="ru-RU"/>
              </w:rPr>
              <w:br/>
              <w:t>12.Завер</w:t>
            </w:r>
            <w:r w:rsidR="00C473EC">
              <w:rPr>
                <w:rFonts w:ascii="Times New Roman" w:eastAsia="Times New Roman" w:hAnsi="Times New Roman" w:cs="Times New Roman"/>
                <w:sz w:val="24"/>
                <w:szCs w:val="24"/>
                <w:lang w:eastAsia="ru-RU"/>
              </w:rPr>
              <w:t>шить неполное решение задачи.</w:t>
            </w:r>
            <w:r w:rsidRPr="00227711">
              <w:rPr>
                <w:rFonts w:ascii="Times New Roman" w:eastAsia="Times New Roman" w:hAnsi="Times New Roman" w:cs="Times New Roman"/>
                <w:sz w:val="24"/>
                <w:szCs w:val="24"/>
                <w:lang w:eastAsia="ru-RU"/>
              </w:rPr>
              <w:br/>
              <w:t>13.Решение задач с недостающими или лишними данными.</w:t>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sz w:val="24"/>
                <w:szCs w:val="24"/>
                <w:lang w:eastAsia="ru-RU"/>
              </w:rPr>
              <w:br/>
            </w:r>
            <w:r w:rsidRPr="00227711">
              <w:rPr>
                <w:rFonts w:ascii="Times New Roman" w:eastAsia="Times New Roman" w:hAnsi="Times New Roman" w:cs="Times New Roman"/>
                <w:b/>
                <w:bCs/>
                <w:sz w:val="24"/>
                <w:szCs w:val="24"/>
                <w:lang w:eastAsia="ru-RU"/>
              </w:rPr>
              <w:t>Приёмы самоконтроля при работе над ошибками.</w:t>
            </w:r>
          </w:p>
          <w:p w:rsidR="00227711" w:rsidRPr="00C473EC" w:rsidRDefault="00227711" w:rsidP="00C473EC">
            <w:pPr>
              <w:spacing w:after="0" w:line="240" w:lineRule="auto"/>
              <w:outlineLvl w:val="1"/>
              <w:rPr>
                <w:rFonts w:ascii="Times New Roman" w:eastAsia="Times New Roman" w:hAnsi="Times New Roman" w:cs="Times New Roman"/>
                <w:bCs/>
                <w:sz w:val="24"/>
                <w:szCs w:val="24"/>
                <w:lang w:eastAsia="ru-RU"/>
              </w:rPr>
            </w:pPr>
            <w:r w:rsidRPr="00227711">
              <w:rPr>
                <w:rFonts w:ascii="Times New Roman" w:eastAsia="Times New Roman" w:hAnsi="Times New Roman" w:cs="Times New Roman"/>
                <w:sz w:val="24"/>
                <w:szCs w:val="24"/>
                <w:lang w:eastAsia="ru-RU"/>
              </w:rPr>
              <w:br/>
            </w:r>
            <w:r w:rsidR="00C473EC">
              <w:rPr>
                <w:rFonts w:ascii="Times New Roman" w:eastAsia="Times New Roman" w:hAnsi="Times New Roman" w:cs="Times New Roman"/>
                <w:sz w:val="24"/>
                <w:szCs w:val="24"/>
                <w:lang w:eastAsia="ru-RU"/>
              </w:rPr>
              <w:t>-неправильная буква зачёркнута;</w:t>
            </w:r>
            <w:proofErr w:type="gramStart"/>
            <w:r w:rsidR="00C473EC">
              <w:rPr>
                <w:rFonts w:ascii="Times New Roman" w:eastAsia="Times New Roman" w:hAnsi="Times New Roman" w:cs="Times New Roman"/>
                <w:sz w:val="24"/>
                <w:szCs w:val="24"/>
                <w:lang w:eastAsia="ru-RU"/>
              </w:rPr>
              <w:br/>
              <w:t>-</w:t>
            </w:r>
            <w:proofErr w:type="gramEnd"/>
            <w:r w:rsidR="00C473EC">
              <w:rPr>
                <w:rFonts w:ascii="Times New Roman" w:eastAsia="Times New Roman" w:hAnsi="Times New Roman" w:cs="Times New Roman"/>
                <w:sz w:val="24"/>
                <w:szCs w:val="24"/>
                <w:lang w:eastAsia="ru-RU"/>
              </w:rPr>
              <w:t>подчёркнуто слово с ошибкой;</w:t>
            </w:r>
            <w:r w:rsidRPr="00227711">
              <w:rPr>
                <w:rFonts w:ascii="Times New Roman" w:eastAsia="Times New Roman" w:hAnsi="Times New Roman" w:cs="Times New Roman"/>
                <w:sz w:val="24"/>
                <w:szCs w:val="24"/>
                <w:lang w:eastAsia="ru-RU"/>
              </w:rPr>
              <w:br/>
              <w:t xml:space="preserve">-подчёркнуто слово с ошибкой, в нём выделена часть слова с </w:t>
            </w:r>
            <w:r w:rsidR="00C473EC">
              <w:rPr>
                <w:rFonts w:ascii="Times New Roman" w:eastAsia="Times New Roman" w:hAnsi="Times New Roman" w:cs="Times New Roman"/>
                <w:sz w:val="24"/>
                <w:szCs w:val="24"/>
                <w:lang w:eastAsia="ru-RU"/>
              </w:rPr>
              <w:t>ошибкой;</w:t>
            </w:r>
            <w:r w:rsidRPr="00227711">
              <w:rPr>
                <w:rFonts w:ascii="Times New Roman" w:eastAsia="Times New Roman" w:hAnsi="Times New Roman" w:cs="Times New Roman"/>
                <w:sz w:val="24"/>
                <w:szCs w:val="24"/>
                <w:lang w:eastAsia="ru-RU"/>
              </w:rPr>
              <w:br/>
              <w:t xml:space="preserve">-подчёркнуто слово, в котором есть ошибка, а на полях условным знаком названа </w:t>
            </w:r>
            <w:r w:rsidR="00C473EC">
              <w:rPr>
                <w:rFonts w:ascii="Times New Roman" w:eastAsia="Times New Roman" w:hAnsi="Times New Roman" w:cs="Times New Roman"/>
                <w:sz w:val="24"/>
                <w:szCs w:val="24"/>
                <w:lang w:eastAsia="ru-RU"/>
              </w:rPr>
              <w:t>часть слова, содержащая ошибку;</w:t>
            </w:r>
            <w:r w:rsidRPr="00227711">
              <w:rPr>
                <w:rFonts w:ascii="Times New Roman" w:eastAsia="Times New Roman" w:hAnsi="Times New Roman" w:cs="Times New Roman"/>
                <w:sz w:val="24"/>
                <w:szCs w:val="24"/>
                <w:lang w:eastAsia="ru-RU"/>
              </w:rPr>
              <w:br/>
              <w:t>-на полях поставлен знак ошибки, а рядом - указание</w:t>
            </w:r>
            <w:r w:rsidR="00C473EC">
              <w:rPr>
                <w:rFonts w:ascii="Times New Roman" w:eastAsia="Times New Roman" w:hAnsi="Times New Roman" w:cs="Times New Roman"/>
                <w:sz w:val="24"/>
                <w:szCs w:val="24"/>
                <w:lang w:eastAsia="ru-RU"/>
              </w:rPr>
              <w:t xml:space="preserve"> на часть слова или часть речи;</w:t>
            </w:r>
            <w:bookmarkStart w:id="0" w:name="_GoBack"/>
            <w:bookmarkEnd w:id="0"/>
            <w:r w:rsidRPr="00227711">
              <w:rPr>
                <w:rFonts w:ascii="Times New Roman" w:eastAsia="Times New Roman" w:hAnsi="Times New Roman" w:cs="Times New Roman"/>
                <w:sz w:val="24"/>
                <w:szCs w:val="24"/>
                <w:lang w:eastAsia="ru-RU"/>
              </w:rPr>
              <w:br/>
              <w:t>-на полях поставлен знак ошибки.</w:t>
            </w:r>
          </w:p>
        </w:tc>
      </w:tr>
    </w:tbl>
    <w:p w:rsidR="00227711" w:rsidRPr="00227711" w:rsidRDefault="00227711" w:rsidP="002C1C83">
      <w:pPr>
        <w:spacing w:after="0" w:line="240" w:lineRule="auto"/>
        <w:rPr>
          <w:rFonts w:ascii="Times New Roman" w:eastAsia="Times New Roman" w:hAnsi="Times New Roman" w:cs="Times New Roman"/>
          <w:sz w:val="24"/>
          <w:szCs w:val="24"/>
          <w:lang w:eastAsia="ru-RU"/>
        </w:rPr>
      </w:pPr>
    </w:p>
    <w:sectPr w:rsidR="00227711" w:rsidRPr="00227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94D"/>
    <w:multiLevelType w:val="multilevel"/>
    <w:tmpl w:val="F11C4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F9642C"/>
    <w:multiLevelType w:val="multilevel"/>
    <w:tmpl w:val="7C7A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E5F5A"/>
    <w:multiLevelType w:val="multilevel"/>
    <w:tmpl w:val="74F6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D6131"/>
    <w:multiLevelType w:val="multilevel"/>
    <w:tmpl w:val="C6728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B3"/>
    <w:rsid w:val="00227711"/>
    <w:rsid w:val="002C1C83"/>
    <w:rsid w:val="00453BB3"/>
    <w:rsid w:val="00624C1D"/>
    <w:rsid w:val="00977349"/>
    <w:rsid w:val="009E04C3"/>
    <w:rsid w:val="00AD15E2"/>
    <w:rsid w:val="00BF14D3"/>
    <w:rsid w:val="00C473EC"/>
    <w:rsid w:val="00F3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7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7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7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7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96854">
      <w:bodyDiv w:val="1"/>
      <w:marLeft w:val="0"/>
      <w:marRight w:val="0"/>
      <w:marTop w:val="0"/>
      <w:marBottom w:val="0"/>
      <w:divBdr>
        <w:top w:val="none" w:sz="0" w:space="0" w:color="auto"/>
        <w:left w:val="none" w:sz="0" w:space="0" w:color="auto"/>
        <w:bottom w:val="none" w:sz="0" w:space="0" w:color="auto"/>
        <w:right w:val="none" w:sz="0" w:space="0" w:color="auto"/>
      </w:divBdr>
      <w:divsChild>
        <w:div w:id="205415648">
          <w:marLeft w:val="0"/>
          <w:marRight w:val="0"/>
          <w:marTop w:val="0"/>
          <w:marBottom w:val="0"/>
          <w:divBdr>
            <w:top w:val="none" w:sz="0" w:space="0" w:color="auto"/>
            <w:left w:val="none" w:sz="0" w:space="0" w:color="auto"/>
            <w:bottom w:val="none" w:sz="0" w:space="0" w:color="auto"/>
            <w:right w:val="none" w:sz="0" w:space="0" w:color="auto"/>
          </w:divBdr>
          <w:divsChild>
            <w:div w:id="889652489">
              <w:marLeft w:val="0"/>
              <w:marRight w:val="0"/>
              <w:marTop w:val="0"/>
              <w:marBottom w:val="0"/>
              <w:divBdr>
                <w:top w:val="none" w:sz="0" w:space="0" w:color="auto"/>
                <w:left w:val="none" w:sz="0" w:space="0" w:color="auto"/>
                <w:bottom w:val="none" w:sz="0" w:space="0" w:color="auto"/>
                <w:right w:val="none" w:sz="0" w:space="0" w:color="auto"/>
              </w:divBdr>
            </w:div>
            <w:div w:id="629364864">
              <w:marLeft w:val="150"/>
              <w:marRight w:val="150"/>
              <w:marTop w:val="1800"/>
              <w:marBottom w:val="150"/>
              <w:divBdr>
                <w:top w:val="none" w:sz="0" w:space="0" w:color="auto"/>
                <w:left w:val="none" w:sz="0" w:space="0" w:color="auto"/>
                <w:bottom w:val="none" w:sz="0" w:space="0" w:color="auto"/>
                <w:right w:val="none" w:sz="0" w:space="0" w:color="auto"/>
              </w:divBdr>
            </w:div>
            <w:div w:id="69424921">
              <w:marLeft w:val="0"/>
              <w:marRight w:val="0"/>
              <w:marTop w:val="0"/>
              <w:marBottom w:val="0"/>
              <w:divBdr>
                <w:top w:val="none" w:sz="0" w:space="0" w:color="auto"/>
                <w:left w:val="none" w:sz="0" w:space="0" w:color="auto"/>
                <w:bottom w:val="none" w:sz="0" w:space="0" w:color="auto"/>
                <w:right w:val="none" w:sz="0" w:space="0" w:color="auto"/>
              </w:divBdr>
            </w:div>
          </w:divsChild>
        </w:div>
        <w:div w:id="406080102">
          <w:marLeft w:val="0"/>
          <w:marRight w:val="0"/>
          <w:marTop w:val="0"/>
          <w:marBottom w:val="0"/>
          <w:divBdr>
            <w:top w:val="none" w:sz="0" w:space="0" w:color="auto"/>
            <w:left w:val="none" w:sz="0" w:space="0" w:color="auto"/>
            <w:bottom w:val="none" w:sz="0" w:space="0" w:color="auto"/>
            <w:right w:val="none" w:sz="0" w:space="0" w:color="auto"/>
          </w:divBdr>
          <w:divsChild>
            <w:div w:id="271862865">
              <w:marLeft w:val="0"/>
              <w:marRight w:val="0"/>
              <w:marTop w:val="0"/>
              <w:marBottom w:val="0"/>
              <w:divBdr>
                <w:top w:val="none" w:sz="0" w:space="0" w:color="auto"/>
                <w:left w:val="none" w:sz="0" w:space="0" w:color="auto"/>
                <w:bottom w:val="none" w:sz="0" w:space="0" w:color="auto"/>
                <w:right w:val="none" w:sz="0" w:space="0" w:color="auto"/>
              </w:divBdr>
            </w:div>
            <w:div w:id="1798528079">
              <w:marLeft w:val="0"/>
              <w:marRight w:val="0"/>
              <w:marTop w:val="0"/>
              <w:marBottom w:val="0"/>
              <w:divBdr>
                <w:top w:val="none" w:sz="0" w:space="0" w:color="auto"/>
                <w:left w:val="none" w:sz="0" w:space="0" w:color="auto"/>
                <w:bottom w:val="none" w:sz="0" w:space="0" w:color="auto"/>
                <w:right w:val="none" w:sz="0" w:space="0" w:color="auto"/>
              </w:divBdr>
            </w:div>
            <w:div w:id="1395620495">
              <w:marLeft w:val="0"/>
              <w:marRight w:val="0"/>
              <w:marTop w:val="0"/>
              <w:marBottom w:val="0"/>
              <w:divBdr>
                <w:top w:val="none" w:sz="0" w:space="0" w:color="auto"/>
                <w:left w:val="none" w:sz="0" w:space="0" w:color="auto"/>
                <w:bottom w:val="none" w:sz="0" w:space="0" w:color="auto"/>
                <w:right w:val="none" w:sz="0" w:space="0" w:color="auto"/>
              </w:divBdr>
            </w:div>
            <w:div w:id="2096895742">
              <w:marLeft w:val="0"/>
              <w:marRight w:val="0"/>
              <w:marTop w:val="0"/>
              <w:marBottom w:val="0"/>
              <w:divBdr>
                <w:top w:val="none" w:sz="0" w:space="0" w:color="auto"/>
                <w:left w:val="none" w:sz="0" w:space="0" w:color="auto"/>
                <w:bottom w:val="none" w:sz="0" w:space="0" w:color="auto"/>
                <w:right w:val="none" w:sz="0" w:space="0" w:color="auto"/>
              </w:divBdr>
            </w:div>
            <w:div w:id="504443139">
              <w:marLeft w:val="0"/>
              <w:marRight w:val="0"/>
              <w:marTop w:val="0"/>
              <w:marBottom w:val="0"/>
              <w:divBdr>
                <w:top w:val="none" w:sz="0" w:space="0" w:color="auto"/>
                <w:left w:val="none" w:sz="0" w:space="0" w:color="auto"/>
                <w:bottom w:val="none" w:sz="0" w:space="0" w:color="auto"/>
                <w:right w:val="none" w:sz="0" w:space="0" w:color="auto"/>
              </w:divBdr>
            </w:div>
            <w:div w:id="1253203667">
              <w:marLeft w:val="0"/>
              <w:marRight w:val="0"/>
              <w:marTop w:val="0"/>
              <w:marBottom w:val="0"/>
              <w:divBdr>
                <w:top w:val="none" w:sz="0" w:space="0" w:color="auto"/>
                <w:left w:val="none" w:sz="0" w:space="0" w:color="auto"/>
                <w:bottom w:val="none" w:sz="0" w:space="0" w:color="auto"/>
                <w:right w:val="none" w:sz="0" w:space="0" w:color="auto"/>
              </w:divBdr>
            </w:div>
            <w:div w:id="2032682649">
              <w:marLeft w:val="0"/>
              <w:marRight w:val="0"/>
              <w:marTop w:val="0"/>
              <w:marBottom w:val="0"/>
              <w:divBdr>
                <w:top w:val="none" w:sz="0" w:space="0" w:color="auto"/>
                <w:left w:val="none" w:sz="0" w:space="0" w:color="auto"/>
                <w:bottom w:val="none" w:sz="0" w:space="0" w:color="auto"/>
                <w:right w:val="none" w:sz="0" w:space="0" w:color="auto"/>
              </w:divBdr>
            </w:div>
            <w:div w:id="8339654">
              <w:marLeft w:val="0"/>
              <w:marRight w:val="0"/>
              <w:marTop w:val="0"/>
              <w:marBottom w:val="0"/>
              <w:divBdr>
                <w:top w:val="none" w:sz="0" w:space="0" w:color="auto"/>
                <w:left w:val="none" w:sz="0" w:space="0" w:color="auto"/>
                <w:bottom w:val="none" w:sz="0" w:space="0" w:color="auto"/>
                <w:right w:val="none" w:sz="0" w:space="0" w:color="auto"/>
              </w:divBdr>
            </w:div>
            <w:div w:id="2035155005">
              <w:marLeft w:val="0"/>
              <w:marRight w:val="0"/>
              <w:marTop w:val="0"/>
              <w:marBottom w:val="0"/>
              <w:divBdr>
                <w:top w:val="none" w:sz="0" w:space="0" w:color="auto"/>
                <w:left w:val="none" w:sz="0" w:space="0" w:color="auto"/>
                <w:bottom w:val="none" w:sz="0" w:space="0" w:color="auto"/>
                <w:right w:val="none" w:sz="0" w:space="0" w:color="auto"/>
              </w:divBdr>
            </w:div>
            <w:div w:id="896086645">
              <w:marLeft w:val="0"/>
              <w:marRight w:val="0"/>
              <w:marTop w:val="0"/>
              <w:marBottom w:val="0"/>
              <w:divBdr>
                <w:top w:val="none" w:sz="0" w:space="0" w:color="auto"/>
                <w:left w:val="none" w:sz="0" w:space="0" w:color="auto"/>
                <w:bottom w:val="none" w:sz="0" w:space="0" w:color="auto"/>
                <w:right w:val="none" w:sz="0" w:space="0" w:color="auto"/>
              </w:divBdr>
            </w:div>
            <w:div w:id="1432123481">
              <w:marLeft w:val="0"/>
              <w:marRight w:val="0"/>
              <w:marTop w:val="0"/>
              <w:marBottom w:val="0"/>
              <w:divBdr>
                <w:top w:val="none" w:sz="0" w:space="0" w:color="auto"/>
                <w:left w:val="none" w:sz="0" w:space="0" w:color="auto"/>
                <w:bottom w:val="none" w:sz="0" w:space="0" w:color="auto"/>
                <w:right w:val="none" w:sz="0" w:space="0" w:color="auto"/>
              </w:divBdr>
            </w:div>
            <w:div w:id="662777561">
              <w:marLeft w:val="0"/>
              <w:marRight w:val="0"/>
              <w:marTop w:val="0"/>
              <w:marBottom w:val="0"/>
              <w:divBdr>
                <w:top w:val="none" w:sz="0" w:space="0" w:color="auto"/>
                <w:left w:val="none" w:sz="0" w:space="0" w:color="auto"/>
                <w:bottom w:val="none" w:sz="0" w:space="0" w:color="auto"/>
                <w:right w:val="none" w:sz="0" w:space="0" w:color="auto"/>
              </w:divBdr>
            </w:div>
            <w:div w:id="1644431988">
              <w:marLeft w:val="0"/>
              <w:marRight w:val="0"/>
              <w:marTop w:val="0"/>
              <w:marBottom w:val="0"/>
              <w:divBdr>
                <w:top w:val="none" w:sz="0" w:space="0" w:color="auto"/>
                <w:left w:val="none" w:sz="0" w:space="0" w:color="auto"/>
                <w:bottom w:val="none" w:sz="0" w:space="0" w:color="auto"/>
                <w:right w:val="none" w:sz="0" w:space="0" w:color="auto"/>
              </w:divBdr>
            </w:div>
            <w:div w:id="426274066">
              <w:marLeft w:val="0"/>
              <w:marRight w:val="0"/>
              <w:marTop w:val="0"/>
              <w:marBottom w:val="0"/>
              <w:divBdr>
                <w:top w:val="none" w:sz="0" w:space="0" w:color="auto"/>
                <w:left w:val="none" w:sz="0" w:space="0" w:color="auto"/>
                <w:bottom w:val="none" w:sz="0" w:space="0" w:color="auto"/>
                <w:right w:val="none" w:sz="0" w:space="0" w:color="auto"/>
              </w:divBdr>
            </w:div>
            <w:div w:id="508372428">
              <w:marLeft w:val="-150"/>
              <w:marRight w:val="0"/>
              <w:marTop w:val="0"/>
              <w:marBottom w:val="0"/>
              <w:divBdr>
                <w:top w:val="none" w:sz="0" w:space="0" w:color="auto"/>
                <w:left w:val="none" w:sz="0" w:space="0" w:color="auto"/>
                <w:bottom w:val="none" w:sz="0" w:space="0" w:color="auto"/>
                <w:right w:val="none" w:sz="0" w:space="0" w:color="auto"/>
              </w:divBdr>
              <w:divsChild>
                <w:div w:id="5834668">
                  <w:marLeft w:val="0"/>
                  <w:marRight w:val="0"/>
                  <w:marTop w:val="0"/>
                  <w:marBottom w:val="0"/>
                  <w:divBdr>
                    <w:top w:val="none" w:sz="0" w:space="0" w:color="auto"/>
                    <w:left w:val="none" w:sz="0" w:space="0" w:color="auto"/>
                    <w:bottom w:val="none" w:sz="0" w:space="0" w:color="auto"/>
                    <w:right w:val="none" w:sz="0" w:space="0" w:color="auto"/>
                  </w:divBdr>
                </w:div>
                <w:div w:id="1674139278">
                  <w:marLeft w:val="0"/>
                  <w:marRight w:val="0"/>
                  <w:marTop w:val="0"/>
                  <w:marBottom w:val="0"/>
                  <w:divBdr>
                    <w:top w:val="none" w:sz="0" w:space="0" w:color="auto"/>
                    <w:left w:val="none" w:sz="0" w:space="0" w:color="auto"/>
                    <w:bottom w:val="none" w:sz="0" w:space="0" w:color="auto"/>
                    <w:right w:val="none" w:sz="0" w:space="0" w:color="auto"/>
                  </w:divBdr>
                </w:div>
                <w:div w:id="1847670201">
                  <w:marLeft w:val="0"/>
                  <w:marRight w:val="0"/>
                  <w:marTop w:val="0"/>
                  <w:marBottom w:val="0"/>
                  <w:divBdr>
                    <w:top w:val="none" w:sz="0" w:space="0" w:color="auto"/>
                    <w:left w:val="none" w:sz="0" w:space="0" w:color="auto"/>
                    <w:bottom w:val="none" w:sz="0" w:space="0" w:color="auto"/>
                    <w:right w:val="none" w:sz="0" w:space="0" w:color="auto"/>
                  </w:divBdr>
                </w:div>
                <w:div w:id="342099474">
                  <w:marLeft w:val="0"/>
                  <w:marRight w:val="0"/>
                  <w:marTop w:val="0"/>
                  <w:marBottom w:val="0"/>
                  <w:divBdr>
                    <w:top w:val="none" w:sz="0" w:space="0" w:color="auto"/>
                    <w:left w:val="none" w:sz="0" w:space="0" w:color="auto"/>
                    <w:bottom w:val="none" w:sz="0" w:space="0" w:color="auto"/>
                    <w:right w:val="none" w:sz="0" w:space="0" w:color="auto"/>
                  </w:divBdr>
                </w:div>
                <w:div w:id="1727025486">
                  <w:marLeft w:val="0"/>
                  <w:marRight w:val="0"/>
                  <w:marTop w:val="0"/>
                  <w:marBottom w:val="0"/>
                  <w:divBdr>
                    <w:top w:val="none" w:sz="0" w:space="0" w:color="auto"/>
                    <w:left w:val="none" w:sz="0" w:space="0" w:color="auto"/>
                    <w:bottom w:val="none" w:sz="0" w:space="0" w:color="auto"/>
                    <w:right w:val="none" w:sz="0" w:space="0" w:color="auto"/>
                  </w:divBdr>
                </w:div>
                <w:div w:id="1214348752">
                  <w:marLeft w:val="0"/>
                  <w:marRight w:val="0"/>
                  <w:marTop w:val="0"/>
                  <w:marBottom w:val="0"/>
                  <w:divBdr>
                    <w:top w:val="none" w:sz="0" w:space="0" w:color="auto"/>
                    <w:left w:val="none" w:sz="0" w:space="0" w:color="auto"/>
                    <w:bottom w:val="none" w:sz="0" w:space="0" w:color="auto"/>
                    <w:right w:val="none" w:sz="0" w:space="0" w:color="auto"/>
                  </w:divBdr>
                </w:div>
                <w:div w:id="2103604451">
                  <w:marLeft w:val="0"/>
                  <w:marRight w:val="0"/>
                  <w:marTop w:val="0"/>
                  <w:marBottom w:val="0"/>
                  <w:divBdr>
                    <w:top w:val="none" w:sz="0" w:space="0" w:color="auto"/>
                    <w:left w:val="none" w:sz="0" w:space="0" w:color="auto"/>
                    <w:bottom w:val="none" w:sz="0" w:space="0" w:color="auto"/>
                    <w:right w:val="none" w:sz="0" w:space="0" w:color="auto"/>
                  </w:divBdr>
                </w:div>
                <w:div w:id="1169369837">
                  <w:marLeft w:val="0"/>
                  <w:marRight w:val="0"/>
                  <w:marTop w:val="0"/>
                  <w:marBottom w:val="0"/>
                  <w:divBdr>
                    <w:top w:val="none" w:sz="0" w:space="0" w:color="auto"/>
                    <w:left w:val="none" w:sz="0" w:space="0" w:color="auto"/>
                    <w:bottom w:val="none" w:sz="0" w:space="0" w:color="auto"/>
                    <w:right w:val="none" w:sz="0" w:space="0" w:color="auto"/>
                  </w:divBdr>
                </w:div>
                <w:div w:id="99490049">
                  <w:marLeft w:val="0"/>
                  <w:marRight w:val="0"/>
                  <w:marTop w:val="0"/>
                  <w:marBottom w:val="0"/>
                  <w:divBdr>
                    <w:top w:val="none" w:sz="0" w:space="0" w:color="auto"/>
                    <w:left w:val="none" w:sz="0" w:space="0" w:color="auto"/>
                    <w:bottom w:val="none" w:sz="0" w:space="0" w:color="auto"/>
                    <w:right w:val="none" w:sz="0" w:space="0" w:color="auto"/>
                  </w:divBdr>
                </w:div>
                <w:div w:id="10540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37518">
          <w:marLeft w:val="0"/>
          <w:marRight w:val="0"/>
          <w:marTop w:val="0"/>
          <w:marBottom w:val="0"/>
          <w:divBdr>
            <w:top w:val="none" w:sz="0" w:space="0" w:color="auto"/>
            <w:left w:val="none" w:sz="0" w:space="0" w:color="auto"/>
            <w:bottom w:val="none" w:sz="0" w:space="0" w:color="auto"/>
            <w:right w:val="none" w:sz="0" w:space="0" w:color="auto"/>
          </w:divBdr>
          <w:divsChild>
            <w:div w:id="938410404">
              <w:marLeft w:val="0"/>
              <w:marRight w:val="0"/>
              <w:marTop w:val="0"/>
              <w:marBottom w:val="0"/>
              <w:divBdr>
                <w:top w:val="none" w:sz="0" w:space="0" w:color="auto"/>
                <w:left w:val="none" w:sz="0" w:space="0" w:color="auto"/>
                <w:bottom w:val="none" w:sz="0" w:space="0" w:color="auto"/>
                <w:right w:val="none" w:sz="0" w:space="0" w:color="auto"/>
              </w:divBdr>
            </w:div>
            <w:div w:id="159471850">
              <w:marLeft w:val="0"/>
              <w:marRight w:val="0"/>
              <w:marTop w:val="0"/>
              <w:marBottom w:val="0"/>
              <w:divBdr>
                <w:top w:val="none" w:sz="0" w:space="0" w:color="auto"/>
                <w:left w:val="none" w:sz="0" w:space="0" w:color="auto"/>
                <w:bottom w:val="none" w:sz="0" w:space="0" w:color="auto"/>
                <w:right w:val="none" w:sz="0" w:space="0" w:color="auto"/>
              </w:divBdr>
            </w:div>
            <w:div w:id="528566338">
              <w:marLeft w:val="0"/>
              <w:marRight w:val="0"/>
              <w:marTop w:val="0"/>
              <w:marBottom w:val="0"/>
              <w:divBdr>
                <w:top w:val="none" w:sz="0" w:space="0" w:color="auto"/>
                <w:left w:val="none" w:sz="0" w:space="0" w:color="auto"/>
                <w:bottom w:val="none" w:sz="0" w:space="0" w:color="auto"/>
                <w:right w:val="none" w:sz="0" w:space="0" w:color="auto"/>
              </w:divBdr>
            </w:div>
            <w:div w:id="840512792">
              <w:marLeft w:val="0"/>
              <w:marRight w:val="0"/>
              <w:marTop w:val="0"/>
              <w:marBottom w:val="0"/>
              <w:divBdr>
                <w:top w:val="none" w:sz="0" w:space="0" w:color="auto"/>
                <w:left w:val="none" w:sz="0" w:space="0" w:color="auto"/>
                <w:bottom w:val="none" w:sz="0" w:space="0" w:color="auto"/>
                <w:right w:val="none" w:sz="0" w:space="0" w:color="auto"/>
              </w:divBdr>
            </w:div>
            <w:div w:id="1095054236">
              <w:marLeft w:val="0"/>
              <w:marRight w:val="0"/>
              <w:marTop w:val="0"/>
              <w:marBottom w:val="0"/>
              <w:divBdr>
                <w:top w:val="none" w:sz="0" w:space="0" w:color="auto"/>
                <w:left w:val="none" w:sz="0" w:space="0" w:color="auto"/>
                <w:bottom w:val="none" w:sz="0" w:space="0" w:color="auto"/>
                <w:right w:val="none" w:sz="0" w:space="0" w:color="auto"/>
              </w:divBdr>
            </w:div>
            <w:div w:id="86581125">
              <w:marLeft w:val="0"/>
              <w:marRight w:val="0"/>
              <w:marTop w:val="0"/>
              <w:marBottom w:val="0"/>
              <w:divBdr>
                <w:top w:val="none" w:sz="0" w:space="0" w:color="auto"/>
                <w:left w:val="none" w:sz="0" w:space="0" w:color="auto"/>
                <w:bottom w:val="none" w:sz="0" w:space="0" w:color="auto"/>
                <w:right w:val="none" w:sz="0" w:space="0" w:color="auto"/>
              </w:divBdr>
            </w:div>
            <w:div w:id="692220709">
              <w:marLeft w:val="0"/>
              <w:marRight w:val="0"/>
              <w:marTop w:val="0"/>
              <w:marBottom w:val="0"/>
              <w:divBdr>
                <w:top w:val="none" w:sz="0" w:space="0" w:color="auto"/>
                <w:left w:val="none" w:sz="0" w:space="0" w:color="auto"/>
                <w:bottom w:val="none" w:sz="0" w:space="0" w:color="auto"/>
                <w:right w:val="none" w:sz="0" w:space="0" w:color="auto"/>
              </w:divBdr>
            </w:div>
            <w:div w:id="20195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cp:revision>
  <dcterms:created xsi:type="dcterms:W3CDTF">2013-11-09T07:39:00Z</dcterms:created>
  <dcterms:modified xsi:type="dcterms:W3CDTF">2013-11-09T07:39:00Z</dcterms:modified>
</cp:coreProperties>
</file>