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4A" w:rsidRPr="0057274A" w:rsidRDefault="0057274A" w:rsidP="0057274A">
      <w:pPr>
        <w:ind w:left="-567"/>
        <w:rPr>
          <w:rFonts w:ascii="Times New Roman" w:hAnsi="Times New Roman" w:cs="Times New Roman"/>
          <w:b/>
        </w:rPr>
      </w:pPr>
      <w:r w:rsidRPr="0057274A">
        <w:rPr>
          <w:rFonts w:ascii="Times New Roman" w:hAnsi="Times New Roman" w:cs="Times New Roman"/>
          <w:b/>
        </w:rPr>
        <w:t xml:space="preserve">Тема организованной образовательной деятельности: </w:t>
      </w:r>
      <w:bookmarkStart w:id="0" w:name="_GoBack"/>
      <w:bookmarkEnd w:id="0"/>
    </w:p>
    <w:p w:rsidR="0057274A" w:rsidRPr="0057274A" w:rsidRDefault="0057274A" w:rsidP="0057274A">
      <w:pPr>
        <w:ind w:left="-567"/>
        <w:rPr>
          <w:rFonts w:ascii="Times New Roman" w:hAnsi="Times New Roman" w:cs="Times New Roman"/>
          <w:b/>
        </w:rPr>
      </w:pPr>
      <w:r w:rsidRPr="0057274A">
        <w:rPr>
          <w:rFonts w:ascii="Times New Roman" w:hAnsi="Times New Roman" w:cs="Times New Roman"/>
          <w:b/>
        </w:rPr>
        <w:t>«Капустник».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Задачи: 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proofErr w:type="gramStart"/>
      <w:r w:rsidRPr="0057274A">
        <w:rPr>
          <w:rFonts w:ascii="Times New Roman" w:hAnsi="Times New Roman" w:cs="Times New Roman"/>
        </w:rPr>
        <w:t>1.«</w:t>
      </w:r>
      <w:proofErr w:type="gramEnd"/>
      <w:r w:rsidRPr="0057274A">
        <w:rPr>
          <w:rFonts w:ascii="Times New Roman" w:hAnsi="Times New Roman" w:cs="Times New Roman"/>
        </w:rPr>
        <w:t>Речевое развитие»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- развивать разговорную речь детей;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- согласовывать текст с движениями;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- воспитывать культуру общения;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- совершенствовать художественно – речевые исполнительские навыки детей, умение интонацией, мимикой передать свое отношение к содержанию песен.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2. «Познавательное развитие»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- развивать эмоциональную сферу детей;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- обогащать игровой опыт каждого ребенка на основе участия в интегративной деятельности, включающей в игру;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- согласовывать свои игровые действия с действиями сверстников;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- способствовать формированию элементарных мыслительных операций.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3. «Художественно-эстетическое развитие»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-  развивать интерес и любовь к музыке.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Методы и приемы: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практические: танцевальные движения под музыку.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наглядные: рассматривание демонстрационного материала.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словесные: беседа, повторение новых слов, вопросы к детям.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Предварительная работа.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•</w:t>
      </w:r>
      <w:r w:rsidRPr="0057274A">
        <w:rPr>
          <w:rFonts w:ascii="Times New Roman" w:hAnsi="Times New Roman" w:cs="Times New Roman"/>
        </w:rPr>
        <w:tab/>
        <w:t>Дидактические игры «Овощи»;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•</w:t>
      </w:r>
      <w:r w:rsidRPr="0057274A">
        <w:rPr>
          <w:rFonts w:ascii="Times New Roman" w:hAnsi="Times New Roman" w:cs="Times New Roman"/>
        </w:rPr>
        <w:tab/>
        <w:t>Пальчиковая игра «Капуста»;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•</w:t>
      </w:r>
      <w:r w:rsidRPr="0057274A">
        <w:rPr>
          <w:rFonts w:ascii="Times New Roman" w:hAnsi="Times New Roman" w:cs="Times New Roman"/>
        </w:rPr>
        <w:tab/>
        <w:t>Чтение русской народной сказки «Волк и семеро козлят»;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•</w:t>
      </w:r>
      <w:r w:rsidRPr="0057274A">
        <w:rPr>
          <w:rFonts w:ascii="Times New Roman" w:hAnsi="Times New Roman" w:cs="Times New Roman"/>
        </w:rPr>
        <w:tab/>
        <w:t>Заучивание слов к песне «Как у маленьких козлят …».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Материалы и оборудование: оформление зала, </w:t>
      </w:r>
      <w:proofErr w:type="gramStart"/>
      <w:r w:rsidRPr="0057274A">
        <w:rPr>
          <w:rFonts w:ascii="Times New Roman" w:hAnsi="Times New Roman" w:cs="Times New Roman"/>
        </w:rPr>
        <w:t>плетни</w:t>
      </w:r>
      <w:proofErr w:type="gramEnd"/>
      <w:r w:rsidRPr="0057274A">
        <w:rPr>
          <w:rFonts w:ascii="Times New Roman" w:hAnsi="Times New Roman" w:cs="Times New Roman"/>
        </w:rPr>
        <w:t xml:space="preserve"> украшенные осенними листьями и цветами, печь, пирог с капустой, костюмы для детей: сарафаны и косынки для девочек, и русские народные рубахи для мальчиков, костюмы для воспитателей: мамы козы, козочки, волка.</w:t>
      </w:r>
    </w:p>
    <w:p w:rsidR="0057274A" w:rsidRPr="0057274A" w:rsidRDefault="0057274A" w:rsidP="0057274A">
      <w:pPr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Ход непосредственно образовательной деятельности: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Звучит русская народная мелодия, в зал входит мама Коза с козлятами. Они заводят </w:t>
      </w:r>
      <w:proofErr w:type="gramStart"/>
      <w:r w:rsidRPr="0057274A">
        <w:rPr>
          <w:rFonts w:ascii="Times New Roman" w:hAnsi="Times New Roman" w:cs="Times New Roman"/>
        </w:rPr>
        <w:t>хоровод</w:t>
      </w:r>
      <w:proofErr w:type="gramEnd"/>
      <w:r w:rsidRPr="0057274A">
        <w:rPr>
          <w:rFonts w:ascii="Times New Roman" w:hAnsi="Times New Roman" w:cs="Times New Roman"/>
        </w:rPr>
        <w:t xml:space="preserve"> и мама коза поет: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lastRenderedPageBreak/>
        <w:t xml:space="preserve">      1.Как у маленьких козлят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Рожки острые торчат,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Рожки молодые</w:t>
      </w:r>
      <w:proofErr w:type="gramStart"/>
      <w:r w:rsidRPr="0057274A">
        <w:rPr>
          <w:rFonts w:ascii="Times New Roman" w:hAnsi="Times New Roman" w:cs="Times New Roman"/>
        </w:rPr>
        <w:t>, }</w:t>
      </w:r>
      <w:proofErr w:type="gramEnd"/>
      <w:r w:rsidRPr="0057274A">
        <w:rPr>
          <w:rFonts w:ascii="Times New Roman" w:hAnsi="Times New Roman" w:cs="Times New Roman"/>
        </w:rPr>
        <w:t xml:space="preserve"> 2 раза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Острые такие.    }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(дети бодаются)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2.Через годик, через два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У нас будет борода,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Борода седая,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Длинная такая.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(дети показывают бороду)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3.Как у наших у козлят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Копытца весело стучат: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Тук, тук, тру-ля-ля,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У нас песенка своя.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(дети топают на месте)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4.Лишь устанут ножки,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Хлопают ладошки,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 Ладошки – </w:t>
      </w:r>
      <w:proofErr w:type="spellStart"/>
      <w:r w:rsidRPr="0057274A">
        <w:rPr>
          <w:rFonts w:ascii="Times New Roman" w:hAnsi="Times New Roman" w:cs="Times New Roman"/>
        </w:rPr>
        <w:t>ладошечки</w:t>
      </w:r>
      <w:proofErr w:type="spellEnd"/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Веселые </w:t>
      </w:r>
      <w:proofErr w:type="spellStart"/>
      <w:r w:rsidRPr="0057274A">
        <w:rPr>
          <w:rFonts w:ascii="Times New Roman" w:hAnsi="Times New Roman" w:cs="Times New Roman"/>
        </w:rPr>
        <w:t>ладошечки</w:t>
      </w:r>
      <w:proofErr w:type="spellEnd"/>
      <w:r w:rsidRPr="0057274A">
        <w:rPr>
          <w:rFonts w:ascii="Times New Roman" w:hAnsi="Times New Roman" w:cs="Times New Roman"/>
        </w:rPr>
        <w:t>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(дети хлопают в ладошки)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5.А как пустимся бежать –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Никому нас не догнать,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Мы ведь все удаленькие,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Хоть и очень маленькие.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(дети бегут по кругу)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Ребята садятся на места.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Коза – ребятушки -  </w:t>
      </w:r>
      <w:proofErr w:type="spellStart"/>
      <w:r w:rsidRPr="0057274A">
        <w:rPr>
          <w:rFonts w:ascii="Times New Roman" w:hAnsi="Times New Roman" w:cs="Times New Roman"/>
        </w:rPr>
        <w:t>Козлятушки</w:t>
      </w:r>
      <w:proofErr w:type="spellEnd"/>
      <w:r w:rsidRPr="0057274A">
        <w:rPr>
          <w:rFonts w:ascii="Times New Roman" w:hAnsi="Times New Roman" w:cs="Times New Roman"/>
        </w:rPr>
        <w:t xml:space="preserve"> сегодня праздник – Капустник. В этот день начинают капусту рубить. Капусту квасят, заготавливают на зиму. А еще с капустой пекут пироги и пирожки. Будем печь пироги? Тогда мне пора сходить на базар за капустою. Вы останетесь дома одни. Не шалите, дверь заприте и никого в дом не пускайте, а то тут рядом Волк живет. Как бы он беды не натворил.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(Под музыку «У ворот» Коза уходит. Самая старшая козочка приглашает ребят в круг).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274A">
        <w:rPr>
          <w:rFonts w:ascii="Times New Roman" w:hAnsi="Times New Roman" w:cs="Times New Roman"/>
        </w:rPr>
        <w:t>Козочка -</w:t>
      </w:r>
      <w:proofErr w:type="gramStart"/>
      <w:r w:rsidRPr="0057274A">
        <w:rPr>
          <w:rFonts w:ascii="Times New Roman" w:hAnsi="Times New Roman" w:cs="Times New Roman"/>
        </w:rPr>
        <w:t>Юля :</w:t>
      </w:r>
      <w:proofErr w:type="gramEnd"/>
      <w:r w:rsidRPr="0057274A">
        <w:rPr>
          <w:rFonts w:ascii="Times New Roman" w:hAnsi="Times New Roman" w:cs="Times New Roman"/>
        </w:rPr>
        <w:t xml:space="preserve"> На улице холодно, идет дождь, пришла осень. Пока Мамы Козы нет, давайте споем.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Песня «Топ сапожки»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(Стучит в дверь Волк)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Волк: Откройте дверь!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 </w:t>
      </w:r>
      <w:proofErr w:type="spellStart"/>
      <w:r w:rsidRPr="0057274A">
        <w:rPr>
          <w:rFonts w:ascii="Times New Roman" w:hAnsi="Times New Roman" w:cs="Times New Roman"/>
        </w:rPr>
        <w:t>Козлятушки</w:t>
      </w:r>
      <w:proofErr w:type="spellEnd"/>
      <w:r w:rsidRPr="0057274A">
        <w:rPr>
          <w:rFonts w:ascii="Times New Roman" w:hAnsi="Times New Roman" w:cs="Times New Roman"/>
        </w:rPr>
        <w:t>, ребятушки,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 </w:t>
      </w:r>
      <w:proofErr w:type="spellStart"/>
      <w:r w:rsidRPr="0057274A">
        <w:rPr>
          <w:rFonts w:ascii="Times New Roman" w:hAnsi="Times New Roman" w:cs="Times New Roman"/>
        </w:rPr>
        <w:t>Отваритеся</w:t>
      </w:r>
      <w:proofErr w:type="spellEnd"/>
      <w:r w:rsidRPr="0057274A">
        <w:rPr>
          <w:rFonts w:ascii="Times New Roman" w:hAnsi="Times New Roman" w:cs="Times New Roman"/>
        </w:rPr>
        <w:t xml:space="preserve">, </w:t>
      </w:r>
      <w:proofErr w:type="spellStart"/>
      <w:r w:rsidRPr="0057274A">
        <w:rPr>
          <w:rFonts w:ascii="Times New Roman" w:hAnsi="Times New Roman" w:cs="Times New Roman"/>
        </w:rPr>
        <w:t>отомкнитеся</w:t>
      </w:r>
      <w:proofErr w:type="spellEnd"/>
      <w:r w:rsidRPr="0057274A">
        <w:rPr>
          <w:rFonts w:ascii="Times New Roman" w:hAnsi="Times New Roman" w:cs="Times New Roman"/>
        </w:rPr>
        <w:t>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         Это я – Коза, ваша мать пришла!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Козочка – </w:t>
      </w:r>
      <w:proofErr w:type="gramStart"/>
      <w:r w:rsidRPr="0057274A">
        <w:rPr>
          <w:rFonts w:ascii="Times New Roman" w:hAnsi="Times New Roman" w:cs="Times New Roman"/>
        </w:rPr>
        <w:t xml:space="preserve">Юля:   </w:t>
      </w:r>
      <w:proofErr w:type="gramEnd"/>
      <w:r w:rsidRPr="0057274A">
        <w:rPr>
          <w:rFonts w:ascii="Times New Roman" w:hAnsi="Times New Roman" w:cs="Times New Roman"/>
        </w:rPr>
        <w:t>Ребята, кто это? (ответы детей).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Козочка – </w:t>
      </w:r>
      <w:proofErr w:type="gramStart"/>
      <w:r w:rsidRPr="0057274A">
        <w:rPr>
          <w:rFonts w:ascii="Times New Roman" w:hAnsi="Times New Roman" w:cs="Times New Roman"/>
        </w:rPr>
        <w:t xml:space="preserve">Юля:   </w:t>
      </w:r>
      <w:proofErr w:type="gramEnd"/>
      <w:r w:rsidRPr="0057274A">
        <w:rPr>
          <w:rFonts w:ascii="Times New Roman" w:hAnsi="Times New Roman" w:cs="Times New Roman"/>
        </w:rPr>
        <w:t>Слышим, слышим, не мамин это голосок. Наша мама поет тоненьким голоском. Уходи, Волк, мы тебя не пустим!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(Волк грозит кулаком и уходит. Козлята от радости стали плясать)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«Танец с листьями.» Ф. № 1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Козочка – Юля: Ребята, а давайте теперь поиграем!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 Муз. Игра «Коза рогатая» Ф. №4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(Мама Коза воротилась с базара).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Коза: вот ваша мама пришла, молочка принесла…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Дети – козлятки: Рассказывают о том, как приходил волк и они его не пустили.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Козочка – Юля: Приходил волк, хотел нас обмануть, но мы его не пустили в дом!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 xml:space="preserve">Коза: Вот вы какие молодцы, такие храбрые и смелые, а я для вас принесла пирог! Будем угощаться? 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  <w:r w:rsidRPr="0057274A">
        <w:rPr>
          <w:rFonts w:ascii="Times New Roman" w:hAnsi="Times New Roman" w:cs="Times New Roman"/>
        </w:rPr>
        <w:t>Дети: Да! (коза приглашает всех в группу на чаепитие).</w:t>
      </w:r>
    </w:p>
    <w:p w:rsidR="0057274A" w:rsidRPr="0057274A" w:rsidRDefault="0057274A" w:rsidP="0057274A">
      <w:pPr>
        <w:ind w:left="-567"/>
        <w:rPr>
          <w:rFonts w:ascii="Times New Roman" w:hAnsi="Times New Roman" w:cs="Times New Roman"/>
        </w:rPr>
      </w:pPr>
    </w:p>
    <w:p w:rsidR="00A33247" w:rsidRPr="0057274A" w:rsidRDefault="0057274A" w:rsidP="0057274A">
      <w:pPr>
        <w:ind w:left="-567"/>
        <w:rPr>
          <w:rFonts w:ascii="Times New Roman" w:hAnsi="Times New Roman" w:cs="Times New Roman"/>
        </w:rPr>
      </w:pPr>
    </w:p>
    <w:sectPr w:rsidR="00A33247" w:rsidRPr="0057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61"/>
    <w:rsid w:val="0057274A"/>
    <w:rsid w:val="00794D61"/>
    <w:rsid w:val="008C2B17"/>
    <w:rsid w:val="00A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66D51-7398-4846-935A-3D6B4E13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2016-03-09T20:13:00Z</dcterms:created>
  <dcterms:modified xsi:type="dcterms:W3CDTF">2016-03-09T20:15:00Z</dcterms:modified>
</cp:coreProperties>
</file>