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92" w:rsidRDefault="00506092" w:rsidP="00506092">
      <w:pPr>
        <w:spacing w:after="0" w:line="240" w:lineRule="auto"/>
        <w:ind w:firstLine="709"/>
        <w:contextualSpacing/>
        <w:jc w:val="center"/>
        <w:rPr>
          <w:rStyle w:val="c0"/>
          <w:rFonts w:cstheme="minorHAnsi"/>
          <w:b/>
          <w:sz w:val="32"/>
          <w:szCs w:val="32"/>
          <w:lang w:val="ru-RU"/>
        </w:rPr>
      </w:pPr>
      <w:r w:rsidRPr="00506092">
        <w:rPr>
          <w:rStyle w:val="c0"/>
          <w:rFonts w:cstheme="minorHAnsi"/>
          <w:b/>
          <w:sz w:val="32"/>
          <w:szCs w:val="32"/>
          <w:lang w:val="ru-RU"/>
        </w:rPr>
        <w:t>Развивая пальчики, развиваем речь.</w:t>
      </w:r>
    </w:p>
    <w:p w:rsidR="00506092" w:rsidRPr="00506092" w:rsidRDefault="00506092" w:rsidP="00506092">
      <w:pPr>
        <w:spacing w:after="0" w:line="240" w:lineRule="auto"/>
        <w:ind w:firstLine="709"/>
        <w:contextualSpacing/>
        <w:jc w:val="center"/>
        <w:rPr>
          <w:rStyle w:val="c0"/>
          <w:rFonts w:cstheme="minorHAnsi"/>
          <w:b/>
          <w:sz w:val="32"/>
          <w:szCs w:val="32"/>
          <w:lang w:val="ru-RU"/>
        </w:rPr>
      </w:pPr>
    </w:p>
    <w:p w:rsidR="00C95267" w:rsidRPr="00711AA9" w:rsidRDefault="00C2277B" w:rsidP="00711AA9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1AA9">
        <w:rPr>
          <w:rStyle w:val="c0"/>
          <w:rFonts w:cstheme="minorHAnsi"/>
          <w:sz w:val="24"/>
          <w:szCs w:val="24"/>
          <w:lang w:val="ru-RU"/>
        </w:rPr>
        <w:t>У многих детей в дошкольном возрасте возникают проблемы, связанные с координацией</w:t>
      </w:r>
      <w:r w:rsidRPr="00711AA9">
        <w:rPr>
          <w:rStyle w:val="c0"/>
          <w:rFonts w:cstheme="minorHAnsi"/>
          <w:color w:val="444444"/>
          <w:sz w:val="24"/>
          <w:szCs w:val="24"/>
          <w:lang w:val="ru-RU"/>
        </w:rPr>
        <w:t xml:space="preserve"> </w:t>
      </w:r>
      <w:r w:rsidRPr="00711AA9">
        <w:rPr>
          <w:rStyle w:val="c0"/>
          <w:rFonts w:cstheme="minorHAnsi"/>
          <w:sz w:val="24"/>
          <w:szCs w:val="24"/>
          <w:lang w:val="ru-RU"/>
        </w:rPr>
        <w:t>движений, особенно мелких движений рук и, в частности, пальцев (ребенку трудно зашнуровать ботинки, застегнуть пуговицы и т.д.) Известно, что отставание в развитии моторики</w:t>
      </w:r>
      <w:r w:rsidR="00711AA9">
        <w:rPr>
          <w:rStyle w:val="c0"/>
          <w:rFonts w:cstheme="minorHAnsi"/>
          <w:sz w:val="24"/>
          <w:szCs w:val="24"/>
          <w:lang w:val="ru-RU"/>
        </w:rPr>
        <w:t xml:space="preserve"> </w:t>
      </w:r>
      <w:r w:rsidRPr="00711AA9">
        <w:rPr>
          <w:rStyle w:val="c0"/>
          <w:rFonts w:cstheme="minorHAnsi"/>
          <w:sz w:val="24"/>
          <w:szCs w:val="24"/>
          <w:lang w:val="ru-RU"/>
        </w:rPr>
        <w:t xml:space="preserve"> часто сопровождается отставанием в развитии интеллекта и речи. </w:t>
      </w:r>
    </w:p>
    <w:p w:rsidR="00F05254" w:rsidRPr="00711AA9" w:rsidRDefault="00F05254" w:rsidP="00711AA9">
      <w:pPr>
        <w:pStyle w:val="af4"/>
        <w:spacing w:before="75" w:beforeAutospacing="0" w:after="0" w:afterAutospacing="0"/>
        <w:ind w:firstLine="709"/>
        <w:contextualSpacing/>
        <w:jc w:val="both"/>
        <w:rPr>
          <w:rFonts w:asciiTheme="minorHAnsi" w:hAnsiTheme="minorHAnsi" w:cstheme="minorHAnsi"/>
        </w:rPr>
      </w:pPr>
      <w:r w:rsidRPr="00711AA9">
        <w:rPr>
          <w:rFonts w:asciiTheme="minorHAnsi" w:hAnsiTheme="minorHAnsi" w:cstheme="minorHAnsi"/>
        </w:rPr>
        <w:t xml:space="preserve"> Проблемой развития речи занимались многие выдающиеся отечественные и зарубежные ученные (К. Д. Ушинский, </w:t>
      </w:r>
      <w:proofErr w:type="spellStart"/>
      <w:r w:rsidRPr="00711AA9">
        <w:rPr>
          <w:rFonts w:asciiTheme="minorHAnsi" w:hAnsiTheme="minorHAnsi" w:cstheme="minorHAnsi"/>
        </w:rPr>
        <w:t>Водовозовой</w:t>
      </w:r>
      <w:proofErr w:type="spellEnd"/>
      <w:r w:rsidRPr="00711AA9">
        <w:rPr>
          <w:rFonts w:asciiTheme="minorHAnsi" w:hAnsiTheme="minorHAnsi" w:cstheme="minorHAnsi"/>
        </w:rPr>
        <w:t xml:space="preserve"> Е. </w:t>
      </w:r>
      <w:proofErr w:type="spellStart"/>
      <w:r w:rsidRPr="00711AA9">
        <w:rPr>
          <w:rFonts w:asciiTheme="minorHAnsi" w:hAnsiTheme="minorHAnsi" w:cstheme="minorHAnsi"/>
        </w:rPr>
        <w:t>Н.,Тихеевой</w:t>
      </w:r>
      <w:proofErr w:type="spellEnd"/>
      <w:r w:rsidRPr="00711AA9">
        <w:rPr>
          <w:rFonts w:asciiTheme="minorHAnsi" w:hAnsiTheme="minorHAnsi" w:cstheme="minorHAnsi"/>
        </w:rPr>
        <w:t xml:space="preserve"> Е. И </w:t>
      </w:r>
      <w:proofErr w:type="spellStart"/>
      <w:r w:rsidRPr="00711AA9">
        <w:rPr>
          <w:rFonts w:asciiTheme="minorHAnsi" w:hAnsiTheme="minorHAnsi" w:cstheme="minorHAnsi"/>
        </w:rPr>
        <w:t>и</w:t>
      </w:r>
      <w:proofErr w:type="spellEnd"/>
      <w:r w:rsidRPr="00711AA9">
        <w:rPr>
          <w:rFonts w:asciiTheme="minorHAnsi" w:hAnsiTheme="minorHAnsi" w:cstheme="minorHAnsi"/>
        </w:rPr>
        <w:t xml:space="preserve"> т.д.)</w:t>
      </w:r>
      <w:r w:rsidR="00711AA9">
        <w:rPr>
          <w:rFonts w:asciiTheme="minorHAnsi" w:hAnsiTheme="minorHAnsi" w:cstheme="minorHAnsi"/>
        </w:rPr>
        <w:t>.</w:t>
      </w:r>
      <w:r w:rsidRPr="00711AA9">
        <w:rPr>
          <w:rFonts w:asciiTheme="minorHAnsi" w:hAnsiTheme="minorHAnsi" w:cstheme="minorHAnsi"/>
        </w:rPr>
        <w:t xml:space="preserve"> </w:t>
      </w:r>
      <w:r w:rsidR="0083644A" w:rsidRPr="00711AA9">
        <w:rPr>
          <w:rFonts w:asciiTheme="minorHAnsi" w:hAnsiTheme="minorHAnsi" w:cstheme="minorHAnsi"/>
          <w:shd w:val="clear" w:color="auto" w:fill="FFFFFF"/>
        </w:rPr>
        <w:t xml:space="preserve">Отечественные ученые </w:t>
      </w:r>
      <w:r w:rsidRPr="00711AA9">
        <w:rPr>
          <w:rFonts w:asciiTheme="minorHAnsi" w:hAnsiTheme="minorHAnsi" w:cstheme="minorHAnsi"/>
        </w:rPr>
        <w:t>отмечают большое стимулирующее значение на</w:t>
      </w:r>
      <w:r w:rsidR="0083644A" w:rsidRPr="00711AA9">
        <w:rPr>
          <w:rFonts w:asciiTheme="minorHAnsi" w:hAnsiTheme="minorHAnsi" w:cstheme="minorHAnsi"/>
        </w:rPr>
        <w:t xml:space="preserve"> становление речи функции руки.  У</w:t>
      </w:r>
      <w:r w:rsidRPr="00711AA9">
        <w:rPr>
          <w:rFonts w:asciiTheme="minorHAnsi" w:hAnsiTheme="minorHAnsi" w:cstheme="minorHAnsi"/>
        </w:rPr>
        <w:t>ровень развития речи детей находится в прямой зависимости от степени сформированности тонких движений пальцев рук.</w:t>
      </w:r>
    </w:p>
    <w:p w:rsidR="0083644A" w:rsidRPr="00711AA9" w:rsidRDefault="0083644A" w:rsidP="00711AA9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Работа по развитию мелкой и общей моторики позволит улучшить и ускорить не только развитие мелкой моторики рук, но и речевое развитие у детей дошкольного возраста; улучшить качество речи, четкость звуков и расширить словарный запас; вызовет у детей интерес к познанию нового и интересного. </w:t>
      </w:r>
      <w:r w:rsidR="00C2277B" w:rsidRPr="00711AA9">
        <w:rPr>
          <w:rFonts w:cstheme="minorHAnsi"/>
          <w:sz w:val="24"/>
          <w:szCs w:val="24"/>
          <w:shd w:val="clear" w:color="auto" w:fill="FFFFFF"/>
          <w:lang w:val="ru-RU"/>
        </w:rPr>
        <w:t>Р</w:t>
      </w: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>ешению этих задач</w:t>
      </w:r>
      <w:r w:rsidR="00C2277B"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 способствуют занятия аппликацией</w:t>
      </w: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>.</w:t>
      </w:r>
    </w:p>
    <w:p w:rsidR="00C2277B" w:rsidRPr="00711AA9" w:rsidRDefault="0083644A" w:rsidP="00711AA9">
      <w:pPr>
        <w:spacing w:after="0" w:line="240" w:lineRule="auto"/>
        <w:ind w:firstLine="709"/>
        <w:contextualSpacing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Аппликация это  прекрасный способ развития мелкой моторики у детей, </w:t>
      </w:r>
      <w:r w:rsidR="000048F5" w:rsidRPr="00711AA9">
        <w:rPr>
          <w:rFonts w:cstheme="minorHAnsi"/>
          <w:sz w:val="24"/>
          <w:szCs w:val="24"/>
          <w:shd w:val="clear" w:color="auto" w:fill="FFFFFF"/>
          <w:lang w:val="ru-RU"/>
        </w:rPr>
        <w:t>речевого развития детей</w:t>
      </w:r>
      <w:r w:rsidR="00C2277B"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. </w:t>
      </w:r>
      <w:r w:rsidR="000048F5"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C2277B" w:rsidRPr="00711AA9">
        <w:rPr>
          <w:rFonts w:cstheme="minorHAnsi"/>
          <w:sz w:val="24"/>
          <w:szCs w:val="24"/>
          <w:shd w:val="clear" w:color="auto" w:fill="FFFFFF"/>
          <w:lang w:val="ru-RU"/>
        </w:rPr>
        <w:t>К</w:t>
      </w: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>роме того, это увлекательное развивающее занятие.</w:t>
      </w:r>
      <w:r w:rsidR="000048F5"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 Создавая новые сюжеты, </w:t>
      </w:r>
      <w:r w:rsidR="00C2277B" w:rsidRPr="00711AA9">
        <w:rPr>
          <w:rFonts w:cstheme="minorHAnsi"/>
          <w:sz w:val="24"/>
          <w:szCs w:val="24"/>
          <w:shd w:val="clear" w:color="auto" w:fill="FFFFFF"/>
          <w:lang w:val="ru-RU"/>
        </w:rPr>
        <w:t>ребенок</w:t>
      </w:r>
      <w:r w:rsidR="000048F5"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 развивает свое воображение.</w:t>
      </w:r>
      <w:r w:rsidR="000048F5" w:rsidRPr="00711AA9">
        <w:rPr>
          <w:rFonts w:cstheme="minorHAnsi"/>
          <w:sz w:val="24"/>
          <w:szCs w:val="24"/>
          <w:lang w:val="ru-RU"/>
        </w:rPr>
        <w:t xml:space="preserve"> </w:t>
      </w:r>
      <w:r w:rsidR="00C2277B"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>Аппликации для детей – это отличный повод для фантазирования и самовыражения.</w:t>
      </w:r>
      <w:r w:rsidR="00C2277B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</w:rPr>
        <w:t> </w:t>
      </w:r>
    </w:p>
    <w:p w:rsidR="00351A70" w:rsidRPr="00711AA9" w:rsidRDefault="00351A70" w:rsidP="00711AA9">
      <w:pPr>
        <w:spacing w:after="0" w:line="240" w:lineRule="auto"/>
        <w:ind w:firstLine="709"/>
        <w:contextualSpacing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Для этой работы мы предлагаем использовать практичный, пластичный недорогой материал: столовые салфетки. Нам понадобятся следующие материалы: основа из картона, салфетки зеленого и малинового цвета (если нет малиновых салфеток, можно заменить их белыми, затем просто покрасить в соответствующий цвет), клей </w:t>
      </w:r>
      <w:proofErr w:type="spellStart"/>
      <w:r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пва</w:t>
      </w:r>
      <w:proofErr w:type="spellEnd"/>
      <w:r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.</w:t>
      </w:r>
    </w:p>
    <w:p w:rsidR="00351A70" w:rsidRPr="00711AA9" w:rsidRDefault="00711AA9" w:rsidP="00711AA9">
      <w:pPr>
        <w:pStyle w:val="ab"/>
        <w:spacing w:after="0" w:line="240" w:lineRule="auto"/>
        <w:ind w:left="0"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1.</w:t>
      </w:r>
      <w:r w:rsidR="00351A70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На основу наносим карандашом рисунок.</w:t>
      </w:r>
    </w:p>
    <w:p w:rsidR="00711AA9" w:rsidRDefault="00711AA9" w:rsidP="00711AA9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2.</w:t>
      </w:r>
      <w:r w:rsidR="00351A70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Просим детей сделать ягодки малины. </w:t>
      </w:r>
      <w:r w:rsidR="001C6998" w:rsidRPr="00711AA9">
        <w:rPr>
          <w:rStyle w:val="apple-converted-space"/>
          <w:rFonts w:cstheme="minorHAnsi"/>
          <w:color w:val="5A5A5A"/>
          <w:sz w:val="24"/>
          <w:szCs w:val="24"/>
          <w:shd w:val="clear" w:color="auto" w:fill="FFFFFF"/>
        </w:rPr>
        <w:t> </w:t>
      </w:r>
      <w:r w:rsidR="001C6998" w:rsidRPr="00711AA9">
        <w:rPr>
          <w:rFonts w:cstheme="minorHAnsi"/>
          <w:sz w:val="24"/>
          <w:szCs w:val="24"/>
          <w:shd w:val="clear" w:color="auto" w:fill="FFFFFF"/>
          <w:lang w:val="ru-RU"/>
        </w:rPr>
        <w:t>Салфетку разрезаем на маленькие квадраты. Из квадратов дети скатывают шарики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.</w:t>
      </w:r>
    </w:p>
    <w:p w:rsidR="00914DEA" w:rsidRDefault="00914DEA" w:rsidP="00711AA9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1C6998" w:rsidRPr="00711AA9" w:rsidRDefault="001C6998" w:rsidP="00711AA9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r w:rsidRPr="00711AA9">
        <w:rPr>
          <w:rFonts w:cstheme="minorHAnsi"/>
          <w:noProof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2362200" cy="1771585"/>
            <wp:effectExtent l="19050" t="0" r="0" b="0"/>
            <wp:docPr id="3" name="Рисунок 2" descr="Фото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042" cy="176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711AA9" w:rsidRDefault="00711AA9" w:rsidP="00711AA9">
      <w:pPr>
        <w:pStyle w:val="ab"/>
        <w:spacing w:after="0" w:line="240" w:lineRule="auto"/>
        <w:ind w:left="0"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3.</w:t>
      </w:r>
      <w:r w:rsidR="00351A70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Затем</w:t>
      </w:r>
      <w:r w:rsidR="00914DEA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они</w:t>
      </w:r>
      <w:r w:rsidR="00351A70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приклеивают шарики на силуэт ягодок</w:t>
      </w:r>
      <w:r w:rsidR="00914DEA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.</w:t>
      </w:r>
    </w:p>
    <w:p w:rsidR="00914DEA" w:rsidRDefault="00914DEA" w:rsidP="00711AA9">
      <w:pPr>
        <w:pStyle w:val="ab"/>
        <w:spacing w:after="0" w:line="240" w:lineRule="auto"/>
        <w:ind w:left="0"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</w:p>
    <w:p w:rsidR="00351A70" w:rsidRPr="00711AA9" w:rsidRDefault="001C6998" w:rsidP="00711AA9">
      <w:pPr>
        <w:pStyle w:val="ab"/>
        <w:spacing w:after="0" w:line="240" w:lineRule="auto"/>
        <w:ind w:left="0"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Fonts w:cstheme="minorHAnsi"/>
          <w:noProof/>
          <w:sz w:val="24"/>
          <w:szCs w:val="24"/>
          <w:shd w:val="clear" w:color="auto" w:fill="FFFFFF" w:themeFill="background1"/>
          <w:lang w:val="ru-RU" w:eastAsia="ru-RU" w:bidi="ar-SA"/>
        </w:rPr>
        <w:drawing>
          <wp:inline distT="0" distB="0" distL="0" distR="0">
            <wp:extent cx="2400385" cy="1800225"/>
            <wp:effectExtent l="19050" t="0" r="0" b="0"/>
            <wp:docPr id="7" name="Рисунок 6" descr="Фото-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19" cy="18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998" w:rsidRPr="00711AA9" w:rsidRDefault="00914DEA" w:rsidP="00914DEA">
      <w:pPr>
        <w:pStyle w:val="ab"/>
        <w:spacing w:after="0" w:line="240" w:lineRule="auto"/>
        <w:ind w:left="0"/>
        <w:jc w:val="both"/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lastRenderedPageBreak/>
        <w:t>4.</w:t>
      </w:r>
      <w:r w:rsidR="001C6998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Для создания плодоножки малины дети скручивают кусочек салфетки и приклеивают к ягодке.</w:t>
      </w:r>
    </w:p>
    <w:p w:rsidR="004B09E6" w:rsidRPr="00711AA9" w:rsidRDefault="00914DEA" w:rsidP="00914DEA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 w:themeFill="background1"/>
          <w:lang w:val="ru-RU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>5.</w:t>
      </w:r>
      <w:r w:rsidR="004B09E6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Заранее вырезанные листья из зеленых салфеток </w:t>
      </w:r>
      <w:r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маленькие творцы </w:t>
      </w:r>
      <w:r w:rsidR="004B09E6" w:rsidRPr="00711AA9">
        <w:rPr>
          <w:rStyle w:val="apple-converted-space"/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приклеили к ягодкам (для рельефности листьев можно сложить каждый листочек и затем расправить). </w:t>
      </w:r>
      <w:r w:rsidR="004B09E6"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 </w:t>
      </w:r>
      <w:r w:rsidR="004B09E6" w:rsidRPr="00711AA9">
        <w:rPr>
          <w:rFonts w:cstheme="minorHAnsi"/>
          <w:noProof/>
          <w:sz w:val="24"/>
          <w:szCs w:val="24"/>
          <w:shd w:val="clear" w:color="auto" w:fill="FFFFFF" w:themeFill="background1"/>
          <w:lang w:val="ru-RU" w:eastAsia="ru-RU" w:bidi="ar-SA"/>
        </w:rPr>
        <w:drawing>
          <wp:inline distT="0" distB="0" distL="0" distR="0">
            <wp:extent cx="2457450" cy="1843022"/>
            <wp:effectExtent l="19050" t="0" r="0" b="0"/>
            <wp:docPr id="13" name="Рисунок 8" descr="Фото-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649" cy="18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A9" w:rsidRPr="00711AA9" w:rsidRDefault="00914DEA" w:rsidP="00914DEA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 w:themeFill="background1"/>
          <w:lang w:val="ru-RU"/>
        </w:rPr>
      </w:pPr>
      <w:r>
        <w:rPr>
          <w:rFonts w:cstheme="minorHAnsi"/>
          <w:sz w:val="24"/>
          <w:szCs w:val="24"/>
          <w:shd w:val="clear" w:color="auto" w:fill="FFFFFF" w:themeFill="background1"/>
          <w:lang w:val="ru-RU"/>
        </w:rPr>
        <w:t>6.</w:t>
      </w:r>
      <w:r w:rsidR="004B09E6"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>Так как ягодки мы сделал</w:t>
      </w:r>
      <w:r w:rsidR="00711AA9"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>и из белых салфеток, мы с ребятами покрыли их гуашью малинового цвета.</w:t>
      </w:r>
    </w:p>
    <w:p w:rsidR="004B09E6" w:rsidRPr="00711AA9" w:rsidRDefault="00711AA9" w:rsidP="00711AA9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Fonts w:cstheme="minorHAnsi"/>
          <w:noProof/>
          <w:sz w:val="24"/>
          <w:szCs w:val="24"/>
          <w:shd w:val="clear" w:color="auto" w:fill="FFFFFF" w:themeFill="background1"/>
          <w:lang w:val="ru-RU" w:eastAsia="ru-RU" w:bidi="ar-SA"/>
        </w:rPr>
        <w:drawing>
          <wp:inline distT="0" distB="0" distL="0" distR="0">
            <wp:extent cx="2447925" cy="1835877"/>
            <wp:effectExtent l="19050" t="0" r="9525" b="0"/>
            <wp:docPr id="14" name="Рисунок 13" descr="Фото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839" cy="18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:rsidR="00711AA9" w:rsidRPr="00711AA9" w:rsidRDefault="00711AA9" w:rsidP="00711AA9">
      <w:pPr>
        <w:pStyle w:val="ab"/>
        <w:spacing w:after="0" w:line="240" w:lineRule="auto"/>
        <w:ind w:left="0"/>
        <w:jc w:val="both"/>
        <w:rPr>
          <w:rStyle w:val="a8"/>
          <w:rFonts w:cstheme="minorHAnsi"/>
          <w:b w:val="0"/>
          <w:sz w:val="24"/>
          <w:szCs w:val="24"/>
          <w:shd w:val="clear" w:color="auto" w:fill="FFFFFF"/>
          <w:lang w:val="ru-RU"/>
        </w:rPr>
      </w:pPr>
    </w:p>
    <w:p w:rsidR="00711AA9" w:rsidRPr="00711AA9" w:rsidRDefault="00711AA9" w:rsidP="00711AA9">
      <w:pPr>
        <w:pStyle w:val="ab"/>
        <w:spacing w:after="0" w:line="240" w:lineRule="auto"/>
        <w:ind w:left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1AA9">
        <w:rPr>
          <w:rStyle w:val="a8"/>
          <w:rFonts w:cstheme="minorHAnsi"/>
          <w:b w:val="0"/>
          <w:sz w:val="24"/>
          <w:szCs w:val="24"/>
          <w:shd w:val="clear" w:color="auto" w:fill="FFFFFF"/>
          <w:lang w:val="ru-RU"/>
        </w:rPr>
        <w:t>Картина в технике аппликации «Малина»</w:t>
      </w:r>
      <w:r w:rsidRPr="00711AA9">
        <w:rPr>
          <w:rStyle w:val="apple-converted-space"/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711AA9">
        <w:rPr>
          <w:rFonts w:cstheme="minorHAnsi"/>
          <w:sz w:val="24"/>
          <w:szCs w:val="24"/>
          <w:shd w:val="clear" w:color="auto" w:fill="FFFFFF"/>
          <w:lang w:val="ru-RU"/>
        </w:rPr>
        <w:t>готова.</w:t>
      </w:r>
    </w:p>
    <w:p w:rsidR="00711AA9" w:rsidRPr="00711AA9" w:rsidRDefault="00711AA9" w:rsidP="00711AA9">
      <w:pPr>
        <w:pStyle w:val="ab"/>
        <w:spacing w:after="0" w:line="240" w:lineRule="auto"/>
        <w:ind w:left="0"/>
        <w:jc w:val="both"/>
        <w:rPr>
          <w:rFonts w:cstheme="minorHAnsi"/>
          <w:b/>
          <w:sz w:val="24"/>
          <w:szCs w:val="24"/>
          <w:shd w:val="clear" w:color="auto" w:fill="FFFFFF" w:themeFill="background1"/>
          <w:lang w:val="ru-RU"/>
        </w:rPr>
      </w:pPr>
      <w:r w:rsidRPr="00711AA9">
        <w:rPr>
          <w:rFonts w:cstheme="minorHAnsi"/>
          <w:b/>
          <w:noProof/>
          <w:sz w:val="24"/>
          <w:szCs w:val="24"/>
          <w:shd w:val="clear" w:color="auto" w:fill="FFFFFF" w:themeFill="background1"/>
          <w:lang w:val="ru-RU" w:eastAsia="ru-RU" w:bidi="ar-SA"/>
        </w:rPr>
        <w:drawing>
          <wp:inline distT="0" distB="0" distL="0" distR="0">
            <wp:extent cx="2426120" cy="2590800"/>
            <wp:effectExtent l="19050" t="0" r="0" b="0"/>
            <wp:docPr id="16" name="Рисунок 15" descr="Фото-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12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EA" w:rsidRDefault="00914DEA" w:rsidP="00711AA9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  <w:shd w:val="clear" w:color="auto" w:fill="FFFFFF" w:themeFill="background1"/>
          <w:lang w:val="ru-RU"/>
        </w:rPr>
      </w:pPr>
    </w:p>
    <w:p w:rsidR="0083644A" w:rsidRPr="00711AA9" w:rsidRDefault="00711AA9" w:rsidP="00711AA9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В ходе работы мы </w:t>
      </w:r>
      <w:r w:rsidR="000048F5" w:rsidRPr="00711AA9">
        <w:rPr>
          <w:rFonts w:cstheme="minorHAnsi"/>
          <w:sz w:val="24"/>
          <w:szCs w:val="24"/>
          <w:lang w:val="ru-RU"/>
        </w:rPr>
        <w:t>постоянн</w:t>
      </w:r>
      <w:r w:rsidRPr="00711AA9">
        <w:rPr>
          <w:rFonts w:cstheme="minorHAnsi"/>
          <w:sz w:val="24"/>
          <w:szCs w:val="24"/>
          <w:lang w:val="ru-RU"/>
        </w:rPr>
        <w:t>о комментируем</w:t>
      </w:r>
      <w:r w:rsidR="000048F5" w:rsidRPr="00711AA9">
        <w:rPr>
          <w:rFonts w:cstheme="minorHAnsi"/>
          <w:sz w:val="24"/>
          <w:szCs w:val="24"/>
          <w:lang w:val="ru-RU"/>
        </w:rPr>
        <w:t xml:space="preserve"> действия</w:t>
      </w:r>
      <w:r w:rsidRPr="00711AA9">
        <w:rPr>
          <w:rFonts w:cstheme="minorHAnsi"/>
          <w:sz w:val="24"/>
          <w:szCs w:val="24"/>
          <w:lang w:val="ru-RU"/>
        </w:rPr>
        <w:t xml:space="preserve"> детей</w:t>
      </w:r>
      <w:r w:rsidR="000048F5" w:rsidRPr="00711AA9">
        <w:rPr>
          <w:rFonts w:cstheme="minorHAnsi"/>
          <w:sz w:val="24"/>
          <w:szCs w:val="24"/>
          <w:lang w:val="ru-RU"/>
        </w:rPr>
        <w:t>, общаются с ним</w:t>
      </w:r>
      <w:r w:rsidRPr="00711AA9">
        <w:rPr>
          <w:rFonts w:cstheme="minorHAnsi"/>
          <w:sz w:val="24"/>
          <w:szCs w:val="24"/>
          <w:lang w:val="ru-RU"/>
        </w:rPr>
        <w:t>и</w:t>
      </w:r>
      <w:r w:rsidR="000048F5" w:rsidRPr="00711AA9">
        <w:rPr>
          <w:rFonts w:cstheme="minorHAnsi"/>
          <w:sz w:val="24"/>
          <w:szCs w:val="24"/>
          <w:lang w:val="ru-RU"/>
        </w:rPr>
        <w:t xml:space="preserve">, что стимулирует </w:t>
      </w:r>
      <w:r w:rsidRPr="00711AA9">
        <w:rPr>
          <w:rFonts w:cstheme="minorHAnsi"/>
          <w:sz w:val="24"/>
          <w:szCs w:val="24"/>
          <w:lang w:val="ru-RU"/>
        </w:rPr>
        <w:t>их</w:t>
      </w:r>
      <w:r w:rsidR="000048F5" w:rsidRPr="00711AA9">
        <w:rPr>
          <w:rFonts w:cstheme="minorHAnsi"/>
          <w:sz w:val="24"/>
          <w:szCs w:val="24"/>
          <w:lang w:val="ru-RU"/>
        </w:rPr>
        <w:t xml:space="preserve"> говорить больше, тем самым увеличивая свой словарный запас.</w:t>
      </w:r>
      <w:r w:rsidR="000048F5" w:rsidRPr="00711AA9">
        <w:rPr>
          <w:rFonts w:cstheme="minorHAnsi"/>
          <w:sz w:val="24"/>
          <w:szCs w:val="24"/>
          <w:shd w:val="clear" w:color="auto" w:fill="FFFFFF" w:themeFill="background1"/>
          <w:lang w:val="ru-RU"/>
        </w:rPr>
        <w:t xml:space="preserve"> В ходе занятия развивается мелкая моторика, активизируется мышление и речь, тренируется память и внимание. </w:t>
      </w:r>
    </w:p>
    <w:p w:rsidR="00F05254" w:rsidRPr="00711AA9" w:rsidRDefault="00F05254" w:rsidP="00711AA9">
      <w:pPr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  <w:lang w:val="ru-RU"/>
        </w:rPr>
      </w:pPr>
    </w:p>
    <w:sectPr w:rsidR="00F05254" w:rsidRPr="00711AA9" w:rsidSect="0060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220"/>
    <w:multiLevelType w:val="hybridMultilevel"/>
    <w:tmpl w:val="9138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267"/>
    <w:rsid w:val="000048F5"/>
    <w:rsid w:val="00115F07"/>
    <w:rsid w:val="001C07EF"/>
    <w:rsid w:val="001C6998"/>
    <w:rsid w:val="00351A70"/>
    <w:rsid w:val="004B09E6"/>
    <w:rsid w:val="00506092"/>
    <w:rsid w:val="00522B1A"/>
    <w:rsid w:val="005741DF"/>
    <w:rsid w:val="00601CD1"/>
    <w:rsid w:val="00711AA9"/>
    <w:rsid w:val="00816136"/>
    <w:rsid w:val="0083644A"/>
    <w:rsid w:val="00914DEA"/>
    <w:rsid w:val="00C2277B"/>
    <w:rsid w:val="00C95267"/>
    <w:rsid w:val="00CE0D4A"/>
    <w:rsid w:val="00DC3F51"/>
    <w:rsid w:val="00E95D72"/>
    <w:rsid w:val="00F0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36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character" w:customStyle="1" w:styleId="apple-converted-space">
    <w:name w:val="apple-converted-space"/>
    <w:basedOn w:val="a0"/>
    <w:rsid w:val="00C95267"/>
  </w:style>
  <w:style w:type="paragraph" w:styleId="af4">
    <w:name w:val="Normal (Web)"/>
    <w:basedOn w:val="a"/>
    <w:uiPriority w:val="99"/>
    <w:semiHidden/>
    <w:unhideWhenUsed/>
    <w:rsid w:val="00C9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C2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2277B"/>
  </w:style>
  <w:style w:type="paragraph" w:styleId="af5">
    <w:name w:val="Balloon Text"/>
    <w:basedOn w:val="a"/>
    <w:link w:val="af6"/>
    <w:uiPriority w:val="99"/>
    <w:semiHidden/>
    <w:unhideWhenUsed/>
    <w:rsid w:val="0035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1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2015-08-08T11:54:00Z</dcterms:created>
  <dcterms:modified xsi:type="dcterms:W3CDTF">2016-03-08T09:47:00Z</dcterms:modified>
</cp:coreProperties>
</file>