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01" w:rsidRPr="005A5B74" w:rsidRDefault="009C3294" w:rsidP="005A5B74">
      <w:pPr>
        <w:jc w:val="both"/>
        <w:rPr>
          <w:rFonts w:ascii="Times New Roman" w:hAnsi="Times New Roman" w:cs="Times New Roman"/>
          <w:sz w:val="28"/>
          <w:szCs w:val="28"/>
        </w:rPr>
      </w:pPr>
      <w:r w:rsidRPr="005A5B74">
        <w:rPr>
          <w:rFonts w:ascii="Times New Roman" w:hAnsi="Times New Roman" w:cs="Times New Roman"/>
          <w:sz w:val="28"/>
          <w:szCs w:val="28"/>
        </w:rPr>
        <w:fldChar w:fldCharType="begin"/>
      </w:r>
      <w:r w:rsidR="00B75F7E" w:rsidRPr="005A5B74">
        <w:rPr>
          <w:rFonts w:ascii="Times New Roman" w:hAnsi="Times New Roman" w:cs="Times New Roman"/>
          <w:sz w:val="28"/>
          <w:szCs w:val="28"/>
        </w:rPr>
        <w:instrText xml:space="preserve"> HYPERLINK "http://www.c-psy.ru/index.php/specialists/socialnomu-pedagogu/programmysocpedagog/5847-2011-01-14-13-11-42" </w:instrText>
      </w:r>
      <w:r w:rsidRPr="005A5B74">
        <w:rPr>
          <w:rFonts w:ascii="Times New Roman" w:hAnsi="Times New Roman" w:cs="Times New Roman"/>
          <w:sz w:val="28"/>
          <w:szCs w:val="28"/>
        </w:rPr>
        <w:fldChar w:fldCharType="separate"/>
      </w:r>
      <w:r w:rsidR="00842801" w:rsidRPr="005A5B74">
        <w:rPr>
          <w:rStyle w:val="a3"/>
          <w:rFonts w:ascii="Times New Roman" w:hAnsi="Times New Roman" w:cs="Times New Roman"/>
          <w:sz w:val="28"/>
          <w:szCs w:val="28"/>
        </w:rPr>
        <w:t>Жить в мире с собой и другими</w:t>
      </w:r>
      <w:proofErr w:type="gramStart"/>
      <w:r w:rsidR="00842801" w:rsidRPr="005A5B74">
        <w:rPr>
          <w:rStyle w:val="a3"/>
          <w:rFonts w:ascii="Times New Roman" w:hAnsi="Times New Roman" w:cs="Times New Roman"/>
          <w:sz w:val="28"/>
          <w:szCs w:val="28"/>
        </w:rPr>
        <w:t>.(</w:t>
      </w:r>
      <w:proofErr w:type="gramEnd"/>
      <w:r w:rsidR="00842801" w:rsidRPr="005A5B74">
        <w:rPr>
          <w:rStyle w:val="a3"/>
          <w:rFonts w:ascii="Times New Roman" w:hAnsi="Times New Roman" w:cs="Times New Roman"/>
          <w:sz w:val="28"/>
          <w:szCs w:val="28"/>
        </w:rPr>
        <w:t xml:space="preserve">Тренинг толерантности) </w:t>
      </w:r>
      <w:r w:rsidRPr="005A5B74">
        <w:rPr>
          <w:rFonts w:ascii="Times New Roman" w:hAnsi="Times New Roman" w:cs="Times New Roman"/>
          <w:sz w:val="28"/>
          <w:szCs w:val="28"/>
        </w:rPr>
        <w:fldChar w:fldCharType="end"/>
      </w:r>
    </w:p>
    <w:p w:rsidR="00842801" w:rsidRPr="005A5B74" w:rsidRDefault="009C3294" w:rsidP="005A5B74">
      <w:pPr>
        <w:jc w:val="both"/>
        <w:rPr>
          <w:rFonts w:ascii="Times New Roman" w:hAnsi="Times New Roman" w:cs="Times New Roman"/>
          <w:sz w:val="28"/>
          <w:szCs w:val="28"/>
        </w:rPr>
      </w:pPr>
      <w:bookmarkStart w:id="0" w:name="_GoBack"/>
      <w:bookmarkEnd w:id="0"/>
      <w:r w:rsidRPr="005A5B74">
        <w:rPr>
          <w:rFonts w:ascii="Times New Roman" w:hAnsi="Times New Roman" w:cs="Times New Roman"/>
          <w:sz w:val="28"/>
          <w:szCs w:val="28"/>
        </w:rPr>
        <w:pict>
          <v:rect id="_x0000_i1025" style="width:0;height:.75pt" o:hralign="center" o:hrstd="t" o:hr="t" fillcolor="#a0a0a0" stroked="f"/>
        </w:pic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 ПРОГРАММЕ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Тренинг "Жить в мире с собой и другими", разработанный для подростков, - важная составляющая психолого-педагогической программы воспитания старшеклассников в духе толерантности и культуры мира. Он может выст</w:t>
      </w:r>
      <w:r w:rsidRPr="005A5B74">
        <w:rPr>
          <w:rFonts w:ascii="Times New Roman" w:hAnsi="Times New Roman" w:cs="Times New Roman"/>
          <w:sz w:val="28"/>
          <w:szCs w:val="28"/>
        </w:rPr>
        <w:t>у</w:t>
      </w:r>
      <w:r w:rsidRPr="005A5B74">
        <w:rPr>
          <w:rFonts w:ascii="Times New Roman" w:hAnsi="Times New Roman" w:cs="Times New Roman"/>
          <w:sz w:val="28"/>
          <w:szCs w:val="28"/>
        </w:rPr>
        <w:t xml:space="preserve">пать в качестве одной из форм внеклассной работы с учениками старших </w:t>
      </w:r>
      <w:proofErr w:type="gramStart"/>
      <w:r w:rsidRPr="005A5B74">
        <w:rPr>
          <w:rFonts w:ascii="Times New Roman" w:hAnsi="Times New Roman" w:cs="Times New Roman"/>
          <w:sz w:val="28"/>
          <w:szCs w:val="28"/>
        </w:rPr>
        <w:t>классов</w:t>
      </w:r>
      <w:proofErr w:type="gramEnd"/>
      <w:r w:rsidRPr="005A5B74">
        <w:rPr>
          <w:rFonts w:ascii="Times New Roman" w:hAnsi="Times New Roman" w:cs="Times New Roman"/>
          <w:sz w:val="28"/>
          <w:szCs w:val="28"/>
        </w:rPr>
        <w:t xml:space="preserve"> и рассчитан на 11 занятий. Пре</w:t>
      </w:r>
      <w:r w:rsidRPr="005A5B74">
        <w:rPr>
          <w:rFonts w:ascii="Times New Roman" w:hAnsi="Times New Roman" w:cs="Times New Roman"/>
          <w:sz w:val="28"/>
          <w:szCs w:val="28"/>
        </w:rPr>
        <w:t>д</w:t>
      </w:r>
      <w:r w:rsidRPr="005A5B74">
        <w:rPr>
          <w:rFonts w:ascii="Times New Roman" w:hAnsi="Times New Roman" w:cs="Times New Roman"/>
          <w:sz w:val="28"/>
          <w:szCs w:val="28"/>
        </w:rPr>
        <w:t>ставленный вариант тренинга сост</w:t>
      </w:r>
      <w:r w:rsidRPr="005A5B74">
        <w:rPr>
          <w:rFonts w:ascii="Times New Roman" w:hAnsi="Times New Roman" w:cs="Times New Roman"/>
          <w:sz w:val="28"/>
          <w:szCs w:val="28"/>
        </w:rPr>
        <w:t>о</w:t>
      </w:r>
      <w:r w:rsidRPr="005A5B74">
        <w:rPr>
          <w:rFonts w:ascii="Times New Roman" w:hAnsi="Times New Roman" w:cs="Times New Roman"/>
          <w:sz w:val="28"/>
          <w:szCs w:val="28"/>
        </w:rPr>
        <w:t>ит из трех проблемных блоков: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Понятие толерантности (занятия 1-3).</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Цели: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ознакомление с понятиями "толерантность", "толерантная личность", "границы тол</w:t>
      </w:r>
      <w:r w:rsidRPr="005A5B74">
        <w:rPr>
          <w:rFonts w:ascii="Times New Roman" w:hAnsi="Times New Roman" w:cs="Times New Roman"/>
          <w:sz w:val="28"/>
          <w:szCs w:val="28"/>
        </w:rPr>
        <w:t>е</w:t>
      </w:r>
      <w:r w:rsidRPr="005A5B74">
        <w:rPr>
          <w:rFonts w:ascii="Times New Roman" w:hAnsi="Times New Roman" w:cs="Times New Roman"/>
          <w:sz w:val="28"/>
          <w:szCs w:val="28"/>
        </w:rPr>
        <w:t>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обсуждение проявлений толерантности и нетерпимости в обществе.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Толерантность по отношению к себе и к участникам группы (занятия 4-6).</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развитие чувства собственного достоинства и умения уважать достоинство других;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осознание многообразия проявлений личности каждого участника в групповом вза</w:t>
      </w:r>
      <w:r w:rsidRPr="005A5B74">
        <w:rPr>
          <w:rFonts w:ascii="Times New Roman" w:hAnsi="Times New Roman" w:cs="Times New Roman"/>
          <w:sz w:val="28"/>
          <w:szCs w:val="28"/>
        </w:rPr>
        <w:t>и</w:t>
      </w:r>
      <w:r w:rsidRPr="005A5B74">
        <w:rPr>
          <w:rFonts w:ascii="Times New Roman" w:hAnsi="Times New Roman" w:cs="Times New Roman"/>
          <w:sz w:val="28"/>
          <w:szCs w:val="28"/>
        </w:rPr>
        <w:t>модействии;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развитие способности к самоанализу, самопознанию, навыков ведения п</w:t>
      </w:r>
      <w:r w:rsidRPr="005A5B74">
        <w:rPr>
          <w:rFonts w:ascii="Times New Roman" w:hAnsi="Times New Roman" w:cs="Times New Roman"/>
          <w:sz w:val="28"/>
          <w:szCs w:val="28"/>
        </w:rPr>
        <w:t>о</w:t>
      </w:r>
      <w:r w:rsidRPr="005A5B74">
        <w:rPr>
          <w:rFonts w:ascii="Times New Roman" w:hAnsi="Times New Roman" w:cs="Times New Roman"/>
          <w:sz w:val="28"/>
          <w:szCs w:val="28"/>
        </w:rPr>
        <w:t>зитивного внутреннего диалога о самом себе;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формирование позитивного отношения к своему народу;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повышение самооценки через получение позитивной обратной связи и по</w:t>
      </w:r>
      <w:r w:rsidRPr="005A5B74">
        <w:rPr>
          <w:rFonts w:ascii="Times New Roman" w:hAnsi="Times New Roman" w:cs="Times New Roman"/>
          <w:sz w:val="28"/>
          <w:szCs w:val="28"/>
        </w:rPr>
        <w:t>д</w:t>
      </w:r>
      <w:r w:rsidRPr="005A5B74">
        <w:rPr>
          <w:rFonts w:ascii="Times New Roman" w:hAnsi="Times New Roman" w:cs="Times New Roman"/>
          <w:sz w:val="28"/>
          <w:szCs w:val="28"/>
        </w:rPr>
        <w:t>держки от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Толерантность по отношению к другим (занятия 7-10).</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обучение конструктивным способам выхода из конфликтных ситуаций, в</w:t>
      </w:r>
      <w:r w:rsidRPr="005A5B74">
        <w:rPr>
          <w:rFonts w:ascii="Times New Roman" w:hAnsi="Times New Roman" w:cs="Times New Roman"/>
          <w:sz w:val="28"/>
          <w:szCs w:val="28"/>
        </w:rPr>
        <w:t>ы</w:t>
      </w:r>
      <w:r w:rsidRPr="005A5B74">
        <w:rPr>
          <w:rFonts w:ascii="Times New Roman" w:hAnsi="Times New Roman" w:cs="Times New Roman"/>
          <w:sz w:val="28"/>
          <w:szCs w:val="28"/>
        </w:rPr>
        <w:t>ражению своих чувств и переживаний без конфликтов и насилия;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 развитие социальной восприимчивости, социального воображения, доверия, умения выслушивать другого человека, способности к </w:t>
      </w:r>
      <w:proofErr w:type="spellStart"/>
      <w:r w:rsidRPr="005A5B74">
        <w:rPr>
          <w:rFonts w:ascii="Times New Roman" w:hAnsi="Times New Roman" w:cs="Times New Roman"/>
          <w:sz w:val="28"/>
          <w:szCs w:val="28"/>
        </w:rPr>
        <w:t>эмпатии</w:t>
      </w:r>
      <w:proofErr w:type="spellEnd"/>
      <w:r w:rsidRPr="005A5B74">
        <w:rPr>
          <w:rFonts w:ascii="Times New Roman" w:hAnsi="Times New Roman" w:cs="Times New Roman"/>
          <w:sz w:val="28"/>
          <w:szCs w:val="28"/>
        </w:rPr>
        <w:t>, сочувствию, сопереживанию;</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развитие коммуникативных навыков, укрепляющих социальные связи;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обучение межкультурному пониманию и толерантному поведению в м</w:t>
      </w:r>
      <w:r w:rsidRPr="005A5B74">
        <w:rPr>
          <w:rFonts w:ascii="Times New Roman" w:hAnsi="Times New Roman" w:cs="Times New Roman"/>
          <w:sz w:val="28"/>
          <w:szCs w:val="28"/>
        </w:rPr>
        <w:t>е</w:t>
      </w:r>
      <w:r w:rsidRPr="005A5B74">
        <w:rPr>
          <w:rFonts w:ascii="Times New Roman" w:hAnsi="Times New Roman" w:cs="Times New Roman"/>
          <w:sz w:val="28"/>
          <w:szCs w:val="28"/>
        </w:rPr>
        <w:t>жэтнических отношениях.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Зачем нужна эта программа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Подростковый возраст - важнейший период в психо</w:t>
      </w:r>
      <w:r w:rsidRPr="005A5B74">
        <w:rPr>
          <w:rFonts w:ascii="Times New Roman" w:hAnsi="Times New Roman" w:cs="Times New Roman"/>
          <w:sz w:val="28"/>
          <w:szCs w:val="28"/>
        </w:rPr>
        <w:softHyphen/>
        <w:t xml:space="preserve">социальном развитии человека. Подросток - уже не </w:t>
      </w:r>
      <w:proofErr w:type="gramStart"/>
      <w:r w:rsidRPr="005A5B74">
        <w:rPr>
          <w:rFonts w:ascii="Times New Roman" w:hAnsi="Times New Roman" w:cs="Times New Roman"/>
          <w:sz w:val="28"/>
          <w:szCs w:val="28"/>
        </w:rPr>
        <w:t xml:space="preserve">ре </w:t>
      </w:r>
      <w:proofErr w:type="spellStart"/>
      <w:r w:rsidRPr="005A5B74">
        <w:rPr>
          <w:rFonts w:ascii="Times New Roman" w:hAnsi="Times New Roman" w:cs="Times New Roman"/>
          <w:sz w:val="28"/>
          <w:szCs w:val="28"/>
        </w:rPr>
        <w:t>бенок</w:t>
      </w:r>
      <w:proofErr w:type="spellEnd"/>
      <w:proofErr w:type="gramEnd"/>
      <w:r w:rsidRPr="005A5B74">
        <w:rPr>
          <w:rFonts w:ascii="Times New Roman" w:hAnsi="Times New Roman" w:cs="Times New Roman"/>
          <w:sz w:val="28"/>
          <w:szCs w:val="28"/>
        </w:rPr>
        <w:t>, но еще не взрослый. Он активно вкл</w:t>
      </w:r>
      <w:r w:rsidRPr="005A5B74">
        <w:rPr>
          <w:rFonts w:ascii="Times New Roman" w:hAnsi="Times New Roman" w:cs="Times New Roman"/>
          <w:sz w:val="28"/>
          <w:szCs w:val="28"/>
        </w:rPr>
        <w:t>ю</w:t>
      </w:r>
      <w:r w:rsidRPr="005A5B74">
        <w:rPr>
          <w:rFonts w:ascii="Times New Roman" w:hAnsi="Times New Roman" w:cs="Times New Roman"/>
          <w:sz w:val="28"/>
          <w:szCs w:val="28"/>
        </w:rPr>
        <w:t>чается во взрослую жизнь, формирует свою идентичность, осваивает различные социальные роли. Его глобальная жизненная ориентация зависит от того, как он будет относиться к миру в целом, к себе и другим в этом мире. Поз</w:t>
      </w:r>
      <w:r w:rsidRPr="005A5B74">
        <w:rPr>
          <w:rFonts w:ascii="Times New Roman" w:hAnsi="Times New Roman" w:cs="Times New Roman"/>
          <w:sz w:val="28"/>
          <w:szCs w:val="28"/>
        </w:rPr>
        <w:t>и</w:t>
      </w:r>
      <w:r w:rsidRPr="005A5B74">
        <w:rPr>
          <w:rFonts w:ascii="Times New Roman" w:hAnsi="Times New Roman" w:cs="Times New Roman"/>
          <w:sz w:val="28"/>
          <w:szCs w:val="28"/>
        </w:rPr>
        <w:t>ция терпимости и доверия - это основа для осуществления выбора будущих поколений в пользу мира, а не войны, мирного сос</w:t>
      </w:r>
      <w:r w:rsidRPr="005A5B74">
        <w:rPr>
          <w:rFonts w:ascii="Times New Roman" w:hAnsi="Times New Roman" w:cs="Times New Roman"/>
          <w:sz w:val="28"/>
          <w:szCs w:val="28"/>
        </w:rPr>
        <w:t>у</w:t>
      </w:r>
      <w:r w:rsidRPr="005A5B74">
        <w:rPr>
          <w:rFonts w:ascii="Times New Roman" w:hAnsi="Times New Roman" w:cs="Times New Roman"/>
          <w:sz w:val="28"/>
          <w:szCs w:val="28"/>
        </w:rPr>
        <w:t>ществования человечес</w:t>
      </w:r>
      <w:r w:rsidRPr="005A5B74">
        <w:rPr>
          <w:rFonts w:ascii="Times New Roman" w:hAnsi="Times New Roman" w:cs="Times New Roman"/>
          <w:sz w:val="28"/>
          <w:szCs w:val="28"/>
        </w:rPr>
        <w:t>т</w:t>
      </w:r>
      <w:r w:rsidRPr="005A5B74">
        <w:rPr>
          <w:rFonts w:ascii="Times New Roman" w:hAnsi="Times New Roman" w:cs="Times New Roman"/>
          <w:sz w:val="28"/>
          <w:szCs w:val="28"/>
        </w:rPr>
        <w:t>ва, а не конфликтов. Укоренение в школе духа толерантности, формирование отношения к ней как к важнейшей ценности общества - значимый вклад школьного образования в развитие культуры мира на Земле.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В одном из своих выступлений Генеральный директор ЮНЕСКО </w:t>
      </w:r>
      <w:proofErr w:type="spellStart"/>
      <w:r w:rsidRPr="005A5B74">
        <w:rPr>
          <w:rFonts w:ascii="Times New Roman" w:hAnsi="Times New Roman" w:cs="Times New Roman"/>
          <w:sz w:val="28"/>
          <w:szCs w:val="28"/>
        </w:rPr>
        <w:t>Федерико</w:t>
      </w:r>
      <w:proofErr w:type="spellEnd"/>
      <w:r w:rsidRPr="005A5B74">
        <w:rPr>
          <w:rFonts w:ascii="Times New Roman" w:hAnsi="Times New Roman" w:cs="Times New Roman"/>
          <w:sz w:val="28"/>
          <w:szCs w:val="28"/>
        </w:rPr>
        <w:t xml:space="preserve"> Майор, обращаясь ко всем людям, ответственным за образование, отчетливо обозначил о</w:t>
      </w:r>
      <w:r w:rsidRPr="005A5B74">
        <w:rPr>
          <w:rFonts w:ascii="Times New Roman" w:hAnsi="Times New Roman" w:cs="Times New Roman"/>
          <w:sz w:val="28"/>
          <w:szCs w:val="28"/>
        </w:rPr>
        <w:t>с</w:t>
      </w:r>
      <w:r w:rsidRPr="005A5B74">
        <w:rPr>
          <w:rFonts w:ascii="Times New Roman" w:hAnsi="Times New Roman" w:cs="Times New Roman"/>
          <w:sz w:val="28"/>
          <w:szCs w:val="28"/>
        </w:rPr>
        <w:t>новные принципы обучения и воспитания подрастающих поколений в духе терпим</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сти. </w:t>
      </w:r>
      <w:proofErr w:type="gramStart"/>
      <w:r w:rsidRPr="005A5B74">
        <w:rPr>
          <w:rFonts w:ascii="Times New Roman" w:hAnsi="Times New Roman" w:cs="Times New Roman"/>
          <w:sz w:val="28"/>
          <w:szCs w:val="28"/>
        </w:rPr>
        <w:t>Среди них следующие:</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воспитание в духе открытости и понимания других народов, многообразия их культур и истории;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обучение пониманию необходимости отказа от насилия, использованию мирных сре</w:t>
      </w:r>
      <w:proofErr w:type="gramStart"/>
      <w:r w:rsidRPr="005A5B74">
        <w:rPr>
          <w:rFonts w:ascii="Times New Roman" w:hAnsi="Times New Roman" w:cs="Times New Roman"/>
          <w:sz w:val="28"/>
          <w:szCs w:val="28"/>
        </w:rPr>
        <w:t>дств дл</w:t>
      </w:r>
      <w:proofErr w:type="gramEnd"/>
      <w:r w:rsidRPr="005A5B74">
        <w:rPr>
          <w:rFonts w:ascii="Times New Roman" w:hAnsi="Times New Roman" w:cs="Times New Roman"/>
          <w:sz w:val="28"/>
          <w:szCs w:val="28"/>
        </w:rPr>
        <w:t xml:space="preserve">я разрешения разногласий и конфликтов;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прививание идей альтруизма и уважения к другим, солидарности и соприч</w:t>
      </w:r>
      <w:r w:rsidRPr="005A5B74">
        <w:rPr>
          <w:rFonts w:ascii="Times New Roman" w:hAnsi="Times New Roman" w:cs="Times New Roman"/>
          <w:sz w:val="28"/>
          <w:szCs w:val="28"/>
        </w:rPr>
        <w:t>а</w:t>
      </w:r>
      <w:r w:rsidRPr="005A5B74">
        <w:rPr>
          <w:rFonts w:ascii="Times New Roman" w:hAnsi="Times New Roman" w:cs="Times New Roman"/>
          <w:sz w:val="28"/>
          <w:szCs w:val="28"/>
        </w:rPr>
        <w:t xml:space="preserve">стности,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Еще в XVIII веке понятие толерантности было достаточно новым. Современные пре</w:t>
      </w:r>
      <w:r w:rsidRPr="005A5B74">
        <w:rPr>
          <w:rFonts w:ascii="Times New Roman" w:hAnsi="Times New Roman" w:cs="Times New Roman"/>
          <w:sz w:val="28"/>
          <w:szCs w:val="28"/>
        </w:rPr>
        <w:t>д</w:t>
      </w:r>
      <w:r w:rsidRPr="005A5B74">
        <w:rPr>
          <w:rFonts w:ascii="Times New Roman" w:hAnsi="Times New Roman" w:cs="Times New Roman"/>
          <w:sz w:val="28"/>
          <w:szCs w:val="28"/>
        </w:rPr>
        <w:t>ставления о толерантности или, точнее, признание ее как фактора, укрепляющего гр</w:t>
      </w:r>
      <w:r w:rsidRPr="005A5B74">
        <w:rPr>
          <w:rFonts w:ascii="Times New Roman" w:hAnsi="Times New Roman" w:cs="Times New Roman"/>
          <w:sz w:val="28"/>
          <w:szCs w:val="28"/>
        </w:rPr>
        <w:t>а</w:t>
      </w:r>
      <w:r w:rsidRPr="005A5B74">
        <w:rPr>
          <w:rFonts w:ascii="Times New Roman" w:hAnsi="Times New Roman" w:cs="Times New Roman"/>
          <w:sz w:val="28"/>
          <w:szCs w:val="28"/>
        </w:rPr>
        <w:t>жданский мир и дающего защиту от несправедливости, было во многом подготовлено деятельностью философов XVI - XVII вв., восставших против "терпения нетерпим</w:t>
      </w:r>
      <w:r w:rsidRPr="005A5B74">
        <w:rPr>
          <w:rFonts w:ascii="Times New Roman" w:hAnsi="Times New Roman" w:cs="Times New Roman"/>
          <w:sz w:val="28"/>
          <w:szCs w:val="28"/>
        </w:rPr>
        <w:t>о</w:t>
      </w:r>
      <w:r w:rsidRPr="005A5B74">
        <w:rPr>
          <w:rFonts w:ascii="Times New Roman" w:hAnsi="Times New Roman" w:cs="Times New Roman"/>
          <w:sz w:val="28"/>
          <w:szCs w:val="28"/>
        </w:rPr>
        <w:t>сти" и жестоких религиозных столкновений. Самым последовательным критиком ф</w:t>
      </w:r>
      <w:r w:rsidRPr="005A5B74">
        <w:rPr>
          <w:rFonts w:ascii="Times New Roman" w:hAnsi="Times New Roman" w:cs="Times New Roman"/>
          <w:sz w:val="28"/>
          <w:szCs w:val="28"/>
        </w:rPr>
        <w:t>а</w:t>
      </w:r>
      <w:r w:rsidRPr="005A5B74">
        <w:rPr>
          <w:rFonts w:ascii="Times New Roman" w:hAnsi="Times New Roman" w:cs="Times New Roman"/>
          <w:sz w:val="28"/>
          <w:szCs w:val="28"/>
        </w:rPr>
        <w:t>натизма и защитником толерантности был Вольтер. В своем "Трактате о веротерпим</w:t>
      </w:r>
      <w:r w:rsidRPr="005A5B74">
        <w:rPr>
          <w:rFonts w:ascii="Times New Roman" w:hAnsi="Times New Roman" w:cs="Times New Roman"/>
          <w:sz w:val="28"/>
          <w:szCs w:val="28"/>
        </w:rPr>
        <w:t>о</w:t>
      </w:r>
      <w:r w:rsidRPr="005A5B74">
        <w:rPr>
          <w:rFonts w:ascii="Times New Roman" w:hAnsi="Times New Roman" w:cs="Times New Roman"/>
          <w:sz w:val="28"/>
          <w:szCs w:val="28"/>
        </w:rPr>
        <w:t>сти" (1763) Вольтер не критикует ни одну конкретную религию, но показывает, как они, м</w:t>
      </w:r>
      <w:r w:rsidRPr="005A5B74">
        <w:rPr>
          <w:rFonts w:ascii="Times New Roman" w:hAnsi="Times New Roman" w:cs="Times New Roman"/>
          <w:sz w:val="28"/>
          <w:szCs w:val="28"/>
        </w:rPr>
        <w:t>и</w:t>
      </w:r>
      <w:r w:rsidRPr="005A5B74">
        <w:rPr>
          <w:rFonts w:ascii="Times New Roman" w:hAnsi="Times New Roman" w:cs="Times New Roman"/>
          <w:sz w:val="28"/>
          <w:szCs w:val="28"/>
        </w:rPr>
        <w:t>лосердные по своей сути, разъедаются предрассудками и нетерпимостью. По его мнению, все верования должны иметь возможность для выражения, но "верхом б</w:t>
      </w:r>
      <w:r w:rsidRPr="005A5B74">
        <w:rPr>
          <w:rFonts w:ascii="Times New Roman" w:hAnsi="Times New Roman" w:cs="Times New Roman"/>
          <w:sz w:val="28"/>
          <w:szCs w:val="28"/>
        </w:rPr>
        <w:t>е</w:t>
      </w:r>
      <w:r w:rsidRPr="005A5B74">
        <w:rPr>
          <w:rFonts w:ascii="Times New Roman" w:hAnsi="Times New Roman" w:cs="Times New Roman"/>
          <w:sz w:val="28"/>
          <w:szCs w:val="28"/>
        </w:rPr>
        <w:t>зумия следует считать убеждение, что все люди обязаны одинаково думать об отвл</w:t>
      </w:r>
      <w:r w:rsidRPr="005A5B74">
        <w:rPr>
          <w:rFonts w:ascii="Times New Roman" w:hAnsi="Times New Roman" w:cs="Times New Roman"/>
          <w:sz w:val="28"/>
          <w:szCs w:val="28"/>
        </w:rPr>
        <w:t>е</w:t>
      </w:r>
      <w:r w:rsidRPr="005A5B74">
        <w:rPr>
          <w:rFonts w:ascii="Times New Roman" w:hAnsi="Times New Roman" w:cs="Times New Roman"/>
          <w:sz w:val="28"/>
          <w:szCs w:val="28"/>
        </w:rPr>
        <w:t>ченных предметах".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Важнейшим результатом деятельности философов, и прежде всего Вольтера, явилось признание толерантности всеобщей ценностью и основополагающим компонентом </w:t>
      </w:r>
      <w:r w:rsidRPr="005A5B74">
        <w:rPr>
          <w:rFonts w:ascii="Times New Roman" w:hAnsi="Times New Roman" w:cs="Times New Roman"/>
          <w:sz w:val="28"/>
          <w:szCs w:val="28"/>
        </w:rPr>
        <w:lastRenderedPageBreak/>
        <w:t>мира и согласия между религиями, народами и другими соц</w:t>
      </w:r>
      <w:r w:rsidRPr="005A5B74">
        <w:rPr>
          <w:rFonts w:ascii="Times New Roman" w:hAnsi="Times New Roman" w:cs="Times New Roman"/>
          <w:sz w:val="28"/>
          <w:szCs w:val="28"/>
        </w:rPr>
        <w:t>и</w:t>
      </w:r>
      <w:r w:rsidRPr="005A5B74">
        <w:rPr>
          <w:rFonts w:ascii="Times New Roman" w:hAnsi="Times New Roman" w:cs="Times New Roman"/>
          <w:sz w:val="28"/>
          <w:szCs w:val="28"/>
        </w:rPr>
        <w:t>альными группами. Через 11 лет после смерти Вольтера, 26 августа 1789 г., Учредительное собрание Франции приняло Декларацию прав человека и гражданина, провозгласив на весь мир свободу мысли и слова, за признание которых так упорно боролся Вольтер. Эта декларация - предвестница совр</w:t>
      </w:r>
      <w:r w:rsidRPr="005A5B74">
        <w:rPr>
          <w:rFonts w:ascii="Times New Roman" w:hAnsi="Times New Roman" w:cs="Times New Roman"/>
          <w:sz w:val="28"/>
          <w:szCs w:val="28"/>
        </w:rPr>
        <w:t>е</w:t>
      </w:r>
      <w:r w:rsidRPr="005A5B74">
        <w:rPr>
          <w:rFonts w:ascii="Times New Roman" w:hAnsi="Times New Roman" w:cs="Times New Roman"/>
          <w:sz w:val="28"/>
          <w:szCs w:val="28"/>
        </w:rPr>
        <w:t>менных деклараций о правах человека, апофеозом которых стала появивша</w:t>
      </w:r>
      <w:r w:rsidRPr="005A5B74">
        <w:rPr>
          <w:rFonts w:ascii="Times New Roman" w:hAnsi="Times New Roman" w:cs="Times New Roman"/>
          <w:sz w:val="28"/>
          <w:szCs w:val="28"/>
        </w:rPr>
        <w:t>я</w:t>
      </w:r>
      <w:r w:rsidRPr="005A5B74">
        <w:rPr>
          <w:rFonts w:ascii="Times New Roman" w:hAnsi="Times New Roman" w:cs="Times New Roman"/>
          <w:sz w:val="28"/>
          <w:szCs w:val="28"/>
        </w:rPr>
        <w:t>ся три века спустя, в 1948 году, Всеобщая декларация прав человека. В ней изложены главные принципы мира, ненасилия и демократии. Эти принципы рассма</w:t>
      </w:r>
      <w:r w:rsidRPr="005A5B74">
        <w:rPr>
          <w:rFonts w:ascii="Times New Roman" w:hAnsi="Times New Roman" w:cs="Times New Roman"/>
          <w:sz w:val="28"/>
          <w:szCs w:val="28"/>
        </w:rPr>
        <w:t>т</w:t>
      </w:r>
      <w:r w:rsidRPr="005A5B74">
        <w:rPr>
          <w:rFonts w:ascii="Times New Roman" w:hAnsi="Times New Roman" w:cs="Times New Roman"/>
          <w:sz w:val="28"/>
          <w:szCs w:val="28"/>
        </w:rPr>
        <w:t>риваются в качестве требований или прав, которые может предъявить обществу ка</w:t>
      </w:r>
      <w:r w:rsidRPr="005A5B74">
        <w:rPr>
          <w:rFonts w:ascii="Times New Roman" w:hAnsi="Times New Roman" w:cs="Times New Roman"/>
          <w:sz w:val="28"/>
          <w:szCs w:val="28"/>
        </w:rPr>
        <w:t>ж</w:t>
      </w:r>
      <w:r w:rsidRPr="005A5B74">
        <w:rPr>
          <w:rFonts w:ascii="Times New Roman" w:hAnsi="Times New Roman" w:cs="Times New Roman"/>
          <w:sz w:val="28"/>
          <w:szCs w:val="28"/>
        </w:rPr>
        <w:t>дый человек. В декларации отмечается, что насилие, войны м</w:t>
      </w:r>
      <w:r w:rsidRPr="005A5B74">
        <w:rPr>
          <w:rFonts w:ascii="Times New Roman" w:hAnsi="Times New Roman" w:cs="Times New Roman"/>
          <w:sz w:val="28"/>
          <w:szCs w:val="28"/>
        </w:rPr>
        <w:t>о</w:t>
      </w:r>
      <w:r w:rsidRPr="005A5B74">
        <w:rPr>
          <w:rFonts w:ascii="Times New Roman" w:hAnsi="Times New Roman" w:cs="Times New Roman"/>
          <w:sz w:val="28"/>
          <w:szCs w:val="28"/>
        </w:rPr>
        <w:t>гут быть как следствием подавления демократии, так и результатом нетерп</w:t>
      </w:r>
      <w:r w:rsidRPr="005A5B74">
        <w:rPr>
          <w:rFonts w:ascii="Times New Roman" w:hAnsi="Times New Roman" w:cs="Times New Roman"/>
          <w:sz w:val="28"/>
          <w:szCs w:val="28"/>
        </w:rPr>
        <w:t>и</w:t>
      </w:r>
      <w:r w:rsidRPr="005A5B74">
        <w:rPr>
          <w:rFonts w:ascii="Times New Roman" w:hAnsi="Times New Roman" w:cs="Times New Roman"/>
          <w:sz w:val="28"/>
          <w:szCs w:val="28"/>
        </w:rPr>
        <w:t>мости. Понимание толерантности неоднозначно в разных культурах, оно зависит от исторического опыта народов. В английском языке, в соответствии с Оксфордским словарем, толерантност</w:t>
      </w:r>
      <w:proofErr w:type="gramStart"/>
      <w:r w:rsidRPr="005A5B74">
        <w:rPr>
          <w:rFonts w:ascii="Times New Roman" w:hAnsi="Times New Roman" w:cs="Times New Roman"/>
          <w:sz w:val="28"/>
          <w:szCs w:val="28"/>
        </w:rPr>
        <w:t>ь-</w:t>
      </w:r>
      <w:proofErr w:type="gramEnd"/>
      <w:r w:rsidRPr="005A5B74">
        <w:rPr>
          <w:rFonts w:ascii="Times New Roman" w:hAnsi="Times New Roman" w:cs="Times New Roman"/>
          <w:sz w:val="28"/>
          <w:szCs w:val="28"/>
        </w:rPr>
        <w:t xml:space="preserve"> "гото</w:t>
      </w:r>
      <w:r w:rsidRPr="005A5B74">
        <w:rPr>
          <w:rFonts w:ascii="Times New Roman" w:hAnsi="Times New Roman" w:cs="Times New Roman"/>
          <w:sz w:val="28"/>
          <w:szCs w:val="28"/>
        </w:rPr>
        <w:t>в</w:t>
      </w:r>
      <w:r w:rsidRPr="005A5B74">
        <w:rPr>
          <w:rFonts w:ascii="Times New Roman" w:hAnsi="Times New Roman" w:cs="Times New Roman"/>
          <w:sz w:val="28"/>
          <w:szCs w:val="28"/>
        </w:rPr>
        <w:t>ность и способность без пр</w:t>
      </w:r>
      <w:r w:rsidRPr="005A5B74">
        <w:rPr>
          <w:rFonts w:ascii="Times New Roman" w:hAnsi="Times New Roman" w:cs="Times New Roman"/>
          <w:sz w:val="28"/>
          <w:szCs w:val="28"/>
        </w:rPr>
        <w:t>о</w:t>
      </w:r>
      <w:r w:rsidRPr="005A5B74">
        <w:rPr>
          <w:rFonts w:ascii="Times New Roman" w:hAnsi="Times New Roman" w:cs="Times New Roman"/>
          <w:sz w:val="28"/>
          <w:szCs w:val="28"/>
        </w:rPr>
        <w:t>теста воспринимать личность или вещь", во французском - "уважение свободы другого, его образа мысли, поведения, политических и религио</w:t>
      </w:r>
      <w:r w:rsidRPr="005A5B74">
        <w:rPr>
          <w:rFonts w:ascii="Times New Roman" w:hAnsi="Times New Roman" w:cs="Times New Roman"/>
          <w:sz w:val="28"/>
          <w:szCs w:val="28"/>
        </w:rPr>
        <w:t>з</w:t>
      </w:r>
      <w:r w:rsidRPr="005A5B74">
        <w:rPr>
          <w:rFonts w:ascii="Times New Roman" w:hAnsi="Times New Roman" w:cs="Times New Roman"/>
          <w:sz w:val="28"/>
          <w:szCs w:val="28"/>
        </w:rPr>
        <w:t>ных взглядов". В китайском языке быть толерантным значит "позволять, допу</w:t>
      </w:r>
      <w:r w:rsidRPr="005A5B74">
        <w:rPr>
          <w:rFonts w:ascii="Times New Roman" w:hAnsi="Times New Roman" w:cs="Times New Roman"/>
          <w:sz w:val="28"/>
          <w:szCs w:val="28"/>
        </w:rPr>
        <w:t>с</w:t>
      </w:r>
      <w:r w:rsidRPr="005A5B74">
        <w:rPr>
          <w:rFonts w:ascii="Times New Roman" w:hAnsi="Times New Roman" w:cs="Times New Roman"/>
          <w:sz w:val="28"/>
          <w:szCs w:val="28"/>
        </w:rPr>
        <w:t>кать, проявлять великодушие в отношении других". В арабском толеран</w:t>
      </w:r>
      <w:r w:rsidRPr="005A5B74">
        <w:rPr>
          <w:rFonts w:ascii="Times New Roman" w:hAnsi="Times New Roman" w:cs="Times New Roman"/>
          <w:sz w:val="28"/>
          <w:szCs w:val="28"/>
        </w:rPr>
        <w:t>т</w:t>
      </w:r>
      <w:r w:rsidRPr="005A5B74">
        <w:rPr>
          <w:rFonts w:ascii="Times New Roman" w:hAnsi="Times New Roman" w:cs="Times New Roman"/>
          <w:sz w:val="28"/>
          <w:szCs w:val="28"/>
        </w:rPr>
        <w:t>ност</w:t>
      </w:r>
      <w:proofErr w:type="gramStart"/>
      <w:r w:rsidRPr="005A5B74">
        <w:rPr>
          <w:rFonts w:ascii="Times New Roman" w:hAnsi="Times New Roman" w:cs="Times New Roman"/>
          <w:sz w:val="28"/>
          <w:szCs w:val="28"/>
        </w:rPr>
        <w:t>ь-</w:t>
      </w:r>
      <w:proofErr w:type="gramEnd"/>
      <w:r w:rsidRPr="005A5B74">
        <w:rPr>
          <w:rFonts w:ascii="Times New Roman" w:hAnsi="Times New Roman" w:cs="Times New Roman"/>
          <w:sz w:val="28"/>
          <w:szCs w:val="28"/>
        </w:rPr>
        <w:t xml:space="preserve"> "прощение, снисхождение, мягкость, снисходительность, сострадание, благосклонность, терп</w:t>
      </w:r>
      <w:r w:rsidRPr="005A5B74">
        <w:rPr>
          <w:rFonts w:ascii="Times New Roman" w:hAnsi="Times New Roman" w:cs="Times New Roman"/>
          <w:sz w:val="28"/>
          <w:szCs w:val="28"/>
        </w:rPr>
        <w:t>е</w:t>
      </w:r>
      <w:r w:rsidRPr="005A5B74">
        <w:rPr>
          <w:rFonts w:ascii="Times New Roman" w:hAnsi="Times New Roman" w:cs="Times New Roman"/>
          <w:sz w:val="28"/>
          <w:szCs w:val="28"/>
        </w:rPr>
        <w:t>ние... расположенность к другим", в персидском - "терпение, выносливость, гото</w:t>
      </w:r>
      <w:r w:rsidRPr="005A5B74">
        <w:rPr>
          <w:rFonts w:ascii="Times New Roman" w:hAnsi="Times New Roman" w:cs="Times New Roman"/>
          <w:sz w:val="28"/>
          <w:szCs w:val="28"/>
        </w:rPr>
        <w:t>в</w:t>
      </w:r>
      <w:r w:rsidRPr="005A5B74">
        <w:rPr>
          <w:rFonts w:ascii="Times New Roman" w:hAnsi="Times New Roman" w:cs="Times New Roman"/>
          <w:sz w:val="28"/>
          <w:szCs w:val="28"/>
        </w:rPr>
        <w:t>ность к примирению".</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 русском языке существуют два слова со сходным значением - толерантность и те</w:t>
      </w:r>
      <w:r w:rsidRPr="005A5B74">
        <w:rPr>
          <w:rFonts w:ascii="Times New Roman" w:hAnsi="Times New Roman" w:cs="Times New Roman"/>
          <w:sz w:val="28"/>
          <w:szCs w:val="28"/>
        </w:rPr>
        <w:t>р</w:t>
      </w:r>
      <w:r w:rsidRPr="005A5B74">
        <w:rPr>
          <w:rFonts w:ascii="Times New Roman" w:hAnsi="Times New Roman" w:cs="Times New Roman"/>
          <w:sz w:val="28"/>
          <w:szCs w:val="28"/>
        </w:rPr>
        <w:t>пимость. Термин "толерантность" обычно используется в медиц</w:t>
      </w:r>
      <w:r w:rsidRPr="005A5B74">
        <w:rPr>
          <w:rFonts w:ascii="Times New Roman" w:hAnsi="Times New Roman" w:cs="Times New Roman"/>
          <w:sz w:val="28"/>
          <w:szCs w:val="28"/>
        </w:rPr>
        <w:t>и</w:t>
      </w:r>
      <w:r w:rsidRPr="005A5B74">
        <w:rPr>
          <w:rFonts w:ascii="Times New Roman" w:hAnsi="Times New Roman" w:cs="Times New Roman"/>
          <w:sz w:val="28"/>
          <w:szCs w:val="28"/>
        </w:rPr>
        <w:t>не и в гуманитарных науках и означает "отсутствие или ослабление реагирования на какой-либо неблаг</w:t>
      </w:r>
      <w:r w:rsidRPr="005A5B74">
        <w:rPr>
          <w:rFonts w:ascii="Times New Roman" w:hAnsi="Times New Roman" w:cs="Times New Roman"/>
          <w:sz w:val="28"/>
          <w:szCs w:val="28"/>
        </w:rPr>
        <w:t>о</w:t>
      </w:r>
      <w:r w:rsidRPr="005A5B74">
        <w:rPr>
          <w:rFonts w:ascii="Times New Roman" w:hAnsi="Times New Roman" w:cs="Times New Roman"/>
          <w:sz w:val="28"/>
          <w:szCs w:val="28"/>
        </w:rPr>
        <w:t>приятный фактор в результате снижения чувствительности к его воздействию". А б</w:t>
      </w:r>
      <w:r w:rsidRPr="005A5B74">
        <w:rPr>
          <w:rFonts w:ascii="Times New Roman" w:hAnsi="Times New Roman" w:cs="Times New Roman"/>
          <w:sz w:val="28"/>
          <w:szCs w:val="28"/>
        </w:rPr>
        <w:t>о</w:t>
      </w:r>
      <w:r w:rsidRPr="005A5B74">
        <w:rPr>
          <w:rFonts w:ascii="Times New Roman" w:hAnsi="Times New Roman" w:cs="Times New Roman"/>
          <w:sz w:val="28"/>
          <w:szCs w:val="28"/>
        </w:rPr>
        <w:t>лее знакомое и привычное слово "терпимость", употребляемое в обыденной речи, о</w:t>
      </w:r>
      <w:r w:rsidRPr="005A5B74">
        <w:rPr>
          <w:rFonts w:ascii="Times New Roman" w:hAnsi="Times New Roman" w:cs="Times New Roman"/>
          <w:sz w:val="28"/>
          <w:szCs w:val="28"/>
        </w:rPr>
        <w:t>з</w:t>
      </w:r>
      <w:r w:rsidRPr="005A5B74">
        <w:rPr>
          <w:rFonts w:ascii="Times New Roman" w:hAnsi="Times New Roman" w:cs="Times New Roman"/>
          <w:sz w:val="28"/>
          <w:szCs w:val="28"/>
        </w:rPr>
        <w:t>начает "способность, умение терпеть, мириться с чужим мнением, быть снисходител</w:t>
      </w:r>
      <w:r w:rsidRPr="005A5B74">
        <w:rPr>
          <w:rFonts w:ascii="Times New Roman" w:hAnsi="Times New Roman" w:cs="Times New Roman"/>
          <w:sz w:val="28"/>
          <w:szCs w:val="28"/>
        </w:rPr>
        <w:t>ь</w:t>
      </w:r>
      <w:r w:rsidRPr="005A5B74">
        <w:rPr>
          <w:rFonts w:ascii="Times New Roman" w:hAnsi="Times New Roman" w:cs="Times New Roman"/>
          <w:sz w:val="28"/>
          <w:szCs w:val="28"/>
        </w:rPr>
        <w:t>ным к поступкам других людей".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Благодаря усилиям ЮНЕСКО в последние десятилетия понятие "толеран</w:t>
      </w:r>
      <w:r w:rsidRPr="005A5B74">
        <w:rPr>
          <w:rFonts w:ascii="Times New Roman" w:hAnsi="Times New Roman" w:cs="Times New Roman"/>
          <w:sz w:val="28"/>
          <w:szCs w:val="28"/>
        </w:rPr>
        <w:t>т</w:t>
      </w:r>
      <w:r w:rsidRPr="005A5B74">
        <w:rPr>
          <w:rFonts w:ascii="Times New Roman" w:hAnsi="Times New Roman" w:cs="Times New Roman"/>
          <w:sz w:val="28"/>
          <w:szCs w:val="28"/>
        </w:rPr>
        <w:t>ность" стало международным термином, важнейшим ключевым словом в проблематике мира. Оно наполнено своим особым смыслом, основанным на общей изначальной сути данного понятия в любом языке Земли. Эта суть о</w:t>
      </w:r>
      <w:r w:rsidRPr="005A5B74">
        <w:rPr>
          <w:rFonts w:ascii="Times New Roman" w:hAnsi="Times New Roman" w:cs="Times New Roman"/>
          <w:sz w:val="28"/>
          <w:szCs w:val="28"/>
        </w:rPr>
        <w:t>т</w:t>
      </w:r>
      <w:r w:rsidRPr="005A5B74">
        <w:rPr>
          <w:rFonts w:ascii="Times New Roman" w:hAnsi="Times New Roman" w:cs="Times New Roman"/>
          <w:sz w:val="28"/>
          <w:szCs w:val="28"/>
        </w:rPr>
        <w:t>ражает интуитивное восприятие единства человечества, взаимозависимости всех от каждого и каждого от всех, и состоит в ув</w:t>
      </w:r>
      <w:r w:rsidRPr="005A5B74">
        <w:rPr>
          <w:rFonts w:ascii="Times New Roman" w:hAnsi="Times New Roman" w:cs="Times New Roman"/>
          <w:sz w:val="28"/>
          <w:szCs w:val="28"/>
        </w:rPr>
        <w:t>а</w:t>
      </w:r>
      <w:r w:rsidRPr="005A5B74">
        <w:rPr>
          <w:rFonts w:ascii="Times New Roman" w:hAnsi="Times New Roman" w:cs="Times New Roman"/>
          <w:sz w:val="28"/>
          <w:szCs w:val="28"/>
        </w:rPr>
        <w:t>жении прав другого (в том числе права быть иным), а также воздержании от причин</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ния вреда, так как вред, причиняемый </w:t>
      </w:r>
      <w:proofErr w:type="gramStart"/>
      <w:r w:rsidRPr="005A5B74">
        <w:rPr>
          <w:rFonts w:ascii="Times New Roman" w:hAnsi="Times New Roman" w:cs="Times New Roman"/>
          <w:sz w:val="28"/>
          <w:szCs w:val="28"/>
        </w:rPr>
        <w:t>другому</w:t>
      </w:r>
      <w:proofErr w:type="gramEnd"/>
      <w:r w:rsidRPr="005A5B74">
        <w:rPr>
          <w:rFonts w:ascii="Times New Roman" w:hAnsi="Times New Roman" w:cs="Times New Roman"/>
          <w:sz w:val="28"/>
          <w:szCs w:val="28"/>
        </w:rPr>
        <w:t>, означает вред для всех и для самого себя. В с</w:t>
      </w:r>
      <w:r w:rsidRPr="005A5B74">
        <w:rPr>
          <w:rFonts w:ascii="Times New Roman" w:hAnsi="Times New Roman" w:cs="Times New Roman"/>
          <w:sz w:val="28"/>
          <w:szCs w:val="28"/>
        </w:rPr>
        <w:t>о</w:t>
      </w:r>
      <w:r w:rsidRPr="005A5B74">
        <w:rPr>
          <w:rFonts w:ascii="Times New Roman" w:hAnsi="Times New Roman" w:cs="Times New Roman"/>
          <w:sz w:val="28"/>
          <w:szCs w:val="28"/>
        </w:rPr>
        <w:t>временном обществе толерантность должна стать сознательно формируемой моделью взаимоотношений людей, народов и стран. Поэтому и в нашей стране след</w:t>
      </w:r>
      <w:r w:rsidRPr="005A5B74">
        <w:rPr>
          <w:rFonts w:ascii="Times New Roman" w:hAnsi="Times New Roman" w:cs="Times New Roman"/>
          <w:sz w:val="28"/>
          <w:szCs w:val="28"/>
        </w:rPr>
        <w:t>у</w:t>
      </w:r>
      <w:r w:rsidRPr="005A5B74">
        <w:rPr>
          <w:rFonts w:ascii="Times New Roman" w:hAnsi="Times New Roman" w:cs="Times New Roman"/>
          <w:sz w:val="28"/>
          <w:szCs w:val="28"/>
        </w:rPr>
        <w:t>ет формировать именно такое понимание толерантности, стремиться к тому, чтобы оно стало привычным в обыденном языке. Это может произойти в скором будущем, если понятие "толерантность" прочно войдет в лексикон школьного учителя.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 научной литературе толерантность рассматривается, прежде всего, как уважение и признание равенства, отказ от доминирования и насилия, призн</w:t>
      </w:r>
      <w:r w:rsidRPr="005A5B74">
        <w:rPr>
          <w:rFonts w:ascii="Times New Roman" w:hAnsi="Times New Roman" w:cs="Times New Roman"/>
          <w:sz w:val="28"/>
          <w:szCs w:val="28"/>
        </w:rPr>
        <w:t>а</w:t>
      </w:r>
      <w:r w:rsidRPr="005A5B74">
        <w:rPr>
          <w:rFonts w:ascii="Times New Roman" w:hAnsi="Times New Roman" w:cs="Times New Roman"/>
          <w:sz w:val="28"/>
          <w:szCs w:val="28"/>
        </w:rPr>
        <w:t xml:space="preserve">ние многомерности и </w:t>
      </w:r>
      <w:r w:rsidRPr="005A5B74">
        <w:rPr>
          <w:rFonts w:ascii="Times New Roman" w:hAnsi="Times New Roman" w:cs="Times New Roman"/>
          <w:sz w:val="28"/>
          <w:szCs w:val="28"/>
        </w:rPr>
        <w:lastRenderedPageBreak/>
        <w:t>многообразия человеческой культуры, норм, верований и отказ от сведения этого мн</w:t>
      </w:r>
      <w:r w:rsidRPr="005A5B74">
        <w:rPr>
          <w:rFonts w:ascii="Times New Roman" w:hAnsi="Times New Roman" w:cs="Times New Roman"/>
          <w:sz w:val="28"/>
          <w:szCs w:val="28"/>
        </w:rPr>
        <w:t>о</w:t>
      </w:r>
      <w:r w:rsidRPr="005A5B74">
        <w:rPr>
          <w:rFonts w:ascii="Times New Roman" w:hAnsi="Times New Roman" w:cs="Times New Roman"/>
          <w:sz w:val="28"/>
          <w:szCs w:val="28"/>
        </w:rPr>
        <w:t>гообразия к единообразию или к преобладанию какой-то одной точки зрения. Тол</w:t>
      </w:r>
      <w:r w:rsidRPr="005A5B74">
        <w:rPr>
          <w:rFonts w:ascii="Times New Roman" w:hAnsi="Times New Roman" w:cs="Times New Roman"/>
          <w:sz w:val="28"/>
          <w:szCs w:val="28"/>
        </w:rPr>
        <w:t>е</w:t>
      </w:r>
      <w:r w:rsidRPr="005A5B74">
        <w:rPr>
          <w:rFonts w:ascii="Times New Roman" w:hAnsi="Times New Roman" w:cs="Times New Roman"/>
          <w:sz w:val="28"/>
          <w:szCs w:val="28"/>
        </w:rPr>
        <w:t>рантность предполагает готовность принять других такими, какие они есть, и взаим</w:t>
      </w:r>
      <w:r w:rsidRPr="005A5B74">
        <w:rPr>
          <w:rFonts w:ascii="Times New Roman" w:hAnsi="Times New Roman" w:cs="Times New Roman"/>
          <w:sz w:val="28"/>
          <w:szCs w:val="28"/>
        </w:rPr>
        <w:t>о</w:t>
      </w:r>
      <w:r w:rsidRPr="005A5B74">
        <w:rPr>
          <w:rFonts w:ascii="Times New Roman" w:hAnsi="Times New Roman" w:cs="Times New Roman"/>
          <w:sz w:val="28"/>
          <w:szCs w:val="28"/>
        </w:rPr>
        <w:t>действовать с ними на основе согласия. Толерантность не должна сводиться к инди</w:t>
      </w:r>
      <w:r w:rsidRPr="005A5B74">
        <w:rPr>
          <w:rFonts w:ascii="Times New Roman" w:hAnsi="Times New Roman" w:cs="Times New Roman"/>
          <w:sz w:val="28"/>
          <w:szCs w:val="28"/>
        </w:rPr>
        <w:t>ф</w:t>
      </w:r>
      <w:r w:rsidRPr="005A5B74">
        <w:rPr>
          <w:rFonts w:ascii="Times New Roman" w:hAnsi="Times New Roman" w:cs="Times New Roman"/>
          <w:sz w:val="28"/>
          <w:szCs w:val="28"/>
        </w:rPr>
        <w:t>ферентности, конфо</w:t>
      </w:r>
      <w:r w:rsidRPr="005A5B74">
        <w:rPr>
          <w:rFonts w:ascii="Times New Roman" w:hAnsi="Times New Roman" w:cs="Times New Roman"/>
          <w:sz w:val="28"/>
          <w:szCs w:val="28"/>
        </w:rPr>
        <w:t>р</w:t>
      </w:r>
      <w:r w:rsidRPr="005A5B74">
        <w:rPr>
          <w:rFonts w:ascii="Times New Roman" w:hAnsi="Times New Roman" w:cs="Times New Roman"/>
          <w:sz w:val="28"/>
          <w:szCs w:val="28"/>
        </w:rPr>
        <w:t>мизму, ущемлению собственных интересов. В первую очередь она предполагает взаимность и активную позицию всех заинтересованных сторон. Т</w:t>
      </w:r>
      <w:r w:rsidRPr="005A5B74">
        <w:rPr>
          <w:rFonts w:ascii="Times New Roman" w:hAnsi="Times New Roman" w:cs="Times New Roman"/>
          <w:sz w:val="28"/>
          <w:szCs w:val="28"/>
        </w:rPr>
        <w:t>о</w:t>
      </w:r>
      <w:r w:rsidRPr="005A5B74">
        <w:rPr>
          <w:rFonts w:ascii="Times New Roman" w:hAnsi="Times New Roman" w:cs="Times New Roman"/>
          <w:sz w:val="28"/>
          <w:szCs w:val="28"/>
        </w:rPr>
        <w:t>лерантность является важным компонентом жизненной позиции зрелой личности, имеющей свои ценности и интересы и готовой, если потребуется, их защищать, но о</w:t>
      </w:r>
      <w:r w:rsidRPr="005A5B74">
        <w:rPr>
          <w:rFonts w:ascii="Times New Roman" w:hAnsi="Times New Roman" w:cs="Times New Roman"/>
          <w:sz w:val="28"/>
          <w:szCs w:val="28"/>
        </w:rPr>
        <w:t>д</w:t>
      </w:r>
      <w:r w:rsidRPr="005A5B74">
        <w:rPr>
          <w:rFonts w:ascii="Times New Roman" w:hAnsi="Times New Roman" w:cs="Times New Roman"/>
          <w:sz w:val="28"/>
          <w:szCs w:val="28"/>
        </w:rPr>
        <w:t>новременно с уважением относящейся к позициям и ценностям других людей.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Одна из главных задач предлагаемого тренинга - сделать понятие "толерантность" близким и ясным для каждого участника группы. Она решается через ознакомление старшеклассников не только с известными формулировками, но и со многими нюа</w:t>
      </w:r>
      <w:r w:rsidRPr="005A5B74">
        <w:rPr>
          <w:rFonts w:ascii="Times New Roman" w:hAnsi="Times New Roman" w:cs="Times New Roman"/>
          <w:sz w:val="28"/>
          <w:szCs w:val="28"/>
        </w:rPr>
        <w:t>н</w:t>
      </w:r>
      <w:r w:rsidRPr="005A5B74">
        <w:rPr>
          <w:rFonts w:ascii="Times New Roman" w:hAnsi="Times New Roman" w:cs="Times New Roman"/>
          <w:sz w:val="28"/>
          <w:szCs w:val="28"/>
        </w:rPr>
        <w:t>сами этого достаточно сложного термина. Для этого, кроме специальной лекции, к</w:t>
      </w:r>
      <w:r w:rsidRPr="005A5B74">
        <w:rPr>
          <w:rFonts w:ascii="Times New Roman" w:hAnsi="Times New Roman" w:cs="Times New Roman"/>
          <w:sz w:val="28"/>
          <w:szCs w:val="28"/>
        </w:rPr>
        <w:t>о</w:t>
      </w:r>
      <w:r w:rsidRPr="005A5B74">
        <w:rPr>
          <w:rFonts w:ascii="Times New Roman" w:hAnsi="Times New Roman" w:cs="Times New Roman"/>
          <w:sz w:val="28"/>
          <w:szCs w:val="28"/>
        </w:rPr>
        <w:t>торую читает ведущий, используется групповой "мозговой штурм" по выработке о</w:t>
      </w:r>
      <w:r w:rsidRPr="005A5B74">
        <w:rPr>
          <w:rFonts w:ascii="Times New Roman" w:hAnsi="Times New Roman" w:cs="Times New Roman"/>
          <w:sz w:val="28"/>
          <w:szCs w:val="28"/>
        </w:rPr>
        <w:t>п</w:t>
      </w:r>
      <w:r w:rsidRPr="005A5B74">
        <w:rPr>
          <w:rFonts w:ascii="Times New Roman" w:hAnsi="Times New Roman" w:cs="Times New Roman"/>
          <w:sz w:val="28"/>
          <w:szCs w:val="28"/>
        </w:rPr>
        <w:t xml:space="preserve">ределений толерантности в группе, формулированию общего, итогового определения. Это определение сравнивается с уже </w:t>
      </w:r>
      <w:proofErr w:type="gramStart"/>
      <w:r w:rsidRPr="005A5B74">
        <w:rPr>
          <w:rFonts w:ascii="Times New Roman" w:hAnsi="Times New Roman" w:cs="Times New Roman"/>
          <w:sz w:val="28"/>
          <w:szCs w:val="28"/>
        </w:rPr>
        <w:t>существующими</w:t>
      </w:r>
      <w:proofErr w:type="gramEnd"/>
      <w:r w:rsidRPr="005A5B74">
        <w:rPr>
          <w:rFonts w:ascii="Times New Roman" w:hAnsi="Times New Roman" w:cs="Times New Roman"/>
          <w:sz w:val="28"/>
          <w:szCs w:val="28"/>
        </w:rPr>
        <w:t>, кроме того, в ходе работы пр</w:t>
      </w:r>
      <w:r w:rsidRPr="005A5B74">
        <w:rPr>
          <w:rFonts w:ascii="Times New Roman" w:hAnsi="Times New Roman" w:cs="Times New Roman"/>
          <w:sz w:val="28"/>
          <w:szCs w:val="28"/>
        </w:rPr>
        <w:t>о</w:t>
      </w:r>
      <w:r w:rsidRPr="005A5B74">
        <w:rPr>
          <w:rFonts w:ascii="Times New Roman" w:hAnsi="Times New Roman" w:cs="Times New Roman"/>
          <w:sz w:val="28"/>
          <w:szCs w:val="28"/>
        </w:rPr>
        <w:t>исходит осво</w:t>
      </w:r>
      <w:r w:rsidRPr="005A5B74">
        <w:rPr>
          <w:rFonts w:ascii="Times New Roman" w:hAnsi="Times New Roman" w:cs="Times New Roman"/>
          <w:sz w:val="28"/>
          <w:szCs w:val="28"/>
        </w:rPr>
        <w:t>е</w:t>
      </w:r>
      <w:r w:rsidRPr="005A5B74">
        <w:rPr>
          <w:rFonts w:ascii="Times New Roman" w:hAnsi="Times New Roman" w:cs="Times New Roman"/>
          <w:sz w:val="28"/>
          <w:szCs w:val="28"/>
        </w:rPr>
        <w:t>ние социальных критериев и показателей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 ходе тренинга подростки, работая с понятием "толерантность", открывают его новые грани и аспекты. Это можно заметить, ознакомившись с определениями толерантн</w:t>
      </w:r>
      <w:r w:rsidRPr="005A5B74">
        <w:rPr>
          <w:rFonts w:ascii="Times New Roman" w:hAnsi="Times New Roman" w:cs="Times New Roman"/>
          <w:sz w:val="28"/>
          <w:szCs w:val="28"/>
        </w:rPr>
        <w:t>о</w:t>
      </w:r>
      <w:r w:rsidRPr="005A5B74">
        <w:rPr>
          <w:rFonts w:ascii="Times New Roman" w:hAnsi="Times New Roman" w:cs="Times New Roman"/>
          <w:sz w:val="28"/>
          <w:szCs w:val="28"/>
        </w:rPr>
        <w:t>сти, которые дали старшеклассники, прошедшие тренинги по данной программе.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"Толерантный человек способен понять и простить других людей, он с уважением о</w:t>
      </w:r>
      <w:r w:rsidRPr="005A5B74">
        <w:rPr>
          <w:rFonts w:ascii="Times New Roman" w:hAnsi="Times New Roman" w:cs="Times New Roman"/>
          <w:sz w:val="28"/>
          <w:szCs w:val="28"/>
        </w:rPr>
        <w:t>т</w:t>
      </w:r>
      <w:r w:rsidRPr="005A5B74">
        <w:rPr>
          <w:rFonts w:ascii="Times New Roman" w:hAnsi="Times New Roman" w:cs="Times New Roman"/>
          <w:sz w:val="28"/>
          <w:szCs w:val="28"/>
        </w:rPr>
        <w:t xml:space="preserve">носится к их привычкам и ценностям" (Света, 8 класс, Москва).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"Толерантность - это, можно сказать, лучшее качество человека. Оно учит людей быть такими, какие они есть, а также принимать других людей так</w:t>
      </w:r>
      <w:r w:rsidRPr="005A5B74">
        <w:rPr>
          <w:rFonts w:ascii="Times New Roman" w:hAnsi="Times New Roman" w:cs="Times New Roman"/>
          <w:sz w:val="28"/>
          <w:szCs w:val="28"/>
        </w:rPr>
        <w:t>и</w:t>
      </w:r>
      <w:r w:rsidRPr="005A5B74">
        <w:rPr>
          <w:rFonts w:ascii="Times New Roman" w:hAnsi="Times New Roman" w:cs="Times New Roman"/>
          <w:sz w:val="28"/>
          <w:szCs w:val="28"/>
        </w:rPr>
        <w:t xml:space="preserve">ми, какие они есть. Если бы все люди были такими, то мир был бы совсем другим, намного лучше" (Николай, 9 класс, Новочебоксарск).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"Толерантность, терпимость, доброжелательность, взаимопонимание - эти качества очень важны, и они должны присутствовать в каждом человеке, ведь без взаимопон</w:t>
      </w:r>
      <w:r w:rsidRPr="005A5B74">
        <w:rPr>
          <w:rFonts w:ascii="Times New Roman" w:hAnsi="Times New Roman" w:cs="Times New Roman"/>
          <w:sz w:val="28"/>
          <w:szCs w:val="28"/>
        </w:rPr>
        <w:t>и</w:t>
      </w:r>
      <w:r w:rsidRPr="005A5B74">
        <w:rPr>
          <w:rFonts w:ascii="Times New Roman" w:hAnsi="Times New Roman" w:cs="Times New Roman"/>
          <w:sz w:val="28"/>
          <w:szCs w:val="28"/>
        </w:rPr>
        <w:t>мания и доброжелательности не может существовать дружба, а без терпимости - дел</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вые отношения" (Саша, 9 класс, Чебоксары).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Важной темой тренинга является раскрытие понятий "толерантная" и "</w:t>
      </w:r>
      <w:proofErr w:type="spellStart"/>
      <w:r w:rsidRPr="005A5B74">
        <w:rPr>
          <w:rFonts w:ascii="Times New Roman" w:hAnsi="Times New Roman" w:cs="Times New Roman"/>
          <w:sz w:val="28"/>
          <w:szCs w:val="28"/>
        </w:rPr>
        <w:t>инт</w:t>
      </w:r>
      <w:r w:rsidRPr="005A5B74">
        <w:rPr>
          <w:rFonts w:ascii="Times New Roman" w:hAnsi="Times New Roman" w:cs="Times New Roman"/>
          <w:sz w:val="28"/>
          <w:szCs w:val="28"/>
        </w:rPr>
        <w:t>о</w:t>
      </w:r>
      <w:r w:rsidRPr="005A5B74">
        <w:rPr>
          <w:rFonts w:ascii="Times New Roman" w:hAnsi="Times New Roman" w:cs="Times New Roman"/>
          <w:sz w:val="28"/>
          <w:szCs w:val="28"/>
        </w:rPr>
        <w:t>лерантная</w:t>
      </w:r>
      <w:proofErr w:type="spellEnd"/>
      <w:r w:rsidRPr="005A5B74">
        <w:rPr>
          <w:rFonts w:ascii="Times New Roman" w:hAnsi="Times New Roman" w:cs="Times New Roman"/>
          <w:sz w:val="28"/>
          <w:szCs w:val="28"/>
        </w:rPr>
        <w:t xml:space="preserve">" личность. </w:t>
      </w:r>
      <w:proofErr w:type="gramStart"/>
      <w:r w:rsidRPr="005A5B74">
        <w:rPr>
          <w:rFonts w:ascii="Times New Roman" w:hAnsi="Times New Roman" w:cs="Times New Roman"/>
          <w:sz w:val="28"/>
          <w:szCs w:val="28"/>
        </w:rPr>
        <w:t xml:space="preserve">Для успешного формирования толерантных установок на уровне личности важно знать, в чем заключаются основные различия между толерантной и </w:t>
      </w:r>
      <w:proofErr w:type="spellStart"/>
      <w:r w:rsidRPr="005A5B74">
        <w:rPr>
          <w:rFonts w:ascii="Times New Roman" w:hAnsi="Times New Roman" w:cs="Times New Roman"/>
          <w:sz w:val="28"/>
          <w:szCs w:val="28"/>
        </w:rPr>
        <w:t>интолеран</w:t>
      </w:r>
      <w:r w:rsidRPr="005A5B74">
        <w:rPr>
          <w:rFonts w:ascii="Times New Roman" w:hAnsi="Times New Roman" w:cs="Times New Roman"/>
          <w:sz w:val="28"/>
          <w:szCs w:val="28"/>
        </w:rPr>
        <w:t>т</w:t>
      </w:r>
      <w:r w:rsidRPr="005A5B74">
        <w:rPr>
          <w:rFonts w:ascii="Times New Roman" w:hAnsi="Times New Roman" w:cs="Times New Roman"/>
          <w:sz w:val="28"/>
          <w:szCs w:val="28"/>
        </w:rPr>
        <w:t>ной</w:t>
      </w:r>
      <w:proofErr w:type="spellEnd"/>
      <w:r w:rsidRPr="005A5B74">
        <w:rPr>
          <w:rFonts w:ascii="Times New Roman" w:hAnsi="Times New Roman" w:cs="Times New Roman"/>
          <w:sz w:val="28"/>
          <w:szCs w:val="28"/>
        </w:rPr>
        <w:t xml:space="preserve"> личностями.</w:t>
      </w:r>
      <w:proofErr w:type="gramEnd"/>
      <w:r w:rsidRPr="005A5B74">
        <w:rPr>
          <w:rFonts w:ascii="Times New Roman" w:hAnsi="Times New Roman" w:cs="Times New Roman"/>
          <w:sz w:val="28"/>
          <w:szCs w:val="28"/>
        </w:rPr>
        <w:t xml:space="preserve"> Психологи считают, что </w:t>
      </w:r>
      <w:proofErr w:type="spellStart"/>
      <w:r w:rsidRPr="005A5B74">
        <w:rPr>
          <w:rFonts w:ascii="Times New Roman" w:hAnsi="Times New Roman" w:cs="Times New Roman"/>
          <w:sz w:val="28"/>
          <w:szCs w:val="28"/>
        </w:rPr>
        <w:t>интолерантная</w:t>
      </w:r>
      <w:proofErr w:type="spellEnd"/>
      <w:r w:rsidRPr="005A5B74">
        <w:rPr>
          <w:rFonts w:ascii="Times New Roman" w:hAnsi="Times New Roman" w:cs="Times New Roman"/>
          <w:sz w:val="28"/>
          <w:szCs w:val="28"/>
        </w:rPr>
        <w:t xml:space="preserve"> личность характеризуется представлением о собственной исключительности, стремлением переносить ответс</w:t>
      </w:r>
      <w:r w:rsidRPr="005A5B74">
        <w:rPr>
          <w:rFonts w:ascii="Times New Roman" w:hAnsi="Times New Roman" w:cs="Times New Roman"/>
          <w:sz w:val="28"/>
          <w:szCs w:val="28"/>
        </w:rPr>
        <w:t>т</w:t>
      </w:r>
      <w:r w:rsidRPr="005A5B74">
        <w:rPr>
          <w:rFonts w:ascii="Times New Roman" w:hAnsi="Times New Roman" w:cs="Times New Roman"/>
          <w:sz w:val="28"/>
          <w:szCs w:val="28"/>
        </w:rPr>
        <w:t>венность на окружение, высокой тревожностью, потребностью в строгом порядке, ж</w:t>
      </w:r>
      <w:r w:rsidRPr="005A5B74">
        <w:rPr>
          <w:rFonts w:ascii="Times New Roman" w:hAnsi="Times New Roman" w:cs="Times New Roman"/>
          <w:sz w:val="28"/>
          <w:szCs w:val="28"/>
        </w:rPr>
        <w:t>е</w:t>
      </w:r>
      <w:r w:rsidRPr="005A5B74">
        <w:rPr>
          <w:rFonts w:ascii="Times New Roman" w:hAnsi="Times New Roman" w:cs="Times New Roman"/>
          <w:sz w:val="28"/>
          <w:szCs w:val="28"/>
        </w:rPr>
        <w:t>ланием сильной власти. Толерантная личность - это человек, хорошо знающий себя и признающий других. Проявление сочувствия, сострадания - важнейшая ценность т</w:t>
      </w:r>
      <w:r w:rsidRPr="005A5B74">
        <w:rPr>
          <w:rFonts w:ascii="Times New Roman" w:hAnsi="Times New Roman" w:cs="Times New Roman"/>
          <w:sz w:val="28"/>
          <w:szCs w:val="28"/>
        </w:rPr>
        <w:t>о</w:t>
      </w:r>
      <w:r w:rsidRPr="005A5B74">
        <w:rPr>
          <w:rFonts w:ascii="Times New Roman" w:hAnsi="Times New Roman" w:cs="Times New Roman"/>
          <w:sz w:val="28"/>
          <w:szCs w:val="28"/>
        </w:rPr>
        <w:lastRenderedPageBreak/>
        <w:t>лерантного общества и черта толерантного человека. В психологии искреннее сопер</w:t>
      </w:r>
      <w:r w:rsidRPr="005A5B74">
        <w:rPr>
          <w:rFonts w:ascii="Times New Roman" w:hAnsi="Times New Roman" w:cs="Times New Roman"/>
          <w:sz w:val="28"/>
          <w:szCs w:val="28"/>
        </w:rPr>
        <w:t>е</w:t>
      </w:r>
      <w:r w:rsidRPr="005A5B74">
        <w:rPr>
          <w:rFonts w:ascii="Times New Roman" w:hAnsi="Times New Roman" w:cs="Times New Roman"/>
          <w:sz w:val="28"/>
          <w:szCs w:val="28"/>
        </w:rPr>
        <w:t>живание эмоциональному состоянию другого, способность разделить его ощущения и настроения, обозначается термином "</w:t>
      </w:r>
      <w:proofErr w:type="spellStart"/>
      <w:r w:rsidRPr="005A5B74">
        <w:rPr>
          <w:rFonts w:ascii="Times New Roman" w:hAnsi="Times New Roman" w:cs="Times New Roman"/>
          <w:sz w:val="28"/>
          <w:szCs w:val="28"/>
        </w:rPr>
        <w:t>эмпатия</w:t>
      </w:r>
      <w:proofErr w:type="spellEnd"/>
      <w:r w:rsidRPr="005A5B74">
        <w:rPr>
          <w:rFonts w:ascii="Times New Roman" w:hAnsi="Times New Roman" w:cs="Times New Roman"/>
          <w:sz w:val="28"/>
          <w:szCs w:val="28"/>
        </w:rPr>
        <w:t xml:space="preserve">". Развитие </w:t>
      </w:r>
      <w:proofErr w:type="spellStart"/>
      <w:r w:rsidRPr="005A5B74">
        <w:rPr>
          <w:rFonts w:ascii="Times New Roman" w:hAnsi="Times New Roman" w:cs="Times New Roman"/>
          <w:sz w:val="28"/>
          <w:szCs w:val="28"/>
        </w:rPr>
        <w:t>эмпатических</w:t>
      </w:r>
      <w:proofErr w:type="spellEnd"/>
      <w:r w:rsidRPr="005A5B74">
        <w:rPr>
          <w:rFonts w:ascii="Times New Roman" w:hAnsi="Times New Roman" w:cs="Times New Roman"/>
          <w:sz w:val="28"/>
          <w:szCs w:val="28"/>
        </w:rPr>
        <w:t xml:space="preserve"> свойств личн</w:t>
      </w:r>
      <w:r w:rsidRPr="005A5B74">
        <w:rPr>
          <w:rFonts w:ascii="Times New Roman" w:hAnsi="Times New Roman" w:cs="Times New Roman"/>
          <w:sz w:val="28"/>
          <w:szCs w:val="28"/>
        </w:rPr>
        <w:t>о</w:t>
      </w:r>
      <w:r w:rsidRPr="005A5B74">
        <w:rPr>
          <w:rFonts w:ascii="Times New Roman" w:hAnsi="Times New Roman" w:cs="Times New Roman"/>
          <w:sz w:val="28"/>
          <w:szCs w:val="28"/>
        </w:rPr>
        <w:t>сти напрямую связано с умением п</w:t>
      </w:r>
      <w:r w:rsidRPr="005A5B74">
        <w:rPr>
          <w:rFonts w:ascii="Times New Roman" w:hAnsi="Times New Roman" w:cs="Times New Roman"/>
          <w:sz w:val="28"/>
          <w:szCs w:val="28"/>
        </w:rPr>
        <w:t>о</w:t>
      </w:r>
      <w:r w:rsidRPr="005A5B74">
        <w:rPr>
          <w:rFonts w:ascii="Times New Roman" w:hAnsi="Times New Roman" w:cs="Times New Roman"/>
          <w:sz w:val="28"/>
          <w:szCs w:val="28"/>
        </w:rPr>
        <w:t>ставить себя на место другого. Этой проблеме в предлагаемой разработке уделено особое внимание.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Толерантность - достаточно абстрактное понятие, оно </w:t>
      </w:r>
      <w:proofErr w:type="gramStart"/>
      <w:r w:rsidRPr="005A5B74">
        <w:rPr>
          <w:rFonts w:ascii="Times New Roman" w:hAnsi="Times New Roman" w:cs="Times New Roman"/>
          <w:sz w:val="28"/>
          <w:szCs w:val="28"/>
        </w:rPr>
        <w:t>мало доступно</w:t>
      </w:r>
      <w:proofErr w:type="gramEnd"/>
      <w:r w:rsidRPr="005A5B74">
        <w:rPr>
          <w:rFonts w:ascii="Times New Roman" w:hAnsi="Times New Roman" w:cs="Times New Roman"/>
          <w:sz w:val="28"/>
          <w:szCs w:val="28"/>
        </w:rPr>
        <w:t xml:space="preserve"> для н</w:t>
      </w:r>
      <w:r w:rsidRPr="005A5B74">
        <w:rPr>
          <w:rFonts w:ascii="Times New Roman" w:hAnsi="Times New Roman" w:cs="Times New Roman"/>
          <w:sz w:val="28"/>
          <w:szCs w:val="28"/>
        </w:rPr>
        <w:t>а</w:t>
      </w:r>
      <w:r w:rsidRPr="005A5B74">
        <w:rPr>
          <w:rFonts w:ascii="Times New Roman" w:hAnsi="Times New Roman" w:cs="Times New Roman"/>
          <w:sz w:val="28"/>
          <w:szCs w:val="28"/>
        </w:rPr>
        <w:t>блюдения и измерения научными методами. Перечисление возможных кр</w:t>
      </w:r>
      <w:r w:rsidRPr="005A5B74">
        <w:rPr>
          <w:rFonts w:ascii="Times New Roman" w:hAnsi="Times New Roman" w:cs="Times New Roman"/>
          <w:sz w:val="28"/>
          <w:szCs w:val="28"/>
        </w:rPr>
        <w:t>и</w:t>
      </w:r>
      <w:r w:rsidRPr="005A5B74">
        <w:rPr>
          <w:rFonts w:ascii="Times New Roman" w:hAnsi="Times New Roman" w:cs="Times New Roman"/>
          <w:sz w:val="28"/>
          <w:szCs w:val="28"/>
        </w:rPr>
        <w:t>териев толерантности или ее социальных показателей хорошо отражает этот момент. Приведенные ниже критерии подходят для самых разных групп, н</w:t>
      </w:r>
      <w:r w:rsidRPr="005A5B74">
        <w:rPr>
          <w:rFonts w:ascii="Times New Roman" w:hAnsi="Times New Roman" w:cs="Times New Roman"/>
          <w:sz w:val="28"/>
          <w:szCs w:val="28"/>
        </w:rPr>
        <w:t>а</w:t>
      </w:r>
      <w:r w:rsidRPr="005A5B74">
        <w:rPr>
          <w:rFonts w:ascii="Times New Roman" w:hAnsi="Times New Roman" w:cs="Times New Roman"/>
          <w:sz w:val="28"/>
          <w:szCs w:val="28"/>
        </w:rPr>
        <w:t>чиная от семьи и школьного класса и кончая обществом в целом. К сожалению, они не всегда видны "невооруженным взглядом". Некоторые из них доступны лишь подготовленным и заинтересованным наблюдателям.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Критерии толерантности: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равноправие (равный доступ к социальным благам, к управленческим, образовател</w:t>
      </w:r>
      <w:r w:rsidRPr="005A5B74">
        <w:rPr>
          <w:rFonts w:ascii="Times New Roman" w:hAnsi="Times New Roman" w:cs="Times New Roman"/>
          <w:sz w:val="28"/>
          <w:szCs w:val="28"/>
        </w:rPr>
        <w:t>ь</w:t>
      </w:r>
      <w:r w:rsidRPr="005A5B74">
        <w:rPr>
          <w:rFonts w:ascii="Times New Roman" w:hAnsi="Times New Roman" w:cs="Times New Roman"/>
          <w:sz w:val="28"/>
          <w:szCs w:val="28"/>
        </w:rPr>
        <w:t>ным и экономическим возможностям для всех людей, независимо от их пола, расы, национальности, религии, принадлежности к какой-либо др</w:t>
      </w:r>
      <w:r w:rsidRPr="005A5B74">
        <w:rPr>
          <w:rFonts w:ascii="Times New Roman" w:hAnsi="Times New Roman" w:cs="Times New Roman"/>
          <w:sz w:val="28"/>
          <w:szCs w:val="28"/>
        </w:rPr>
        <w:t>у</w:t>
      </w:r>
      <w:r w:rsidRPr="005A5B74">
        <w:rPr>
          <w:rFonts w:ascii="Times New Roman" w:hAnsi="Times New Roman" w:cs="Times New Roman"/>
          <w:sz w:val="28"/>
          <w:szCs w:val="28"/>
        </w:rPr>
        <w:t>гой группе);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взаимоуважение членов группы или общества, доброжелательность и терпимое отн</w:t>
      </w:r>
      <w:r w:rsidRPr="005A5B74">
        <w:rPr>
          <w:rFonts w:ascii="Times New Roman" w:hAnsi="Times New Roman" w:cs="Times New Roman"/>
          <w:sz w:val="28"/>
          <w:szCs w:val="28"/>
        </w:rPr>
        <w:t>о</w:t>
      </w:r>
      <w:r w:rsidRPr="005A5B74">
        <w:rPr>
          <w:rFonts w:ascii="Times New Roman" w:hAnsi="Times New Roman" w:cs="Times New Roman"/>
          <w:sz w:val="28"/>
          <w:szCs w:val="28"/>
        </w:rPr>
        <w:t>шение к различным группам (инвалидам, беженцам, гомосексуал</w:t>
      </w:r>
      <w:r w:rsidRPr="005A5B74">
        <w:rPr>
          <w:rFonts w:ascii="Times New Roman" w:hAnsi="Times New Roman" w:cs="Times New Roman"/>
          <w:sz w:val="28"/>
          <w:szCs w:val="28"/>
        </w:rPr>
        <w:t>и</w:t>
      </w:r>
      <w:r w:rsidRPr="005A5B74">
        <w:rPr>
          <w:rFonts w:ascii="Times New Roman" w:hAnsi="Times New Roman" w:cs="Times New Roman"/>
          <w:sz w:val="28"/>
          <w:szCs w:val="28"/>
        </w:rPr>
        <w:t>стам и др.);</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равные возможности для участия в политической жизни всех членов общ</w:t>
      </w:r>
      <w:r w:rsidRPr="005A5B74">
        <w:rPr>
          <w:rFonts w:ascii="Times New Roman" w:hAnsi="Times New Roman" w:cs="Times New Roman"/>
          <w:sz w:val="28"/>
          <w:szCs w:val="28"/>
        </w:rPr>
        <w:t>е</w:t>
      </w:r>
      <w:r w:rsidRPr="005A5B74">
        <w:rPr>
          <w:rFonts w:ascii="Times New Roman" w:hAnsi="Times New Roman" w:cs="Times New Roman"/>
          <w:sz w:val="28"/>
          <w:szCs w:val="28"/>
        </w:rPr>
        <w:t>ства;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сохранение и развитие культурной самобытности и языков национальных мен</w:t>
      </w:r>
      <w:r w:rsidRPr="005A5B74">
        <w:rPr>
          <w:rFonts w:ascii="Times New Roman" w:hAnsi="Times New Roman" w:cs="Times New Roman"/>
          <w:sz w:val="28"/>
          <w:szCs w:val="28"/>
        </w:rPr>
        <w:t>ь</w:t>
      </w:r>
      <w:r w:rsidRPr="005A5B74">
        <w:rPr>
          <w:rFonts w:ascii="Times New Roman" w:hAnsi="Times New Roman" w:cs="Times New Roman"/>
          <w:sz w:val="28"/>
          <w:szCs w:val="28"/>
        </w:rPr>
        <w:t>шинств;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охват событиями общественного характера, праздниками как можно большего кол</w:t>
      </w:r>
      <w:r w:rsidRPr="005A5B74">
        <w:rPr>
          <w:rFonts w:ascii="Times New Roman" w:hAnsi="Times New Roman" w:cs="Times New Roman"/>
          <w:sz w:val="28"/>
          <w:szCs w:val="28"/>
        </w:rPr>
        <w:t>и</w:t>
      </w:r>
      <w:r w:rsidRPr="005A5B74">
        <w:rPr>
          <w:rFonts w:ascii="Times New Roman" w:hAnsi="Times New Roman" w:cs="Times New Roman"/>
          <w:sz w:val="28"/>
          <w:szCs w:val="28"/>
        </w:rPr>
        <w:t>чества людей, если это не противоречит их культурным традициям и религиозным в</w:t>
      </w:r>
      <w:r w:rsidRPr="005A5B74">
        <w:rPr>
          <w:rFonts w:ascii="Times New Roman" w:hAnsi="Times New Roman" w:cs="Times New Roman"/>
          <w:sz w:val="28"/>
          <w:szCs w:val="28"/>
        </w:rPr>
        <w:t>е</w:t>
      </w:r>
      <w:r w:rsidRPr="005A5B74">
        <w:rPr>
          <w:rFonts w:ascii="Times New Roman" w:hAnsi="Times New Roman" w:cs="Times New Roman"/>
          <w:sz w:val="28"/>
          <w:szCs w:val="28"/>
        </w:rPr>
        <w:t>рованиям;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возможность следовать своим традициям для всех культур, представленных в данном обществе;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свобода вероисповедания при условии, что это не ущемляет права и возможности других членов общества;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сотрудничество и солидарность в решение общих проблем;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позитивная лексика в наиболее уязвимых сферах межэтнических, межрасовых отн</w:t>
      </w:r>
      <w:r w:rsidRPr="005A5B74">
        <w:rPr>
          <w:rFonts w:ascii="Times New Roman" w:hAnsi="Times New Roman" w:cs="Times New Roman"/>
          <w:sz w:val="28"/>
          <w:szCs w:val="28"/>
        </w:rPr>
        <w:t>о</w:t>
      </w:r>
      <w:r w:rsidRPr="005A5B74">
        <w:rPr>
          <w:rFonts w:ascii="Times New Roman" w:hAnsi="Times New Roman" w:cs="Times New Roman"/>
          <w:sz w:val="28"/>
          <w:szCs w:val="28"/>
        </w:rPr>
        <w:t>шений, в отношениях между полами.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Все эти критерии соответствуют модели либерального плюрализма, которую рассма</w:t>
      </w:r>
      <w:r w:rsidRPr="005A5B74">
        <w:rPr>
          <w:rFonts w:ascii="Times New Roman" w:hAnsi="Times New Roman" w:cs="Times New Roman"/>
          <w:sz w:val="28"/>
          <w:szCs w:val="28"/>
        </w:rPr>
        <w:t>т</w:t>
      </w:r>
      <w:r w:rsidRPr="005A5B74">
        <w:rPr>
          <w:rFonts w:ascii="Times New Roman" w:hAnsi="Times New Roman" w:cs="Times New Roman"/>
          <w:sz w:val="28"/>
          <w:szCs w:val="28"/>
        </w:rPr>
        <w:t>ривают как воплощение толерантности на уровне общества в целом. Многие люди н</w:t>
      </w:r>
      <w:r w:rsidRPr="005A5B74">
        <w:rPr>
          <w:rFonts w:ascii="Times New Roman" w:hAnsi="Times New Roman" w:cs="Times New Roman"/>
          <w:sz w:val="28"/>
          <w:szCs w:val="28"/>
        </w:rPr>
        <w:t>а</w:t>
      </w:r>
      <w:r w:rsidRPr="005A5B74">
        <w:rPr>
          <w:rFonts w:ascii="Times New Roman" w:hAnsi="Times New Roman" w:cs="Times New Roman"/>
          <w:sz w:val="28"/>
          <w:szCs w:val="28"/>
        </w:rPr>
        <w:t>деются на утверждение этой модели, следуя которой, совр</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менное общество сможет разрешить проблемы, связанные с толерантностью. Модель либерального плюрализма </w:t>
      </w:r>
      <w:r w:rsidRPr="005A5B74">
        <w:rPr>
          <w:rFonts w:ascii="Times New Roman" w:hAnsi="Times New Roman" w:cs="Times New Roman"/>
          <w:sz w:val="28"/>
          <w:szCs w:val="28"/>
        </w:rPr>
        <w:lastRenderedPageBreak/>
        <w:t>предполагает два полюса. На одном - разнообразные убеждения нравственного и рел</w:t>
      </w:r>
      <w:r w:rsidRPr="005A5B74">
        <w:rPr>
          <w:rFonts w:ascii="Times New Roman" w:hAnsi="Times New Roman" w:cs="Times New Roman"/>
          <w:sz w:val="28"/>
          <w:szCs w:val="28"/>
        </w:rPr>
        <w:t>и</w:t>
      </w:r>
      <w:r w:rsidRPr="005A5B74">
        <w:rPr>
          <w:rFonts w:ascii="Times New Roman" w:hAnsi="Times New Roman" w:cs="Times New Roman"/>
          <w:sz w:val="28"/>
          <w:szCs w:val="28"/>
        </w:rPr>
        <w:t xml:space="preserve">гиозного характера, которых придерживаются различные группы внутри общества. </w:t>
      </w:r>
      <w:proofErr w:type="spellStart"/>
      <w:r w:rsidRPr="005A5B74">
        <w:rPr>
          <w:rFonts w:ascii="Times New Roman" w:hAnsi="Times New Roman" w:cs="Times New Roman"/>
          <w:sz w:val="28"/>
          <w:szCs w:val="28"/>
        </w:rPr>
        <w:t>Надругом</w:t>
      </w:r>
      <w:proofErr w:type="spellEnd"/>
      <w:r w:rsidRPr="005A5B74">
        <w:rPr>
          <w:rFonts w:ascii="Times New Roman" w:hAnsi="Times New Roman" w:cs="Times New Roman"/>
          <w:sz w:val="28"/>
          <w:szCs w:val="28"/>
        </w:rPr>
        <w:t xml:space="preserve"> - беспр</w:t>
      </w:r>
      <w:r w:rsidRPr="005A5B74">
        <w:rPr>
          <w:rFonts w:ascii="Times New Roman" w:hAnsi="Times New Roman" w:cs="Times New Roman"/>
          <w:sz w:val="28"/>
          <w:szCs w:val="28"/>
        </w:rPr>
        <w:t>и</w:t>
      </w:r>
      <w:r w:rsidRPr="005A5B74">
        <w:rPr>
          <w:rFonts w:ascii="Times New Roman" w:hAnsi="Times New Roman" w:cs="Times New Roman"/>
          <w:sz w:val="28"/>
          <w:szCs w:val="28"/>
        </w:rPr>
        <w:t>страстное государство, подтверждающее права каждого гражданина на справедливое отношение, включая и право вырабатывать и выражать свои убежд</w:t>
      </w:r>
      <w:r w:rsidRPr="005A5B74">
        <w:rPr>
          <w:rFonts w:ascii="Times New Roman" w:hAnsi="Times New Roman" w:cs="Times New Roman"/>
          <w:sz w:val="28"/>
          <w:szCs w:val="28"/>
        </w:rPr>
        <w:t>е</w:t>
      </w:r>
      <w:r w:rsidRPr="005A5B74">
        <w:rPr>
          <w:rFonts w:ascii="Times New Roman" w:hAnsi="Times New Roman" w:cs="Times New Roman"/>
          <w:sz w:val="28"/>
          <w:szCs w:val="28"/>
        </w:rPr>
        <w:t>ния. Эта модель описывает присущее толерантности сочетание убежденности и согл</w:t>
      </w:r>
      <w:r w:rsidRPr="005A5B74">
        <w:rPr>
          <w:rFonts w:ascii="Times New Roman" w:hAnsi="Times New Roman" w:cs="Times New Roman"/>
          <w:sz w:val="28"/>
          <w:szCs w:val="28"/>
        </w:rPr>
        <w:t>а</w:t>
      </w:r>
      <w:r w:rsidRPr="005A5B74">
        <w:rPr>
          <w:rFonts w:ascii="Times New Roman" w:hAnsi="Times New Roman" w:cs="Times New Roman"/>
          <w:sz w:val="28"/>
          <w:szCs w:val="28"/>
        </w:rPr>
        <w:t>сия: люди получают прибежище для своих убеждений в группах или сообществах, стоящих ниже государства, тогда как принятие многообр</w:t>
      </w:r>
      <w:r w:rsidRPr="005A5B74">
        <w:rPr>
          <w:rFonts w:ascii="Times New Roman" w:hAnsi="Times New Roman" w:cs="Times New Roman"/>
          <w:sz w:val="28"/>
          <w:szCs w:val="28"/>
        </w:rPr>
        <w:t>а</w:t>
      </w:r>
      <w:r w:rsidRPr="005A5B74">
        <w:rPr>
          <w:rFonts w:ascii="Times New Roman" w:hAnsi="Times New Roman" w:cs="Times New Roman"/>
          <w:sz w:val="28"/>
          <w:szCs w:val="28"/>
        </w:rPr>
        <w:t>зия заключено в структуре самого государства.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Позитивное понимание толерантности достигается и через уяснение проявлений ее противоположности - </w:t>
      </w:r>
      <w:proofErr w:type="spellStart"/>
      <w:r w:rsidRPr="005A5B74">
        <w:rPr>
          <w:rFonts w:ascii="Times New Roman" w:hAnsi="Times New Roman" w:cs="Times New Roman"/>
          <w:sz w:val="28"/>
          <w:szCs w:val="28"/>
        </w:rPr>
        <w:t>интолерантности</w:t>
      </w:r>
      <w:proofErr w:type="spellEnd"/>
      <w:r w:rsidRPr="005A5B74">
        <w:rPr>
          <w:rFonts w:ascii="Times New Roman" w:hAnsi="Times New Roman" w:cs="Times New Roman"/>
          <w:sz w:val="28"/>
          <w:szCs w:val="28"/>
        </w:rPr>
        <w:t xml:space="preserve"> или нетерпимости. Нетерпимость основывае</w:t>
      </w:r>
      <w:r w:rsidRPr="005A5B74">
        <w:rPr>
          <w:rFonts w:ascii="Times New Roman" w:hAnsi="Times New Roman" w:cs="Times New Roman"/>
          <w:sz w:val="28"/>
          <w:szCs w:val="28"/>
        </w:rPr>
        <w:t>т</w:t>
      </w:r>
      <w:r w:rsidRPr="005A5B74">
        <w:rPr>
          <w:rFonts w:ascii="Times New Roman" w:hAnsi="Times New Roman" w:cs="Times New Roman"/>
          <w:sz w:val="28"/>
          <w:szCs w:val="28"/>
        </w:rPr>
        <w:t>ся на убеждении, что твоя группа, твоя система взглядов, твой образ жизни стоят в</w:t>
      </w:r>
      <w:r w:rsidRPr="005A5B74">
        <w:rPr>
          <w:rFonts w:ascii="Times New Roman" w:hAnsi="Times New Roman" w:cs="Times New Roman"/>
          <w:sz w:val="28"/>
          <w:szCs w:val="28"/>
        </w:rPr>
        <w:t>ы</w:t>
      </w:r>
      <w:r w:rsidRPr="005A5B74">
        <w:rPr>
          <w:rFonts w:ascii="Times New Roman" w:hAnsi="Times New Roman" w:cs="Times New Roman"/>
          <w:sz w:val="28"/>
          <w:szCs w:val="28"/>
        </w:rPr>
        <w:t>ше остальных. Это не просто отсутствие чувства солидарности, это неприятие другого за то, что он выглядит иначе, думает иначе, поступает иначе, просто за то, что он с</w:t>
      </w:r>
      <w:r w:rsidRPr="005A5B74">
        <w:rPr>
          <w:rFonts w:ascii="Times New Roman" w:hAnsi="Times New Roman" w:cs="Times New Roman"/>
          <w:sz w:val="28"/>
          <w:szCs w:val="28"/>
        </w:rPr>
        <w:t>у</w:t>
      </w:r>
      <w:r w:rsidRPr="005A5B74">
        <w:rPr>
          <w:rFonts w:ascii="Times New Roman" w:hAnsi="Times New Roman" w:cs="Times New Roman"/>
          <w:sz w:val="28"/>
          <w:szCs w:val="28"/>
        </w:rPr>
        <w:t>ществует. Такой взгляд на н</w:t>
      </w:r>
      <w:r w:rsidRPr="005A5B74">
        <w:rPr>
          <w:rFonts w:ascii="Times New Roman" w:hAnsi="Times New Roman" w:cs="Times New Roman"/>
          <w:sz w:val="28"/>
          <w:szCs w:val="28"/>
        </w:rPr>
        <w:t>е</w:t>
      </w:r>
      <w:r w:rsidRPr="005A5B74">
        <w:rPr>
          <w:rFonts w:ascii="Times New Roman" w:hAnsi="Times New Roman" w:cs="Times New Roman"/>
          <w:sz w:val="28"/>
          <w:szCs w:val="28"/>
        </w:rPr>
        <w:t>терпимость нельзя путать с юношеской нетерпимостью - смесью непримиримости и протеста. Речь идет скорее о таком индивидуальном и ко</w:t>
      </w:r>
      <w:r w:rsidRPr="005A5B74">
        <w:rPr>
          <w:rFonts w:ascii="Times New Roman" w:hAnsi="Times New Roman" w:cs="Times New Roman"/>
          <w:sz w:val="28"/>
          <w:szCs w:val="28"/>
        </w:rPr>
        <w:t>л</w:t>
      </w:r>
      <w:r w:rsidRPr="005A5B74">
        <w:rPr>
          <w:rFonts w:ascii="Times New Roman" w:hAnsi="Times New Roman" w:cs="Times New Roman"/>
          <w:sz w:val="28"/>
          <w:szCs w:val="28"/>
        </w:rPr>
        <w:t>лективном помешательстве, которое, начинаясь с раздражения, может привести к убийству. Нетерпимость ведет к господству и уничтожению, отказывает в праве на существование тому, кто придерживается иных взглядов, определяет предпочтение подавления, а не убеждения. Нетерпимости ненавистны новшества, так как они отве</w:t>
      </w:r>
      <w:r w:rsidRPr="005A5B74">
        <w:rPr>
          <w:rFonts w:ascii="Times New Roman" w:hAnsi="Times New Roman" w:cs="Times New Roman"/>
          <w:sz w:val="28"/>
          <w:szCs w:val="28"/>
        </w:rPr>
        <w:t>р</w:t>
      </w:r>
      <w:r w:rsidRPr="005A5B74">
        <w:rPr>
          <w:rFonts w:ascii="Times New Roman" w:hAnsi="Times New Roman" w:cs="Times New Roman"/>
          <w:sz w:val="28"/>
          <w:szCs w:val="28"/>
        </w:rPr>
        <w:t>гают или изменяют старые модели. Ее результаты могут проявляться в широком ди</w:t>
      </w:r>
      <w:r w:rsidRPr="005A5B74">
        <w:rPr>
          <w:rFonts w:ascii="Times New Roman" w:hAnsi="Times New Roman" w:cs="Times New Roman"/>
          <w:sz w:val="28"/>
          <w:szCs w:val="28"/>
        </w:rPr>
        <w:t>а</w:t>
      </w:r>
      <w:r w:rsidRPr="005A5B74">
        <w:rPr>
          <w:rFonts w:ascii="Times New Roman" w:hAnsi="Times New Roman" w:cs="Times New Roman"/>
          <w:sz w:val="28"/>
          <w:szCs w:val="28"/>
        </w:rPr>
        <w:t>пазоне: от обычной невежливости, пренебрежительного отношения к другим или ра</w:t>
      </w:r>
      <w:r w:rsidRPr="005A5B74">
        <w:rPr>
          <w:rFonts w:ascii="Times New Roman" w:hAnsi="Times New Roman" w:cs="Times New Roman"/>
          <w:sz w:val="28"/>
          <w:szCs w:val="28"/>
        </w:rPr>
        <w:t>з</w:t>
      </w:r>
      <w:r w:rsidRPr="005A5B74">
        <w:rPr>
          <w:rFonts w:ascii="Times New Roman" w:hAnsi="Times New Roman" w:cs="Times New Roman"/>
          <w:sz w:val="28"/>
          <w:szCs w:val="28"/>
        </w:rPr>
        <w:t>дражения - до этнических чисток и геноцида, умышленного уничтожения людей. Н</w:t>
      </w:r>
      <w:r w:rsidRPr="005A5B74">
        <w:rPr>
          <w:rFonts w:ascii="Times New Roman" w:hAnsi="Times New Roman" w:cs="Times New Roman"/>
          <w:sz w:val="28"/>
          <w:szCs w:val="28"/>
        </w:rPr>
        <w:t>е</w:t>
      </w:r>
      <w:r w:rsidRPr="005A5B74">
        <w:rPr>
          <w:rFonts w:ascii="Times New Roman" w:hAnsi="Times New Roman" w:cs="Times New Roman"/>
          <w:sz w:val="28"/>
          <w:szCs w:val="28"/>
        </w:rPr>
        <w:t>терпимость способствует совершению таких преступлений, которые являются поз</w:t>
      </w:r>
      <w:r w:rsidRPr="005A5B74">
        <w:rPr>
          <w:rFonts w:ascii="Times New Roman" w:hAnsi="Times New Roman" w:cs="Times New Roman"/>
          <w:sz w:val="28"/>
          <w:szCs w:val="28"/>
        </w:rPr>
        <w:t>о</w:t>
      </w:r>
      <w:r w:rsidRPr="005A5B74">
        <w:rPr>
          <w:rFonts w:ascii="Times New Roman" w:hAnsi="Times New Roman" w:cs="Times New Roman"/>
          <w:sz w:val="28"/>
          <w:szCs w:val="28"/>
        </w:rPr>
        <w:t>ром человеч</w:t>
      </w:r>
      <w:r w:rsidRPr="005A5B74">
        <w:rPr>
          <w:rFonts w:ascii="Times New Roman" w:hAnsi="Times New Roman" w:cs="Times New Roman"/>
          <w:sz w:val="28"/>
          <w:szCs w:val="28"/>
        </w:rPr>
        <w:t>е</w:t>
      </w:r>
      <w:r w:rsidRPr="005A5B74">
        <w:rPr>
          <w:rFonts w:ascii="Times New Roman" w:hAnsi="Times New Roman" w:cs="Times New Roman"/>
          <w:sz w:val="28"/>
          <w:szCs w:val="28"/>
        </w:rPr>
        <w:t>ства. Необходимо понимать последствия нетерпимости для общества и уметь оценить ее проявления как нарушения прав человека. Проявления нетерпим</w:t>
      </w:r>
      <w:r w:rsidRPr="005A5B74">
        <w:rPr>
          <w:rFonts w:ascii="Times New Roman" w:hAnsi="Times New Roman" w:cs="Times New Roman"/>
          <w:sz w:val="28"/>
          <w:szCs w:val="28"/>
        </w:rPr>
        <w:t>о</w:t>
      </w:r>
      <w:r w:rsidRPr="005A5B74">
        <w:rPr>
          <w:rFonts w:ascii="Times New Roman" w:hAnsi="Times New Roman" w:cs="Times New Roman"/>
          <w:sz w:val="28"/>
          <w:szCs w:val="28"/>
        </w:rPr>
        <w:t>сти:</w:t>
      </w:r>
    </w:p>
    <w:p w:rsidR="00842801" w:rsidRPr="005A5B74" w:rsidRDefault="00842801" w:rsidP="005A5B74">
      <w:pPr>
        <w:jc w:val="both"/>
        <w:rPr>
          <w:rFonts w:ascii="Times New Roman" w:hAnsi="Times New Roman" w:cs="Times New Roman"/>
          <w:sz w:val="28"/>
          <w:szCs w:val="28"/>
        </w:rPr>
      </w:pPr>
      <w:proofErr w:type="gramStart"/>
      <w:r w:rsidRPr="005A5B74">
        <w:rPr>
          <w:rFonts w:ascii="Times New Roman" w:hAnsi="Times New Roman" w:cs="Times New Roman"/>
          <w:sz w:val="28"/>
          <w:szCs w:val="28"/>
        </w:rPr>
        <w:t>• оскорбления, насмешки, выражение пренебрежения;</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игнорирование (отказ в беседе, в признании);</w:t>
      </w:r>
    </w:p>
    <w:p w:rsidR="00842801" w:rsidRPr="005A5B74" w:rsidRDefault="00842801" w:rsidP="005A5B74">
      <w:pPr>
        <w:jc w:val="both"/>
        <w:rPr>
          <w:rFonts w:ascii="Times New Roman" w:hAnsi="Times New Roman" w:cs="Times New Roman"/>
          <w:sz w:val="28"/>
          <w:szCs w:val="28"/>
        </w:rPr>
      </w:pPr>
      <w:proofErr w:type="gramStart"/>
      <w:r w:rsidRPr="005A5B74">
        <w:rPr>
          <w:rFonts w:ascii="Times New Roman" w:hAnsi="Times New Roman" w:cs="Times New Roman"/>
          <w:sz w:val="28"/>
          <w:szCs w:val="28"/>
        </w:rPr>
        <w:t>• негативные стереотипы, предубеждения, предрассудки (составление обо</w:t>
      </w:r>
      <w:r w:rsidRPr="005A5B74">
        <w:rPr>
          <w:rFonts w:ascii="Times New Roman" w:hAnsi="Times New Roman" w:cs="Times New Roman"/>
          <w:sz w:val="28"/>
          <w:szCs w:val="28"/>
        </w:rPr>
        <w:t>б</w:t>
      </w:r>
      <w:r w:rsidRPr="005A5B74">
        <w:rPr>
          <w:rFonts w:ascii="Times New Roman" w:hAnsi="Times New Roman" w:cs="Times New Roman"/>
          <w:sz w:val="28"/>
          <w:szCs w:val="28"/>
        </w:rPr>
        <w:t>щенного мнения о человеке, принадлежащем к иной культуре, полу, расе, э</w:t>
      </w:r>
      <w:r w:rsidRPr="005A5B74">
        <w:rPr>
          <w:rFonts w:ascii="Times New Roman" w:hAnsi="Times New Roman" w:cs="Times New Roman"/>
          <w:sz w:val="28"/>
          <w:szCs w:val="28"/>
        </w:rPr>
        <w:t>т</w:t>
      </w:r>
      <w:r w:rsidRPr="005A5B74">
        <w:rPr>
          <w:rFonts w:ascii="Times New Roman" w:hAnsi="Times New Roman" w:cs="Times New Roman"/>
          <w:sz w:val="28"/>
          <w:szCs w:val="28"/>
        </w:rPr>
        <w:t>нической группе, как правило, на основе отрицательных характеристик);</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 </w:t>
      </w:r>
      <w:proofErr w:type="spellStart"/>
      <w:r w:rsidRPr="005A5B74">
        <w:rPr>
          <w:rFonts w:ascii="Times New Roman" w:hAnsi="Times New Roman" w:cs="Times New Roman"/>
          <w:sz w:val="28"/>
          <w:szCs w:val="28"/>
        </w:rPr>
        <w:t>этноцентризм</w:t>
      </w:r>
      <w:proofErr w:type="spellEnd"/>
      <w:r w:rsidRPr="005A5B74">
        <w:rPr>
          <w:rFonts w:ascii="Times New Roman" w:hAnsi="Times New Roman" w:cs="Times New Roman"/>
          <w:sz w:val="28"/>
          <w:szCs w:val="28"/>
        </w:rPr>
        <w:t xml:space="preserve"> (понимание и оценка жизненных явлений сквозь призму це</w:t>
      </w:r>
      <w:r w:rsidRPr="005A5B74">
        <w:rPr>
          <w:rFonts w:ascii="Times New Roman" w:hAnsi="Times New Roman" w:cs="Times New Roman"/>
          <w:sz w:val="28"/>
          <w:szCs w:val="28"/>
        </w:rPr>
        <w:t>н</w:t>
      </w:r>
      <w:r w:rsidRPr="005A5B74">
        <w:rPr>
          <w:rFonts w:ascii="Times New Roman" w:hAnsi="Times New Roman" w:cs="Times New Roman"/>
          <w:sz w:val="28"/>
          <w:szCs w:val="28"/>
        </w:rPr>
        <w:t>ностей и традиций собственной группы как эталонной и лучшей по сравнению с другими гру</w:t>
      </w:r>
      <w:r w:rsidRPr="005A5B74">
        <w:rPr>
          <w:rFonts w:ascii="Times New Roman" w:hAnsi="Times New Roman" w:cs="Times New Roman"/>
          <w:sz w:val="28"/>
          <w:szCs w:val="28"/>
        </w:rPr>
        <w:t>п</w:t>
      </w:r>
      <w:r w:rsidRPr="005A5B74">
        <w:rPr>
          <w:rFonts w:ascii="Times New Roman" w:hAnsi="Times New Roman" w:cs="Times New Roman"/>
          <w:sz w:val="28"/>
          <w:szCs w:val="28"/>
        </w:rPr>
        <w:t>пами);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поиск врага (перенос вины за несчастья, неблагополучие и социальные пр</w:t>
      </w:r>
      <w:r w:rsidRPr="005A5B74">
        <w:rPr>
          <w:rFonts w:ascii="Times New Roman" w:hAnsi="Times New Roman" w:cs="Times New Roman"/>
          <w:sz w:val="28"/>
          <w:szCs w:val="28"/>
        </w:rPr>
        <w:t>о</w:t>
      </w:r>
      <w:r w:rsidRPr="005A5B74">
        <w:rPr>
          <w:rFonts w:ascii="Times New Roman" w:hAnsi="Times New Roman" w:cs="Times New Roman"/>
          <w:sz w:val="28"/>
          <w:szCs w:val="28"/>
        </w:rPr>
        <w:t>блемы на ту или иную группу);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преследования, запугивания, угрозы;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дискриминация по признаку пола, сексуальной ориентации и других различий (л</w:t>
      </w:r>
      <w:r w:rsidRPr="005A5B74">
        <w:rPr>
          <w:rFonts w:ascii="Times New Roman" w:hAnsi="Times New Roman" w:cs="Times New Roman"/>
          <w:sz w:val="28"/>
          <w:szCs w:val="28"/>
        </w:rPr>
        <w:t>и</w:t>
      </w:r>
      <w:r w:rsidRPr="005A5B74">
        <w:rPr>
          <w:rFonts w:ascii="Times New Roman" w:hAnsi="Times New Roman" w:cs="Times New Roman"/>
          <w:sz w:val="28"/>
          <w:szCs w:val="28"/>
        </w:rPr>
        <w:t>шение социальных благ, отрицание прав человека, изоляция в общ</w:t>
      </w:r>
      <w:r w:rsidRPr="005A5B74">
        <w:rPr>
          <w:rFonts w:ascii="Times New Roman" w:hAnsi="Times New Roman" w:cs="Times New Roman"/>
          <w:sz w:val="28"/>
          <w:szCs w:val="28"/>
        </w:rPr>
        <w:t>е</w:t>
      </w:r>
      <w:r w:rsidRPr="005A5B74">
        <w:rPr>
          <w:rFonts w:ascii="Times New Roman" w:hAnsi="Times New Roman" w:cs="Times New Roman"/>
          <w:sz w:val="28"/>
          <w:szCs w:val="28"/>
        </w:rPr>
        <w:t>стве);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расизм (дискриминация представителей определенной расы на основе предпосылки, что одни расы превосходят другие);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 ксенофобия в форме этнофобий (антисемитизм, </w:t>
      </w:r>
      <w:proofErr w:type="spellStart"/>
      <w:r w:rsidRPr="005A5B74">
        <w:rPr>
          <w:rFonts w:ascii="Times New Roman" w:hAnsi="Times New Roman" w:cs="Times New Roman"/>
          <w:sz w:val="28"/>
          <w:szCs w:val="28"/>
        </w:rPr>
        <w:t>кавказофобия</w:t>
      </w:r>
      <w:proofErr w:type="spellEnd"/>
      <w:r w:rsidRPr="005A5B74">
        <w:rPr>
          <w:rFonts w:ascii="Times New Roman" w:hAnsi="Times New Roman" w:cs="Times New Roman"/>
          <w:sz w:val="28"/>
          <w:szCs w:val="28"/>
        </w:rPr>
        <w:t xml:space="preserve"> и др.), рел</w:t>
      </w:r>
      <w:r w:rsidRPr="005A5B74">
        <w:rPr>
          <w:rFonts w:ascii="Times New Roman" w:hAnsi="Times New Roman" w:cs="Times New Roman"/>
          <w:sz w:val="28"/>
          <w:szCs w:val="28"/>
        </w:rPr>
        <w:t>и</w:t>
      </w:r>
      <w:r w:rsidRPr="005A5B74">
        <w:rPr>
          <w:rFonts w:ascii="Times New Roman" w:hAnsi="Times New Roman" w:cs="Times New Roman"/>
          <w:sz w:val="28"/>
          <w:szCs w:val="28"/>
        </w:rPr>
        <w:t xml:space="preserve">гиозных фобий, </w:t>
      </w:r>
      <w:proofErr w:type="spellStart"/>
      <w:r w:rsidRPr="005A5B74">
        <w:rPr>
          <w:rFonts w:ascii="Times New Roman" w:hAnsi="Times New Roman" w:cs="Times New Roman"/>
          <w:sz w:val="28"/>
          <w:szCs w:val="28"/>
        </w:rPr>
        <w:t>мигрантофобии</w:t>
      </w:r>
      <w:proofErr w:type="spellEnd"/>
      <w:r w:rsidRPr="005A5B74">
        <w:rPr>
          <w:rFonts w:ascii="Times New Roman" w:hAnsi="Times New Roman" w:cs="Times New Roman"/>
          <w:sz w:val="28"/>
          <w:szCs w:val="28"/>
        </w:rPr>
        <w:t xml:space="preserve"> (неприязнь к представителям других культур и групп, убежд</w:t>
      </w:r>
      <w:r w:rsidRPr="005A5B74">
        <w:rPr>
          <w:rFonts w:ascii="Times New Roman" w:hAnsi="Times New Roman" w:cs="Times New Roman"/>
          <w:sz w:val="28"/>
          <w:szCs w:val="28"/>
        </w:rPr>
        <w:t>е</w:t>
      </w:r>
      <w:r w:rsidRPr="005A5B74">
        <w:rPr>
          <w:rFonts w:ascii="Times New Roman" w:hAnsi="Times New Roman" w:cs="Times New Roman"/>
          <w:sz w:val="28"/>
          <w:szCs w:val="28"/>
        </w:rPr>
        <w:t>ние в том, что "чужаки" вредны для общества, преследование "чужаков");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национализм (убеждение в превосходстве своей нации над другими и в том, что своя нация обладает большим объемом прав);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фашизм (реакционный антидемократический режим, для которого характерны кра</w:t>
      </w:r>
      <w:r w:rsidRPr="005A5B74">
        <w:rPr>
          <w:rFonts w:ascii="Times New Roman" w:hAnsi="Times New Roman" w:cs="Times New Roman"/>
          <w:sz w:val="28"/>
          <w:szCs w:val="28"/>
        </w:rPr>
        <w:t>й</w:t>
      </w:r>
      <w:r w:rsidRPr="005A5B74">
        <w:rPr>
          <w:rFonts w:ascii="Times New Roman" w:hAnsi="Times New Roman" w:cs="Times New Roman"/>
          <w:sz w:val="28"/>
          <w:szCs w:val="28"/>
        </w:rPr>
        <w:t>ние формы насилия и массовый террор);</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империализм (покорение одних народов другими с целью контроля богатств и ресу</w:t>
      </w:r>
      <w:r w:rsidRPr="005A5B74">
        <w:rPr>
          <w:rFonts w:ascii="Times New Roman" w:hAnsi="Times New Roman" w:cs="Times New Roman"/>
          <w:sz w:val="28"/>
          <w:szCs w:val="28"/>
        </w:rPr>
        <w:t>р</w:t>
      </w:r>
      <w:r w:rsidRPr="005A5B74">
        <w:rPr>
          <w:rFonts w:ascii="Times New Roman" w:hAnsi="Times New Roman" w:cs="Times New Roman"/>
          <w:sz w:val="28"/>
          <w:szCs w:val="28"/>
        </w:rPr>
        <w:t>сов подчиненных народов);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эксплуатация (использование чужого времени и труда без справедливого вознагра</w:t>
      </w:r>
      <w:r w:rsidRPr="005A5B74">
        <w:rPr>
          <w:rFonts w:ascii="Times New Roman" w:hAnsi="Times New Roman" w:cs="Times New Roman"/>
          <w:sz w:val="28"/>
          <w:szCs w:val="28"/>
        </w:rPr>
        <w:t>ж</w:t>
      </w:r>
      <w:r w:rsidRPr="005A5B74">
        <w:rPr>
          <w:rFonts w:ascii="Times New Roman" w:hAnsi="Times New Roman" w:cs="Times New Roman"/>
          <w:sz w:val="28"/>
          <w:szCs w:val="28"/>
        </w:rPr>
        <w:t>дения, безрассудное использование ресурсов и природных б</w:t>
      </w:r>
      <w:r w:rsidRPr="005A5B74">
        <w:rPr>
          <w:rFonts w:ascii="Times New Roman" w:hAnsi="Times New Roman" w:cs="Times New Roman"/>
          <w:sz w:val="28"/>
          <w:szCs w:val="28"/>
        </w:rPr>
        <w:t>о</w:t>
      </w:r>
      <w:r w:rsidRPr="005A5B74">
        <w:rPr>
          <w:rFonts w:ascii="Times New Roman" w:hAnsi="Times New Roman" w:cs="Times New Roman"/>
          <w:sz w:val="28"/>
          <w:szCs w:val="28"/>
        </w:rPr>
        <w:t>гатств);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осквернение религиозных или культурных символов;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религиозное преследование (насаждение конкретной веры, ее ценностей и обрядов);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изгнание (официальное или насильственное);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сегрегация, включая апартеид (принудительное разделение людей различных рас, р</w:t>
      </w:r>
      <w:r w:rsidRPr="005A5B74">
        <w:rPr>
          <w:rFonts w:ascii="Times New Roman" w:hAnsi="Times New Roman" w:cs="Times New Roman"/>
          <w:sz w:val="28"/>
          <w:szCs w:val="28"/>
        </w:rPr>
        <w:t>е</w:t>
      </w:r>
      <w:r w:rsidRPr="005A5B74">
        <w:rPr>
          <w:rFonts w:ascii="Times New Roman" w:hAnsi="Times New Roman" w:cs="Times New Roman"/>
          <w:sz w:val="28"/>
          <w:szCs w:val="28"/>
        </w:rPr>
        <w:t>лигий или полов, обычно в ущерб интересам одной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репрессии (насильственное лишение возможности реализации прав человека), уни</w:t>
      </w:r>
      <w:r w:rsidRPr="005A5B74">
        <w:rPr>
          <w:rFonts w:ascii="Times New Roman" w:hAnsi="Times New Roman" w:cs="Times New Roman"/>
          <w:sz w:val="28"/>
          <w:szCs w:val="28"/>
        </w:rPr>
        <w:t>ч</w:t>
      </w:r>
      <w:r w:rsidRPr="005A5B74">
        <w:rPr>
          <w:rFonts w:ascii="Times New Roman" w:hAnsi="Times New Roman" w:cs="Times New Roman"/>
          <w:sz w:val="28"/>
          <w:szCs w:val="28"/>
        </w:rPr>
        <w:t>тожение и геноцид (содержание в заключении, физические расправы, нападения, убийства).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Кризис в нашей стране показал, что самой уязвимой сферой человеческих взаимоо</w:t>
      </w:r>
      <w:r w:rsidRPr="005A5B74">
        <w:rPr>
          <w:rFonts w:ascii="Times New Roman" w:hAnsi="Times New Roman" w:cs="Times New Roman"/>
          <w:sz w:val="28"/>
          <w:szCs w:val="28"/>
        </w:rPr>
        <w:t>т</w:t>
      </w:r>
      <w:r w:rsidRPr="005A5B74">
        <w:rPr>
          <w:rFonts w:ascii="Times New Roman" w:hAnsi="Times New Roman" w:cs="Times New Roman"/>
          <w:sz w:val="28"/>
          <w:szCs w:val="28"/>
        </w:rPr>
        <w:t>ношений в трансформирующемся поликультурном обществе является сфера отнош</w:t>
      </w:r>
      <w:r w:rsidRPr="005A5B74">
        <w:rPr>
          <w:rFonts w:ascii="Times New Roman" w:hAnsi="Times New Roman" w:cs="Times New Roman"/>
          <w:sz w:val="28"/>
          <w:szCs w:val="28"/>
        </w:rPr>
        <w:t>е</w:t>
      </w:r>
      <w:r w:rsidRPr="005A5B74">
        <w:rPr>
          <w:rFonts w:ascii="Times New Roman" w:hAnsi="Times New Roman" w:cs="Times New Roman"/>
          <w:sz w:val="28"/>
          <w:szCs w:val="28"/>
        </w:rPr>
        <w:t>ний между различными этническими группами. Именно в эту область в первую оч</w:t>
      </w:r>
      <w:r w:rsidRPr="005A5B74">
        <w:rPr>
          <w:rFonts w:ascii="Times New Roman" w:hAnsi="Times New Roman" w:cs="Times New Roman"/>
          <w:sz w:val="28"/>
          <w:szCs w:val="28"/>
        </w:rPr>
        <w:t>е</w:t>
      </w:r>
      <w:r w:rsidRPr="005A5B74">
        <w:rPr>
          <w:rFonts w:ascii="Times New Roman" w:hAnsi="Times New Roman" w:cs="Times New Roman"/>
          <w:sz w:val="28"/>
          <w:szCs w:val="28"/>
        </w:rPr>
        <w:t>редь проецируются экономические, социальные и политические проблемы. Они пр</w:t>
      </w:r>
      <w:r w:rsidRPr="005A5B74">
        <w:rPr>
          <w:rFonts w:ascii="Times New Roman" w:hAnsi="Times New Roman" w:cs="Times New Roman"/>
          <w:sz w:val="28"/>
          <w:szCs w:val="28"/>
        </w:rPr>
        <w:t>и</w:t>
      </w:r>
      <w:r w:rsidRPr="005A5B74">
        <w:rPr>
          <w:rFonts w:ascii="Times New Roman" w:hAnsi="Times New Roman" w:cs="Times New Roman"/>
          <w:sz w:val="28"/>
          <w:szCs w:val="28"/>
        </w:rPr>
        <w:t>обретают этническую форму и доставляют обществу немало хлопот. Зоны межэтнич</w:t>
      </w:r>
      <w:r w:rsidRPr="005A5B74">
        <w:rPr>
          <w:rFonts w:ascii="Times New Roman" w:hAnsi="Times New Roman" w:cs="Times New Roman"/>
          <w:sz w:val="28"/>
          <w:szCs w:val="28"/>
        </w:rPr>
        <w:t>е</w:t>
      </w:r>
      <w:r w:rsidRPr="005A5B74">
        <w:rPr>
          <w:rFonts w:ascii="Times New Roman" w:hAnsi="Times New Roman" w:cs="Times New Roman"/>
          <w:sz w:val="28"/>
          <w:szCs w:val="28"/>
        </w:rPr>
        <w:t>ской напряженности, зараженные этнофобиями, этническим насилием, порождающ</w:t>
      </w:r>
      <w:r w:rsidRPr="005A5B74">
        <w:rPr>
          <w:rFonts w:ascii="Times New Roman" w:hAnsi="Times New Roman" w:cs="Times New Roman"/>
          <w:sz w:val="28"/>
          <w:szCs w:val="28"/>
        </w:rPr>
        <w:t>и</w:t>
      </w:r>
      <w:r w:rsidRPr="005A5B74">
        <w:rPr>
          <w:rFonts w:ascii="Times New Roman" w:hAnsi="Times New Roman" w:cs="Times New Roman"/>
          <w:sz w:val="28"/>
          <w:szCs w:val="28"/>
        </w:rPr>
        <w:t>ми потоки мигрантов, с полным основанием можно назвать зонами этнической нете</w:t>
      </w:r>
      <w:r w:rsidRPr="005A5B74">
        <w:rPr>
          <w:rFonts w:ascii="Times New Roman" w:hAnsi="Times New Roman" w:cs="Times New Roman"/>
          <w:sz w:val="28"/>
          <w:szCs w:val="28"/>
        </w:rPr>
        <w:t>р</w:t>
      </w:r>
      <w:r w:rsidRPr="005A5B74">
        <w:rPr>
          <w:rFonts w:ascii="Times New Roman" w:hAnsi="Times New Roman" w:cs="Times New Roman"/>
          <w:sz w:val="28"/>
          <w:szCs w:val="28"/>
        </w:rPr>
        <w:t>пимости.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Этническая нетерпимость - реально значимая форма проявлений кризисных тран</w:t>
      </w:r>
      <w:r w:rsidRPr="005A5B74">
        <w:rPr>
          <w:rFonts w:ascii="Times New Roman" w:hAnsi="Times New Roman" w:cs="Times New Roman"/>
          <w:sz w:val="28"/>
          <w:szCs w:val="28"/>
        </w:rPr>
        <w:t>с</w:t>
      </w:r>
      <w:r w:rsidRPr="005A5B74">
        <w:rPr>
          <w:rFonts w:ascii="Times New Roman" w:hAnsi="Times New Roman" w:cs="Times New Roman"/>
          <w:sz w:val="28"/>
          <w:szCs w:val="28"/>
        </w:rPr>
        <w:t>формаций этнической идентичности. Известно, что проблемы, связанные с формир</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ванием идентичности, являются ключевыми для подросткового возраста. Поэтому </w:t>
      </w:r>
      <w:r w:rsidRPr="005A5B74">
        <w:rPr>
          <w:rFonts w:ascii="Times New Roman" w:hAnsi="Times New Roman" w:cs="Times New Roman"/>
          <w:sz w:val="28"/>
          <w:szCs w:val="28"/>
        </w:rPr>
        <w:lastRenderedPageBreak/>
        <w:t>различным аспектам формирования идентичности подростка, в том числе и этнич</w:t>
      </w:r>
      <w:r w:rsidRPr="005A5B74">
        <w:rPr>
          <w:rFonts w:ascii="Times New Roman" w:hAnsi="Times New Roman" w:cs="Times New Roman"/>
          <w:sz w:val="28"/>
          <w:szCs w:val="28"/>
        </w:rPr>
        <w:t>е</w:t>
      </w:r>
      <w:r w:rsidRPr="005A5B74">
        <w:rPr>
          <w:rFonts w:ascii="Times New Roman" w:hAnsi="Times New Roman" w:cs="Times New Roman"/>
          <w:sz w:val="28"/>
          <w:szCs w:val="28"/>
        </w:rPr>
        <w:t>ской идентичности, в тренинге уделяется большое внимание. Исследования показ</w:t>
      </w:r>
      <w:r w:rsidRPr="005A5B74">
        <w:rPr>
          <w:rFonts w:ascii="Times New Roman" w:hAnsi="Times New Roman" w:cs="Times New Roman"/>
          <w:sz w:val="28"/>
          <w:szCs w:val="28"/>
        </w:rPr>
        <w:t>ы</w:t>
      </w:r>
      <w:r w:rsidRPr="005A5B74">
        <w:rPr>
          <w:rFonts w:ascii="Times New Roman" w:hAnsi="Times New Roman" w:cs="Times New Roman"/>
          <w:sz w:val="28"/>
          <w:szCs w:val="28"/>
        </w:rPr>
        <w:t>вают, что в детской и подростковой среде распространена оскорбительная лексика, унижающая людей другой культуры или религии, негативные стереотипы и предуб</w:t>
      </w:r>
      <w:r w:rsidRPr="005A5B74">
        <w:rPr>
          <w:rFonts w:ascii="Times New Roman" w:hAnsi="Times New Roman" w:cs="Times New Roman"/>
          <w:sz w:val="28"/>
          <w:szCs w:val="28"/>
        </w:rPr>
        <w:t>е</w:t>
      </w:r>
      <w:r w:rsidRPr="005A5B74">
        <w:rPr>
          <w:rFonts w:ascii="Times New Roman" w:hAnsi="Times New Roman" w:cs="Times New Roman"/>
          <w:sz w:val="28"/>
          <w:szCs w:val="28"/>
        </w:rPr>
        <w:t>ждения. Нередко пре</w:t>
      </w:r>
      <w:r w:rsidRPr="005A5B74">
        <w:rPr>
          <w:rFonts w:ascii="Times New Roman" w:hAnsi="Times New Roman" w:cs="Times New Roman"/>
          <w:sz w:val="28"/>
          <w:szCs w:val="28"/>
        </w:rPr>
        <w:t>д</w:t>
      </w:r>
      <w:r w:rsidRPr="005A5B74">
        <w:rPr>
          <w:rFonts w:ascii="Times New Roman" w:hAnsi="Times New Roman" w:cs="Times New Roman"/>
          <w:sz w:val="28"/>
          <w:szCs w:val="28"/>
        </w:rPr>
        <w:t>ставители других национальностей подвергаются остракизму; известны молодежные группировки, по строенные по избирательному принципу и в</w:t>
      </w:r>
      <w:r w:rsidRPr="005A5B74">
        <w:rPr>
          <w:rFonts w:ascii="Times New Roman" w:hAnsi="Times New Roman" w:cs="Times New Roman"/>
          <w:sz w:val="28"/>
          <w:szCs w:val="28"/>
        </w:rPr>
        <w:t>ы</w:t>
      </w:r>
      <w:r w:rsidRPr="005A5B74">
        <w:rPr>
          <w:rFonts w:ascii="Times New Roman" w:hAnsi="Times New Roman" w:cs="Times New Roman"/>
          <w:sz w:val="28"/>
          <w:szCs w:val="28"/>
        </w:rPr>
        <w:t xml:space="preserve">двигающие профашистские лозунги. В основе такого рода </w:t>
      </w:r>
      <w:proofErr w:type="spellStart"/>
      <w:r w:rsidRPr="005A5B74">
        <w:rPr>
          <w:rFonts w:ascii="Times New Roman" w:hAnsi="Times New Roman" w:cs="Times New Roman"/>
          <w:sz w:val="28"/>
          <w:szCs w:val="28"/>
        </w:rPr>
        <w:t>интолерантного</w:t>
      </w:r>
      <w:proofErr w:type="spellEnd"/>
      <w:r w:rsidRPr="005A5B74">
        <w:rPr>
          <w:rFonts w:ascii="Times New Roman" w:hAnsi="Times New Roman" w:cs="Times New Roman"/>
          <w:sz w:val="28"/>
          <w:szCs w:val="28"/>
        </w:rPr>
        <w:t xml:space="preserve"> пов</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дения лежит кризисная трансформация идентичности по типу </w:t>
      </w:r>
      <w:proofErr w:type="spellStart"/>
      <w:r w:rsidRPr="005A5B74">
        <w:rPr>
          <w:rFonts w:ascii="Times New Roman" w:hAnsi="Times New Roman" w:cs="Times New Roman"/>
          <w:sz w:val="28"/>
          <w:szCs w:val="28"/>
        </w:rPr>
        <w:t>гиперидентичности</w:t>
      </w:r>
      <w:proofErr w:type="spellEnd"/>
      <w:r w:rsidRPr="005A5B74">
        <w:rPr>
          <w:rFonts w:ascii="Times New Roman" w:hAnsi="Times New Roman" w:cs="Times New Roman"/>
          <w:sz w:val="28"/>
          <w:szCs w:val="28"/>
        </w:rPr>
        <w:t xml:space="preserve"> (</w:t>
      </w:r>
      <w:proofErr w:type="spellStart"/>
      <w:r w:rsidRPr="005A5B74">
        <w:rPr>
          <w:rFonts w:ascii="Times New Roman" w:hAnsi="Times New Roman" w:cs="Times New Roman"/>
          <w:sz w:val="28"/>
          <w:szCs w:val="28"/>
        </w:rPr>
        <w:t>этноэг</w:t>
      </w:r>
      <w:r w:rsidRPr="005A5B74">
        <w:rPr>
          <w:rFonts w:ascii="Times New Roman" w:hAnsi="Times New Roman" w:cs="Times New Roman"/>
          <w:sz w:val="28"/>
          <w:szCs w:val="28"/>
        </w:rPr>
        <w:t>о</w:t>
      </w:r>
      <w:r w:rsidRPr="005A5B74">
        <w:rPr>
          <w:rFonts w:ascii="Times New Roman" w:hAnsi="Times New Roman" w:cs="Times New Roman"/>
          <w:sz w:val="28"/>
          <w:szCs w:val="28"/>
        </w:rPr>
        <w:t>изм</w:t>
      </w:r>
      <w:proofErr w:type="spellEnd"/>
      <w:r w:rsidRPr="005A5B74">
        <w:rPr>
          <w:rFonts w:ascii="Times New Roman" w:hAnsi="Times New Roman" w:cs="Times New Roman"/>
          <w:sz w:val="28"/>
          <w:szCs w:val="28"/>
        </w:rPr>
        <w:t xml:space="preserve">, </w:t>
      </w:r>
      <w:proofErr w:type="spellStart"/>
      <w:r w:rsidRPr="005A5B74">
        <w:rPr>
          <w:rFonts w:ascii="Times New Roman" w:hAnsi="Times New Roman" w:cs="Times New Roman"/>
          <w:sz w:val="28"/>
          <w:szCs w:val="28"/>
        </w:rPr>
        <w:t>этноизоляционизм</w:t>
      </w:r>
      <w:proofErr w:type="spellEnd"/>
      <w:r w:rsidRPr="005A5B74">
        <w:rPr>
          <w:rFonts w:ascii="Times New Roman" w:hAnsi="Times New Roman" w:cs="Times New Roman"/>
          <w:sz w:val="28"/>
          <w:szCs w:val="28"/>
        </w:rPr>
        <w:t xml:space="preserve">, национальный фанатизм), когда </w:t>
      </w:r>
      <w:proofErr w:type="spellStart"/>
      <w:r w:rsidRPr="005A5B74">
        <w:rPr>
          <w:rFonts w:ascii="Times New Roman" w:hAnsi="Times New Roman" w:cs="Times New Roman"/>
          <w:sz w:val="28"/>
          <w:szCs w:val="28"/>
        </w:rPr>
        <w:t>сверхпозитивное</w:t>
      </w:r>
      <w:proofErr w:type="spellEnd"/>
      <w:r w:rsidRPr="005A5B74">
        <w:rPr>
          <w:rFonts w:ascii="Times New Roman" w:hAnsi="Times New Roman" w:cs="Times New Roman"/>
          <w:sz w:val="28"/>
          <w:szCs w:val="28"/>
        </w:rPr>
        <w:t xml:space="preserve"> отношение к собственной группе порождает убежденность в превосходстве над "чужими". В м</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жэтническом взаимодействии </w:t>
      </w:r>
      <w:proofErr w:type="spellStart"/>
      <w:r w:rsidRPr="005A5B74">
        <w:rPr>
          <w:rFonts w:ascii="Times New Roman" w:hAnsi="Times New Roman" w:cs="Times New Roman"/>
          <w:sz w:val="28"/>
          <w:szCs w:val="28"/>
        </w:rPr>
        <w:t>гиперидентичность</w:t>
      </w:r>
      <w:proofErr w:type="spellEnd"/>
      <w:r w:rsidRPr="005A5B74">
        <w:rPr>
          <w:rFonts w:ascii="Times New Roman" w:hAnsi="Times New Roman" w:cs="Times New Roman"/>
          <w:sz w:val="28"/>
          <w:szCs w:val="28"/>
        </w:rPr>
        <w:t xml:space="preserve"> проявляется в различных формах этнической нетерпимости: от раздражения по отношению к членам других этнических групп до отстаивания политики ограничения их прав и возможностей. С другой стор</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ны, есть вероятность, что формирование этнической идентичности подростка пойдет по типу </w:t>
      </w:r>
      <w:proofErr w:type="spellStart"/>
      <w:r w:rsidRPr="005A5B74">
        <w:rPr>
          <w:rFonts w:ascii="Times New Roman" w:hAnsi="Times New Roman" w:cs="Times New Roman"/>
          <w:sz w:val="28"/>
          <w:szCs w:val="28"/>
        </w:rPr>
        <w:t>гипоидентичности</w:t>
      </w:r>
      <w:proofErr w:type="spellEnd"/>
      <w:r w:rsidRPr="005A5B74">
        <w:rPr>
          <w:rFonts w:ascii="Times New Roman" w:hAnsi="Times New Roman" w:cs="Times New Roman"/>
          <w:sz w:val="28"/>
          <w:szCs w:val="28"/>
        </w:rPr>
        <w:t xml:space="preserve">, в первую очередь, </w:t>
      </w:r>
      <w:proofErr w:type="spellStart"/>
      <w:r w:rsidRPr="005A5B74">
        <w:rPr>
          <w:rFonts w:ascii="Times New Roman" w:hAnsi="Times New Roman" w:cs="Times New Roman"/>
          <w:sz w:val="28"/>
          <w:szCs w:val="28"/>
        </w:rPr>
        <w:t>этнонигилизма</w:t>
      </w:r>
      <w:proofErr w:type="spellEnd"/>
      <w:r w:rsidRPr="005A5B74">
        <w:rPr>
          <w:rFonts w:ascii="Times New Roman" w:hAnsi="Times New Roman" w:cs="Times New Roman"/>
          <w:sz w:val="28"/>
          <w:szCs w:val="28"/>
        </w:rPr>
        <w:t>, который характеризуе</w:t>
      </w:r>
      <w:r w:rsidRPr="005A5B74">
        <w:rPr>
          <w:rFonts w:ascii="Times New Roman" w:hAnsi="Times New Roman" w:cs="Times New Roman"/>
          <w:sz w:val="28"/>
          <w:szCs w:val="28"/>
        </w:rPr>
        <w:t>т</w:t>
      </w:r>
      <w:r w:rsidRPr="005A5B74">
        <w:rPr>
          <w:rFonts w:ascii="Times New Roman" w:hAnsi="Times New Roman" w:cs="Times New Roman"/>
          <w:sz w:val="28"/>
          <w:szCs w:val="28"/>
        </w:rPr>
        <w:t>ся отчуждением от своей культуры, нежеланием поддерживать собственные этнокул</w:t>
      </w:r>
      <w:r w:rsidRPr="005A5B74">
        <w:rPr>
          <w:rFonts w:ascii="Times New Roman" w:hAnsi="Times New Roman" w:cs="Times New Roman"/>
          <w:sz w:val="28"/>
          <w:szCs w:val="28"/>
        </w:rPr>
        <w:t>ь</w:t>
      </w:r>
      <w:r w:rsidRPr="005A5B74">
        <w:rPr>
          <w:rFonts w:ascii="Times New Roman" w:hAnsi="Times New Roman" w:cs="Times New Roman"/>
          <w:sz w:val="28"/>
          <w:szCs w:val="28"/>
        </w:rPr>
        <w:t>турные ценности, негативизмом и нетерпимостью по отношению к своему народу.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Ни </w:t>
      </w:r>
      <w:proofErr w:type="spellStart"/>
      <w:r w:rsidRPr="005A5B74">
        <w:rPr>
          <w:rFonts w:ascii="Times New Roman" w:hAnsi="Times New Roman" w:cs="Times New Roman"/>
          <w:sz w:val="28"/>
          <w:szCs w:val="28"/>
        </w:rPr>
        <w:t>гиперидентичность</w:t>
      </w:r>
      <w:proofErr w:type="spellEnd"/>
      <w:r w:rsidRPr="005A5B74">
        <w:rPr>
          <w:rFonts w:ascii="Times New Roman" w:hAnsi="Times New Roman" w:cs="Times New Roman"/>
          <w:sz w:val="28"/>
          <w:szCs w:val="28"/>
        </w:rPr>
        <w:t xml:space="preserve">, ни </w:t>
      </w:r>
      <w:proofErr w:type="spellStart"/>
      <w:r w:rsidRPr="005A5B74">
        <w:rPr>
          <w:rFonts w:ascii="Times New Roman" w:hAnsi="Times New Roman" w:cs="Times New Roman"/>
          <w:sz w:val="28"/>
          <w:szCs w:val="28"/>
        </w:rPr>
        <w:t>гипоидентичность</w:t>
      </w:r>
      <w:proofErr w:type="spellEnd"/>
      <w:r w:rsidRPr="005A5B74">
        <w:rPr>
          <w:rFonts w:ascii="Times New Roman" w:hAnsi="Times New Roman" w:cs="Times New Roman"/>
          <w:sz w:val="28"/>
          <w:szCs w:val="28"/>
        </w:rPr>
        <w:t xml:space="preserve"> не могут обеспечить толерантного пов</w:t>
      </w:r>
      <w:r w:rsidRPr="005A5B74">
        <w:rPr>
          <w:rFonts w:ascii="Times New Roman" w:hAnsi="Times New Roman" w:cs="Times New Roman"/>
          <w:sz w:val="28"/>
          <w:szCs w:val="28"/>
        </w:rPr>
        <w:t>е</w:t>
      </w:r>
      <w:r w:rsidRPr="005A5B74">
        <w:rPr>
          <w:rFonts w:ascii="Times New Roman" w:hAnsi="Times New Roman" w:cs="Times New Roman"/>
          <w:sz w:val="28"/>
          <w:szCs w:val="28"/>
        </w:rPr>
        <w:t>дения по отношению к окружающим людям. Основой толерантного отношения к ч</w:t>
      </w:r>
      <w:r w:rsidRPr="005A5B74">
        <w:rPr>
          <w:rFonts w:ascii="Times New Roman" w:hAnsi="Times New Roman" w:cs="Times New Roman"/>
          <w:sz w:val="28"/>
          <w:szCs w:val="28"/>
        </w:rPr>
        <w:t>е</w:t>
      </w:r>
      <w:r w:rsidRPr="005A5B74">
        <w:rPr>
          <w:rFonts w:ascii="Times New Roman" w:hAnsi="Times New Roman" w:cs="Times New Roman"/>
          <w:sz w:val="28"/>
          <w:szCs w:val="28"/>
        </w:rPr>
        <w:t>ловечеству является позитивная этническая идентичность, в структуре которой поз</w:t>
      </w:r>
      <w:r w:rsidRPr="005A5B74">
        <w:rPr>
          <w:rFonts w:ascii="Times New Roman" w:hAnsi="Times New Roman" w:cs="Times New Roman"/>
          <w:sz w:val="28"/>
          <w:szCs w:val="28"/>
        </w:rPr>
        <w:t>и</w:t>
      </w:r>
      <w:r w:rsidRPr="005A5B74">
        <w:rPr>
          <w:rFonts w:ascii="Times New Roman" w:hAnsi="Times New Roman" w:cs="Times New Roman"/>
          <w:sz w:val="28"/>
          <w:szCs w:val="28"/>
        </w:rPr>
        <w:t>тивный образ собственной этнической группы сосуществует с позитивным ценнос</w:t>
      </w:r>
      <w:r w:rsidRPr="005A5B74">
        <w:rPr>
          <w:rFonts w:ascii="Times New Roman" w:hAnsi="Times New Roman" w:cs="Times New Roman"/>
          <w:sz w:val="28"/>
          <w:szCs w:val="28"/>
        </w:rPr>
        <w:t>т</w:t>
      </w:r>
      <w:r w:rsidRPr="005A5B74">
        <w:rPr>
          <w:rFonts w:ascii="Times New Roman" w:hAnsi="Times New Roman" w:cs="Times New Roman"/>
          <w:sz w:val="28"/>
          <w:szCs w:val="28"/>
        </w:rPr>
        <w:t xml:space="preserve">ным отношением к другим этническим группам. </w:t>
      </w:r>
      <w:proofErr w:type="gramStart"/>
      <w:r w:rsidRPr="005A5B74">
        <w:rPr>
          <w:rFonts w:ascii="Times New Roman" w:hAnsi="Times New Roman" w:cs="Times New Roman"/>
          <w:sz w:val="28"/>
          <w:szCs w:val="28"/>
        </w:rPr>
        <w:t>Она характерна для большинства л</w:t>
      </w:r>
      <w:r w:rsidRPr="005A5B74">
        <w:rPr>
          <w:rFonts w:ascii="Times New Roman" w:hAnsi="Times New Roman" w:cs="Times New Roman"/>
          <w:sz w:val="28"/>
          <w:szCs w:val="28"/>
        </w:rPr>
        <w:t>ю</w:t>
      </w:r>
      <w:r w:rsidRPr="005A5B74">
        <w:rPr>
          <w:rFonts w:ascii="Times New Roman" w:hAnsi="Times New Roman" w:cs="Times New Roman"/>
          <w:sz w:val="28"/>
          <w:szCs w:val="28"/>
        </w:rPr>
        <w:t>дей и представляет собой баланс толерантности по отношению к собственной и к др</w:t>
      </w:r>
      <w:r w:rsidRPr="005A5B74">
        <w:rPr>
          <w:rFonts w:ascii="Times New Roman" w:hAnsi="Times New Roman" w:cs="Times New Roman"/>
          <w:sz w:val="28"/>
          <w:szCs w:val="28"/>
        </w:rPr>
        <w:t>у</w:t>
      </w:r>
      <w:r w:rsidRPr="005A5B74">
        <w:rPr>
          <w:rFonts w:ascii="Times New Roman" w:hAnsi="Times New Roman" w:cs="Times New Roman"/>
          <w:sz w:val="28"/>
          <w:szCs w:val="28"/>
        </w:rPr>
        <w:t>гим этническим группам.</w:t>
      </w:r>
      <w:proofErr w:type="gramEnd"/>
      <w:r w:rsidRPr="005A5B74">
        <w:rPr>
          <w:rFonts w:ascii="Times New Roman" w:hAnsi="Times New Roman" w:cs="Times New Roman"/>
          <w:sz w:val="28"/>
          <w:szCs w:val="28"/>
        </w:rPr>
        <w:t xml:space="preserve"> Позитивную этническую идентичность можно рассматр</w:t>
      </w:r>
      <w:r w:rsidRPr="005A5B74">
        <w:rPr>
          <w:rFonts w:ascii="Times New Roman" w:hAnsi="Times New Roman" w:cs="Times New Roman"/>
          <w:sz w:val="28"/>
          <w:szCs w:val="28"/>
        </w:rPr>
        <w:t>и</w:t>
      </w:r>
      <w:r w:rsidRPr="005A5B74">
        <w:rPr>
          <w:rFonts w:ascii="Times New Roman" w:hAnsi="Times New Roman" w:cs="Times New Roman"/>
          <w:sz w:val="28"/>
          <w:szCs w:val="28"/>
        </w:rPr>
        <w:t>вать, с одной стор</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ны, как условие самостоятельного и стабильного существования этнической группы, с другой, - как условие мирного межкультурного </w:t>
      </w:r>
      <w:proofErr w:type="spellStart"/>
      <w:proofErr w:type="gramStart"/>
      <w:r w:rsidRPr="005A5B74">
        <w:rPr>
          <w:rFonts w:ascii="Times New Roman" w:hAnsi="Times New Roman" w:cs="Times New Roman"/>
          <w:sz w:val="28"/>
          <w:szCs w:val="28"/>
        </w:rPr>
        <w:t>взаимо</w:t>
      </w:r>
      <w:proofErr w:type="spellEnd"/>
      <w:r w:rsidRPr="005A5B74">
        <w:rPr>
          <w:rFonts w:ascii="Times New Roman" w:hAnsi="Times New Roman" w:cs="Times New Roman"/>
          <w:sz w:val="28"/>
          <w:szCs w:val="28"/>
        </w:rPr>
        <w:t xml:space="preserve"> действия</w:t>
      </w:r>
      <w:proofErr w:type="gramEnd"/>
      <w:r w:rsidRPr="005A5B74">
        <w:rPr>
          <w:rFonts w:ascii="Times New Roman" w:hAnsi="Times New Roman" w:cs="Times New Roman"/>
          <w:sz w:val="28"/>
          <w:szCs w:val="28"/>
        </w:rPr>
        <w:t xml:space="preserve"> в </w:t>
      </w:r>
      <w:proofErr w:type="spellStart"/>
      <w:r w:rsidRPr="005A5B74">
        <w:rPr>
          <w:rFonts w:ascii="Times New Roman" w:hAnsi="Times New Roman" w:cs="Times New Roman"/>
          <w:sz w:val="28"/>
          <w:szCs w:val="28"/>
        </w:rPr>
        <w:t>полиэтническом</w:t>
      </w:r>
      <w:proofErr w:type="spellEnd"/>
      <w:r w:rsidRPr="005A5B74">
        <w:rPr>
          <w:rFonts w:ascii="Times New Roman" w:hAnsi="Times New Roman" w:cs="Times New Roman"/>
          <w:sz w:val="28"/>
          <w:szCs w:val="28"/>
        </w:rPr>
        <w:t xml:space="preserve"> мире. </w:t>
      </w:r>
      <w:proofErr w:type="gramStart"/>
      <w:r w:rsidRPr="005A5B74">
        <w:rPr>
          <w:rFonts w:ascii="Times New Roman" w:hAnsi="Times New Roman" w:cs="Times New Roman"/>
          <w:sz w:val="28"/>
          <w:szCs w:val="28"/>
        </w:rPr>
        <w:t>Ее формирование предполагает воспитание уважения к св</w:t>
      </w:r>
      <w:r w:rsidRPr="005A5B74">
        <w:rPr>
          <w:rFonts w:ascii="Times New Roman" w:hAnsi="Times New Roman" w:cs="Times New Roman"/>
          <w:sz w:val="28"/>
          <w:szCs w:val="28"/>
        </w:rPr>
        <w:t>о</w:t>
      </w:r>
      <w:r w:rsidRPr="005A5B74">
        <w:rPr>
          <w:rFonts w:ascii="Times New Roman" w:hAnsi="Times New Roman" w:cs="Times New Roman"/>
          <w:sz w:val="28"/>
          <w:szCs w:val="28"/>
        </w:rPr>
        <w:t>ему народу, гордости за его историю, традиции, ценности и достижения и в то же вр</w:t>
      </w:r>
      <w:r w:rsidRPr="005A5B74">
        <w:rPr>
          <w:rFonts w:ascii="Times New Roman" w:hAnsi="Times New Roman" w:cs="Times New Roman"/>
          <w:sz w:val="28"/>
          <w:szCs w:val="28"/>
        </w:rPr>
        <w:t>е</w:t>
      </w:r>
      <w:r w:rsidRPr="005A5B74">
        <w:rPr>
          <w:rFonts w:ascii="Times New Roman" w:hAnsi="Times New Roman" w:cs="Times New Roman"/>
          <w:sz w:val="28"/>
          <w:szCs w:val="28"/>
        </w:rPr>
        <w:t>мя - постижение многообразия культурного и этнического мира, отказ от противоп</w:t>
      </w:r>
      <w:r w:rsidRPr="005A5B74">
        <w:rPr>
          <w:rFonts w:ascii="Times New Roman" w:hAnsi="Times New Roman" w:cs="Times New Roman"/>
          <w:sz w:val="28"/>
          <w:szCs w:val="28"/>
        </w:rPr>
        <w:t>о</w:t>
      </w:r>
      <w:r w:rsidRPr="005A5B74">
        <w:rPr>
          <w:rFonts w:ascii="Times New Roman" w:hAnsi="Times New Roman" w:cs="Times New Roman"/>
          <w:sz w:val="28"/>
          <w:szCs w:val="28"/>
        </w:rPr>
        <w:t>ложности "меньшинство-большинство", "</w:t>
      </w:r>
      <w:proofErr w:type="spellStart"/>
      <w:r w:rsidRPr="005A5B74">
        <w:rPr>
          <w:rFonts w:ascii="Times New Roman" w:hAnsi="Times New Roman" w:cs="Times New Roman"/>
          <w:sz w:val="28"/>
          <w:szCs w:val="28"/>
        </w:rPr>
        <w:t>титульный-нетитульный</w:t>
      </w:r>
      <w:proofErr w:type="spellEnd"/>
      <w:r w:rsidRPr="005A5B74">
        <w:rPr>
          <w:rFonts w:ascii="Times New Roman" w:hAnsi="Times New Roman" w:cs="Times New Roman"/>
          <w:sz w:val="28"/>
          <w:szCs w:val="28"/>
        </w:rPr>
        <w:t>", принятие другого вне зависимости от его национальности и вероисповедания, понимание непохожести и единства как двух сторон одн</w:t>
      </w:r>
      <w:r w:rsidRPr="005A5B74">
        <w:rPr>
          <w:rFonts w:ascii="Times New Roman" w:hAnsi="Times New Roman" w:cs="Times New Roman"/>
          <w:sz w:val="28"/>
          <w:szCs w:val="28"/>
        </w:rPr>
        <w:t>о</w:t>
      </w:r>
      <w:r w:rsidRPr="005A5B74">
        <w:rPr>
          <w:rFonts w:ascii="Times New Roman" w:hAnsi="Times New Roman" w:cs="Times New Roman"/>
          <w:sz w:val="28"/>
          <w:szCs w:val="28"/>
        </w:rPr>
        <w:t>го и того же процесса.</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Воспитание в духе толерантности не ограничивается усвоением понятий "толеран</w:t>
      </w:r>
      <w:r w:rsidRPr="005A5B74">
        <w:rPr>
          <w:rFonts w:ascii="Times New Roman" w:hAnsi="Times New Roman" w:cs="Times New Roman"/>
          <w:sz w:val="28"/>
          <w:szCs w:val="28"/>
        </w:rPr>
        <w:t>т</w:t>
      </w:r>
      <w:r w:rsidRPr="005A5B74">
        <w:rPr>
          <w:rFonts w:ascii="Times New Roman" w:hAnsi="Times New Roman" w:cs="Times New Roman"/>
          <w:sz w:val="28"/>
          <w:szCs w:val="28"/>
        </w:rPr>
        <w:t xml:space="preserve">ность" и "толерантная личность". В программе, через развитие таких составляющих толерантности, как </w:t>
      </w:r>
      <w:proofErr w:type="spellStart"/>
      <w:r w:rsidRPr="005A5B74">
        <w:rPr>
          <w:rFonts w:ascii="Times New Roman" w:hAnsi="Times New Roman" w:cs="Times New Roman"/>
          <w:sz w:val="28"/>
          <w:szCs w:val="28"/>
        </w:rPr>
        <w:t>эмпатия</w:t>
      </w:r>
      <w:proofErr w:type="spellEnd"/>
      <w:r w:rsidRPr="005A5B74">
        <w:rPr>
          <w:rFonts w:ascii="Times New Roman" w:hAnsi="Times New Roman" w:cs="Times New Roman"/>
          <w:sz w:val="28"/>
          <w:szCs w:val="28"/>
        </w:rPr>
        <w:t>, доверие, воображение, сочувствие, сопереживание, ра</w:t>
      </w:r>
      <w:r w:rsidRPr="005A5B74">
        <w:rPr>
          <w:rFonts w:ascii="Times New Roman" w:hAnsi="Times New Roman" w:cs="Times New Roman"/>
          <w:sz w:val="28"/>
          <w:szCs w:val="28"/>
        </w:rPr>
        <w:t>с</w:t>
      </w:r>
      <w:r w:rsidRPr="005A5B74">
        <w:rPr>
          <w:rFonts w:ascii="Times New Roman" w:hAnsi="Times New Roman" w:cs="Times New Roman"/>
          <w:sz w:val="28"/>
          <w:szCs w:val="28"/>
        </w:rPr>
        <w:t>крывается суть "</w:t>
      </w:r>
      <w:proofErr w:type="spellStart"/>
      <w:r w:rsidRPr="005A5B74">
        <w:rPr>
          <w:rFonts w:ascii="Times New Roman" w:hAnsi="Times New Roman" w:cs="Times New Roman"/>
          <w:sz w:val="28"/>
          <w:szCs w:val="28"/>
        </w:rPr>
        <w:t>инаковости</w:t>
      </w:r>
      <w:proofErr w:type="spellEnd"/>
      <w:r w:rsidRPr="005A5B74">
        <w:rPr>
          <w:rFonts w:ascii="Times New Roman" w:hAnsi="Times New Roman" w:cs="Times New Roman"/>
          <w:sz w:val="28"/>
          <w:szCs w:val="28"/>
        </w:rPr>
        <w:t>", отличности от других. Три занятия тренинга посвящены формированию у старшеклассников толерантности по отношению к самому себе, в первую очередь, чувства собс</w:t>
      </w:r>
      <w:r w:rsidRPr="005A5B74">
        <w:rPr>
          <w:rFonts w:ascii="Times New Roman" w:hAnsi="Times New Roman" w:cs="Times New Roman"/>
          <w:sz w:val="28"/>
          <w:szCs w:val="28"/>
        </w:rPr>
        <w:t>т</w:t>
      </w:r>
      <w:r w:rsidRPr="005A5B74">
        <w:rPr>
          <w:rFonts w:ascii="Times New Roman" w:hAnsi="Times New Roman" w:cs="Times New Roman"/>
          <w:sz w:val="28"/>
          <w:szCs w:val="28"/>
        </w:rPr>
        <w:t>венного достоинства и способности к самопознанию. Эти качества личности рассматриваются в контексте группы, когда терпимое отнош</w:t>
      </w:r>
      <w:r w:rsidRPr="005A5B74">
        <w:rPr>
          <w:rFonts w:ascii="Times New Roman" w:hAnsi="Times New Roman" w:cs="Times New Roman"/>
          <w:sz w:val="28"/>
          <w:szCs w:val="28"/>
        </w:rPr>
        <w:t>е</w:t>
      </w:r>
      <w:r w:rsidRPr="005A5B74">
        <w:rPr>
          <w:rFonts w:ascii="Times New Roman" w:hAnsi="Times New Roman" w:cs="Times New Roman"/>
          <w:sz w:val="28"/>
          <w:szCs w:val="28"/>
        </w:rPr>
        <w:t>ние к себе выступает как необходимое условие толерантности по отношению к др</w:t>
      </w:r>
      <w:r w:rsidRPr="005A5B74">
        <w:rPr>
          <w:rFonts w:ascii="Times New Roman" w:hAnsi="Times New Roman" w:cs="Times New Roman"/>
          <w:sz w:val="28"/>
          <w:szCs w:val="28"/>
        </w:rPr>
        <w:t>у</w:t>
      </w:r>
      <w:r w:rsidRPr="005A5B74">
        <w:rPr>
          <w:rFonts w:ascii="Times New Roman" w:hAnsi="Times New Roman" w:cs="Times New Roman"/>
          <w:sz w:val="28"/>
          <w:szCs w:val="28"/>
        </w:rPr>
        <w:lastRenderedPageBreak/>
        <w:t>гим. Участники группы должны осознать, что позитивное отношение к себе явл</w:t>
      </w:r>
      <w:r w:rsidRPr="005A5B74">
        <w:rPr>
          <w:rFonts w:ascii="Times New Roman" w:hAnsi="Times New Roman" w:cs="Times New Roman"/>
          <w:sz w:val="28"/>
          <w:szCs w:val="28"/>
        </w:rPr>
        <w:t>я</w:t>
      </w:r>
      <w:r w:rsidRPr="005A5B74">
        <w:rPr>
          <w:rFonts w:ascii="Times New Roman" w:hAnsi="Times New Roman" w:cs="Times New Roman"/>
          <w:sz w:val="28"/>
          <w:szCs w:val="28"/>
        </w:rPr>
        <w:t>ется важнейшим элементом толерантности в целом, сосуществует с положительным отн</w:t>
      </w:r>
      <w:r w:rsidRPr="005A5B74">
        <w:rPr>
          <w:rFonts w:ascii="Times New Roman" w:hAnsi="Times New Roman" w:cs="Times New Roman"/>
          <w:sz w:val="28"/>
          <w:szCs w:val="28"/>
        </w:rPr>
        <w:t>о</w:t>
      </w:r>
      <w:r w:rsidRPr="005A5B74">
        <w:rPr>
          <w:rFonts w:ascii="Times New Roman" w:hAnsi="Times New Roman" w:cs="Times New Roman"/>
          <w:sz w:val="28"/>
          <w:szCs w:val="28"/>
        </w:rPr>
        <w:t>шением к окружающим и доброжелательным отношением к миру.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Кроме того, в тренинге ставится важная проблема "границ" толерантности. В мире существуют группы людей, которые, с одной стороны, отражают мн</w:t>
      </w:r>
      <w:r w:rsidRPr="005A5B74">
        <w:rPr>
          <w:rFonts w:ascii="Times New Roman" w:hAnsi="Times New Roman" w:cs="Times New Roman"/>
          <w:sz w:val="28"/>
          <w:szCs w:val="28"/>
        </w:rPr>
        <w:t>о</w:t>
      </w:r>
      <w:r w:rsidRPr="005A5B74">
        <w:rPr>
          <w:rFonts w:ascii="Times New Roman" w:hAnsi="Times New Roman" w:cs="Times New Roman"/>
          <w:sz w:val="28"/>
          <w:szCs w:val="28"/>
        </w:rPr>
        <w:t>гообразие жизни, но, с другой стороны, нередко воспринимаются больши</w:t>
      </w:r>
      <w:r w:rsidRPr="005A5B74">
        <w:rPr>
          <w:rFonts w:ascii="Times New Roman" w:hAnsi="Times New Roman" w:cs="Times New Roman"/>
          <w:sz w:val="28"/>
          <w:szCs w:val="28"/>
        </w:rPr>
        <w:t>н</w:t>
      </w:r>
      <w:r w:rsidRPr="005A5B74">
        <w:rPr>
          <w:rFonts w:ascii="Times New Roman" w:hAnsi="Times New Roman" w:cs="Times New Roman"/>
          <w:sz w:val="28"/>
          <w:szCs w:val="28"/>
        </w:rPr>
        <w:t xml:space="preserve">ством как </w:t>
      </w:r>
      <w:proofErr w:type="spellStart"/>
      <w:r w:rsidRPr="005A5B74">
        <w:rPr>
          <w:rFonts w:ascii="Times New Roman" w:hAnsi="Times New Roman" w:cs="Times New Roman"/>
          <w:sz w:val="28"/>
          <w:szCs w:val="28"/>
        </w:rPr>
        <w:t>антисоциальные</w:t>
      </w:r>
      <w:proofErr w:type="spellEnd"/>
      <w:r w:rsidRPr="005A5B74">
        <w:rPr>
          <w:rFonts w:ascii="Times New Roman" w:hAnsi="Times New Roman" w:cs="Times New Roman"/>
          <w:sz w:val="28"/>
          <w:szCs w:val="28"/>
        </w:rPr>
        <w:t xml:space="preserve"> явления. </w:t>
      </w:r>
      <w:proofErr w:type="gramStart"/>
      <w:r w:rsidRPr="005A5B74">
        <w:rPr>
          <w:rFonts w:ascii="Times New Roman" w:hAnsi="Times New Roman" w:cs="Times New Roman"/>
          <w:sz w:val="28"/>
          <w:szCs w:val="28"/>
        </w:rPr>
        <w:t>Преступники, представители сексуал</w:t>
      </w:r>
      <w:r w:rsidRPr="005A5B74">
        <w:rPr>
          <w:rFonts w:ascii="Times New Roman" w:hAnsi="Times New Roman" w:cs="Times New Roman"/>
          <w:sz w:val="28"/>
          <w:szCs w:val="28"/>
        </w:rPr>
        <w:t>ь</w:t>
      </w:r>
      <w:r w:rsidRPr="005A5B74">
        <w:rPr>
          <w:rFonts w:ascii="Times New Roman" w:hAnsi="Times New Roman" w:cs="Times New Roman"/>
          <w:sz w:val="28"/>
          <w:szCs w:val="28"/>
        </w:rPr>
        <w:t>ных меньшинств, наркоманы - все эти люди, несомненно, являются "иными" в нашем обществе.</w:t>
      </w:r>
      <w:proofErr w:type="gramEnd"/>
      <w:r w:rsidRPr="005A5B74">
        <w:rPr>
          <w:rFonts w:ascii="Times New Roman" w:hAnsi="Times New Roman" w:cs="Times New Roman"/>
          <w:sz w:val="28"/>
          <w:szCs w:val="28"/>
        </w:rPr>
        <w:t xml:space="preserve"> Как относиться к ним? </w:t>
      </w:r>
      <w:proofErr w:type="gramStart"/>
      <w:r w:rsidRPr="005A5B74">
        <w:rPr>
          <w:rFonts w:ascii="Times New Roman" w:hAnsi="Times New Roman" w:cs="Times New Roman"/>
          <w:sz w:val="28"/>
          <w:szCs w:val="28"/>
        </w:rPr>
        <w:t>Должна ли толерантность быть безграничной, а мы - терпимыми и снисходительными в таких случаях?</w:t>
      </w:r>
      <w:proofErr w:type="gramEnd"/>
      <w:r w:rsidRPr="005A5B74">
        <w:rPr>
          <w:rFonts w:ascii="Times New Roman" w:hAnsi="Times New Roman" w:cs="Times New Roman"/>
          <w:sz w:val="28"/>
          <w:szCs w:val="28"/>
        </w:rPr>
        <w:t xml:space="preserve"> В связи с этим возможна еще одна позиция. Можно жить, </w:t>
      </w:r>
      <w:proofErr w:type="gramStart"/>
      <w:r w:rsidRPr="005A5B74">
        <w:rPr>
          <w:rFonts w:ascii="Times New Roman" w:hAnsi="Times New Roman" w:cs="Times New Roman"/>
          <w:sz w:val="28"/>
          <w:szCs w:val="28"/>
        </w:rPr>
        <w:t>как бы не замечая</w:t>
      </w:r>
      <w:proofErr w:type="gramEnd"/>
      <w:r w:rsidRPr="005A5B74">
        <w:rPr>
          <w:rFonts w:ascii="Times New Roman" w:hAnsi="Times New Roman" w:cs="Times New Roman"/>
          <w:sz w:val="28"/>
          <w:szCs w:val="28"/>
        </w:rPr>
        <w:t xml:space="preserve"> этих фактов, равнодушно проходя мимо них. Будет ли подобное отношение толерантным? Или толерантным будет активное противодействие их распростран</w:t>
      </w:r>
      <w:r w:rsidRPr="005A5B74">
        <w:rPr>
          <w:rFonts w:ascii="Times New Roman" w:hAnsi="Times New Roman" w:cs="Times New Roman"/>
          <w:sz w:val="28"/>
          <w:szCs w:val="28"/>
        </w:rPr>
        <w:t>е</w:t>
      </w:r>
      <w:r w:rsidRPr="005A5B74">
        <w:rPr>
          <w:rFonts w:ascii="Times New Roman" w:hAnsi="Times New Roman" w:cs="Times New Roman"/>
          <w:sz w:val="28"/>
          <w:szCs w:val="28"/>
        </w:rPr>
        <w:t>нию? Таким образом, проблема границ толерантности - это еще и в</w:t>
      </w:r>
      <w:r w:rsidRPr="005A5B74">
        <w:rPr>
          <w:rFonts w:ascii="Times New Roman" w:hAnsi="Times New Roman" w:cs="Times New Roman"/>
          <w:sz w:val="28"/>
          <w:szCs w:val="28"/>
        </w:rPr>
        <w:t>о</w:t>
      </w:r>
      <w:r w:rsidRPr="005A5B74">
        <w:rPr>
          <w:rFonts w:ascii="Times New Roman" w:hAnsi="Times New Roman" w:cs="Times New Roman"/>
          <w:sz w:val="28"/>
          <w:szCs w:val="28"/>
        </w:rPr>
        <w:t>прос о границах между толерантностью и безразличием, конформизмом, ра</w:t>
      </w:r>
      <w:r w:rsidRPr="005A5B74">
        <w:rPr>
          <w:rFonts w:ascii="Times New Roman" w:hAnsi="Times New Roman" w:cs="Times New Roman"/>
          <w:sz w:val="28"/>
          <w:szCs w:val="28"/>
        </w:rPr>
        <w:t>в</w:t>
      </w:r>
      <w:r w:rsidRPr="005A5B74">
        <w:rPr>
          <w:rFonts w:ascii="Times New Roman" w:hAnsi="Times New Roman" w:cs="Times New Roman"/>
          <w:sz w:val="28"/>
          <w:szCs w:val="28"/>
        </w:rPr>
        <w:t>нодушием.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Важной целью тренинга является формирование у подростка способности активно з</w:t>
      </w:r>
      <w:r w:rsidRPr="005A5B74">
        <w:rPr>
          <w:rFonts w:ascii="Times New Roman" w:hAnsi="Times New Roman" w:cs="Times New Roman"/>
          <w:sz w:val="28"/>
          <w:szCs w:val="28"/>
        </w:rPr>
        <w:t>а</w:t>
      </w:r>
      <w:r w:rsidRPr="005A5B74">
        <w:rPr>
          <w:rFonts w:ascii="Times New Roman" w:hAnsi="Times New Roman" w:cs="Times New Roman"/>
          <w:sz w:val="28"/>
          <w:szCs w:val="28"/>
        </w:rPr>
        <w:t>щищать права человека, выражать протест против любых форм дискриминации. Наша задача - не просто научить толерантному поведению и выработать общую установку на принятие другого, а сформировать такое качество личности, которое можно об</w:t>
      </w:r>
      <w:r w:rsidRPr="005A5B74">
        <w:rPr>
          <w:rFonts w:ascii="Times New Roman" w:hAnsi="Times New Roman" w:cs="Times New Roman"/>
          <w:sz w:val="28"/>
          <w:szCs w:val="28"/>
        </w:rPr>
        <w:t>о</w:t>
      </w:r>
      <w:r w:rsidRPr="005A5B74">
        <w:rPr>
          <w:rFonts w:ascii="Times New Roman" w:hAnsi="Times New Roman" w:cs="Times New Roman"/>
          <w:sz w:val="28"/>
          <w:szCs w:val="28"/>
        </w:rPr>
        <w:t>значить как активная толерантность, формула которой: понимание плюс сотруднич</w:t>
      </w:r>
      <w:r w:rsidRPr="005A5B74">
        <w:rPr>
          <w:rFonts w:ascii="Times New Roman" w:hAnsi="Times New Roman" w:cs="Times New Roman"/>
          <w:sz w:val="28"/>
          <w:szCs w:val="28"/>
        </w:rPr>
        <w:t>е</w:t>
      </w:r>
      <w:r w:rsidRPr="005A5B74">
        <w:rPr>
          <w:rFonts w:ascii="Times New Roman" w:hAnsi="Times New Roman" w:cs="Times New Roman"/>
          <w:sz w:val="28"/>
          <w:szCs w:val="28"/>
        </w:rPr>
        <w:t>ство плюс дух партнерства.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Для решения поставленных целей используются различные методы: </w:t>
      </w:r>
      <w:proofErr w:type="spellStart"/>
      <w:r w:rsidRPr="005A5B74">
        <w:rPr>
          <w:rFonts w:ascii="Times New Roman" w:hAnsi="Times New Roman" w:cs="Times New Roman"/>
          <w:sz w:val="28"/>
          <w:szCs w:val="28"/>
        </w:rPr>
        <w:t>соц</w:t>
      </w:r>
      <w:r w:rsidRPr="005A5B74">
        <w:rPr>
          <w:rFonts w:ascii="Times New Roman" w:hAnsi="Times New Roman" w:cs="Times New Roman"/>
          <w:sz w:val="28"/>
          <w:szCs w:val="28"/>
        </w:rPr>
        <w:t>и</w:t>
      </w:r>
      <w:r w:rsidRPr="005A5B74">
        <w:rPr>
          <w:rFonts w:ascii="Times New Roman" w:hAnsi="Times New Roman" w:cs="Times New Roman"/>
          <w:sz w:val="28"/>
          <w:szCs w:val="28"/>
        </w:rPr>
        <w:t>ально-перцептивные</w:t>
      </w:r>
      <w:proofErr w:type="spellEnd"/>
      <w:r w:rsidRPr="005A5B74">
        <w:rPr>
          <w:rFonts w:ascii="Times New Roman" w:hAnsi="Times New Roman" w:cs="Times New Roman"/>
          <w:sz w:val="28"/>
          <w:szCs w:val="28"/>
        </w:rPr>
        <w:t xml:space="preserve">, ситуационные, импровизационные, моделирующие и ролевые игры; </w:t>
      </w:r>
      <w:proofErr w:type="spellStart"/>
      <w:r w:rsidRPr="005A5B74">
        <w:rPr>
          <w:rFonts w:ascii="Times New Roman" w:hAnsi="Times New Roman" w:cs="Times New Roman"/>
          <w:sz w:val="28"/>
          <w:szCs w:val="28"/>
        </w:rPr>
        <w:t>социодраматические</w:t>
      </w:r>
      <w:proofErr w:type="spellEnd"/>
      <w:r w:rsidRPr="005A5B74">
        <w:rPr>
          <w:rFonts w:ascii="Times New Roman" w:hAnsi="Times New Roman" w:cs="Times New Roman"/>
          <w:sz w:val="28"/>
          <w:szCs w:val="28"/>
        </w:rPr>
        <w:t xml:space="preserve">, </w:t>
      </w:r>
      <w:proofErr w:type="spellStart"/>
      <w:r w:rsidRPr="005A5B74">
        <w:rPr>
          <w:rFonts w:ascii="Times New Roman" w:hAnsi="Times New Roman" w:cs="Times New Roman"/>
          <w:sz w:val="28"/>
          <w:szCs w:val="28"/>
        </w:rPr>
        <w:t>бихевиориальные</w:t>
      </w:r>
      <w:proofErr w:type="spellEnd"/>
      <w:r w:rsidRPr="005A5B74">
        <w:rPr>
          <w:rFonts w:ascii="Times New Roman" w:hAnsi="Times New Roman" w:cs="Times New Roman"/>
          <w:sz w:val="28"/>
          <w:szCs w:val="28"/>
        </w:rPr>
        <w:t>, когнитивные и экспрессивные методы; у</w:t>
      </w:r>
      <w:r w:rsidRPr="005A5B74">
        <w:rPr>
          <w:rFonts w:ascii="Times New Roman" w:hAnsi="Times New Roman" w:cs="Times New Roman"/>
          <w:sz w:val="28"/>
          <w:szCs w:val="28"/>
        </w:rPr>
        <w:t>п</w:t>
      </w:r>
      <w:r w:rsidRPr="005A5B74">
        <w:rPr>
          <w:rFonts w:ascii="Times New Roman" w:hAnsi="Times New Roman" w:cs="Times New Roman"/>
          <w:sz w:val="28"/>
          <w:szCs w:val="28"/>
        </w:rPr>
        <w:t>ражнения, предполагающие обратную связь, обмен чувствами; техники присоедин</w:t>
      </w:r>
      <w:r w:rsidRPr="005A5B74">
        <w:rPr>
          <w:rFonts w:ascii="Times New Roman" w:hAnsi="Times New Roman" w:cs="Times New Roman"/>
          <w:sz w:val="28"/>
          <w:szCs w:val="28"/>
        </w:rPr>
        <w:t>е</w:t>
      </w:r>
      <w:r w:rsidRPr="005A5B74">
        <w:rPr>
          <w:rFonts w:ascii="Times New Roman" w:hAnsi="Times New Roman" w:cs="Times New Roman"/>
          <w:sz w:val="28"/>
          <w:szCs w:val="28"/>
        </w:rPr>
        <w:t>ния, которые формируют навыки ведения п</w:t>
      </w:r>
      <w:r w:rsidRPr="005A5B74">
        <w:rPr>
          <w:rFonts w:ascii="Times New Roman" w:hAnsi="Times New Roman" w:cs="Times New Roman"/>
          <w:sz w:val="28"/>
          <w:szCs w:val="28"/>
        </w:rPr>
        <w:t>о</w:t>
      </w:r>
      <w:r w:rsidRPr="005A5B74">
        <w:rPr>
          <w:rFonts w:ascii="Times New Roman" w:hAnsi="Times New Roman" w:cs="Times New Roman"/>
          <w:sz w:val="28"/>
          <w:szCs w:val="28"/>
        </w:rPr>
        <w:t>зитивного диалога, умения выслушивать собеседника, а также техники, фи</w:t>
      </w:r>
      <w:r w:rsidRPr="005A5B74">
        <w:rPr>
          <w:rFonts w:ascii="Times New Roman" w:hAnsi="Times New Roman" w:cs="Times New Roman"/>
          <w:sz w:val="28"/>
          <w:szCs w:val="28"/>
        </w:rPr>
        <w:t>к</w:t>
      </w:r>
      <w:r w:rsidRPr="005A5B74">
        <w:rPr>
          <w:rFonts w:ascii="Times New Roman" w:hAnsi="Times New Roman" w:cs="Times New Roman"/>
          <w:sz w:val="28"/>
          <w:szCs w:val="28"/>
        </w:rPr>
        <w:t>сирующие состояние "здесь и теперь".</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Общие рекомендации по проведению тренинга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Тренинг может проводиться в форме внеклассной работы с учащимися старших кла</w:t>
      </w:r>
      <w:r w:rsidRPr="005A5B74">
        <w:rPr>
          <w:rFonts w:ascii="Times New Roman" w:hAnsi="Times New Roman" w:cs="Times New Roman"/>
          <w:sz w:val="28"/>
          <w:szCs w:val="28"/>
        </w:rPr>
        <w:t>с</w:t>
      </w:r>
      <w:r w:rsidRPr="005A5B74">
        <w:rPr>
          <w:rFonts w:ascii="Times New Roman" w:hAnsi="Times New Roman" w:cs="Times New Roman"/>
          <w:sz w:val="28"/>
          <w:szCs w:val="28"/>
        </w:rPr>
        <w:t>сов. Программа рассчитана на 11 занятий продолжительностью от 1 часа до 1 часа 20 минут. В случае необходимости количество занятий может быть увеличено. Число участников не должно превышать 15 человек.</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Помещение. Важно, чтобы для проведения данного тренинга была выделена отдельная комната, в которой от занятия к занятию сохранялась бы неповторимая творческая а</w:t>
      </w:r>
      <w:r w:rsidRPr="005A5B74">
        <w:rPr>
          <w:rFonts w:ascii="Times New Roman" w:hAnsi="Times New Roman" w:cs="Times New Roman"/>
          <w:sz w:val="28"/>
          <w:szCs w:val="28"/>
        </w:rPr>
        <w:t>т</w:t>
      </w:r>
      <w:r w:rsidRPr="005A5B74">
        <w:rPr>
          <w:rFonts w:ascii="Times New Roman" w:hAnsi="Times New Roman" w:cs="Times New Roman"/>
          <w:sz w:val="28"/>
          <w:szCs w:val="28"/>
        </w:rPr>
        <w:t>мосфера формирования толерантного сознания. По мере проведения тренинга она н</w:t>
      </w:r>
      <w:r w:rsidRPr="005A5B74">
        <w:rPr>
          <w:rFonts w:ascii="Times New Roman" w:hAnsi="Times New Roman" w:cs="Times New Roman"/>
          <w:sz w:val="28"/>
          <w:szCs w:val="28"/>
        </w:rPr>
        <w:t>а</w:t>
      </w:r>
      <w:r w:rsidRPr="005A5B74">
        <w:rPr>
          <w:rFonts w:ascii="Times New Roman" w:hAnsi="Times New Roman" w:cs="Times New Roman"/>
          <w:sz w:val="28"/>
          <w:szCs w:val="28"/>
        </w:rPr>
        <w:t>полнялась бы "толерантной" атрибутикой (пр</w:t>
      </w:r>
      <w:r w:rsidRPr="005A5B74">
        <w:rPr>
          <w:rFonts w:ascii="Times New Roman" w:hAnsi="Times New Roman" w:cs="Times New Roman"/>
          <w:sz w:val="28"/>
          <w:szCs w:val="28"/>
        </w:rPr>
        <w:t>о</w:t>
      </w:r>
      <w:r w:rsidRPr="005A5B74">
        <w:rPr>
          <w:rFonts w:ascii="Times New Roman" w:hAnsi="Times New Roman" w:cs="Times New Roman"/>
          <w:sz w:val="28"/>
          <w:szCs w:val="28"/>
        </w:rPr>
        <w:t>дуктами творчества детей) и позволяла бы подростку сразу погружаться в атмосферу занятий без длительной предварител</w:t>
      </w:r>
      <w:r w:rsidRPr="005A5B74">
        <w:rPr>
          <w:rFonts w:ascii="Times New Roman" w:hAnsi="Times New Roman" w:cs="Times New Roman"/>
          <w:sz w:val="28"/>
          <w:szCs w:val="28"/>
        </w:rPr>
        <w:t>ь</w:t>
      </w:r>
      <w:r w:rsidRPr="005A5B74">
        <w:rPr>
          <w:rFonts w:ascii="Times New Roman" w:hAnsi="Times New Roman" w:cs="Times New Roman"/>
          <w:sz w:val="28"/>
          <w:szCs w:val="28"/>
        </w:rPr>
        <w:t>ной подготовки.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xml:space="preserve">Требования к ведущему. </w:t>
      </w:r>
      <w:proofErr w:type="gramStart"/>
      <w:r w:rsidRPr="005A5B74">
        <w:rPr>
          <w:rFonts w:ascii="Times New Roman" w:hAnsi="Times New Roman" w:cs="Times New Roman"/>
          <w:sz w:val="28"/>
          <w:szCs w:val="28"/>
        </w:rPr>
        <w:t>Ведущему тренинга необходимо ориентироваться не только на конкретное содержание (предоставление информации, развитие определенный н</w:t>
      </w:r>
      <w:r w:rsidRPr="005A5B74">
        <w:rPr>
          <w:rFonts w:ascii="Times New Roman" w:hAnsi="Times New Roman" w:cs="Times New Roman"/>
          <w:sz w:val="28"/>
          <w:szCs w:val="28"/>
        </w:rPr>
        <w:t>а</w:t>
      </w:r>
      <w:r w:rsidRPr="005A5B74">
        <w:rPr>
          <w:rFonts w:ascii="Times New Roman" w:hAnsi="Times New Roman" w:cs="Times New Roman"/>
          <w:sz w:val="28"/>
          <w:szCs w:val="28"/>
        </w:rPr>
        <w:t>выков), но и на процесс (динамику отношений между уч</w:t>
      </w:r>
      <w:r w:rsidRPr="005A5B74">
        <w:rPr>
          <w:rFonts w:ascii="Times New Roman" w:hAnsi="Times New Roman" w:cs="Times New Roman"/>
          <w:sz w:val="28"/>
          <w:szCs w:val="28"/>
        </w:rPr>
        <w:t>а</w:t>
      </w:r>
      <w:r w:rsidRPr="005A5B74">
        <w:rPr>
          <w:rFonts w:ascii="Times New Roman" w:hAnsi="Times New Roman" w:cs="Times New Roman"/>
          <w:sz w:val="28"/>
          <w:szCs w:val="28"/>
        </w:rPr>
        <w:t>стниками группы).</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Ведущему также важно знать этические правила групповой работы и пр</w:t>
      </w:r>
      <w:r w:rsidRPr="005A5B74">
        <w:rPr>
          <w:rFonts w:ascii="Times New Roman" w:hAnsi="Times New Roman" w:cs="Times New Roman"/>
          <w:sz w:val="28"/>
          <w:szCs w:val="28"/>
        </w:rPr>
        <w:t>и</w:t>
      </w:r>
      <w:r w:rsidRPr="005A5B74">
        <w:rPr>
          <w:rFonts w:ascii="Times New Roman" w:hAnsi="Times New Roman" w:cs="Times New Roman"/>
          <w:sz w:val="28"/>
          <w:szCs w:val="28"/>
        </w:rPr>
        <w:t>держиваться их, так как участие в группе оказывает сильное воздействие на формирование личн</w:t>
      </w:r>
      <w:r w:rsidRPr="005A5B74">
        <w:rPr>
          <w:rFonts w:ascii="Times New Roman" w:hAnsi="Times New Roman" w:cs="Times New Roman"/>
          <w:sz w:val="28"/>
          <w:szCs w:val="28"/>
        </w:rPr>
        <w:t>о</w:t>
      </w:r>
      <w:r w:rsidRPr="005A5B74">
        <w:rPr>
          <w:rFonts w:ascii="Times New Roman" w:hAnsi="Times New Roman" w:cs="Times New Roman"/>
          <w:sz w:val="28"/>
          <w:szCs w:val="28"/>
        </w:rPr>
        <w:t>сти подростка. Особенно это касается групп, которые по окончании тренинга не ра</w:t>
      </w:r>
      <w:r w:rsidRPr="005A5B74">
        <w:rPr>
          <w:rFonts w:ascii="Times New Roman" w:hAnsi="Times New Roman" w:cs="Times New Roman"/>
          <w:sz w:val="28"/>
          <w:szCs w:val="28"/>
        </w:rPr>
        <w:t>с</w:t>
      </w:r>
      <w:r w:rsidRPr="005A5B74">
        <w:rPr>
          <w:rFonts w:ascii="Times New Roman" w:hAnsi="Times New Roman" w:cs="Times New Roman"/>
          <w:sz w:val="28"/>
          <w:szCs w:val="28"/>
        </w:rPr>
        <w:t>падаются (например, группы, организованные на базе школы). Промахи ведущего в таких группах могут в дальнейшем сер</w:t>
      </w:r>
      <w:r w:rsidRPr="005A5B74">
        <w:rPr>
          <w:rFonts w:ascii="Times New Roman" w:hAnsi="Times New Roman" w:cs="Times New Roman"/>
          <w:sz w:val="28"/>
          <w:szCs w:val="28"/>
        </w:rPr>
        <w:t>ь</w:t>
      </w:r>
      <w:r w:rsidRPr="005A5B74">
        <w:rPr>
          <w:rFonts w:ascii="Times New Roman" w:hAnsi="Times New Roman" w:cs="Times New Roman"/>
          <w:sz w:val="28"/>
          <w:szCs w:val="28"/>
        </w:rPr>
        <w:t>езно отразиться на их участниках.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Ведущий несет ответственность за подбор подростков в группу и принимает решение о включении каждого участника на основе информац</w:t>
      </w:r>
      <w:proofErr w:type="gramStart"/>
      <w:r w:rsidRPr="005A5B74">
        <w:rPr>
          <w:rFonts w:ascii="Times New Roman" w:hAnsi="Times New Roman" w:cs="Times New Roman"/>
          <w:sz w:val="28"/>
          <w:szCs w:val="28"/>
        </w:rPr>
        <w:t>ии о е</w:t>
      </w:r>
      <w:proofErr w:type="gramEnd"/>
      <w:r w:rsidRPr="005A5B74">
        <w:rPr>
          <w:rFonts w:ascii="Times New Roman" w:hAnsi="Times New Roman" w:cs="Times New Roman"/>
          <w:sz w:val="28"/>
          <w:szCs w:val="28"/>
        </w:rPr>
        <w:t>го личностных особенн</w:t>
      </w:r>
      <w:r w:rsidRPr="005A5B74">
        <w:rPr>
          <w:rFonts w:ascii="Times New Roman" w:hAnsi="Times New Roman" w:cs="Times New Roman"/>
          <w:sz w:val="28"/>
          <w:szCs w:val="28"/>
        </w:rPr>
        <w:t>о</w:t>
      </w:r>
      <w:r w:rsidRPr="005A5B74">
        <w:rPr>
          <w:rFonts w:ascii="Times New Roman" w:hAnsi="Times New Roman" w:cs="Times New Roman"/>
          <w:sz w:val="28"/>
          <w:szCs w:val="28"/>
        </w:rPr>
        <w:t>стях и учитывая собственные возможности. Если в ходе отбора выяснится, что кто-то из подростков нуждается в повышенном внимании, может мешать проведению зан</w:t>
      </w:r>
      <w:r w:rsidRPr="005A5B74">
        <w:rPr>
          <w:rFonts w:ascii="Times New Roman" w:hAnsi="Times New Roman" w:cs="Times New Roman"/>
          <w:sz w:val="28"/>
          <w:szCs w:val="28"/>
        </w:rPr>
        <w:t>я</w:t>
      </w:r>
      <w:r w:rsidRPr="005A5B74">
        <w:rPr>
          <w:rFonts w:ascii="Times New Roman" w:hAnsi="Times New Roman" w:cs="Times New Roman"/>
          <w:sz w:val="28"/>
          <w:szCs w:val="28"/>
        </w:rPr>
        <w:t xml:space="preserve">тий, тормозить групповую работу (например, </w:t>
      </w:r>
      <w:proofErr w:type="spellStart"/>
      <w:r w:rsidRPr="005A5B74">
        <w:rPr>
          <w:rFonts w:ascii="Times New Roman" w:hAnsi="Times New Roman" w:cs="Times New Roman"/>
          <w:sz w:val="28"/>
          <w:szCs w:val="28"/>
        </w:rPr>
        <w:t>девиантные</w:t>
      </w:r>
      <w:proofErr w:type="spellEnd"/>
      <w:r w:rsidRPr="005A5B74">
        <w:rPr>
          <w:rFonts w:ascii="Times New Roman" w:hAnsi="Times New Roman" w:cs="Times New Roman"/>
          <w:sz w:val="28"/>
          <w:szCs w:val="28"/>
        </w:rPr>
        <w:t>, расторможенные, агресси</w:t>
      </w:r>
      <w:r w:rsidRPr="005A5B74">
        <w:rPr>
          <w:rFonts w:ascii="Times New Roman" w:hAnsi="Times New Roman" w:cs="Times New Roman"/>
          <w:sz w:val="28"/>
          <w:szCs w:val="28"/>
        </w:rPr>
        <w:t>в</w:t>
      </w:r>
      <w:r w:rsidRPr="005A5B74">
        <w:rPr>
          <w:rFonts w:ascii="Times New Roman" w:hAnsi="Times New Roman" w:cs="Times New Roman"/>
          <w:sz w:val="28"/>
          <w:szCs w:val="28"/>
        </w:rPr>
        <w:t>ные подростки), то лучше не включать его в группу. Исключение подростка из группы в процессе раб</w:t>
      </w:r>
      <w:r w:rsidRPr="005A5B74">
        <w:rPr>
          <w:rFonts w:ascii="Times New Roman" w:hAnsi="Times New Roman" w:cs="Times New Roman"/>
          <w:sz w:val="28"/>
          <w:szCs w:val="28"/>
        </w:rPr>
        <w:t>о</w:t>
      </w:r>
      <w:r w:rsidRPr="005A5B74">
        <w:rPr>
          <w:rFonts w:ascii="Times New Roman" w:hAnsi="Times New Roman" w:cs="Times New Roman"/>
          <w:sz w:val="28"/>
          <w:szCs w:val="28"/>
        </w:rPr>
        <w:t>ты может сильно травмировать не только его, но и других участников.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Ведущему следует помнить об основных принципах групповой работы: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Предоставление детям полной информации о работе группы: ее целях, задачах, пл</w:t>
      </w:r>
      <w:r w:rsidRPr="005A5B74">
        <w:rPr>
          <w:rFonts w:ascii="Times New Roman" w:hAnsi="Times New Roman" w:cs="Times New Roman"/>
          <w:sz w:val="28"/>
          <w:szCs w:val="28"/>
        </w:rPr>
        <w:t>а</w:t>
      </w:r>
      <w:r w:rsidRPr="005A5B74">
        <w:rPr>
          <w:rFonts w:ascii="Times New Roman" w:hAnsi="Times New Roman" w:cs="Times New Roman"/>
          <w:sz w:val="28"/>
          <w:szCs w:val="28"/>
        </w:rPr>
        <w:t>нируемой работе, требованиях, предъявляемых к участникам. Следует рассказать о том, что может происходить в группе. Желательно, чтобы каждый потенциальный участник дал согласие на свое участие в тренинге.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Конфиденциальность. Все, о чем говорится в группе относительно конкретных уч</w:t>
      </w:r>
      <w:r w:rsidRPr="005A5B74">
        <w:rPr>
          <w:rFonts w:ascii="Times New Roman" w:hAnsi="Times New Roman" w:cs="Times New Roman"/>
          <w:sz w:val="28"/>
          <w:szCs w:val="28"/>
        </w:rPr>
        <w:t>а</w:t>
      </w:r>
      <w:r w:rsidRPr="005A5B74">
        <w:rPr>
          <w:rFonts w:ascii="Times New Roman" w:hAnsi="Times New Roman" w:cs="Times New Roman"/>
          <w:sz w:val="28"/>
          <w:szCs w:val="28"/>
        </w:rPr>
        <w:t>стников, не должно стать достоянием третьих лиц. Это естественное этическое треб</w:t>
      </w:r>
      <w:r w:rsidRPr="005A5B74">
        <w:rPr>
          <w:rFonts w:ascii="Times New Roman" w:hAnsi="Times New Roman" w:cs="Times New Roman"/>
          <w:sz w:val="28"/>
          <w:szCs w:val="28"/>
        </w:rPr>
        <w:t>о</w:t>
      </w:r>
      <w:r w:rsidRPr="005A5B74">
        <w:rPr>
          <w:rFonts w:ascii="Times New Roman" w:hAnsi="Times New Roman" w:cs="Times New Roman"/>
          <w:sz w:val="28"/>
          <w:szCs w:val="28"/>
        </w:rPr>
        <w:t>вание, которое является условием создания атмосферы доверия, безопасности и сам</w:t>
      </w:r>
      <w:r w:rsidRPr="005A5B74">
        <w:rPr>
          <w:rFonts w:ascii="Times New Roman" w:hAnsi="Times New Roman" w:cs="Times New Roman"/>
          <w:sz w:val="28"/>
          <w:szCs w:val="28"/>
        </w:rPr>
        <w:t>о</w:t>
      </w:r>
      <w:r w:rsidRPr="005A5B74">
        <w:rPr>
          <w:rFonts w:ascii="Times New Roman" w:hAnsi="Times New Roman" w:cs="Times New Roman"/>
          <w:sz w:val="28"/>
          <w:szCs w:val="28"/>
        </w:rPr>
        <w:t>раскрытия. Следует объяснить подросткам, что полное соблюдение конфиденциальн</w:t>
      </w:r>
      <w:r w:rsidRPr="005A5B74">
        <w:rPr>
          <w:rFonts w:ascii="Times New Roman" w:hAnsi="Times New Roman" w:cs="Times New Roman"/>
          <w:sz w:val="28"/>
          <w:szCs w:val="28"/>
        </w:rPr>
        <w:t>о</w:t>
      </w:r>
      <w:r w:rsidRPr="005A5B74">
        <w:rPr>
          <w:rFonts w:ascii="Times New Roman" w:hAnsi="Times New Roman" w:cs="Times New Roman"/>
          <w:sz w:val="28"/>
          <w:szCs w:val="28"/>
        </w:rPr>
        <w:t>сти вряд ли возможно: в особых случаях ведущий может выносить информацию за пределы группы (для сохранения благополучия самого ребенка или других членов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Принцип добровольности. Члены группы могут не принимать участие в тех или иных упражнениях, и ведущий должен стоять на страже их интересов и защищать от возможного давления со стороны группы. Также любой участник имеет право выйти из группы, заранее объявив о своем решении не только ведущему, но и всем участн</w:t>
      </w:r>
      <w:r w:rsidRPr="005A5B74">
        <w:rPr>
          <w:rFonts w:ascii="Times New Roman" w:hAnsi="Times New Roman" w:cs="Times New Roman"/>
          <w:sz w:val="28"/>
          <w:szCs w:val="28"/>
        </w:rPr>
        <w:t>и</w:t>
      </w:r>
      <w:r w:rsidRPr="005A5B74">
        <w:rPr>
          <w:rFonts w:ascii="Times New Roman" w:hAnsi="Times New Roman" w:cs="Times New Roman"/>
          <w:sz w:val="28"/>
          <w:szCs w:val="28"/>
        </w:rPr>
        <w:t>кам.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 Обеспечение психологической и физической безопасности участников группы. В группе недопустима физическая и вербальная агрессия, употребление </w:t>
      </w:r>
      <w:proofErr w:type="spellStart"/>
      <w:r w:rsidRPr="005A5B74">
        <w:rPr>
          <w:rFonts w:ascii="Times New Roman" w:hAnsi="Times New Roman" w:cs="Times New Roman"/>
          <w:sz w:val="28"/>
          <w:szCs w:val="28"/>
        </w:rPr>
        <w:t>психоактивных</w:t>
      </w:r>
      <w:proofErr w:type="spellEnd"/>
      <w:r w:rsidRPr="005A5B74">
        <w:rPr>
          <w:rFonts w:ascii="Times New Roman" w:hAnsi="Times New Roman" w:cs="Times New Roman"/>
          <w:sz w:val="28"/>
          <w:szCs w:val="28"/>
        </w:rPr>
        <w:t xml:space="preserve"> веществ. Ведущий должен быть гарантом безопасности всех участников группы. С с</w:t>
      </w:r>
      <w:r w:rsidRPr="005A5B74">
        <w:rPr>
          <w:rFonts w:ascii="Times New Roman" w:hAnsi="Times New Roman" w:cs="Times New Roman"/>
          <w:sz w:val="28"/>
          <w:szCs w:val="28"/>
        </w:rPr>
        <w:t>а</w:t>
      </w:r>
      <w:r w:rsidRPr="005A5B74">
        <w:rPr>
          <w:rFonts w:ascii="Times New Roman" w:hAnsi="Times New Roman" w:cs="Times New Roman"/>
          <w:sz w:val="28"/>
          <w:szCs w:val="28"/>
        </w:rPr>
        <w:t xml:space="preserve">мого начала вводится правило, согласно которому участники могут говорить о своих </w:t>
      </w:r>
      <w:r w:rsidRPr="005A5B74">
        <w:rPr>
          <w:rFonts w:ascii="Times New Roman" w:hAnsi="Times New Roman" w:cs="Times New Roman"/>
          <w:sz w:val="28"/>
          <w:szCs w:val="28"/>
        </w:rPr>
        <w:lastRenderedPageBreak/>
        <w:t>чувствах, но не должны давать оценки (в первую очередь, негативные) поведению и высказываниям друг друга.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Участников группы следует ознакомить с этой информацией еще на этапе отбора. Она послужит основой для принятия правил работы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Следует помнить, что эффективность и слаженность работы группы зависит от умения ведущего давать четкие, недвусмысленные инструкции, понятные всем участникам. Ведущий может принимать участие в некоторых упражнениях, особенно, если кто-то из подростков остался без пары, а также в том случае, если упражнение не требует н</w:t>
      </w:r>
      <w:r w:rsidRPr="005A5B74">
        <w:rPr>
          <w:rFonts w:ascii="Times New Roman" w:hAnsi="Times New Roman" w:cs="Times New Roman"/>
          <w:sz w:val="28"/>
          <w:szCs w:val="28"/>
        </w:rPr>
        <w:t>е</w:t>
      </w:r>
      <w:r w:rsidRPr="005A5B74">
        <w:rPr>
          <w:rFonts w:ascii="Times New Roman" w:hAnsi="Times New Roman" w:cs="Times New Roman"/>
          <w:sz w:val="28"/>
          <w:szCs w:val="28"/>
        </w:rPr>
        <w:t>посредственного наблюдения или руководства со стороны ведущего.</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Структура занятия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Каждое занятие состоит из трех частей: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Разминка. Включает в себя упражнения, способствующие активизации участников группы, созданию непринужденной, доброжелательной атмосферы, повышению спл</w:t>
      </w:r>
      <w:r w:rsidRPr="005A5B74">
        <w:rPr>
          <w:rFonts w:ascii="Times New Roman" w:hAnsi="Times New Roman" w:cs="Times New Roman"/>
          <w:sz w:val="28"/>
          <w:szCs w:val="28"/>
        </w:rPr>
        <w:t>о</w:t>
      </w:r>
      <w:r w:rsidRPr="005A5B74">
        <w:rPr>
          <w:rFonts w:ascii="Times New Roman" w:hAnsi="Times New Roman" w:cs="Times New Roman"/>
          <w:sz w:val="28"/>
          <w:szCs w:val="28"/>
        </w:rPr>
        <w:t>ченности. Ведущий может воспользоваться предложенными вариантами или, если п</w:t>
      </w:r>
      <w:r w:rsidRPr="005A5B74">
        <w:rPr>
          <w:rFonts w:ascii="Times New Roman" w:hAnsi="Times New Roman" w:cs="Times New Roman"/>
          <w:sz w:val="28"/>
          <w:szCs w:val="28"/>
        </w:rPr>
        <w:t>о</w:t>
      </w:r>
      <w:r w:rsidRPr="005A5B74">
        <w:rPr>
          <w:rFonts w:ascii="Times New Roman" w:hAnsi="Times New Roman" w:cs="Times New Roman"/>
          <w:sz w:val="28"/>
          <w:szCs w:val="28"/>
        </w:rPr>
        <w:t>надобится, подбирать упражнения для разминки самостоятельно в зависимости от особенностей каждой конкретной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Основное содержание занятия. Эта часть включает в себя лекции, игры, упражнения, задания, помогающие понять и усвоить главную тему занятия.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Рефлексия занятия. В конце каждого занятия следует оставлять время, чтобы учас</w:t>
      </w:r>
      <w:r w:rsidRPr="005A5B74">
        <w:rPr>
          <w:rFonts w:ascii="Times New Roman" w:hAnsi="Times New Roman" w:cs="Times New Roman"/>
          <w:sz w:val="28"/>
          <w:szCs w:val="28"/>
        </w:rPr>
        <w:t>т</w:t>
      </w:r>
      <w:r w:rsidRPr="005A5B74">
        <w:rPr>
          <w:rFonts w:ascii="Times New Roman" w:hAnsi="Times New Roman" w:cs="Times New Roman"/>
          <w:sz w:val="28"/>
          <w:szCs w:val="28"/>
        </w:rPr>
        <w:t>ники могли поделиться своими чувствами, впечатлениями, мнениями, поговорить о своем настроении. В сценарии тренинга приведены примерные вопросы для заверш</w:t>
      </w:r>
      <w:r w:rsidRPr="005A5B74">
        <w:rPr>
          <w:rFonts w:ascii="Times New Roman" w:hAnsi="Times New Roman" w:cs="Times New Roman"/>
          <w:sz w:val="28"/>
          <w:szCs w:val="28"/>
        </w:rPr>
        <w:t>е</w:t>
      </w:r>
      <w:r w:rsidRPr="005A5B74">
        <w:rPr>
          <w:rFonts w:ascii="Times New Roman" w:hAnsi="Times New Roman" w:cs="Times New Roman"/>
          <w:sz w:val="28"/>
          <w:szCs w:val="28"/>
        </w:rPr>
        <w:t>ния каждого занятия, ориентированные на содержание. Однако ведущий может пре</w:t>
      </w:r>
      <w:r w:rsidRPr="005A5B74">
        <w:rPr>
          <w:rFonts w:ascii="Times New Roman" w:hAnsi="Times New Roman" w:cs="Times New Roman"/>
          <w:sz w:val="28"/>
          <w:szCs w:val="28"/>
        </w:rPr>
        <w:t>д</w:t>
      </w:r>
      <w:r w:rsidRPr="005A5B74">
        <w:rPr>
          <w:rFonts w:ascii="Times New Roman" w:hAnsi="Times New Roman" w:cs="Times New Roman"/>
          <w:sz w:val="28"/>
          <w:szCs w:val="28"/>
        </w:rPr>
        <w:t>лагать и свои варианты вопросов, обращая особое внимание на то, что, по его мнению, осталось не до конца понятым или недосказанным. Кроме того, на любом занятии можно задавать вопросы, концентрирующие внимание участников на их состоянии, например:</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Что вы сейчас чувствуете?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Какими мыслями вы хотели бы поделиться с группой?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Какие чувства вы испытывали во время выполнения упражнений?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Что показалось вам наиболее интересным, новым, неожиданным?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Работа "здесь и теперь" с непосредственными чувствами и ощущениями необходима в подобных тренингах: подростки постепенно привыкают считаться с особенностями настроения других, у них развивается умение слышать и слушать, а это является ва</w:t>
      </w:r>
      <w:r w:rsidRPr="005A5B74">
        <w:rPr>
          <w:rFonts w:ascii="Times New Roman" w:hAnsi="Times New Roman" w:cs="Times New Roman"/>
          <w:sz w:val="28"/>
          <w:szCs w:val="28"/>
        </w:rPr>
        <w:t>ж</w:t>
      </w:r>
      <w:r w:rsidRPr="005A5B74">
        <w:rPr>
          <w:rFonts w:ascii="Times New Roman" w:hAnsi="Times New Roman" w:cs="Times New Roman"/>
          <w:sz w:val="28"/>
          <w:szCs w:val="28"/>
        </w:rPr>
        <w:t xml:space="preserve">ным компонентом </w:t>
      </w:r>
      <w:proofErr w:type="spellStart"/>
      <w:r w:rsidRPr="005A5B74">
        <w:rPr>
          <w:rFonts w:ascii="Times New Roman" w:hAnsi="Times New Roman" w:cs="Times New Roman"/>
          <w:sz w:val="28"/>
          <w:szCs w:val="28"/>
        </w:rPr>
        <w:t>эмпатии</w:t>
      </w:r>
      <w:proofErr w:type="spellEnd"/>
      <w:r w:rsidRPr="005A5B74">
        <w:rPr>
          <w:rFonts w:ascii="Times New Roman" w:hAnsi="Times New Roman" w:cs="Times New Roman"/>
          <w:sz w:val="28"/>
          <w:szCs w:val="28"/>
        </w:rPr>
        <w:t>. Рефлексия помогает лучше понять себя, свой внутренний мир, свои поступки.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Два занятия отличаются по своей структуре от остальных. На первом занятии прин</w:t>
      </w:r>
      <w:r w:rsidRPr="005A5B74">
        <w:rPr>
          <w:rFonts w:ascii="Times New Roman" w:hAnsi="Times New Roman" w:cs="Times New Roman"/>
          <w:sz w:val="28"/>
          <w:szCs w:val="28"/>
        </w:rPr>
        <w:t>и</w:t>
      </w:r>
      <w:r w:rsidRPr="005A5B74">
        <w:rPr>
          <w:rFonts w:ascii="Times New Roman" w:hAnsi="Times New Roman" w:cs="Times New Roman"/>
          <w:sz w:val="28"/>
          <w:szCs w:val="28"/>
        </w:rPr>
        <w:t>маются правила групповой работы (за соблюдением которых ведущему предстоит следить в течение всей работы группы), добавляется вводная часть (ознакомление с проблемой) и процедура знакомства участников тренинга. Восьмое занятие целиком посвящено проведению игры.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Апробация тренинга </w:t>
      </w:r>
    </w:p>
    <w:p w:rsidR="00842801" w:rsidRPr="005A5B74" w:rsidRDefault="00842801" w:rsidP="005A5B74">
      <w:pPr>
        <w:jc w:val="both"/>
        <w:rPr>
          <w:rFonts w:ascii="Times New Roman" w:hAnsi="Times New Roman" w:cs="Times New Roman"/>
          <w:sz w:val="28"/>
          <w:szCs w:val="28"/>
        </w:rPr>
      </w:pPr>
      <w:proofErr w:type="gramStart"/>
      <w:r w:rsidRPr="005A5B74">
        <w:rPr>
          <w:rFonts w:ascii="Times New Roman" w:hAnsi="Times New Roman" w:cs="Times New Roman"/>
          <w:sz w:val="28"/>
          <w:szCs w:val="28"/>
        </w:rPr>
        <w:t xml:space="preserve">Тренинг был апробирован в общеобразовательных школах разных регионов России: в Дагестанской республике (Кизляр, Дербент, </w:t>
      </w:r>
      <w:proofErr w:type="spellStart"/>
      <w:r w:rsidRPr="005A5B74">
        <w:rPr>
          <w:rFonts w:ascii="Times New Roman" w:hAnsi="Times New Roman" w:cs="Times New Roman"/>
          <w:sz w:val="28"/>
          <w:szCs w:val="28"/>
        </w:rPr>
        <w:t>Гунис</w:t>
      </w:r>
      <w:proofErr w:type="spellEnd"/>
      <w:r w:rsidRPr="005A5B74">
        <w:rPr>
          <w:rFonts w:ascii="Times New Roman" w:hAnsi="Times New Roman" w:cs="Times New Roman"/>
          <w:sz w:val="28"/>
          <w:szCs w:val="28"/>
        </w:rPr>
        <w:t>), Чувашской республике (Чебокс</w:t>
      </w:r>
      <w:r w:rsidRPr="005A5B74">
        <w:rPr>
          <w:rFonts w:ascii="Times New Roman" w:hAnsi="Times New Roman" w:cs="Times New Roman"/>
          <w:sz w:val="28"/>
          <w:szCs w:val="28"/>
        </w:rPr>
        <w:t>а</w:t>
      </w:r>
      <w:r w:rsidRPr="005A5B74">
        <w:rPr>
          <w:rFonts w:ascii="Times New Roman" w:hAnsi="Times New Roman" w:cs="Times New Roman"/>
          <w:sz w:val="28"/>
          <w:szCs w:val="28"/>
        </w:rPr>
        <w:t>ры, Новочебоксарск), Великом Новгороде, Самаре, Челябинске.</w:t>
      </w:r>
      <w:proofErr w:type="gramEnd"/>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Тренинг проводился педагогами и школьными психологами, которые прошли инте</w:t>
      </w:r>
      <w:r w:rsidRPr="005A5B74">
        <w:rPr>
          <w:rFonts w:ascii="Times New Roman" w:hAnsi="Times New Roman" w:cs="Times New Roman"/>
          <w:sz w:val="28"/>
          <w:szCs w:val="28"/>
        </w:rPr>
        <w:t>н</w:t>
      </w:r>
      <w:r w:rsidRPr="005A5B74">
        <w:rPr>
          <w:rFonts w:ascii="Times New Roman" w:hAnsi="Times New Roman" w:cs="Times New Roman"/>
          <w:sz w:val="28"/>
          <w:szCs w:val="28"/>
        </w:rPr>
        <w:t>сивный курс специальной подготовки. Известно, что далеко не во всех региональных школах есть психологи, поэтому доступность тренинга для учителей существенно расширяет возможности его распространения и в значительной степени решает кадр</w:t>
      </w:r>
      <w:r w:rsidRPr="005A5B74">
        <w:rPr>
          <w:rFonts w:ascii="Times New Roman" w:hAnsi="Times New Roman" w:cs="Times New Roman"/>
          <w:sz w:val="28"/>
          <w:szCs w:val="28"/>
        </w:rPr>
        <w:t>о</w:t>
      </w:r>
      <w:r w:rsidRPr="005A5B74">
        <w:rPr>
          <w:rFonts w:ascii="Times New Roman" w:hAnsi="Times New Roman" w:cs="Times New Roman"/>
          <w:sz w:val="28"/>
          <w:szCs w:val="28"/>
        </w:rPr>
        <w:t>вый вопрос. Поэтапная программа подготовки ведущих тренинга проводилась в ра</w:t>
      </w:r>
      <w:r w:rsidRPr="005A5B74">
        <w:rPr>
          <w:rFonts w:ascii="Times New Roman" w:hAnsi="Times New Roman" w:cs="Times New Roman"/>
          <w:sz w:val="28"/>
          <w:szCs w:val="28"/>
        </w:rPr>
        <w:t>м</w:t>
      </w:r>
      <w:r w:rsidRPr="005A5B74">
        <w:rPr>
          <w:rFonts w:ascii="Times New Roman" w:hAnsi="Times New Roman" w:cs="Times New Roman"/>
          <w:sz w:val="28"/>
          <w:szCs w:val="28"/>
        </w:rPr>
        <w:t>ках совместного проекта ЮНИСЕФ и Межведомственного центра социальных инн</w:t>
      </w:r>
      <w:r w:rsidRPr="005A5B74">
        <w:rPr>
          <w:rFonts w:ascii="Times New Roman" w:hAnsi="Times New Roman" w:cs="Times New Roman"/>
          <w:sz w:val="28"/>
          <w:szCs w:val="28"/>
        </w:rPr>
        <w:t>о</w:t>
      </w:r>
      <w:r w:rsidRPr="005A5B74">
        <w:rPr>
          <w:rFonts w:ascii="Times New Roman" w:hAnsi="Times New Roman" w:cs="Times New Roman"/>
          <w:sz w:val="28"/>
          <w:szCs w:val="28"/>
        </w:rPr>
        <w:t>ваций "Воспитание толерантности в условиях российской школы".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Программа включала в себя два этапа. Начальный этап представлял собой интенси</w:t>
      </w:r>
      <w:r w:rsidRPr="005A5B74">
        <w:rPr>
          <w:rFonts w:ascii="Times New Roman" w:hAnsi="Times New Roman" w:cs="Times New Roman"/>
          <w:sz w:val="28"/>
          <w:szCs w:val="28"/>
        </w:rPr>
        <w:t>в</w:t>
      </w:r>
      <w:r w:rsidRPr="005A5B74">
        <w:rPr>
          <w:rFonts w:ascii="Times New Roman" w:hAnsi="Times New Roman" w:cs="Times New Roman"/>
          <w:sz w:val="28"/>
          <w:szCs w:val="28"/>
        </w:rPr>
        <w:t>ный курс по обучению и подготовке ведущих тренинга. Завершающий этап програ</w:t>
      </w:r>
      <w:r w:rsidRPr="005A5B74">
        <w:rPr>
          <w:rFonts w:ascii="Times New Roman" w:hAnsi="Times New Roman" w:cs="Times New Roman"/>
          <w:sz w:val="28"/>
          <w:szCs w:val="28"/>
        </w:rPr>
        <w:t>м</w:t>
      </w:r>
      <w:r w:rsidRPr="005A5B74">
        <w:rPr>
          <w:rFonts w:ascii="Times New Roman" w:hAnsi="Times New Roman" w:cs="Times New Roman"/>
          <w:sz w:val="28"/>
          <w:szCs w:val="28"/>
        </w:rPr>
        <w:t>мы, проведенный по окончании тренингов в регионах, был посвящен обсуждению п</w:t>
      </w:r>
      <w:r w:rsidRPr="005A5B74">
        <w:rPr>
          <w:rFonts w:ascii="Times New Roman" w:hAnsi="Times New Roman" w:cs="Times New Roman"/>
          <w:sz w:val="28"/>
          <w:szCs w:val="28"/>
        </w:rPr>
        <w:t>о</w:t>
      </w:r>
      <w:r w:rsidRPr="005A5B74">
        <w:rPr>
          <w:rFonts w:ascii="Times New Roman" w:hAnsi="Times New Roman" w:cs="Times New Roman"/>
          <w:sz w:val="28"/>
          <w:szCs w:val="28"/>
        </w:rPr>
        <w:t>лученных результатов и обмену мнениями по содержанию и организации занятий. Помимо педагогов и психологов в этих семинарах принимали участие сотрудники м</w:t>
      </w:r>
      <w:r w:rsidRPr="005A5B74">
        <w:rPr>
          <w:rFonts w:ascii="Times New Roman" w:hAnsi="Times New Roman" w:cs="Times New Roman"/>
          <w:sz w:val="28"/>
          <w:szCs w:val="28"/>
        </w:rPr>
        <w:t>и</w:t>
      </w:r>
      <w:r w:rsidRPr="005A5B74">
        <w:rPr>
          <w:rFonts w:ascii="Times New Roman" w:hAnsi="Times New Roman" w:cs="Times New Roman"/>
          <w:sz w:val="28"/>
          <w:szCs w:val="28"/>
        </w:rPr>
        <w:t>нистерств и департаментов образования.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 отзывам ведущих, тренинг толерантности вызвал большой интерес со стороны а</w:t>
      </w:r>
      <w:r w:rsidRPr="005A5B74">
        <w:rPr>
          <w:rFonts w:ascii="Times New Roman" w:hAnsi="Times New Roman" w:cs="Times New Roman"/>
          <w:sz w:val="28"/>
          <w:szCs w:val="28"/>
        </w:rPr>
        <w:t>д</w:t>
      </w:r>
      <w:r w:rsidRPr="005A5B74">
        <w:rPr>
          <w:rFonts w:ascii="Times New Roman" w:hAnsi="Times New Roman" w:cs="Times New Roman"/>
          <w:sz w:val="28"/>
          <w:szCs w:val="28"/>
        </w:rPr>
        <w:t xml:space="preserve">министрации школ, учителей и родителей. Он органично вписался в гуманитарные программы, работа по которым уже осуществляется в школах (например, программа "Гармония" в </w:t>
      </w:r>
      <w:proofErr w:type="spellStart"/>
      <w:r w:rsidRPr="005A5B74">
        <w:rPr>
          <w:rFonts w:ascii="Times New Roman" w:hAnsi="Times New Roman" w:cs="Times New Roman"/>
          <w:sz w:val="28"/>
          <w:szCs w:val="28"/>
        </w:rPr>
        <w:t>пилотной</w:t>
      </w:r>
      <w:proofErr w:type="spellEnd"/>
      <w:r w:rsidRPr="005A5B74">
        <w:rPr>
          <w:rFonts w:ascii="Times New Roman" w:hAnsi="Times New Roman" w:cs="Times New Roman"/>
          <w:sz w:val="28"/>
          <w:szCs w:val="28"/>
        </w:rPr>
        <w:t xml:space="preserve"> школе "ЮНЕСКО" № 18, г. Дербента и др.). Многие учителя говорили о возможности включения отдельных занятий и упражнений тренинга в школьные предметы (риторика, </w:t>
      </w:r>
      <w:proofErr w:type="spellStart"/>
      <w:r w:rsidRPr="005A5B74">
        <w:rPr>
          <w:rFonts w:ascii="Times New Roman" w:hAnsi="Times New Roman" w:cs="Times New Roman"/>
          <w:sz w:val="28"/>
          <w:szCs w:val="28"/>
        </w:rPr>
        <w:t>граждановедение</w:t>
      </w:r>
      <w:proofErr w:type="spellEnd"/>
      <w:r w:rsidRPr="005A5B74">
        <w:rPr>
          <w:rFonts w:ascii="Times New Roman" w:hAnsi="Times New Roman" w:cs="Times New Roman"/>
          <w:sz w:val="28"/>
          <w:szCs w:val="28"/>
        </w:rPr>
        <w:t>, основы жизнеобеспечения и т. п.) и классные часы. Были выдвинуты предложения о внедрении элементов тренинга в пр</w:t>
      </w:r>
      <w:r w:rsidRPr="005A5B74">
        <w:rPr>
          <w:rFonts w:ascii="Times New Roman" w:hAnsi="Times New Roman" w:cs="Times New Roman"/>
          <w:sz w:val="28"/>
          <w:szCs w:val="28"/>
        </w:rPr>
        <w:t>о</w:t>
      </w:r>
      <w:r w:rsidRPr="005A5B74">
        <w:rPr>
          <w:rFonts w:ascii="Times New Roman" w:hAnsi="Times New Roman" w:cs="Times New Roman"/>
          <w:sz w:val="28"/>
          <w:szCs w:val="28"/>
        </w:rPr>
        <w:t>грамму по профилактике наркомании среди подростков. Тренинг оказался эффекти</w:t>
      </w:r>
      <w:r w:rsidRPr="005A5B74">
        <w:rPr>
          <w:rFonts w:ascii="Times New Roman" w:hAnsi="Times New Roman" w:cs="Times New Roman"/>
          <w:sz w:val="28"/>
          <w:szCs w:val="28"/>
        </w:rPr>
        <w:t>в</w:t>
      </w:r>
      <w:r w:rsidRPr="005A5B74">
        <w:rPr>
          <w:rFonts w:ascii="Times New Roman" w:hAnsi="Times New Roman" w:cs="Times New Roman"/>
          <w:sz w:val="28"/>
          <w:szCs w:val="28"/>
        </w:rPr>
        <w:t>ным при разрешении внутригрупповых конфликтов в детском лагере в Самарской о</w:t>
      </w:r>
      <w:r w:rsidRPr="005A5B74">
        <w:rPr>
          <w:rFonts w:ascii="Times New Roman" w:hAnsi="Times New Roman" w:cs="Times New Roman"/>
          <w:sz w:val="28"/>
          <w:szCs w:val="28"/>
        </w:rPr>
        <w:t>б</w:t>
      </w:r>
      <w:r w:rsidRPr="005A5B74">
        <w:rPr>
          <w:rFonts w:ascii="Times New Roman" w:hAnsi="Times New Roman" w:cs="Times New Roman"/>
          <w:sz w:val="28"/>
          <w:szCs w:val="28"/>
        </w:rPr>
        <w:t>ласти.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Почти все ведущие говорили о принципиально новом опыте отношений между детьми и учителями, полученном на этих встречах. Учителя отмечали серьезное влияние тр</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нинга на собственные установки, касающиеся взаимодействия с учениками, так как, по словам одной из участниц семинара, "толерантности не </w:t>
      </w:r>
      <w:proofErr w:type="gramStart"/>
      <w:r w:rsidRPr="005A5B74">
        <w:rPr>
          <w:rFonts w:ascii="Times New Roman" w:hAnsi="Times New Roman" w:cs="Times New Roman"/>
          <w:sz w:val="28"/>
          <w:szCs w:val="28"/>
        </w:rPr>
        <w:t>хватает</w:t>
      </w:r>
      <w:proofErr w:type="gramEnd"/>
      <w:r w:rsidRPr="005A5B74">
        <w:rPr>
          <w:rFonts w:ascii="Times New Roman" w:hAnsi="Times New Roman" w:cs="Times New Roman"/>
          <w:sz w:val="28"/>
          <w:szCs w:val="28"/>
        </w:rPr>
        <w:t xml:space="preserve"> прежде всего нам самим".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Участники семинаров высказали мнение о целесообразности разработки модификаций тренинга для школьников младшего возраста, а также для специализированных и ко</w:t>
      </w:r>
      <w:r w:rsidRPr="005A5B74">
        <w:rPr>
          <w:rFonts w:ascii="Times New Roman" w:hAnsi="Times New Roman" w:cs="Times New Roman"/>
          <w:sz w:val="28"/>
          <w:szCs w:val="28"/>
        </w:rPr>
        <w:t>р</w:t>
      </w:r>
      <w:r w:rsidRPr="005A5B74">
        <w:rPr>
          <w:rFonts w:ascii="Times New Roman" w:hAnsi="Times New Roman" w:cs="Times New Roman"/>
          <w:sz w:val="28"/>
          <w:szCs w:val="28"/>
        </w:rPr>
        <w:t>рекционных классов.</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Присутствующие на семинаре неоднократно отмечали, что содержание тренинга л</w:t>
      </w:r>
      <w:r w:rsidRPr="005A5B74">
        <w:rPr>
          <w:rFonts w:ascii="Times New Roman" w:hAnsi="Times New Roman" w:cs="Times New Roman"/>
          <w:sz w:val="28"/>
          <w:szCs w:val="28"/>
        </w:rPr>
        <w:t>и</w:t>
      </w:r>
      <w:r w:rsidRPr="005A5B74">
        <w:rPr>
          <w:rFonts w:ascii="Times New Roman" w:hAnsi="Times New Roman" w:cs="Times New Roman"/>
          <w:sz w:val="28"/>
          <w:szCs w:val="28"/>
        </w:rPr>
        <w:t>шено нравоучительных интонаций и излишнего пафоса, которые могли бы вызвать у подростков скептическое отношение и иронию. Структура и содержание тренинга о</w:t>
      </w:r>
      <w:r w:rsidRPr="005A5B74">
        <w:rPr>
          <w:rFonts w:ascii="Times New Roman" w:hAnsi="Times New Roman" w:cs="Times New Roman"/>
          <w:sz w:val="28"/>
          <w:szCs w:val="28"/>
        </w:rPr>
        <w:t>с</w:t>
      </w:r>
      <w:r w:rsidRPr="005A5B74">
        <w:rPr>
          <w:rFonts w:ascii="Times New Roman" w:hAnsi="Times New Roman" w:cs="Times New Roman"/>
          <w:sz w:val="28"/>
          <w:szCs w:val="28"/>
        </w:rPr>
        <w:t>тавляют большой простор для инициативы и эксперимента: многие ведущие самосто</w:t>
      </w:r>
      <w:r w:rsidRPr="005A5B74">
        <w:rPr>
          <w:rFonts w:ascii="Times New Roman" w:hAnsi="Times New Roman" w:cs="Times New Roman"/>
          <w:sz w:val="28"/>
          <w:szCs w:val="28"/>
        </w:rPr>
        <w:t>я</w:t>
      </w:r>
      <w:r w:rsidRPr="005A5B74">
        <w:rPr>
          <w:rFonts w:ascii="Times New Roman" w:hAnsi="Times New Roman" w:cs="Times New Roman"/>
          <w:sz w:val="28"/>
          <w:szCs w:val="28"/>
        </w:rPr>
        <w:t>тельно модифицировали отдельные упражнения и занятия, исходя из национальной специфики и культурно-социальных особенностей региона. Результаты тренинга оц</w:t>
      </w:r>
      <w:r w:rsidRPr="005A5B74">
        <w:rPr>
          <w:rFonts w:ascii="Times New Roman" w:hAnsi="Times New Roman" w:cs="Times New Roman"/>
          <w:sz w:val="28"/>
          <w:szCs w:val="28"/>
        </w:rPr>
        <w:t>е</w:t>
      </w:r>
      <w:r w:rsidRPr="005A5B74">
        <w:rPr>
          <w:rFonts w:ascii="Times New Roman" w:hAnsi="Times New Roman" w:cs="Times New Roman"/>
          <w:sz w:val="28"/>
          <w:szCs w:val="28"/>
        </w:rPr>
        <w:t xml:space="preserve">нивались посредством анкеты, специально разработанной в Институте социологии Российской академии наук под руководством В. С. </w:t>
      </w:r>
      <w:proofErr w:type="spellStart"/>
      <w:r w:rsidRPr="005A5B74">
        <w:rPr>
          <w:rFonts w:ascii="Times New Roman" w:hAnsi="Times New Roman" w:cs="Times New Roman"/>
          <w:sz w:val="28"/>
          <w:szCs w:val="28"/>
        </w:rPr>
        <w:t>Магуна</w:t>
      </w:r>
      <w:proofErr w:type="spellEnd"/>
      <w:r w:rsidRPr="005A5B74">
        <w:rPr>
          <w:rFonts w:ascii="Times New Roman" w:hAnsi="Times New Roman" w:cs="Times New Roman"/>
          <w:sz w:val="28"/>
          <w:szCs w:val="28"/>
        </w:rPr>
        <w:t>. Цель анкеты - определить уровень толерантности подростков, участвующих в тренинге. Сравнительный анализ результатов анкетирования, проведенного до и после тренинга, обнаружил у подрос</w:t>
      </w:r>
      <w:r w:rsidRPr="005A5B74">
        <w:rPr>
          <w:rFonts w:ascii="Times New Roman" w:hAnsi="Times New Roman" w:cs="Times New Roman"/>
          <w:sz w:val="28"/>
          <w:szCs w:val="28"/>
        </w:rPr>
        <w:t>т</w:t>
      </w:r>
      <w:r w:rsidRPr="005A5B74">
        <w:rPr>
          <w:rFonts w:ascii="Times New Roman" w:hAnsi="Times New Roman" w:cs="Times New Roman"/>
          <w:sz w:val="28"/>
          <w:szCs w:val="28"/>
        </w:rPr>
        <w:t>ков заметный сдвиг установок в сторону роста общей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тренинга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Ознакомить старшеклассников с понятиями "толерантность" и "толерантная ли</w:t>
      </w:r>
      <w:r w:rsidRPr="005A5B74">
        <w:rPr>
          <w:rFonts w:ascii="Times New Roman" w:hAnsi="Times New Roman" w:cs="Times New Roman"/>
          <w:sz w:val="28"/>
          <w:szCs w:val="28"/>
        </w:rPr>
        <w:t>ч</w:t>
      </w:r>
      <w:r w:rsidRPr="005A5B74">
        <w:rPr>
          <w:rFonts w:ascii="Times New Roman" w:hAnsi="Times New Roman" w:cs="Times New Roman"/>
          <w:sz w:val="28"/>
          <w:szCs w:val="28"/>
        </w:rPr>
        <w:t>ность", критериями и социальными проявлениями толерантности и нетерпимости, п</w:t>
      </w:r>
      <w:r w:rsidRPr="005A5B74">
        <w:rPr>
          <w:rFonts w:ascii="Times New Roman" w:hAnsi="Times New Roman" w:cs="Times New Roman"/>
          <w:sz w:val="28"/>
          <w:szCs w:val="28"/>
        </w:rPr>
        <w:t>о</w:t>
      </w:r>
      <w:r w:rsidRPr="005A5B74">
        <w:rPr>
          <w:rFonts w:ascii="Times New Roman" w:hAnsi="Times New Roman" w:cs="Times New Roman"/>
          <w:sz w:val="28"/>
          <w:szCs w:val="28"/>
        </w:rPr>
        <w:t>казать значение толерантного поведения при взаимодействии с людьми, а также в ра</w:t>
      </w:r>
      <w:r w:rsidRPr="005A5B74">
        <w:rPr>
          <w:rFonts w:ascii="Times New Roman" w:hAnsi="Times New Roman" w:cs="Times New Roman"/>
          <w:sz w:val="28"/>
          <w:szCs w:val="28"/>
        </w:rPr>
        <w:t>з</w:t>
      </w:r>
      <w:r w:rsidRPr="005A5B74">
        <w:rPr>
          <w:rFonts w:ascii="Times New Roman" w:hAnsi="Times New Roman" w:cs="Times New Roman"/>
          <w:sz w:val="28"/>
          <w:szCs w:val="28"/>
        </w:rPr>
        <w:t>личных жизненных сферах.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Научить участников конкретным приемам, позволяющим развить у себя качества т</w:t>
      </w:r>
      <w:r w:rsidRPr="005A5B74">
        <w:rPr>
          <w:rFonts w:ascii="Times New Roman" w:hAnsi="Times New Roman" w:cs="Times New Roman"/>
          <w:sz w:val="28"/>
          <w:szCs w:val="28"/>
        </w:rPr>
        <w:t>о</w:t>
      </w:r>
      <w:r w:rsidRPr="005A5B74">
        <w:rPr>
          <w:rFonts w:ascii="Times New Roman" w:hAnsi="Times New Roman" w:cs="Times New Roman"/>
          <w:sz w:val="28"/>
          <w:szCs w:val="28"/>
        </w:rPr>
        <w:t>лерантной личности.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 Развивать воображение, способность к </w:t>
      </w:r>
      <w:proofErr w:type="spellStart"/>
      <w:r w:rsidRPr="005A5B74">
        <w:rPr>
          <w:rFonts w:ascii="Times New Roman" w:hAnsi="Times New Roman" w:cs="Times New Roman"/>
          <w:sz w:val="28"/>
          <w:szCs w:val="28"/>
        </w:rPr>
        <w:t>эмпатии</w:t>
      </w:r>
      <w:proofErr w:type="spellEnd"/>
      <w:r w:rsidRPr="005A5B74">
        <w:rPr>
          <w:rFonts w:ascii="Times New Roman" w:hAnsi="Times New Roman" w:cs="Times New Roman"/>
          <w:sz w:val="28"/>
          <w:szCs w:val="28"/>
        </w:rPr>
        <w:t>, сопереживанию и сочувствию, дов</w:t>
      </w:r>
      <w:r w:rsidRPr="005A5B74">
        <w:rPr>
          <w:rFonts w:ascii="Times New Roman" w:hAnsi="Times New Roman" w:cs="Times New Roman"/>
          <w:sz w:val="28"/>
          <w:szCs w:val="28"/>
        </w:rPr>
        <w:t>е</w:t>
      </w:r>
      <w:r w:rsidRPr="005A5B74">
        <w:rPr>
          <w:rFonts w:ascii="Times New Roman" w:hAnsi="Times New Roman" w:cs="Times New Roman"/>
          <w:sz w:val="28"/>
          <w:szCs w:val="28"/>
        </w:rPr>
        <w:t>рие, достоинство и самопознание как элементы толерантности в контексте отношений "Я" и "Другие".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gridCol w:w="2280"/>
        <w:gridCol w:w="1725"/>
      </w:tblGrid>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СОДЕРЖАНИЕ ПРОГРАММЫ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ЗАНЯТИЕ</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Время (мин.)</w:t>
            </w:r>
          </w:p>
        </w:tc>
        <w:tc>
          <w:tcPr>
            <w:tcW w:w="1725"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Приложения</w:t>
            </w: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1. Толерантность: что это? (Часть 1) </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Вводная часть</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1.1</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Знакомство</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Разминка</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4. Основное содержание</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Что такое толерантность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1.2</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5. Рефлексия</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2. Толерантность: что это? (Часть 2) </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Эмблема толерантности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Пантомима толерантности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Лукошко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Рефлексия</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3. Толерантная личность </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Черты толерантной личности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3.1</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Чем отличается толерантная личность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от </w:t>
            </w:r>
            <w:proofErr w:type="spellStart"/>
            <w:r w:rsidRPr="005A5B74">
              <w:rPr>
                <w:rFonts w:ascii="Times New Roman" w:hAnsi="Times New Roman" w:cs="Times New Roman"/>
                <w:sz w:val="28"/>
                <w:szCs w:val="28"/>
              </w:rPr>
              <w:t>интолерантной</w:t>
            </w:r>
            <w:proofErr w:type="spellEnd"/>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3.2</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Волшебная лавка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Рефлексия</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Занятие 4. Я и группа: толерантность к себе.</w:t>
            </w:r>
            <w:r w:rsidRPr="005A5B74">
              <w:rPr>
                <w:rFonts w:ascii="Times New Roman" w:hAnsi="Times New Roman" w:cs="Times New Roman"/>
                <w:sz w:val="28"/>
                <w:szCs w:val="28"/>
              </w:rPr>
              <w:br/>
              <w:t xml:space="preserve">Чувство собственного достоинства </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Кто похвалит себя лучше всех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4.1</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Неуверенный - уверенный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самоуверенный.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Нобелевская премия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4.2</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Рефлексия</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Занятие 5. Я и группа: толерантность к себе</w:t>
            </w:r>
            <w:r w:rsidRPr="005A5B74">
              <w:rPr>
                <w:rFonts w:ascii="Times New Roman" w:hAnsi="Times New Roman" w:cs="Times New Roman"/>
                <w:sz w:val="28"/>
                <w:szCs w:val="28"/>
              </w:rPr>
              <w:br/>
            </w:r>
            <w:r w:rsidRPr="005A5B74">
              <w:rPr>
                <w:rFonts w:ascii="Times New Roman" w:hAnsi="Times New Roman" w:cs="Times New Roman"/>
                <w:sz w:val="28"/>
                <w:szCs w:val="28"/>
              </w:rPr>
              <w:lastRenderedPageBreak/>
              <w:t xml:space="preserve">и к другим. Самопознание </w:t>
            </w: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1. Разминка</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Пять добрых слов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roofErr w:type="gramStart"/>
            <w:r w:rsidRPr="005A5B74">
              <w:rPr>
                <w:rFonts w:ascii="Times New Roman" w:hAnsi="Times New Roman" w:cs="Times New Roman"/>
                <w:sz w:val="28"/>
                <w:szCs w:val="28"/>
              </w:rPr>
              <w:t>Что</w:t>
            </w:r>
            <w:proofErr w:type="gramEnd"/>
            <w:r w:rsidRPr="005A5B74">
              <w:rPr>
                <w:rFonts w:ascii="Times New Roman" w:hAnsi="Times New Roman" w:cs="Times New Roman"/>
                <w:sz w:val="28"/>
                <w:szCs w:val="28"/>
              </w:rPr>
              <w:t xml:space="preserve"> ноя вещь знает обо мне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Какой Я? </w:t>
            </w:r>
          </w:p>
        </w:tc>
        <w:tc>
          <w:tcPr>
            <w:tcW w:w="2280" w:type="dxa"/>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5.1</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 Рефлексия</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6. Я и группа: толерантность к себе и к другим. </w:t>
            </w:r>
            <w:r w:rsidRPr="005A5B74">
              <w:rPr>
                <w:rFonts w:ascii="Times New Roman" w:hAnsi="Times New Roman" w:cs="Times New Roman"/>
                <w:sz w:val="28"/>
                <w:szCs w:val="28"/>
              </w:rPr>
              <w:br/>
              <w:t xml:space="preserve">Толерантное общение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Порадуй меня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Замороженный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Как быть толерантным в общении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roofErr w:type="spellStart"/>
            <w:proofErr w:type="gramStart"/>
            <w:r w:rsidRPr="005A5B74">
              <w:rPr>
                <w:rFonts w:ascii="Times New Roman" w:hAnsi="Times New Roman" w:cs="Times New Roman"/>
                <w:sz w:val="28"/>
                <w:szCs w:val="28"/>
              </w:rPr>
              <w:t>Я-высказывание</w:t>
            </w:r>
            <w:proofErr w:type="spellEnd"/>
            <w:proofErr w:type="gramEnd"/>
            <w:r w:rsidRPr="005A5B74">
              <w:rPr>
                <w:rFonts w:ascii="Times New Roman" w:hAnsi="Times New Roman" w:cs="Times New Roman"/>
                <w:sz w:val="28"/>
                <w:szCs w:val="28"/>
              </w:rPr>
              <w:t xml:space="preserve"> / </w:t>
            </w:r>
            <w:proofErr w:type="spellStart"/>
            <w:r w:rsidRPr="005A5B74">
              <w:rPr>
                <w:rFonts w:ascii="Times New Roman" w:hAnsi="Times New Roman" w:cs="Times New Roman"/>
                <w:sz w:val="28"/>
                <w:szCs w:val="28"/>
              </w:rPr>
              <w:t>Ты-высказывание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6.1</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3. Рефлексия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7. Толерантность к другим: разные миры (Часть 1)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2. Основное содержание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Карта нетерпимости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Групповая картинка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Паутина предрассудков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w:t>
            </w:r>
            <w:proofErr w:type="spellStart"/>
            <w:r w:rsidRPr="005A5B74">
              <w:rPr>
                <w:rFonts w:ascii="Times New Roman" w:hAnsi="Times New Roman" w:cs="Times New Roman"/>
                <w:sz w:val="28"/>
                <w:szCs w:val="28"/>
              </w:rPr>
              <w:t>Карамбия</w:t>
            </w:r>
            <w:proofErr w:type="spellEnd"/>
            <w:r w:rsidRPr="005A5B74">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7.1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3. Рефлексия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8. Толерантность к другим: </w:t>
            </w:r>
            <w:r w:rsidRPr="005A5B74">
              <w:rPr>
                <w:rFonts w:ascii="Times New Roman" w:hAnsi="Times New Roman" w:cs="Times New Roman"/>
                <w:sz w:val="28"/>
                <w:szCs w:val="28"/>
              </w:rPr>
              <w:br/>
              <w:t xml:space="preserve">разные миры (Часть 2)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Неведомые миры</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8.1-8.3</w:t>
            </w: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9. Толерантность к другим: </w:t>
            </w:r>
            <w:r w:rsidRPr="005A5B74">
              <w:rPr>
                <w:rFonts w:ascii="Times New Roman" w:hAnsi="Times New Roman" w:cs="Times New Roman"/>
                <w:sz w:val="28"/>
                <w:szCs w:val="28"/>
              </w:rPr>
              <w:br/>
              <w:t xml:space="preserve">учимся сочувствию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 Основное содержание</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Пойми меня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Глаза в глаза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Войди в роль беженца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9.1</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3. Рефлексия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10. Границы толерантности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1. Разминка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2. Основное содержание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Декларация прав человека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10.1</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Кодекс толерантности</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10.1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Суд присяжных</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10.2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3. Рефлексия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11. Завершение </w:t>
            </w: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 Разминка</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2. Основное содержание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Круг "обратной связи"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r w:rsidR="00842801" w:rsidRPr="005A5B74" w:rsidTr="008428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Поэма о толерантности</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842801" w:rsidRPr="005A5B74" w:rsidRDefault="00842801" w:rsidP="005A5B74">
            <w:pPr>
              <w:jc w:val="both"/>
              <w:rPr>
                <w:rFonts w:ascii="Times New Roman" w:hAnsi="Times New Roman" w:cs="Times New Roman"/>
                <w:sz w:val="28"/>
                <w:szCs w:val="28"/>
              </w:rPr>
            </w:pPr>
          </w:p>
        </w:tc>
      </w:tr>
    </w:tbl>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ознакомить подростков с понятием "толерантность";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стимулировать воображение участников в поисках собственного понимания толеран</w:t>
      </w:r>
      <w:r w:rsidRPr="005A5B74">
        <w:rPr>
          <w:rFonts w:ascii="Times New Roman" w:hAnsi="Times New Roman" w:cs="Times New Roman"/>
          <w:sz w:val="28"/>
          <w:szCs w:val="28"/>
        </w:rPr>
        <w:t>т</w:t>
      </w:r>
      <w:r w:rsidRPr="005A5B74">
        <w:rPr>
          <w:rFonts w:ascii="Times New Roman" w:hAnsi="Times New Roman" w:cs="Times New Roman"/>
          <w:sz w:val="28"/>
          <w:szCs w:val="28"/>
        </w:rPr>
        <w:t xml:space="preserve">ности тремя способами: (1) на основе выработки "научного определения", (2) </w:t>
      </w:r>
      <w:r w:rsidRPr="005A5B74">
        <w:rPr>
          <w:rFonts w:ascii="Times New Roman" w:hAnsi="Times New Roman" w:cs="Times New Roman"/>
          <w:sz w:val="28"/>
          <w:szCs w:val="28"/>
        </w:rPr>
        <w:br/>
        <w:t xml:space="preserve">посредством экспрессивной формы, (3) с использованием ассоциативного ряда.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Вводная часть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xml:space="preserve">Цель: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введение в проблему.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25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Принимаются правила работы в группе (</w:t>
      </w:r>
      <w:proofErr w:type="gramStart"/>
      <w:r w:rsidRPr="005A5B74">
        <w:rPr>
          <w:rFonts w:ascii="Times New Roman" w:hAnsi="Times New Roman" w:cs="Times New Roman"/>
          <w:sz w:val="28"/>
          <w:szCs w:val="28"/>
        </w:rPr>
        <w:t>см</w:t>
      </w:r>
      <w:proofErr w:type="gramEnd"/>
      <w:r w:rsidRPr="005A5B74">
        <w:rPr>
          <w:rFonts w:ascii="Times New Roman" w:hAnsi="Times New Roman" w:cs="Times New Roman"/>
          <w:sz w:val="28"/>
          <w:szCs w:val="28"/>
        </w:rPr>
        <w:t>. Приложение 1.1).</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Затем ведущий рассказывает участникам группы о том, что такое "толерантность" и "</w:t>
      </w:r>
      <w:proofErr w:type="spellStart"/>
      <w:r w:rsidRPr="005A5B74">
        <w:rPr>
          <w:rFonts w:ascii="Times New Roman" w:hAnsi="Times New Roman" w:cs="Times New Roman"/>
          <w:sz w:val="28"/>
          <w:szCs w:val="28"/>
        </w:rPr>
        <w:t>интолерантность</w:t>
      </w:r>
      <w:proofErr w:type="spellEnd"/>
      <w:r w:rsidRPr="005A5B74">
        <w:rPr>
          <w:rFonts w:ascii="Times New Roman" w:hAnsi="Times New Roman" w:cs="Times New Roman"/>
          <w:sz w:val="28"/>
          <w:szCs w:val="28"/>
        </w:rPr>
        <w:t>" (или нетерпимость), об их проявлениях и о последствиях нетерп</w:t>
      </w:r>
      <w:r w:rsidRPr="005A5B74">
        <w:rPr>
          <w:rFonts w:ascii="Times New Roman" w:hAnsi="Times New Roman" w:cs="Times New Roman"/>
          <w:sz w:val="28"/>
          <w:szCs w:val="28"/>
        </w:rPr>
        <w:t>и</w:t>
      </w:r>
      <w:r w:rsidRPr="005A5B74">
        <w:rPr>
          <w:rFonts w:ascii="Times New Roman" w:hAnsi="Times New Roman" w:cs="Times New Roman"/>
          <w:sz w:val="28"/>
          <w:szCs w:val="28"/>
        </w:rPr>
        <w:t>мости. Лекция может быть подготовлена ведущим самостоятельно или составлена на основе введения к данному руководству. В заключение ведущий представляет нап</w:t>
      </w:r>
      <w:r w:rsidRPr="005A5B74">
        <w:rPr>
          <w:rFonts w:ascii="Times New Roman" w:hAnsi="Times New Roman" w:cs="Times New Roman"/>
          <w:sz w:val="28"/>
          <w:szCs w:val="28"/>
        </w:rPr>
        <w:t>и</w:t>
      </w:r>
      <w:r w:rsidRPr="005A5B74">
        <w:rPr>
          <w:rFonts w:ascii="Times New Roman" w:hAnsi="Times New Roman" w:cs="Times New Roman"/>
          <w:sz w:val="28"/>
          <w:szCs w:val="28"/>
        </w:rPr>
        <w:t>санные на доске цели тренинга и рассказывает о них.</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Знакомство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15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Ведущий предлагает участникам представиться так, как бы им хотелось, чтобы их н</w:t>
      </w:r>
      <w:r w:rsidRPr="005A5B74">
        <w:rPr>
          <w:rFonts w:ascii="Times New Roman" w:hAnsi="Times New Roman" w:cs="Times New Roman"/>
          <w:sz w:val="28"/>
          <w:szCs w:val="28"/>
        </w:rPr>
        <w:t>а</w:t>
      </w:r>
      <w:r w:rsidRPr="005A5B74">
        <w:rPr>
          <w:rFonts w:ascii="Times New Roman" w:hAnsi="Times New Roman" w:cs="Times New Roman"/>
          <w:sz w:val="28"/>
          <w:szCs w:val="28"/>
        </w:rPr>
        <w:t>зывали в группе (например, использовать псевдонимы).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(возможные варианты).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"Снежный ком"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Участники группы сидят в кругу.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Первым представляется ведущий. </w:t>
      </w:r>
      <w:proofErr w:type="gramStart"/>
      <w:r w:rsidRPr="005A5B74">
        <w:rPr>
          <w:rFonts w:ascii="Times New Roman" w:hAnsi="Times New Roman" w:cs="Times New Roman"/>
          <w:sz w:val="28"/>
          <w:szCs w:val="28"/>
        </w:rPr>
        <w:t>Затем сидящий слева от него называет имя ведущ</w:t>
      </w:r>
      <w:r w:rsidRPr="005A5B74">
        <w:rPr>
          <w:rFonts w:ascii="Times New Roman" w:hAnsi="Times New Roman" w:cs="Times New Roman"/>
          <w:sz w:val="28"/>
          <w:szCs w:val="28"/>
        </w:rPr>
        <w:t>е</w:t>
      </w:r>
      <w:r w:rsidRPr="005A5B74">
        <w:rPr>
          <w:rFonts w:ascii="Times New Roman" w:hAnsi="Times New Roman" w:cs="Times New Roman"/>
          <w:sz w:val="28"/>
          <w:szCs w:val="28"/>
        </w:rPr>
        <w:t>го и свое имя.</w:t>
      </w:r>
      <w:proofErr w:type="gramEnd"/>
      <w:r w:rsidRPr="005A5B74">
        <w:rPr>
          <w:rFonts w:ascii="Times New Roman" w:hAnsi="Times New Roman" w:cs="Times New Roman"/>
          <w:sz w:val="28"/>
          <w:szCs w:val="28"/>
        </w:rPr>
        <w:t xml:space="preserve"> Каждый следующий участник называет по очереди имена всех, пре</w:t>
      </w:r>
      <w:r w:rsidRPr="005A5B74">
        <w:rPr>
          <w:rFonts w:ascii="Times New Roman" w:hAnsi="Times New Roman" w:cs="Times New Roman"/>
          <w:sz w:val="28"/>
          <w:szCs w:val="28"/>
        </w:rPr>
        <w:t>д</w:t>
      </w:r>
      <w:r w:rsidRPr="005A5B74">
        <w:rPr>
          <w:rFonts w:ascii="Times New Roman" w:hAnsi="Times New Roman" w:cs="Times New Roman"/>
          <w:sz w:val="28"/>
          <w:szCs w:val="28"/>
        </w:rPr>
        <w:t>ставлявшихся до него. Таким образом, участнику, замыкающему круг, предстоит н</w:t>
      </w:r>
      <w:r w:rsidRPr="005A5B74">
        <w:rPr>
          <w:rFonts w:ascii="Times New Roman" w:hAnsi="Times New Roman" w:cs="Times New Roman"/>
          <w:sz w:val="28"/>
          <w:szCs w:val="28"/>
        </w:rPr>
        <w:t>а</w:t>
      </w:r>
      <w:r w:rsidRPr="005A5B74">
        <w:rPr>
          <w:rFonts w:ascii="Times New Roman" w:hAnsi="Times New Roman" w:cs="Times New Roman"/>
          <w:sz w:val="28"/>
          <w:szCs w:val="28"/>
        </w:rPr>
        <w:t>звать имена всех членов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"Сосед справа, сосед слева"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Разминка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создание непринужденной, доброжелательной атмосферы в группе;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повышение внутригруппового доверия и сплоченности членов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10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"Чем мы похожи"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Процедура проведения. Члены группы сидят в кругу. Ведущий приглашает в круг о</w:t>
      </w:r>
      <w:r w:rsidRPr="005A5B74">
        <w:rPr>
          <w:rFonts w:ascii="Times New Roman" w:hAnsi="Times New Roman" w:cs="Times New Roman"/>
          <w:sz w:val="28"/>
          <w:szCs w:val="28"/>
        </w:rPr>
        <w:t>д</w:t>
      </w:r>
      <w:r w:rsidRPr="005A5B74">
        <w:rPr>
          <w:rFonts w:ascii="Times New Roman" w:hAnsi="Times New Roman" w:cs="Times New Roman"/>
          <w:sz w:val="28"/>
          <w:szCs w:val="28"/>
        </w:rPr>
        <w:t>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w:t>
      </w:r>
      <w:r w:rsidRPr="005A5B74">
        <w:rPr>
          <w:rFonts w:ascii="Times New Roman" w:hAnsi="Times New Roman" w:cs="Times New Roman"/>
          <w:sz w:val="28"/>
          <w:szCs w:val="28"/>
        </w:rPr>
        <w:t>а</w:t>
      </w:r>
      <w:r w:rsidRPr="005A5B74">
        <w:rPr>
          <w:rFonts w:ascii="Times New Roman" w:hAnsi="Times New Roman" w:cs="Times New Roman"/>
          <w:sz w:val="28"/>
          <w:szCs w:val="28"/>
        </w:rPr>
        <w:t>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"Комплименты"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Ведущий предлагает участникам придумывать комплименты друг для друга. Он бросает мяч одному из участников и говорит ему комплимент. Н</w:t>
      </w:r>
      <w:r w:rsidRPr="005A5B74">
        <w:rPr>
          <w:rFonts w:ascii="Times New Roman" w:hAnsi="Times New Roman" w:cs="Times New Roman"/>
          <w:sz w:val="28"/>
          <w:szCs w:val="28"/>
        </w:rPr>
        <w:t>а</w:t>
      </w:r>
      <w:r w:rsidRPr="005A5B74">
        <w:rPr>
          <w:rFonts w:ascii="Times New Roman" w:hAnsi="Times New Roman" w:cs="Times New Roman"/>
          <w:sz w:val="28"/>
          <w:szCs w:val="28"/>
        </w:rPr>
        <w:t>пример: "Дима, ты очень справедливый человек" или "Катя, у тебя замечательная пр</w:t>
      </w:r>
      <w:r w:rsidRPr="005A5B74">
        <w:rPr>
          <w:rFonts w:ascii="Times New Roman" w:hAnsi="Times New Roman" w:cs="Times New Roman"/>
          <w:sz w:val="28"/>
          <w:szCs w:val="28"/>
        </w:rPr>
        <w:t>и</w:t>
      </w:r>
      <w:r w:rsidRPr="005A5B74">
        <w:rPr>
          <w:rFonts w:ascii="Times New Roman" w:hAnsi="Times New Roman" w:cs="Times New Roman"/>
          <w:sz w:val="28"/>
          <w:szCs w:val="28"/>
        </w:rPr>
        <w:t>ческа". Получивший мяч бросает его тому, кому хочет сказать свой комплимент и так далее. Важно проследить, чтобы комплимент был сказан каждому участнику.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Основное содержание занятия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"Что такое "толерантность""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дать возможность участникам сформулировать "научное понятие"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показать многоаспектность понятия "толерантность".</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20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Материалы: определения толерантности, написанные на больших листах ватмана (</w:t>
      </w:r>
      <w:proofErr w:type="gramStart"/>
      <w:r w:rsidRPr="005A5B74">
        <w:rPr>
          <w:rFonts w:ascii="Times New Roman" w:hAnsi="Times New Roman" w:cs="Times New Roman"/>
          <w:sz w:val="28"/>
          <w:szCs w:val="28"/>
        </w:rPr>
        <w:t>см</w:t>
      </w:r>
      <w:proofErr w:type="gramEnd"/>
      <w:r w:rsidRPr="005A5B74">
        <w:rPr>
          <w:rFonts w:ascii="Times New Roman" w:hAnsi="Times New Roman" w:cs="Times New Roman"/>
          <w:sz w:val="28"/>
          <w:szCs w:val="28"/>
        </w:rPr>
        <w:t>. Приложение 1.2).</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Подготовка: написать определения толерантности на больших листах и прикрепить их перед началом занятия к доске или к стенам оборотной стороной к аудитории.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Ведущий делит участников на группы по 3-4 человека. Ка</w:t>
      </w:r>
      <w:r w:rsidRPr="005A5B74">
        <w:rPr>
          <w:rFonts w:ascii="Times New Roman" w:hAnsi="Times New Roman" w:cs="Times New Roman"/>
          <w:sz w:val="28"/>
          <w:szCs w:val="28"/>
        </w:rPr>
        <w:t>ж</w:t>
      </w:r>
      <w:r w:rsidRPr="005A5B74">
        <w:rPr>
          <w:rFonts w:ascii="Times New Roman" w:hAnsi="Times New Roman" w:cs="Times New Roman"/>
          <w:sz w:val="28"/>
          <w:szCs w:val="28"/>
        </w:rPr>
        <w:t>дой группе предстоит выработать в результате "мозгового штурма" свое определение толерантности. Попросите участников включить в это определение то, что, по их мн</w:t>
      </w:r>
      <w:r w:rsidRPr="005A5B74">
        <w:rPr>
          <w:rFonts w:ascii="Times New Roman" w:hAnsi="Times New Roman" w:cs="Times New Roman"/>
          <w:sz w:val="28"/>
          <w:szCs w:val="28"/>
        </w:rPr>
        <w:t>е</w:t>
      </w:r>
      <w:r w:rsidRPr="005A5B74">
        <w:rPr>
          <w:rFonts w:ascii="Times New Roman" w:hAnsi="Times New Roman" w:cs="Times New Roman"/>
          <w:sz w:val="28"/>
          <w:szCs w:val="28"/>
        </w:rPr>
        <w:t>нию, является сущностью толерантности. Определение должно быть кратким и емким. После обсуждения представитель от каждой группы знакомит с выработанным опр</w:t>
      </w:r>
      <w:r w:rsidRPr="005A5B74">
        <w:rPr>
          <w:rFonts w:ascii="Times New Roman" w:hAnsi="Times New Roman" w:cs="Times New Roman"/>
          <w:sz w:val="28"/>
          <w:szCs w:val="28"/>
        </w:rPr>
        <w:t>е</w:t>
      </w:r>
      <w:r w:rsidRPr="005A5B74">
        <w:rPr>
          <w:rFonts w:ascii="Times New Roman" w:hAnsi="Times New Roman" w:cs="Times New Roman"/>
          <w:sz w:val="28"/>
          <w:szCs w:val="28"/>
        </w:rPr>
        <w:t>делением всех участников. После окончания обсуждения в группах каждое определ</w:t>
      </w:r>
      <w:r w:rsidRPr="005A5B74">
        <w:rPr>
          <w:rFonts w:ascii="Times New Roman" w:hAnsi="Times New Roman" w:cs="Times New Roman"/>
          <w:sz w:val="28"/>
          <w:szCs w:val="28"/>
        </w:rPr>
        <w:t>е</w:t>
      </w:r>
      <w:r w:rsidRPr="005A5B74">
        <w:rPr>
          <w:rFonts w:ascii="Times New Roman" w:hAnsi="Times New Roman" w:cs="Times New Roman"/>
          <w:sz w:val="28"/>
          <w:szCs w:val="28"/>
        </w:rPr>
        <w:t>ние выписывается на доске или на большом листе ватмана.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После того, как группы представят свои формулировки, ведущий поворачивает зар</w:t>
      </w:r>
      <w:r w:rsidRPr="005A5B74">
        <w:rPr>
          <w:rFonts w:ascii="Times New Roman" w:hAnsi="Times New Roman" w:cs="Times New Roman"/>
          <w:sz w:val="28"/>
          <w:szCs w:val="28"/>
        </w:rPr>
        <w:t>а</w:t>
      </w:r>
      <w:r w:rsidRPr="005A5B74">
        <w:rPr>
          <w:rFonts w:ascii="Times New Roman" w:hAnsi="Times New Roman" w:cs="Times New Roman"/>
          <w:sz w:val="28"/>
          <w:szCs w:val="28"/>
        </w:rPr>
        <w:t xml:space="preserve">нее заготовленные определения "лицом" к аудитории. Участники имеют возможность ознакомиться с существующими определениями и </w:t>
      </w:r>
      <w:proofErr w:type="gramStart"/>
      <w:r w:rsidRPr="005A5B74">
        <w:rPr>
          <w:rFonts w:ascii="Times New Roman" w:hAnsi="Times New Roman" w:cs="Times New Roman"/>
          <w:sz w:val="28"/>
          <w:szCs w:val="28"/>
        </w:rPr>
        <w:t>высказать свое отношение</w:t>
      </w:r>
      <w:proofErr w:type="gramEnd"/>
      <w:r w:rsidRPr="005A5B74">
        <w:rPr>
          <w:rFonts w:ascii="Times New Roman" w:hAnsi="Times New Roman" w:cs="Times New Roman"/>
          <w:sz w:val="28"/>
          <w:szCs w:val="28"/>
        </w:rPr>
        <w:t xml:space="preserve"> к ним.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Обсуждение. Ведущий задает следующие вопросы: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Что отличает каждое определение?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xml:space="preserve">• Есть ли что-то, что объединяет </w:t>
      </w:r>
      <w:proofErr w:type="gramStart"/>
      <w:r w:rsidRPr="005A5B74">
        <w:rPr>
          <w:rFonts w:ascii="Times New Roman" w:hAnsi="Times New Roman" w:cs="Times New Roman"/>
          <w:sz w:val="28"/>
          <w:szCs w:val="28"/>
        </w:rPr>
        <w:t>какие-то</w:t>
      </w:r>
      <w:proofErr w:type="gramEnd"/>
      <w:r w:rsidRPr="005A5B74">
        <w:rPr>
          <w:rFonts w:ascii="Times New Roman" w:hAnsi="Times New Roman" w:cs="Times New Roman"/>
          <w:sz w:val="28"/>
          <w:szCs w:val="28"/>
        </w:rPr>
        <w:t xml:space="preserve"> из предложенных определений?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Какое определение наиболее удачно?</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Можно ли дать одно определение понятию "толерантность"?</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В процессе обсуждения обратите внимание на следующие моменты: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Понятие "толерантность" имеет множество сторон.</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Каждое из определений выявило какую-то грань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Рефлексия занятия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Некоторые из вас впервые познакомились с понятием "толерантность". Какое из о</w:t>
      </w:r>
      <w:r w:rsidRPr="005A5B74">
        <w:rPr>
          <w:rFonts w:ascii="Times New Roman" w:hAnsi="Times New Roman" w:cs="Times New Roman"/>
          <w:sz w:val="28"/>
          <w:szCs w:val="28"/>
        </w:rPr>
        <w:t>п</w:t>
      </w:r>
      <w:r w:rsidRPr="005A5B74">
        <w:rPr>
          <w:rFonts w:ascii="Times New Roman" w:hAnsi="Times New Roman" w:cs="Times New Roman"/>
          <w:sz w:val="28"/>
          <w:szCs w:val="28"/>
        </w:rPr>
        <w:t>ределений толерантности вызвало у вас наибольший отклик?</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Представляется ли вам тема толерантности актуальной, и если да, то почему?</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Занятие 2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ТОЛЕРАНТНОСТЬ: ЧТО ЭТО? (ЧАСТЬ 2)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roofErr w:type="gramStart"/>
      <w:r w:rsidRPr="005A5B74">
        <w:rPr>
          <w:rFonts w:ascii="Times New Roman" w:hAnsi="Times New Roman" w:cs="Times New Roman"/>
          <w:sz w:val="28"/>
          <w:szCs w:val="28"/>
        </w:rPr>
        <w:t>см</w:t>
      </w:r>
      <w:proofErr w:type="gramEnd"/>
      <w:r w:rsidRPr="005A5B74">
        <w:rPr>
          <w:rFonts w:ascii="Times New Roman" w:hAnsi="Times New Roman" w:cs="Times New Roman"/>
          <w:sz w:val="28"/>
          <w:szCs w:val="28"/>
        </w:rPr>
        <w:t xml:space="preserve">. занятие 1. Разминка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"Общий ритм"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повышение сплоченности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5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w:t>
      </w:r>
      <w:r w:rsidRPr="005A5B74">
        <w:rPr>
          <w:rFonts w:ascii="Times New Roman" w:hAnsi="Times New Roman" w:cs="Times New Roman"/>
          <w:sz w:val="28"/>
          <w:szCs w:val="28"/>
        </w:rPr>
        <w:t>о</w:t>
      </w:r>
      <w:r w:rsidRPr="005A5B74">
        <w:rPr>
          <w:rFonts w:ascii="Times New Roman" w:hAnsi="Times New Roman" w:cs="Times New Roman"/>
          <w:sz w:val="28"/>
          <w:szCs w:val="28"/>
        </w:rPr>
        <w:t>пает один человек, а не все члены группы по очереди. Это упражнение редко удается с первого раза. После нескольких пробных кругов из игры постепенно выбывают учас</w:t>
      </w:r>
      <w:r w:rsidRPr="005A5B74">
        <w:rPr>
          <w:rFonts w:ascii="Times New Roman" w:hAnsi="Times New Roman" w:cs="Times New Roman"/>
          <w:sz w:val="28"/>
          <w:szCs w:val="28"/>
        </w:rPr>
        <w:t>т</w:t>
      </w:r>
      <w:r w:rsidRPr="005A5B74">
        <w:rPr>
          <w:rFonts w:ascii="Times New Roman" w:hAnsi="Times New Roman" w:cs="Times New Roman"/>
          <w:sz w:val="28"/>
          <w:szCs w:val="28"/>
        </w:rPr>
        <w:t>ники, нарушающие общий ритм.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Модификация упражнения. Ведущий отбивает в ладоши какую-нибудь несложную музыкальную фразу. Затем каждый по очереди ее повторяет (</w:t>
      </w:r>
      <w:proofErr w:type="gramStart"/>
      <w:r w:rsidRPr="005A5B74">
        <w:rPr>
          <w:rFonts w:ascii="Times New Roman" w:hAnsi="Times New Roman" w:cs="Times New Roman"/>
          <w:sz w:val="28"/>
          <w:szCs w:val="28"/>
        </w:rPr>
        <w:t>возможно</w:t>
      </w:r>
      <w:proofErr w:type="gramEnd"/>
      <w:r w:rsidRPr="005A5B74">
        <w:rPr>
          <w:rFonts w:ascii="Times New Roman" w:hAnsi="Times New Roman" w:cs="Times New Roman"/>
          <w:sz w:val="28"/>
          <w:szCs w:val="28"/>
        </w:rPr>
        <w:t xml:space="preserve"> одновреме</w:t>
      </w:r>
      <w:r w:rsidRPr="005A5B74">
        <w:rPr>
          <w:rFonts w:ascii="Times New Roman" w:hAnsi="Times New Roman" w:cs="Times New Roman"/>
          <w:sz w:val="28"/>
          <w:szCs w:val="28"/>
        </w:rPr>
        <w:t>н</w:t>
      </w:r>
      <w:r w:rsidRPr="005A5B74">
        <w:rPr>
          <w:rFonts w:ascii="Times New Roman" w:hAnsi="Times New Roman" w:cs="Times New Roman"/>
          <w:sz w:val="28"/>
          <w:szCs w:val="28"/>
        </w:rPr>
        <w:t>ное отбивание ритма всей группой).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Основное содержание занятия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"Эмблема толерантности"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продолжение работы с определениями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развитие фантазии, экспрессивных способов самовыражения.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20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Материалы: бумага, цветные карандаши или фломастеры, ножницы, скотч.</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На предыдущем этапе участники выработали собственные о</w:t>
      </w:r>
      <w:r w:rsidRPr="005A5B74">
        <w:rPr>
          <w:rFonts w:ascii="Times New Roman" w:hAnsi="Times New Roman" w:cs="Times New Roman"/>
          <w:sz w:val="28"/>
          <w:szCs w:val="28"/>
        </w:rPr>
        <w:t>п</w:t>
      </w:r>
      <w:r w:rsidRPr="005A5B74">
        <w:rPr>
          <w:rFonts w:ascii="Times New Roman" w:hAnsi="Times New Roman" w:cs="Times New Roman"/>
          <w:sz w:val="28"/>
          <w:szCs w:val="28"/>
        </w:rPr>
        <w:t xml:space="preserve">ределения толерантности и ознакомились с уже </w:t>
      </w:r>
      <w:proofErr w:type="gramStart"/>
      <w:r w:rsidRPr="005A5B74">
        <w:rPr>
          <w:rFonts w:ascii="Times New Roman" w:hAnsi="Times New Roman" w:cs="Times New Roman"/>
          <w:sz w:val="28"/>
          <w:szCs w:val="28"/>
        </w:rPr>
        <w:t>существующими</w:t>
      </w:r>
      <w:proofErr w:type="gramEnd"/>
      <w:r w:rsidRPr="005A5B74">
        <w:rPr>
          <w:rFonts w:ascii="Times New Roman" w:hAnsi="Times New Roman" w:cs="Times New Roman"/>
          <w:sz w:val="28"/>
          <w:szCs w:val="28"/>
        </w:rPr>
        <w:t>. Ведущий отмечает, что обсуждение проходило на интеллектуальном, абстрактном уровне. Следующее у</w:t>
      </w:r>
      <w:r w:rsidRPr="005A5B74">
        <w:rPr>
          <w:rFonts w:ascii="Times New Roman" w:hAnsi="Times New Roman" w:cs="Times New Roman"/>
          <w:sz w:val="28"/>
          <w:szCs w:val="28"/>
        </w:rPr>
        <w:t>п</w:t>
      </w:r>
      <w:r w:rsidRPr="005A5B74">
        <w:rPr>
          <w:rFonts w:ascii="Times New Roman" w:hAnsi="Times New Roman" w:cs="Times New Roman"/>
          <w:sz w:val="28"/>
          <w:szCs w:val="28"/>
        </w:rPr>
        <w:t>ражнение позволит подойти к этому понятию с другой стороны - участникам предст</w:t>
      </w:r>
      <w:r w:rsidRPr="005A5B74">
        <w:rPr>
          <w:rFonts w:ascii="Times New Roman" w:hAnsi="Times New Roman" w:cs="Times New Roman"/>
          <w:sz w:val="28"/>
          <w:szCs w:val="28"/>
        </w:rPr>
        <w:t>о</w:t>
      </w:r>
      <w:r w:rsidRPr="005A5B74">
        <w:rPr>
          <w:rFonts w:ascii="Times New Roman" w:hAnsi="Times New Roman" w:cs="Times New Roman"/>
          <w:sz w:val="28"/>
          <w:szCs w:val="28"/>
        </w:rPr>
        <w:t>ит создать эмблему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Каждый попытается самостоятельно нарисовать такую эмблему, которая могла бы п</w:t>
      </w:r>
      <w:r w:rsidRPr="005A5B74">
        <w:rPr>
          <w:rFonts w:ascii="Times New Roman" w:hAnsi="Times New Roman" w:cs="Times New Roman"/>
          <w:sz w:val="28"/>
          <w:szCs w:val="28"/>
        </w:rPr>
        <w:t>е</w:t>
      </w:r>
      <w:r w:rsidRPr="005A5B74">
        <w:rPr>
          <w:rFonts w:ascii="Times New Roman" w:hAnsi="Times New Roman" w:cs="Times New Roman"/>
          <w:sz w:val="28"/>
          <w:szCs w:val="28"/>
        </w:rPr>
        <w:t>чататься на суперобложках, политических документах, национальных флагах. Процесс рисования занимает 5-7 мин. После завершения работы участники рассматривают р</w:t>
      </w:r>
      <w:r w:rsidRPr="005A5B74">
        <w:rPr>
          <w:rFonts w:ascii="Times New Roman" w:hAnsi="Times New Roman" w:cs="Times New Roman"/>
          <w:sz w:val="28"/>
          <w:szCs w:val="28"/>
        </w:rPr>
        <w:t>и</w:t>
      </w:r>
      <w:r w:rsidRPr="005A5B74">
        <w:rPr>
          <w:rFonts w:ascii="Times New Roman" w:hAnsi="Times New Roman" w:cs="Times New Roman"/>
          <w:sz w:val="28"/>
          <w:szCs w:val="28"/>
        </w:rPr>
        <w:t>сунки друг друга (для этого можно ходить по комнате). После ознакомления с резул</w:t>
      </w:r>
      <w:r w:rsidRPr="005A5B74">
        <w:rPr>
          <w:rFonts w:ascii="Times New Roman" w:hAnsi="Times New Roman" w:cs="Times New Roman"/>
          <w:sz w:val="28"/>
          <w:szCs w:val="28"/>
        </w:rPr>
        <w:t>ь</w:t>
      </w:r>
      <w:r w:rsidRPr="005A5B74">
        <w:rPr>
          <w:rFonts w:ascii="Times New Roman" w:hAnsi="Times New Roman" w:cs="Times New Roman"/>
          <w:sz w:val="28"/>
          <w:szCs w:val="28"/>
        </w:rPr>
        <w:t>татами творчества других участники должны разбиться на подгруппы на основе схо</w:t>
      </w:r>
      <w:r w:rsidRPr="005A5B74">
        <w:rPr>
          <w:rFonts w:ascii="Times New Roman" w:hAnsi="Times New Roman" w:cs="Times New Roman"/>
          <w:sz w:val="28"/>
          <w:szCs w:val="28"/>
        </w:rPr>
        <w:t>д</w:t>
      </w:r>
      <w:r w:rsidRPr="005A5B74">
        <w:rPr>
          <w:rFonts w:ascii="Times New Roman" w:hAnsi="Times New Roman" w:cs="Times New Roman"/>
          <w:sz w:val="28"/>
          <w:szCs w:val="28"/>
        </w:rPr>
        <w:t>ства между рисунками. Важно, чтобы каждый участник самостоятельно принял реш</w:t>
      </w:r>
      <w:r w:rsidRPr="005A5B74">
        <w:rPr>
          <w:rFonts w:ascii="Times New Roman" w:hAnsi="Times New Roman" w:cs="Times New Roman"/>
          <w:sz w:val="28"/>
          <w:szCs w:val="28"/>
        </w:rPr>
        <w:t>е</w:t>
      </w:r>
      <w:r w:rsidRPr="005A5B74">
        <w:rPr>
          <w:rFonts w:ascii="Times New Roman" w:hAnsi="Times New Roman" w:cs="Times New Roman"/>
          <w:sz w:val="28"/>
          <w:szCs w:val="28"/>
        </w:rPr>
        <w:t>ние о присоединении к той или иной группе. Каждая из образовавшихся подгрупп должна объяснить, что общего в их рисунках, и выдвинуть лозунг, который отражал бы сущность их эмблем (обсуждение - 3-5 мин.). Заключительный этап упражнения - презентация эмблем каждой подгруппы.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Упражнение "Пантомима толерантности"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Цель: та же, что и в предыдущем упражнении.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15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Материалы: написанные на отдельных листах бумаги несколько определений тол</w:t>
      </w:r>
      <w:r w:rsidRPr="005A5B74">
        <w:rPr>
          <w:rFonts w:ascii="Times New Roman" w:hAnsi="Times New Roman" w:cs="Times New Roman"/>
          <w:sz w:val="28"/>
          <w:szCs w:val="28"/>
        </w:rPr>
        <w:t>е</w:t>
      </w:r>
      <w:r w:rsidRPr="005A5B74">
        <w:rPr>
          <w:rFonts w:ascii="Times New Roman" w:hAnsi="Times New Roman" w:cs="Times New Roman"/>
          <w:sz w:val="28"/>
          <w:szCs w:val="28"/>
        </w:rPr>
        <w:t>рантности; все, что может пригодиться для пантомимы - моток веревки, лента, пр</w:t>
      </w:r>
      <w:r w:rsidRPr="005A5B74">
        <w:rPr>
          <w:rFonts w:ascii="Times New Roman" w:hAnsi="Times New Roman" w:cs="Times New Roman"/>
          <w:sz w:val="28"/>
          <w:szCs w:val="28"/>
        </w:rPr>
        <w:t>и</w:t>
      </w:r>
      <w:r w:rsidRPr="005A5B74">
        <w:rPr>
          <w:rFonts w:ascii="Times New Roman" w:hAnsi="Times New Roman" w:cs="Times New Roman"/>
          <w:sz w:val="28"/>
          <w:szCs w:val="28"/>
        </w:rPr>
        <w:t>надлежности для рисования.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Все участники разбиваются на 3-4 подгруппы (по 3-5 человек). Каждая подгруппа получает одно из определений толерантности, вывешенных на до</w:t>
      </w:r>
      <w:r w:rsidRPr="005A5B74">
        <w:rPr>
          <w:rFonts w:ascii="Times New Roman" w:hAnsi="Times New Roman" w:cs="Times New Roman"/>
          <w:sz w:val="28"/>
          <w:szCs w:val="28"/>
        </w:rPr>
        <w:t>с</w:t>
      </w:r>
      <w:r w:rsidRPr="005A5B74">
        <w:rPr>
          <w:rFonts w:ascii="Times New Roman" w:hAnsi="Times New Roman" w:cs="Times New Roman"/>
          <w:sz w:val="28"/>
          <w:szCs w:val="28"/>
        </w:rPr>
        <w:t xml:space="preserve">ке. Задача состоит в том, чтобы </w:t>
      </w:r>
      <w:proofErr w:type="spellStart"/>
      <w:r w:rsidRPr="005A5B74">
        <w:rPr>
          <w:rFonts w:ascii="Times New Roman" w:hAnsi="Times New Roman" w:cs="Times New Roman"/>
          <w:sz w:val="28"/>
          <w:szCs w:val="28"/>
        </w:rPr>
        <w:t>пантомимически</w:t>
      </w:r>
      <w:proofErr w:type="spellEnd"/>
      <w:r w:rsidRPr="005A5B74">
        <w:rPr>
          <w:rFonts w:ascii="Times New Roman" w:hAnsi="Times New Roman" w:cs="Times New Roman"/>
          <w:sz w:val="28"/>
          <w:szCs w:val="28"/>
        </w:rPr>
        <w:t xml:space="preserve"> изобразить это определение таким образом, чтобы остальные участники догадались, о каком именно определении идет речь. Время на подготовку пантомимы - 5 мин.</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Обсуждение. Ведущий задает следующие вопросы: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Какая пантомима была наиболее "однозначной" и не вызвала затруднений при уг</w:t>
      </w:r>
      <w:r w:rsidRPr="005A5B74">
        <w:rPr>
          <w:rFonts w:ascii="Times New Roman" w:hAnsi="Times New Roman" w:cs="Times New Roman"/>
          <w:sz w:val="28"/>
          <w:szCs w:val="28"/>
        </w:rPr>
        <w:t>а</w:t>
      </w:r>
      <w:r w:rsidRPr="005A5B74">
        <w:rPr>
          <w:rFonts w:ascii="Times New Roman" w:hAnsi="Times New Roman" w:cs="Times New Roman"/>
          <w:sz w:val="28"/>
          <w:szCs w:val="28"/>
        </w:rPr>
        <w:t>дывании?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С какими затруднениями столкнулись группы в процессе придумывания пантомимы?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lastRenderedPageBreak/>
        <w:t xml:space="preserve">Упражнение "Лукошко"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Цели: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работа с понятием "толерантность" при помощи ассоциативного ряда;</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развитие фантазии, творческого мышления.</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Необходимое время: 10 минут.</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Материалы: лукошко или пакет с мелкими предметами (например, игрушками из "киндер-сюрпризов", значками и т. п.). Количество предметов должно превышать к</w:t>
      </w:r>
      <w:r w:rsidRPr="005A5B74">
        <w:rPr>
          <w:rFonts w:ascii="Times New Roman" w:hAnsi="Times New Roman" w:cs="Times New Roman"/>
          <w:sz w:val="28"/>
          <w:szCs w:val="28"/>
        </w:rPr>
        <w:t>о</w:t>
      </w:r>
      <w:r w:rsidRPr="005A5B74">
        <w:rPr>
          <w:rFonts w:ascii="Times New Roman" w:hAnsi="Times New Roman" w:cs="Times New Roman"/>
          <w:sz w:val="28"/>
          <w:szCs w:val="28"/>
        </w:rPr>
        <w:t>личество участников группы.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Процедура проведения. Ведущий проходит по кругу с лукошком, в котором находятся различные мелкие предметы. Участники,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понятием толерантности. Рассказ начинает участник, первым получивший игрушку. Например: "Мне достался мячик. Он напоминает мне земной шар. Думаю, что толерантность должна быть распространена по всему миру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Рефлексия занятия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Что нового вы узнали о понятии "толерантность" по сравнению с предыдущим зан</w:t>
      </w:r>
      <w:r w:rsidRPr="005A5B74">
        <w:rPr>
          <w:rFonts w:ascii="Times New Roman" w:hAnsi="Times New Roman" w:cs="Times New Roman"/>
          <w:sz w:val="28"/>
          <w:szCs w:val="28"/>
        </w:rPr>
        <w:t>я</w:t>
      </w:r>
      <w:r w:rsidRPr="005A5B74">
        <w:rPr>
          <w:rFonts w:ascii="Times New Roman" w:hAnsi="Times New Roman" w:cs="Times New Roman"/>
          <w:sz w:val="28"/>
          <w:szCs w:val="28"/>
        </w:rPr>
        <w:t>тием?</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Какие стороны и аспекты толерантности в наибольшей степени характеризуют это понятие?</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Приложение к занятию 1</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1.1 Базовые правила групповой работы</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Участие в групповой работе оказывает сильное воздействие на формирование личн</w:t>
      </w:r>
      <w:r w:rsidRPr="005A5B74">
        <w:rPr>
          <w:rFonts w:ascii="Times New Roman" w:hAnsi="Times New Roman" w:cs="Times New Roman"/>
          <w:sz w:val="28"/>
          <w:szCs w:val="28"/>
        </w:rPr>
        <w:t>о</w:t>
      </w:r>
      <w:r w:rsidRPr="005A5B74">
        <w:rPr>
          <w:rFonts w:ascii="Times New Roman" w:hAnsi="Times New Roman" w:cs="Times New Roman"/>
          <w:sz w:val="28"/>
          <w:szCs w:val="28"/>
        </w:rPr>
        <w:t>сти подростка. В связи с этим уже на первом занятии необходимо принять этические правила групповой работы, которые способствовали бы созданию комфортной и без</w:t>
      </w:r>
      <w:r w:rsidRPr="005A5B74">
        <w:rPr>
          <w:rFonts w:ascii="Times New Roman" w:hAnsi="Times New Roman" w:cs="Times New Roman"/>
          <w:sz w:val="28"/>
          <w:szCs w:val="28"/>
        </w:rPr>
        <w:t>о</w:t>
      </w:r>
      <w:r w:rsidRPr="005A5B74">
        <w:rPr>
          <w:rFonts w:ascii="Times New Roman" w:hAnsi="Times New Roman" w:cs="Times New Roman"/>
          <w:sz w:val="28"/>
          <w:szCs w:val="28"/>
        </w:rPr>
        <w:t>пасной обстановки в группе, и придерживаться их на протяжении всего тренинга. Н</w:t>
      </w:r>
      <w:r w:rsidRPr="005A5B74">
        <w:rPr>
          <w:rFonts w:ascii="Times New Roman" w:hAnsi="Times New Roman" w:cs="Times New Roman"/>
          <w:sz w:val="28"/>
          <w:szCs w:val="28"/>
        </w:rPr>
        <w:t>и</w:t>
      </w:r>
      <w:r w:rsidRPr="005A5B74">
        <w:rPr>
          <w:rFonts w:ascii="Times New Roman" w:hAnsi="Times New Roman" w:cs="Times New Roman"/>
          <w:sz w:val="28"/>
          <w:szCs w:val="28"/>
        </w:rPr>
        <w:t>же приводятся базовые правила, однако группа может дополнить список своими пр</w:t>
      </w:r>
      <w:r w:rsidRPr="005A5B74">
        <w:rPr>
          <w:rFonts w:ascii="Times New Roman" w:hAnsi="Times New Roman" w:cs="Times New Roman"/>
          <w:sz w:val="28"/>
          <w:szCs w:val="28"/>
        </w:rPr>
        <w:t>а</w:t>
      </w:r>
      <w:r w:rsidRPr="005A5B74">
        <w:rPr>
          <w:rFonts w:ascii="Times New Roman" w:hAnsi="Times New Roman" w:cs="Times New Roman"/>
          <w:sz w:val="28"/>
          <w:szCs w:val="28"/>
        </w:rPr>
        <w:t>вилами (например: не опаздывать, говорить по очереди и т.д.).</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Конфиденциальность. Все, о чем говориться в группе относительно конкретных уч</w:t>
      </w:r>
      <w:r w:rsidRPr="005A5B74">
        <w:rPr>
          <w:rFonts w:ascii="Times New Roman" w:hAnsi="Times New Roman" w:cs="Times New Roman"/>
          <w:sz w:val="28"/>
          <w:szCs w:val="28"/>
        </w:rPr>
        <w:t>а</w:t>
      </w:r>
      <w:r w:rsidRPr="005A5B74">
        <w:rPr>
          <w:rFonts w:ascii="Times New Roman" w:hAnsi="Times New Roman" w:cs="Times New Roman"/>
          <w:sz w:val="28"/>
          <w:szCs w:val="28"/>
        </w:rPr>
        <w:t xml:space="preserve">стников, не должно стать достоянием третьих лиц. (Следует объяснить подросткам, что в особых случаях ведущий может выносить информацию за пределы группы для сохранения благополучия самого ребенка или других членов группы).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Принцип добровольного участия в группе. Члены группы могут не принимать участие в тех или иных упражнениях (и ведущий будет стоять на страже их интересов и защ</w:t>
      </w:r>
      <w:r w:rsidRPr="005A5B74">
        <w:rPr>
          <w:rFonts w:ascii="Times New Roman" w:hAnsi="Times New Roman" w:cs="Times New Roman"/>
          <w:sz w:val="28"/>
          <w:szCs w:val="28"/>
        </w:rPr>
        <w:t>и</w:t>
      </w:r>
      <w:r w:rsidRPr="005A5B74">
        <w:rPr>
          <w:rFonts w:ascii="Times New Roman" w:hAnsi="Times New Roman" w:cs="Times New Roman"/>
          <w:sz w:val="28"/>
          <w:szCs w:val="28"/>
        </w:rPr>
        <w:lastRenderedPageBreak/>
        <w:t>щать от возможного давления со стороны группы). Любой участник имеет право вы</w:t>
      </w:r>
      <w:r w:rsidRPr="005A5B74">
        <w:rPr>
          <w:rFonts w:ascii="Times New Roman" w:hAnsi="Times New Roman" w:cs="Times New Roman"/>
          <w:sz w:val="28"/>
          <w:szCs w:val="28"/>
        </w:rPr>
        <w:t>й</w:t>
      </w:r>
      <w:r w:rsidRPr="005A5B74">
        <w:rPr>
          <w:rFonts w:ascii="Times New Roman" w:hAnsi="Times New Roman" w:cs="Times New Roman"/>
          <w:sz w:val="28"/>
          <w:szCs w:val="28"/>
        </w:rPr>
        <w:t xml:space="preserve">ти из группы, заранее объявив о своем решении ведущему и всем участникам.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Доброжелательная, открытая атмосфера. Недопустимы агрессивные действия и выск</w:t>
      </w:r>
      <w:r w:rsidRPr="005A5B74">
        <w:rPr>
          <w:rFonts w:ascii="Times New Roman" w:hAnsi="Times New Roman" w:cs="Times New Roman"/>
          <w:sz w:val="28"/>
          <w:szCs w:val="28"/>
        </w:rPr>
        <w:t>а</w:t>
      </w:r>
      <w:r w:rsidRPr="005A5B74">
        <w:rPr>
          <w:rFonts w:ascii="Times New Roman" w:hAnsi="Times New Roman" w:cs="Times New Roman"/>
          <w:sz w:val="28"/>
          <w:szCs w:val="28"/>
        </w:rPr>
        <w:t>зывания участников по отношению друг к другу. Члены группы могут говорить о св</w:t>
      </w:r>
      <w:r w:rsidRPr="005A5B74">
        <w:rPr>
          <w:rFonts w:ascii="Times New Roman" w:hAnsi="Times New Roman" w:cs="Times New Roman"/>
          <w:sz w:val="28"/>
          <w:szCs w:val="28"/>
        </w:rPr>
        <w:t>о</w:t>
      </w:r>
      <w:r w:rsidRPr="005A5B74">
        <w:rPr>
          <w:rFonts w:ascii="Times New Roman" w:hAnsi="Times New Roman" w:cs="Times New Roman"/>
          <w:sz w:val="28"/>
          <w:szCs w:val="28"/>
        </w:rPr>
        <w:t xml:space="preserve">их чувствах, но не должны давать оценки (в первую очередь, негативные) поведению и высказываниям друг друга.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1.2 Определения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Крупно и красиво напишите эти определения на листах ватмана следующим образом: на одной стороне слова "Толерантность - это...", а на другой - определения. Перед н</w:t>
      </w:r>
      <w:r w:rsidRPr="005A5B74">
        <w:rPr>
          <w:rFonts w:ascii="Times New Roman" w:hAnsi="Times New Roman" w:cs="Times New Roman"/>
          <w:sz w:val="28"/>
          <w:szCs w:val="28"/>
        </w:rPr>
        <w:t>а</w:t>
      </w:r>
      <w:r w:rsidRPr="005A5B74">
        <w:rPr>
          <w:rFonts w:ascii="Times New Roman" w:hAnsi="Times New Roman" w:cs="Times New Roman"/>
          <w:sz w:val="28"/>
          <w:szCs w:val="28"/>
        </w:rPr>
        <w:t>чалом занятия прикрепите эти листы на доску или на стены так, чтобы на лицевой стороне было написано "Толерантность - это". После выступлений представителей подгрупп поверните их другой стороной.</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Определения толерантности:</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Сотрудничество дух партнерства.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Готовность мирится с чужим мнением.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Уважение человеческого достоинства.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Уважение прав других. </w:t>
      </w:r>
    </w:p>
    <w:p w:rsidR="00842801" w:rsidRPr="005A5B74" w:rsidRDefault="00842801" w:rsidP="005A5B74">
      <w:pPr>
        <w:jc w:val="both"/>
        <w:rPr>
          <w:rFonts w:ascii="Times New Roman" w:hAnsi="Times New Roman" w:cs="Times New Roman"/>
          <w:sz w:val="28"/>
          <w:szCs w:val="28"/>
        </w:rPr>
      </w:pPr>
      <w:proofErr w:type="spellStart"/>
      <w:r w:rsidRPr="005A5B74">
        <w:rPr>
          <w:rFonts w:ascii="Times New Roman" w:hAnsi="Times New Roman" w:cs="Times New Roman"/>
          <w:sz w:val="28"/>
          <w:szCs w:val="28"/>
        </w:rPr>
        <w:t>Принитиедругого</w:t>
      </w:r>
      <w:proofErr w:type="spellEnd"/>
      <w:r w:rsidRPr="005A5B74">
        <w:rPr>
          <w:rFonts w:ascii="Times New Roman" w:hAnsi="Times New Roman" w:cs="Times New Roman"/>
          <w:sz w:val="28"/>
          <w:szCs w:val="28"/>
        </w:rPr>
        <w:t xml:space="preserve"> таким, какой он есть.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Способность поставить себя на </w:t>
      </w:r>
      <w:proofErr w:type="spellStart"/>
      <w:r w:rsidRPr="005A5B74">
        <w:rPr>
          <w:rFonts w:ascii="Times New Roman" w:hAnsi="Times New Roman" w:cs="Times New Roman"/>
          <w:sz w:val="28"/>
          <w:szCs w:val="28"/>
        </w:rPr>
        <w:t>сесто</w:t>
      </w:r>
      <w:proofErr w:type="spellEnd"/>
      <w:r w:rsidRPr="005A5B74">
        <w:rPr>
          <w:rFonts w:ascii="Times New Roman" w:hAnsi="Times New Roman" w:cs="Times New Roman"/>
          <w:sz w:val="28"/>
          <w:szCs w:val="28"/>
        </w:rPr>
        <w:t xml:space="preserve"> другого.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Уважение права быть иным.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Признание многообразия.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 xml:space="preserve">Признание равенства других. </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10. Терпимость к чужим мнениям, верованиям и поведению.</w:t>
      </w:r>
    </w:p>
    <w:p w:rsidR="00842801" w:rsidRPr="005A5B74" w:rsidRDefault="00842801" w:rsidP="005A5B74">
      <w:pPr>
        <w:jc w:val="both"/>
        <w:rPr>
          <w:rFonts w:ascii="Times New Roman" w:hAnsi="Times New Roman" w:cs="Times New Roman"/>
          <w:sz w:val="28"/>
          <w:szCs w:val="28"/>
        </w:rPr>
      </w:pPr>
      <w:r w:rsidRPr="005A5B74">
        <w:rPr>
          <w:rFonts w:ascii="Times New Roman" w:hAnsi="Times New Roman" w:cs="Times New Roman"/>
          <w:sz w:val="28"/>
          <w:szCs w:val="28"/>
        </w:rPr>
        <w:t>11. Отказ от доминирования, причинения вреда и насилия.</w:t>
      </w:r>
    </w:p>
    <w:p w:rsidR="00201796" w:rsidRPr="005A5B74" w:rsidRDefault="00201796" w:rsidP="005A5B74">
      <w:pPr>
        <w:jc w:val="both"/>
        <w:rPr>
          <w:rFonts w:ascii="Times New Roman" w:hAnsi="Times New Roman" w:cs="Times New Roman"/>
          <w:sz w:val="28"/>
          <w:szCs w:val="28"/>
        </w:rPr>
      </w:pPr>
    </w:p>
    <w:sectPr w:rsidR="00201796" w:rsidRPr="005A5B74" w:rsidSect="005A5B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3517"/>
    <w:multiLevelType w:val="multilevel"/>
    <w:tmpl w:val="FA94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656CC"/>
    <w:multiLevelType w:val="multilevel"/>
    <w:tmpl w:val="56E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07802"/>
    <w:multiLevelType w:val="multilevel"/>
    <w:tmpl w:val="5728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65D62"/>
    <w:multiLevelType w:val="multilevel"/>
    <w:tmpl w:val="964C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842801"/>
    <w:rsid w:val="00201796"/>
    <w:rsid w:val="005A5B74"/>
    <w:rsid w:val="00842801"/>
    <w:rsid w:val="009C3294"/>
    <w:rsid w:val="00B75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94"/>
  </w:style>
  <w:style w:type="paragraph" w:styleId="2">
    <w:name w:val="heading 2"/>
    <w:basedOn w:val="a"/>
    <w:link w:val="20"/>
    <w:uiPriority w:val="9"/>
    <w:qFormat/>
    <w:rsid w:val="00842801"/>
    <w:pPr>
      <w:spacing w:before="240" w:after="240" w:line="240" w:lineRule="auto"/>
      <w:outlineLvl w:val="1"/>
    </w:pPr>
    <w:rPr>
      <w:rFonts w:ascii="Times New Roman" w:eastAsia="Times New Roman" w:hAnsi="Times New Roman" w:cs="Times New Roman"/>
      <w:b/>
      <w:bCs/>
      <w:color w:val="333333"/>
      <w:sz w:val="42"/>
      <w:szCs w:val="4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801"/>
    <w:rPr>
      <w:rFonts w:ascii="Times New Roman" w:eastAsia="Times New Roman" w:hAnsi="Times New Roman" w:cs="Times New Roman"/>
      <w:b/>
      <w:bCs/>
      <w:color w:val="333333"/>
      <w:sz w:val="42"/>
      <w:szCs w:val="42"/>
      <w:lang w:eastAsia="ru-RU"/>
    </w:rPr>
  </w:style>
  <w:style w:type="character" w:styleId="a3">
    <w:name w:val="Hyperlink"/>
    <w:basedOn w:val="a0"/>
    <w:uiPriority w:val="99"/>
    <w:unhideWhenUsed/>
    <w:rsid w:val="00842801"/>
    <w:rPr>
      <w:strike w:val="0"/>
      <w:dstrike w:val="0"/>
      <w:color w:val="04A504"/>
      <w:u w:val="none"/>
      <w:effect w:val="none"/>
    </w:rPr>
  </w:style>
  <w:style w:type="character" w:styleId="a4">
    <w:name w:val="Strong"/>
    <w:basedOn w:val="a0"/>
    <w:uiPriority w:val="22"/>
    <w:qFormat/>
    <w:rsid w:val="00842801"/>
    <w:rPr>
      <w:b/>
      <w:bCs/>
    </w:rPr>
  </w:style>
  <w:style w:type="paragraph" w:styleId="a5">
    <w:name w:val="Normal (Web)"/>
    <w:basedOn w:val="a"/>
    <w:uiPriority w:val="99"/>
    <w:unhideWhenUsed/>
    <w:rsid w:val="00842801"/>
    <w:pPr>
      <w:spacing w:before="240" w:after="240" w:line="240" w:lineRule="auto"/>
    </w:pPr>
    <w:rPr>
      <w:rFonts w:ascii="Times New Roman" w:eastAsia="Times New Roman" w:hAnsi="Times New Roman" w:cs="Times New Roman"/>
      <w:sz w:val="24"/>
      <w:szCs w:val="24"/>
      <w:lang w:eastAsia="ru-RU"/>
    </w:rPr>
  </w:style>
  <w:style w:type="character" w:customStyle="1" w:styleId="createdate1">
    <w:name w:val="createdate1"/>
    <w:basedOn w:val="a0"/>
    <w:rsid w:val="00842801"/>
  </w:style>
  <w:style w:type="character" w:customStyle="1" w:styleId="createby">
    <w:name w:val="createby"/>
    <w:basedOn w:val="a0"/>
    <w:rsid w:val="00842801"/>
  </w:style>
  <w:style w:type="character" w:styleId="a6">
    <w:name w:val="Emphasis"/>
    <w:basedOn w:val="a0"/>
    <w:uiPriority w:val="20"/>
    <w:qFormat/>
    <w:rsid w:val="00842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2801"/>
    <w:pPr>
      <w:spacing w:before="240" w:after="240" w:line="240" w:lineRule="auto"/>
      <w:outlineLvl w:val="1"/>
    </w:pPr>
    <w:rPr>
      <w:rFonts w:ascii="Times New Roman" w:eastAsia="Times New Roman" w:hAnsi="Times New Roman" w:cs="Times New Roman"/>
      <w:b/>
      <w:bCs/>
      <w:color w:val="333333"/>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801"/>
    <w:rPr>
      <w:rFonts w:ascii="Times New Roman" w:eastAsia="Times New Roman" w:hAnsi="Times New Roman" w:cs="Times New Roman"/>
      <w:b/>
      <w:bCs/>
      <w:color w:val="333333"/>
      <w:sz w:val="42"/>
      <w:szCs w:val="42"/>
      <w:lang w:eastAsia="ru-RU"/>
    </w:rPr>
  </w:style>
  <w:style w:type="character" w:styleId="a3">
    <w:name w:val="Hyperlink"/>
    <w:basedOn w:val="a0"/>
    <w:uiPriority w:val="99"/>
    <w:semiHidden/>
    <w:unhideWhenUsed/>
    <w:rsid w:val="00842801"/>
    <w:rPr>
      <w:strike w:val="0"/>
      <w:dstrike w:val="0"/>
      <w:color w:val="04A504"/>
      <w:u w:val="none"/>
      <w:effect w:val="none"/>
    </w:rPr>
  </w:style>
  <w:style w:type="character" w:styleId="a4">
    <w:name w:val="Strong"/>
    <w:basedOn w:val="a0"/>
    <w:uiPriority w:val="22"/>
    <w:qFormat/>
    <w:rsid w:val="00842801"/>
    <w:rPr>
      <w:b/>
      <w:bCs/>
    </w:rPr>
  </w:style>
  <w:style w:type="paragraph" w:styleId="a5">
    <w:name w:val="Normal (Web)"/>
    <w:basedOn w:val="a"/>
    <w:uiPriority w:val="99"/>
    <w:unhideWhenUsed/>
    <w:rsid w:val="00842801"/>
    <w:pPr>
      <w:spacing w:before="240" w:after="240" w:line="240" w:lineRule="auto"/>
    </w:pPr>
    <w:rPr>
      <w:rFonts w:ascii="Times New Roman" w:eastAsia="Times New Roman" w:hAnsi="Times New Roman" w:cs="Times New Roman"/>
      <w:sz w:val="24"/>
      <w:szCs w:val="24"/>
      <w:lang w:eastAsia="ru-RU"/>
    </w:rPr>
  </w:style>
  <w:style w:type="character" w:customStyle="1" w:styleId="createdate1">
    <w:name w:val="createdate1"/>
    <w:basedOn w:val="a0"/>
    <w:rsid w:val="00842801"/>
  </w:style>
  <w:style w:type="character" w:customStyle="1" w:styleId="createby">
    <w:name w:val="createby"/>
    <w:basedOn w:val="a0"/>
    <w:rsid w:val="00842801"/>
  </w:style>
  <w:style w:type="character" w:styleId="a6">
    <w:name w:val="Emphasis"/>
    <w:basedOn w:val="a0"/>
    <w:uiPriority w:val="20"/>
    <w:qFormat/>
    <w:rsid w:val="00842801"/>
    <w:rPr>
      <w:i/>
      <w:iCs/>
    </w:rPr>
  </w:style>
</w:styles>
</file>

<file path=word/webSettings.xml><?xml version="1.0" encoding="utf-8"?>
<w:webSettings xmlns:r="http://schemas.openxmlformats.org/officeDocument/2006/relationships" xmlns:w="http://schemas.openxmlformats.org/wordprocessingml/2006/main">
  <w:divs>
    <w:div w:id="561524383">
      <w:bodyDiv w:val="1"/>
      <w:marLeft w:val="0"/>
      <w:marRight w:val="0"/>
      <w:marTop w:val="0"/>
      <w:marBottom w:val="0"/>
      <w:divBdr>
        <w:top w:val="none" w:sz="0" w:space="0" w:color="auto"/>
        <w:left w:val="none" w:sz="0" w:space="0" w:color="auto"/>
        <w:bottom w:val="none" w:sz="0" w:space="0" w:color="auto"/>
        <w:right w:val="none" w:sz="0" w:space="0" w:color="auto"/>
      </w:divBdr>
      <w:divsChild>
        <w:div w:id="325059505">
          <w:marLeft w:val="0"/>
          <w:marRight w:val="0"/>
          <w:marTop w:val="0"/>
          <w:marBottom w:val="0"/>
          <w:divBdr>
            <w:top w:val="none" w:sz="0" w:space="0" w:color="auto"/>
            <w:left w:val="none" w:sz="0" w:space="0" w:color="auto"/>
            <w:bottom w:val="none" w:sz="0" w:space="0" w:color="auto"/>
            <w:right w:val="none" w:sz="0" w:space="0" w:color="auto"/>
          </w:divBdr>
          <w:divsChild>
            <w:div w:id="189101618">
              <w:marLeft w:val="0"/>
              <w:marRight w:val="0"/>
              <w:marTop w:val="0"/>
              <w:marBottom w:val="0"/>
              <w:divBdr>
                <w:top w:val="none" w:sz="0" w:space="0" w:color="auto"/>
                <w:left w:val="none" w:sz="0" w:space="0" w:color="auto"/>
                <w:bottom w:val="none" w:sz="0" w:space="0" w:color="auto"/>
                <w:right w:val="none" w:sz="0" w:space="0" w:color="auto"/>
              </w:divBdr>
              <w:divsChild>
                <w:div w:id="1694726306">
                  <w:marLeft w:val="0"/>
                  <w:marRight w:val="0"/>
                  <w:marTop w:val="0"/>
                  <w:marBottom w:val="0"/>
                  <w:divBdr>
                    <w:top w:val="none" w:sz="0" w:space="0" w:color="auto"/>
                    <w:left w:val="none" w:sz="0" w:space="0" w:color="auto"/>
                    <w:bottom w:val="none" w:sz="0" w:space="0" w:color="auto"/>
                    <w:right w:val="none" w:sz="0" w:space="0" w:color="auto"/>
                  </w:divBdr>
                  <w:divsChild>
                    <w:div w:id="1715815058">
                      <w:marLeft w:val="0"/>
                      <w:marRight w:val="0"/>
                      <w:marTop w:val="0"/>
                      <w:marBottom w:val="0"/>
                      <w:divBdr>
                        <w:top w:val="none" w:sz="0" w:space="0" w:color="auto"/>
                        <w:left w:val="none" w:sz="0" w:space="0" w:color="auto"/>
                        <w:bottom w:val="none" w:sz="0" w:space="0" w:color="auto"/>
                        <w:right w:val="none" w:sz="0" w:space="0" w:color="auto"/>
                      </w:divBdr>
                      <w:divsChild>
                        <w:div w:id="367493105">
                          <w:marLeft w:val="0"/>
                          <w:marRight w:val="0"/>
                          <w:marTop w:val="0"/>
                          <w:marBottom w:val="0"/>
                          <w:divBdr>
                            <w:top w:val="none" w:sz="0" w:space="0" w:color="auto"/>
                            <w:left w:val="none" w:sz="0" w:space="0" w:color="auto"/>
                            <w:bottom w:val="none" w:sz="0" w:space="0" w:color="auto"/>
                            <w:right w:val="none" w:sz="0" w:space="0" w:color="auto"/>
                          </w:divBdr>
                          <w:divsChild>
                            <w:div w:id="1818721933">
                              <w:marLeft w:val="0"/>
                              <w:marRight w:val="0"/>
                              <w:marTop w:val="0"/>
                              <w:marBottom w:val="0"/>
                              <w:divBdr>
                                <w:top w:val="none" w:sz="0" w:space="0" w:color="auto"/>
                                <w:left w:val="none" w:sz="0" w:space="0" w:color="auto"/>
                                <w:bottom w:val="none" w:sz="0" w:space="0" w:color="auto"/>
                                <w:right w:val="none" w:sz="0" w:space="0" w:color="auto"/>
                              </w:divBdr>
                              <w:divsChild>
                                <w:div w:id="613556065">
                                  <w:marLeft w:val="0"/>
                                  <w:marRight w:val="0"/>
                                  <w:marTop w:val="0"/>
                                  <w:marBottom w:val="0"/>
                                  <w:divBdr>
                                    <w:top w:val="none" w:sz="0" w:space="0" w:color="auto"/>
                                    <w:left w:val="none" w:sz="0" w:space="0" w:color="auto"/>
                                    <w:bottom w:val="none" w:sz="0" w:space="0" w:color="auto"/>
                                    <w:right w:val="none" w:sz="0" w:space="0" w:color="auto"/>
                                  </w:divBdr>
                                  <w:divsChild>
                                    <w:div w:id="1905791739">
                                      <w:marLeft w:val="0"/>
                                      <w:marRight w:val="0"/>
                                      <w:marTop w:val="0"/>
                                      <w:marBottom w:val="0"/>
                                      <w:divBdr>
                                        <w:top w:val="none" w:sz="0" w:space="0" w:color="auto"/>
                                        <w:left w:val="none" w:sz="0" w:space="0" w:color="auto"/>
                                        <w:bottom w:val="none" w:sz="0" w:space="0" w:color="auto"/>
                                        <w:right w:val="none" w:sz="0" w:space="0" w:color="auto"/>
                                      </w:divBdr>
                                      <w:divsChild>
                                        <w:div w:id="1484815318">
                                          <w:marLeft w:val="0"/>
                                          <w:marRight w:val="0"/>
                                          <w:marTop w:val="0"/>
                                          <w:marBottom w:val="0"/>
                                          <w:divBdr>
                                            <w:top w:val="none" w:sz="0" w:space="0" w:color="auto"/>
                                            <w:left w:val="none" w:sz="0" w:space="0" w:color="auto"/>
                                            <w:bottom w:val="none" w:sz="0" w:space="0" w:color="auto"/>
                                            <w:right w:val="none" w:sz="0" w:space="0" w:color="auto"/>
                                          </w:divBdr>
                                          <w:divsChild>
                                            <w:div w:id="83648627">
                                              <w:marLeft w:val="0"/>
                                              <w:marRight w:val="0"/>
                                              <w:marTop w:val="0"/>
                                              <w:marBottom w:val="150"/>
                                              <w:divBdr>
                                                <w:top w:val="none" w:sz="0" w:space="0" w:color="auto"/>
                                                <w:left w:val="none" w:sz="0" w:space="0" w:color="auto"/>
                                                <w:bottom w:val="none" w:sz="0" w:space="0" w:color="auto"/>
                                                <w:right w:val="none" w:sz="0" w:space="0" w:color="auto"/>
                                              </w:divBdr>
                                              <w:divsChild>
                                                <w:div w:id="1905093713">
                                                  <w:marLeft w:val="0"/>
                                                  <w:marRight w:val="0"/>
                                                  <w:marTop w:val="0"/>
                                                  <w:marBottom w:val="0"/>
                                                  <w:divBdr>
                                                    <w:top w:val="none" w:sz="0" w:space="0" w:color="auto"/>
                                                    <w:left w:val="none" w:sz="0" w:space="0" w:color="auto"/>
                                                    <w:bottom w:val="none" w:sz="0" w:space="0" w:color="auto"/>
                                                    <w:right w:val="none" w:sz="0" w:space="0" w:color="auto"/>
                                                  </w:divBdr>
                                                  <w:divsChild>
                                                    <w:div w:id="1104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тишкина надежда</dc:creator>
  <cp:lastModifiedBy>Пользователь</cp:lastModifiedBy>
  <cp:revision>2</cp:revision>
  <dcterms:created xsi:type="dcterms:W3CDTF">2016-02-07T13:51:00Z</dcterms:created>
  <dcterms:modified xsi:type="dcterms:W3CDTF">2016-02-07T13:51:00Z</dcterms:modified>
</cp:coreProperties>
</file>