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AB" w:rsidRPr="000B17AB" w:rsidRDefault="000B17AB" w:rsidP="000B17AB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0B17AB">
        <w:rPr>
          <w:rStyle w:val="s1"/>
          <w:b/>
          <w:bCs/>
          <w:color w:val="000000"/>
          <w:sz w:val="28"/>
          <w:szCs w:val="28"/>
        </w:rPr>
        <w:t>УДК 37</w:t>
      </w:r>
      <w:r>
        <w:rPr>
          <w:rStyle w:val="s1"/>
          <w:b/>
          <w:bCs/>
          <w:color w:val="000000"/>
          <w:sz w:val="28"/>
          <w:szCs w:val="28"/>
        </w:rPr>
        <w:t>3.51</w:t>
      </w:r>
      <w:bookmarkStart w:id="0" w:name="_GoBack"/>
      <w:bookmarkEnd w:id="0"/>
    </w:p>
    <w:p w:rsidR="000B17AB" w:rsidRPr="000B17AB" w:rsidRDefault="000B17AB" w:rsidP="000B17AB">
      <w:pPr>
        <w:pStyle w:val="p2"/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 w:rsidRPr="000B17AB">
        <w:rPr>
          <w:rStyle w:val="s1"/>
          <w:b/>
          <w:bCs/>
          <w:color w:val="000000"/>
          <w:sz w:val="28"/>
          <w:szCs w:val="28"/>
        </w:rPr>
        <w:t>Бобрешова</w:t>
      </w:r>
      <w:proofErr w:type="spellEnd"/>
      <w:r w:rsidRPr="000B17AB">
        <w:rPr>
          <w:rStyle w:val="s1"/>
          <w:b/>
          <w:bCs/>
          <w:color w:val="000000"/>
          <w:sz w:val="28"/>
          <w:szCs w:val="28"/>
        </w:rPr>
        <w:t xml:space="preserve"> Валентина Сергеевна</w:t>
      </w:r>
    </w:p>
    <w:p w:rsidR="000B17AB" w:rsidRPr="000B17AB" w:rsidRDefault="000B17AB" w:rsidP="000B17AB">
      <w:pPr>
        <w:pStyle w:val="p2"/>
        <w:shd w:val="clear" w:color="auto" w:fill="FFFFFF"/>
        <w:jc w:val="right"/>
        <w:rPr>
          <w:color w:val="000000"/>
          <w:sz w:val="28"/>
          <w:szCs w:val="28"/>
        </w:rPr>
      </w:pPr>
      <w:r w:rsidRPr="000B17AB">
        <w:rPr>
          <w:color w:val="000000"/>
          <w:sz w:val="28"/>
          <w:szCs w:val="28"/>
        </w:rPr>
        <w:t>преподаватель-организатор ОБЖ</w:t>
      </w:r>
    </w:p>
    <w:p w:rsidR="000B17AB" w:rsidRPr="000B17AB" w:rsidRDefault="000B17AB" w:rsidP="000B17AB">
      <w:pPr>
        <w:pStyle w:val="p2"/>
        <w:shd w:val="clear" w:color="auto" w:fill="FFFFFF"/>
        <w:jc w:val="right"/>
        <w:rPr>
          <w:color w:val="000000"/>
          <w:sz w:val="28"/>
          <w:szCs w:val="28"/>
        </w:rPr>
      </w:pPr>
      <w:r w:rsidRPr="000B17AB">
        <w:rPr>
          <w:color w:val="000000"/>
          <w:sz w:val="28"/>
          <w:szCs w:val="28"/>
        </w:rPr>
        <w:t xml:space="preserve">МКОУ СОШ № 14 пос. </w:t>
      </w:r>
      <w:proofErr w:type="spellStart"/>
      <w:r w:rsidRPr="000B17AB">
        <w:rPr>
          <w:color w:val="000000"/>
          <w:sz w:val="28"/>
          <w:szCs w:val="28"/>
        </w:rPr>
        <w:t>Приэтокского</w:t>
      </w:r>
      <w:proofErr w:type="spellEnd"/>
      <w:r w:rsidRPr="000B17AB">
        <w:rPr>
          <w:color w:val="000000"/>
          <w:sz w:val="28"/>
          <w:szCs w:val="28"/>
        </w:rPr>
        <w:t>,</w:t>
      </w:r>
    </w:p>
    <w:p w:rsidR="000B17AB" w:rsidRPr="000B17AB" w:rsidRDefault="000B17AB" w:rsidP="000B17AB">
      <w:pPr>
        <w:pStyle w:val="p2"/>
        <w:shd w:val="clear" w:color="auto" w:fill="FFFFFF"/>
        <w:jc w:val="right"/>
        <w:rPr>
          <w:color w:val="000000"/>
          <w:sz w:val="28"/>
          <w:szCs w:val="28"/>
        </w:rPr>
      </w:pPr>
      <w:r w:rsidRPr="000B17AB">
        <w:rPr>
          <w:color w:val="000000"/>
          <w:sz w:val="28"/>
          <w:szCs w:val="28"/>
        </w:rPr>
        <w:t>Георгиевский район, Ставропольский край, РФ</w:t>
      </w:r>
    </w:p>
    <w:p w:rsidR="00454046" w:rsidRPr="000B17AB" w:rsidRDefault="000B17AB" w:rsidP="000B17AB">
      <w:pPr>
        <w:pStyle w:val="p2"/>
        <w:shd w:val="clear" w:color="auto" w:fill="FFFFFF"/>
        <w:jc w:val="right"/>
        <w:rPr>
          <w:color w:val="000000"/>
          <w:sz w:val="28"/>
          <w:szCs w:val="28"/>
          <w:lang w:val="en-US"/>
        </w:rPr>
      </w:pPr>
      <w:r w:rsidRPr="000B17AB">
        <w:rPr>
          <w:color w:val="000000"/>
          <w:sz w:val="28"/>
          <w:szCs w:val="28"/>
          <w:lang w:val="en-US"/>
        </w:rPr>
        <w:t>E-mail: bobreshova.valentina@yandex.ru</w:t>
      </w:r>
    </w:p>
    <w:p w:rsidR="00006016" w:rsidRPr="000B17AB" w:rsidRDefault="000B17AB" w:rsidP="005671CE">
      <w:pPr>
        <w:spacing w:after="0" w:line="36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0B17AB">
        <w:rPr>
          <w:rFonts w:ascii="Times New Roman" w:hAnsi="Times New Roman" w:cs="Times New Roman"/>
          <w:b/>
          <w:color w:val="231F20"/>
          <w:sz w:val="28"/>
          <w:szCs w:val="28"/>
        </w:rPr>
        <w:t>ФОРМИРОВАНИЕ КУЛЬТУРЫ БЕЗОПАСНОСТИ</w:t>
      </w:r>
      <w:r w:rsidR="00006016" w:rsidRPr="000B17AB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–</w:t>
      </w:r>
    </w:p>
    <w:p w:rsidR="005671CE" w:rsidRPr="000B17AB" w:rsidRDefault="000B17AB" w:rsidP="00923E33">
      <w:pPr>
        <w:spacing w:after="0" w:line="36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0B17AB">
        <w:rPr>
          <w:rFonts w:ascii="Times New Roman" w:hAnsi="Times New Roman" w:cs="Times New Roman"/>
          <w:b/>
          <w:color w:val="231F20"/>
          <w:sz w:val="28"/>
          <w:szCs w:val="28"/>
        </w:rPr>
        <w:t>КЛЮЧЕВАЯ ЗАДАЧА ПРЕДМЕТА ОБЖ</w:t>
      </w:r>
    </w:p>
    <w:p w:rsidR="00B76B70" w:rsidRPr="000B17AB" w:rsidRDefault="004B5EA1" w:rsidP="009D4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своего развития человечество постоянно сталкивалось с проблемой обеспечения безопасности. Благодаря прогрессу, изменившему мир, выросло благосостояние людей, улучшились качество жизни и условия их труда, невиданных размеров достигли производства промышленности и сельского хозяйства, особенно в экономически развитых странах. Вместе с тем во второй половине XX в. появились крайне неблагоприятные тенденции для жизни человечества, возросло негативное воздействие на человека и среду обитания антропогенных опасностей, отмечался рост природных, техногенных и экологических катастроф. При этом одновременно увеличился их разрушительный эффект, отмечались огромные потери людей и экономический ущерб</w:t>
      </w:r>
      <w:r w:rsidR="00B76B70" w:rsidRPr="000B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[9]</w:t>
      </w:r>
      <w:r w:rsidRPr="000B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1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427" w:rsidRPr="000B17AB" w:rsidRDefault="009D4427" w:rsidP="00242F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 xml:space="preserve">Проблема обеспечения безопасности имеет непосредственное отношение к системе образования. Процессы обучения и воспитания обучающихся, нахождения их в образовательных учреждениях, за их пределами, организация досуга, отдыха и оздоровления, создание комфортных бытовых условий, проезда до места учебы и обратно и т.д. непосредственно сопряжены с мерами безопасности. Знание основ теории безопасности позволяет полнее выявлять и учитывать разные факторы и угрозы, формировать прогнозы развития опасных ситуаций, использовать качественные и количественные оценки для формирования решений, мер и систем безопасности в разных сферах общества, в том числе в образовательном пространстве. </w:t>
      </w:r>
      <w:r w:rsidR="00533F2C" w:rsidRPr="000B17AB">
        <w:rPr>
          <w:rFonts w:ascii="Times New Roman" w:hAnsi="Times New Roman" w:cs="Times New Roman"/>
          <w:sz w:val="28"/>
          <w:szCs w:val="28"/>
        </w:rPr>
        <w:t>[1, с. 5]</w:t>
      </w:r>
      <w:r w:rsidR="003D0E7F" w:rsidRPr="000B17AB">
        <w:rPr>
          <w:rFonts w:ascii="Times New Roman" w:hAnsi="Times New Roman" w:cs="Times New Roman"/>
          <w:sz w:val="28"/>
          <w:szCs w:val="28"/>
        </w:rPr>
        <w:t xml:space="preserve">. Безопасность тесно связано </w:t>
      </w:r>
      <w:r w:rsidR="003D0E7F" w:rsidRPr="000B17AB">
        <w:rPr>
          <w:rFonts w:ascii="Times New Roman" w:hAnsi="Times New Roman" w:cs="Times New Roman"/>
          <w:sz w:val="28"/>
          <w:szCs w:val="28"/>
        </w:rPr>
        <w:lastRenderedPageBreak/>
        <w:t>со всеми сторонами жизни человека и общества, коренной задачей которых является обеспечение своего существования и развития. В этой связи особую значимость приобретает познание таких развивающихся объектов, как человек, общество и государство, сущность и взаимозависимость двух важнейших функций общественного бытия – существования (и развития) и самосохранения (и безопасности) людей. [6, с.13].</w:t>
      </w:r>
    </w:p>
    <w:p w:rsidR="00533F2C" w:rsidRPr="000B17AB" w:rsidRDefault="00533F2C" w:rsidP="00533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 xml:space="preserve">"Основы безопасности жизнедеятельности" – обязательный общеобразовательный предмет, в которой соединена тематика безопасного взаимодействия человека со средой обитания (производственной, бытовой, городской, природной) и вопросы защиты от негативных факторов чрезвычайных ситуаций. Изучением </w:t>
      </w:r>
      <w:r w:rsidR="00B0537F" w:rsidRPr="000B17AB">
        <w:rPr>
          <w:rFonts w:ascii="Times New Roman" w:hAnsi="Times New Roman" w:cs="Times New Roman"/>
          <w:sz w:val="28"/>
          <w:szCs w:val="28"/>
        </w:rPr>
        <w:t>курса</w:t>
      </w:r>
      <w:r w:rsidRPr="000B17AB">
        <w:rPr>
          <w:rFonts w:ascii="Times New Roman" w:hAnsi="Times New Roman" w:cs="Times New Roman"/>
          <w:sz w:val="28"/>
          <w:szCs w:val="28"/>
        </w:rPr>
        <w:t xml:space="preserve"> достигается формирование у школьников представления о неразрывном единстве жизнедеятельности с требованиями к безопасности и защищенности человека. Реализация этих требований гарантирует сохранение работоспособности и здоровья человека, готовит его к действиям в экстремальных условиях. </w:t>
      </w:r>
    </w:p>
    <w:p w:rsidR="009D4427" w:rsidRPr="000B17AB" w:rsidRDefault="00B76B70" w:rsidP="00B76B7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B17A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Главная задача курса ОБЖ видится не в подготовке учащихся к экстремальным ситуациям, а в укреплении их духовного, физического и психического здоровья, на основе чего и должна складываться безопасная жизнедеятельность. Отсюда следует, что преподаватели ОБЖ должны</w:t>
      </w:r>
      <w:r w:rsidR="009D4427" w:rsidRPr="000B17AB">
        <w:rPr>
          <w:rFonts w:ascii="Times New Roman" w:hAnsi="Times New Roman" w:cs="Times New Roman"/>
          <w:sz w:val="28"/>
          <w:szCs w:val="28"/>
        </w:rPr>
        <w:t xml:space="preserve"> вооружить учащихся теоретическими знаниями и практическими навыками, необходимыми для: </w:t>
      </w:r>
    </w:p>
    <w:p w:rsidR="009D4427" w:rsidRPr="000B17AB" w:rsidRDefault="009D4427" w:rsidP="009D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 xml:space="preserve">– создания комфортного состояния среды обитания в зонах учебной (трудовой) деятельности и отдыха человека; </w:t>
      </w:r>
    </w:p>
    <w:p w:rsidR="009D4427" w:rsidRPr="000B17AB" w:rsidRDefault="009D4427" w:rsidP="009D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 xml:space="preserve">– идентификации негативных воздействий среды обитания естественного, техногенного и антропогенного происхождения; </w:t>
      </w:r>
    </w:p>
    <w:p w:rsidR="009D4427" w:rsidRPr="000B17AB" w:rsidRDefault="009D4427" w:rsidP="009D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 xml:space="preserve">– принятия решений по защите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 </w:t>
      </w:r>
    </w:p>
    <w:p w:rsidR="009D4427" w:rsidRPr="000B17AB" w:rsidRDefault="009D4427" w:rsidP="009D44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 xml:space="preserve">– прогнозирования развития негативных воздействий и оценки последствий их действия. </w:t>
      </w:r>
    </w:p>
    <w:p w:rsidR="009D4427" w:rsidRPr="000B17AB" w:rsidRDefault="009D4427" w:rsidP="009D442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B17AB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Анализ специальной литературы, а также многолетний профессиональный опыт преподавания школьного предмета «Основы безопасности жизнедеятельности» позволили определить условия, обеспечивающие качество подготовки учащихся к действиям в условиях опасных </w:t>
      </w:r>
      <w:r w:rsidR="00645B18" w:rsidRPr="000B17AB">
        <w:rPr>
          <w:rFonts w:ascii="Times New Roman" w:hAnsi="Times New Roman" w:cs="Times New Roman"/>
          <w:color w:val="231F20"/>
          <w:sz w:val="28"/>
          <w:szCs w:val="28"/>
        </w:rPr>
        <w:t xml:space="preserve">и чрезвычайных </w:t>
      </w:r>
      <w:r w:rsidRPr="000B17AB">
        <w:rPr>
          <w:rFonts w:ascii="Times New Roman" w:hAnsi="Times New Roman" w:cs="Times New Roman"/>
          <w:color w:val="231F20"/>
          <w:sz w:val="28"/>
          <w:szCs w:val="28"/>
        </w:rPr>
        <w:t>ситуаций. Для этого необходимо:</w:t>
      </w:r>
    </w:p>
    <w:p w:rsidR="009D4427" w:rsidRPr="000B17AB" w:rsidRDefault="009D4427" w:rsidP="009D4427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B17AB">
        <w:rPr>
          <w:rFonts w:ascii="Times New Roman" w:hAnsi="Times New Roman" w:cs="Times New Roman"/>
          <w:color w:val="231F20"/>
          <w:sz w:val="28"/>
          <w:szCs w:val="28"/>
        </w:rPr>
        <w:t xml:space="preserve">- повышать уровень знаний учащихся на основе </w:t>
      </w:r>
      <w:proofErr w:type="spellStart"/>
      <w:r w:rsidRPr="000B17AB">
        <w:rPr>
          <w:rFonts w:ascii="Times New Roman" w:hAnsi="Times New Roman" w:cs="Times New Roman"/>
          <w:color w:val="231F20"/>
          <w:sz w:val="28"/>
          <w:szCs w:val="28"/>
        </w:rPr>
        <w:t>межпредметной</w:t>
      </w:r>
      <w:proofErr w:type="spellEnd"/>
      <w:r w:rsidRPr="000B17AB">
        <w:rPr>
          <w:rFonts w:ascii="Times New Roman" w:hAnsi="Times New Roman" w:cs="Times New Roman"/>
          <w:color w:val="231F20"/>
          <w:sz w:val="28"/>
          <w:szCs w:val="28"/>
        </w:rPr>
        <w:t xml:space="preserve"> интеграции;</w:t>
      </w:r>
    </w:p>
    <w:p w:rsidR="009D4427" w:rsidRPr="000B17AB" w:rsidRDefault="009D4427" w:rsidP="009D4427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B17AB">
        <w:rPr>
          <w:rFonts w:ascii="Times New Roman" w:hAnsi="Times New Roman" w:cs="Times New Roman"/>
          <w:color w:val="231F20"/>
          <w:sz w:val="28"/>
          <w:szCs w:val="28"/>
        </w:rPr>
        <w:t>- формировать практические умения и навыки с учетом регионального компонента;</w:t>
      </w:r>
    </w:p>
    <w:p w:rsidR="009D4427" w:rsidRPr="000B17AB" w:rsidRDefault="009D4427" w:rsidP="009D4427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B17AB">
        <w:rPr>
          <w:rFonts w:ascii="Times New Roman" w:hAnsi="Times New Roman" w:cs="Times New Roman"/>
          <w:color w:val="231F20"/>
          <w:sz w:val="28"/>
          <w:szCs w:val="28"/>
        </w:rPr>
        <w:t>- закреплять полученные знания на практике за счет использования внеурочных форм работы.</w:t>
      </w:r>
    </w:p>
    <w:p w:rsidR="003F42D0" w:rsidRPr="000B17AB" w:rsidRDefault="00242F0E" w:rsidP="00D024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7A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Цель изучения</w:t>
      </w:r>
      <w:r w:rsidRPr="000B17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 жизнедеятельности — формирование и пропаганда знаний, направленных на снижение смертности и потерь здоровья людей от внешний факторов и причин.</w:t>
      </w:r>
      <w:r w:rsidR="00D0244B" w:rsidRPr="000B17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016" w:rsidRPr="000B17AB">
        <w:rPr>
          <w:rFonts w:ascii="Times New Roman" w:hAnsi="Times New Roman" w:cs="Times New Roman"/>
          <w:sz w:val="28"/>
          <w:szCs w:val="28"/>
        </w:rPr>
        <w:t>Кроме этого особое</w:t>
      </w:r>
      <w:r w:rsidR="003F42D0" w:rsidRPr="000B17AB">
        <w:rPr>
          <w:rFonts w:ascii="Times New Roman" w:hAnsi="Times New Roman" w:cs="Times New Roman"/>
          <w:sz w:val="28"/>
          <w:szCs w:val="28"/>
        </w:rPr>
        <w:t xml:space="preserve"> значение имеют вопросы обеспечения личной безопасности, которые должен четко знать каждый человек. Владение основами и навыками личной безопасности позволит человеку чувствовать себя более уверенно в любой ситуации, быть более независимым при решении различных жизненных ситуаций. </w:t>
      </w:r>
      <w:r w:rsidR="007749B7" w:rsidRPr="000B17AB">
        <w:rPr>
          <w:rFonts w:ascii="Times New Roman" w:hAnsi="Times New Roman" w:cs="Times New Roman"/>
          <w:sz w:val="28"/>
          <w:szCs w:val="28"/>
        </w:rPr>
        <w:t>[2, с. 6]</w:t>
      </w:r>
      <w:r w:rsidR="003F42D0" w:rsidRPr="000B17AB">
        <w:rPr>
          <w:rFonts w:ascii="Times New Roman" w:hAnsi="Times New Roman" w:cs="Times New Roman"/>
          <w:sz w:val="28"/>
          <w:szCs w:val="28"/>
        </w:rPr>
        <w:t>.</w:t>
      </w:r>
      <w:r w:rsidR="00D0244B" w:rsidRPr="000B17AB">
        <w:rPr>
          <w:rFonts w:ascii="Times New Roman" w:hAnsi="Times New Roman" w:cs="Times New Roman"/>
          <w:color w:val="231F20"/>
          <w:sz w:val="28"/>
          <w:szCs w:val="28"/>
        </w:rPr>
        <w:t xml:space="preserve"> Теоретическая, психологическая и личностная подготовка школьников</w:t>
      </w:r>
      <w:r w:rsidR="00D0244B" w:rsidRPr="000B17AB">
        <w:rPr>
          <w:rFonts w:ascii="Times New Roman" w:hAnsi="Times New Roman" w:cs="Times New Roman"/>
          <w:color w:val="231F20"/>
          <w:sz w:val="28"/>
          <w:szCs w:val="28"/>
        </w:rPr>
        <w:br/>
        <w:t>осуществляется на материале конкретных видов опасных и экстремальных ситуаций, правил поведения человека в этих ситуациях. Результаты подготовки позволяют обеспечить безопасность в различных видах деятельности человека, помогают сформировать у личности готовность действовать в непредсказуемых ситу</w:t>
      </w:r>
      <w:r w:rsidR="00B4497A" w:rsidRPr="000B17AB">
        <w:rPr>
          <w:rFonts w:ascii="Times New Roman" w:hAnsi="Times New Roman" w:cs="Times New Roman"/>
          <w:color w:val="231F20"/>
          <w:sz w:val="28"/>
          <w:szCs w:val="28"/>
        </w:rPr>
        <w:t>ациях и</w:t>
      </w:r>
      <w:r w:rsidR="00D0244B" w:rsidRPr="000B17AB">
        <w:rPr>
          <w:rFonts w:ascii="Times New Roman" w:hAnsi="Times New Roman" w:cs="Times New Roman"/>
          <w:color w:val="231F20"/>
          <w:sz w:val="28"/>
          <w:szCs w:val="28"/>
        </w:rPr>
        <w:t xml:space="preserve"> стремление к постоянному самосовершенствованию и реализации новых возможностей.</w:t>
      </w:r>
    </w:p>
    <w:p w:rsidR="00065596" w:rsidRPr="000B17AB" w:rsidRDefault="009D4427" w:rsidP="00923E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 xml:space="preserve">Культурное наследие не воспроизводится само собой и требует сознательного отбора, передачи и освоения, что возможно в основном в рамках системы образования, поэтому бесспорно, что основой формирования культуры безопасности жизнедеятельности является образование как триединый процесс воспитания, обучения и развития личности. </w:t>
      </w:r>
      <w:r w:rsidR="007749B7" w:rsidRPr="000B17AB">
        <w:rPr>
          <w:rFonts w:ascii="Times New Roman" w:hAnsi="Times New Roman" w:cs="Times New Roman"/>
          <w:sz w:val="28"/>
          <w:szCs w:val="28"/>
        </w:rPr>
        <w:t>[7].</w:t>
      </w:r>
      <w:r w:rsidR="00923E33" w:rsidRPr="000B17AB">
        <w:rPr>
          <w:rFonts w:ascii="Times New Roman" w:hAnsi="Times New Roman" w:cs="Times New Roman"/>
          <w:sz w:val="28"/>
          <w:szCs w:val="28"/>
        </w:rPr>
        <w:t xml:space="preserve"> Несмотря на отсутствие полной ясности в определении термина «безопасность», его сущность, в общем, ясна, и </w:t>
      </w:r>
      <w:r w:rsidR="00923E33" w:rsidRPr="000B17AB">
        <w:rPr>
          <w:rFonts w:ascii="Times New Roman" w:hAnsi="Times New Roman" w:cs="Times New Roman"/>
          <w:sz w:val="28"/>
          <w:szCs w:val="28"/>
        </w:rPr>
        <w:lastRenderedPageBreak/>
        <w:t xml:space="preserve">решать проблемы безопасности от всех видов опасностей и угроз необходимо в совокупности, а также с учетом человеческого фактора. Безопасность присуща всем людям, социальным группам, затрагивает все сферы жизни общества и виды человеческой деятельности. [3, с. 197]. В реальной жизни всегда существовали, существуют и будут существовать опасности самого различного характера. Поэтому категория «безопасность» не абсолютна, а относительна, и смысловое значение приобретает только в связи с конкретными объектами или сферой человеческой деятельности и окружающего мира. </w:t>
      </w:r>
    </w:p>
    <w:p w:rsidR="00645B18" w:rsidRPr="000B17AB" w:rsidRDefault="00645B18" w:rsidP="00645B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Необходимость формировать у школьников главные качества личности безопасности типа поведения, потребности вести продуктивную деятельность по сохранению своего духовного и физического здоровья, защите окружающих людей и природы от внешних угроз на уровне высокоразвитых духовных качеств, навыков и умений. Для этого необходимо активизировать у обучающихся поисковую активность, коллективистскую мотивацию, понимание своего места в обществе, коллективе, навыки гармоничного общения, стремление помогать друг другу и готовность к сопереживанию. [5, с. 37].</w:t>
      </w:r>
    </w:p>
    <w:p w:rsidR="009D4427" w:rsidRPr="000B17AB" w:rsidRDefault="00242F0E" w:rsidP="009D4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П</w:t>
      </w:r>
      <w:r w:rsidR="009D4427" w:rsidRPr="000B17AB">
        <w:rPr>
          <w:rFonts w:ascii="Times New Roman" w:hAnsi="Times New Roman" w:cs="Times New Roman"/>
          <w:sz w:val="28"/>
          <w:szCs w:val="28"/>
        </w:rPr>
        <w:t xml:space="preserve">редмет ОБЖ объективно приобретает приоритетное значение и должен занимать достойное место в жизни населения, особенно детей школьного возраста. Он приобретает значение задачи государственной важности. Сохранить наших детей, уберечь их от преждевременной гибели, научить их способам </w:t>
      </w:r>
      <w:proofErr w:type="spellStart"/>
      <w:r w:rsidR="009D4427" w:rsidRPr="000B17AB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="009D4427" w:rsidRPr="000B17AB">
        <w:rPr>
          <w:rFonts w:ascii="Times New Roman" w:hAnsi="Times New Roman" w:cs="Times New Roman"/>
          <w:sz w:val="28"/>
          <w:szCs w:val="28"/>
        </w:rPr>
        <w:t xml:space="preserve"> – это значит сохранить наше будущее, саму Россию как уникальное государство от </w:t>
      </w:r>
      <w:r w:rsidR="00592FAE" w:rsidRPr="000B17AB">
        <w:rPr>
          <w:rFonts w:ascii="Times New Roman" w:hAnsi="Times New Roman" w:cs="Times New Roman"/>
          <w:sz w:val="28"/>
          <w:szCs w:val="28"/>
        </w:rPr>
        <w:t>исчезновения с лица планы Земля</w:t>
      </w:r>
      <w:r w:rsidR="007749B7" w:rsidRPr="000B17AB">
        <w:rPr>
          <w:rFonts w:ascii="Times New Roman" w:hAnsi="Times New Roman" w:cs="Times New Roman"/>
          <w:sz w:val="28"/>
          <w:szCs w:val="28"/>
        </w:rPr>
        <w:t xml:space="preserve">. </w:t>
      </w:r>
      <w:r w:rsidR="00592FAE" w:rsidRPr="000B17AB">
        <w:rPr>
          <w:rFonts w:ascii="Times New Roman" w:hAnsi="Times New Roman" w:cs="Times New Roman"/>
          <w:sz w:val="28"/>
          <w:szCs w:val="28"/>
        </w:rPr>
        <w:t>Все</w:t>
      </w:r>
      <w:r w:rsidR="009D4427" w:rsidRPr="000B17AB">
        <w:rPr>
          <w:rFonts w:ascii="Times New Roman" w:hAnsi="Times New Roman" w:cs="Times New Roman"/>
          <w:sz w:val="28"/>
          <w:szCs w:val="28"/>
        </w:rPr>
        <w:t xml:space="preserve">, что </w:t>
      </w:r>
      <w:r w:rsidR="00592FAE" w:rsidRPr="000B17AB">
        <w:rPr>
          <w:rFonts w:ascii="Times New Roman" w:hAnsi="Times New Roman" w:cs="Times New Roman"/>
          <w:sz w:val="28"/>
          <w:szCs w:val="28"/>
        </w:rPr>
        <w:t xml:space="preserve">будет заложено у подростка с детских лет в области безопасности жизнедеятельности, </w:t>
      </w:r>
      <w:r w:rsidR="009D4427" w:rsidRPr="000B17AB">
        <w:rPr>
          <w:rFonts w:ascii="Times New Roman" w:hAnsi="Times New Roman" w:cs="Times New Roman"/>
          <w:sz w:val="28"/>
          <w:szCs w:val="28"/>
        </w:rPr>
        <w:t xml:space="preserve">поможет ему, ставшему взрослым, сохранить себя для общества, для семьи. </w:t>
      </w:r>
    </w:p>
    <w:p w:rsidR="003D0E7F" w:rsidRPr="000B17AB" w:rsidRDefault="00F74233" w:rsidP="003D0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Н</w:t>
      </w:r>
      <w:r w:rsidR="003F42D0" w:rsidRPr="000B17AB">
        <w:rPr>
          <w:rFonts w:ascii="Times New Roman" w:hAnsi="Times New Roman" w:cs="Times New Roman"/>
          <w:sz w:val="28"/>
          <w:szCs w:val="28"/>
        </w:rPr>
        <w:t xml:space="preserve">а основе анализа складывающейся ситуации в России, оценки характера опасностей и угроз, а также с учетом актуализации потребности в безопасности личностного и общественного бытия можно сделать вывод, что задачей минимума воспитания и обучения в школе </w:t>
      </w:r>
      <w:r w:rsidR="003F42D0" w:rsidRPr="000B17A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F42D0" w:rsidRPr="000B17AB">
        <w:rPr>
          <w:rFonts w:ascii="Times New Roman" w:hAnsi="Times New Roman" w:cs="Times New Roman"/>
          <w:sz w:val="28"/>
          <w:szCs w:val="28"/>
        </w:rPr>
        <w:t xml:space="preserve"> в. </w:t>
      </w:r>
      <w:r w:rsidR="00AC35FC" w:rsidRPr="000B17AB">
        <w:rPr>
          <w:rFonts w:ascii="Times New Roman" w:hAnsi="Times New Roman" w:cs="Times New Roman"/>
          <w:sz w:val="28"/>
          <w:szCs w:val="28"/>
        </w:rPr>
        <w:t>д</w:t>
      </w:r>
      <w:r w:rsidRPr="000B17AB">
        <w:rPr>
          <w:rFonts w:ascii="Times New Roman" w:hAnsi="Times New Roman" w:cs="Times New Roman"/>
          <w:sz w:val="28"/>
          <w:szCs w:val="28"/>
        </w:rPr>
        <w:t>олжно быть</w:t>
      </w:r>
      <w:r w:rsidR="003F42D0" w:rsidRPr="000B17AB">
        <w:rPr>
          <w:rFonts w:ascii="Times New Roman" w:hAnsi="Times New Roman" w:cs="Times New Roman"/>
          <w:sz w:val="28"/>
          <w:szCs w:val="28"/>
        </w:rPr>
        <w:t xml:space="preserve"> формирование личности безопасного типа.</w:t>
      </w:r>
      <w:r w:rsidRPr="000B17AB">
        <w:rPr>
          <w:rFonts w:ascii="Times New Roman" w:hAnsi="Times New Roman" w:cs="Times New Roman"/>
          <w:sz w:val="28"/>
          <w:szCs w:val="28"/>
        </w:rPr>
        <w:t xml:space="preserve"> [8,</w:t>
      </w:r>
      <w:r w:rsidRPr="000B1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AB">
        <w:rPr>
          <w:rFonts w:ascii="Times New Roman" w:hAnsi="Times New Roman" w:cs="Times New Roman"/>
          <w:sz w:val="28"/>
          <w:szCs w:val="28"/>
        </w:rPr>
        <w:t xml:space="preserve">с. 10]. Это обусловлено отношением к безопасности как к одной из наивысших ценностей, основополагающих </w:t>
      </w:r>
      <w:r w:rsidRPr="000B17AB">
        <w:rPr>
          <w:rFonts w:ascii="Times New Roman" w:hAnsi="Times New Roman" w:cs="Times New Roman"/>
          <w:sz w:val="28"/>
          <w:szCs w:val="28"/>
        </w:rPr>
        <w:lastRenderedPageBreak/>
        <w:t>человеческих потребностей, неотъемлемых условий существования и развития человека, семьи, общества, государства и в целом цивилизации. И</w:t>
      </w:r>
      <w:r w:rsidR="003F42D0" w:rsidRPr="000B17AB">
        <w:rPr>
          <w:rFonts w:ascii="Times New Roman" w:hAnsi="Times New Roman" w:cs="Times New Roman"/>
          <w:sz w:val="28"/>
          <w:szCs w:val="28"/>
        </w:rPr>
        <w:t xml:space="preserve"> </w:t>
      </w:r>
      <w:r w:rsidR="006D1E52" w:rsidRPr="000B17AB">
        <w:rPr>
          <w:rFonts w:ascii="Times New Roman" w:hAnsi="Times New Roman" w:cs="Times New Roman"/>
          <w:sz w:val="28"/>
          <w:szCs w:val="28"/>
        </w:rPr>
        <w:t>является</w:t>
      </w:r>
      <w:r w:rsidR="003F42D0" w:rsidRPr="000B17AB">
        <w:rPr>
          <w:rFonts w:ascii="Times New Roman" w:hAnsi="Times New Roman" w:cs="Times New Roman"/>
          <w:sz w:val="28"/>
          <w:szCs w:val="28"/>
        </w:rPr>
        <w:t xml:space="preserve"> ключевым звеном </w:t>
      </w:r>
      <w:proofErr w:type="spellStart"/>
      <w:r w:rsidR="003F42D0" w:rsidRPr="000B17AB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="003F42D0" w:rsidRPr="000B17AB">
        <w:rPr>
          <w:rFonts w:ascii="Times New Roman" w:hAnsi="Times New Roman" w:cs="Times New Roman"/>
          <w:sz w:val="28"/>
          <w:szCs w:val="28"/>
        </w:rPr>
        <w:t xml:space="preserve"> воспитания и обучения и стержнем концепции курса ОБЖ в сфере образования.</w:t>
      </w:r>
      <w:r w:rsidR="00533F2C" w:rsidRPr="000B1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2D0" w:rsidRPr="000B17AB" w:rsidRDefault="003D0E7F" w:rsidP="00242F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 xml:space="preserve">Отсюда следует, что </w:t>
      </w:r>
      <w:r w:rsidR="00E40C96" w:rsidRPr="000B17A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курс</w:t>
      </w:r>
      <w:r w:rsidRPr="000B17A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ОБЖ </w:t>
      </w:r>
      <w:r w:rsidR="00E40C96" w:rsidRPr="000B17A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способствует</w:t>
      </w:r>
      <w:r w:rsidRPr="000B17A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E40C96" w:rsidRPr="000B17A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формированию у школьников </w:t>
      </w:r>
      <w:r w:rsidRPr="000B17A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культур безопасности, раскрывающейся в особенностях познания и воспроизводства отношений безопасного бытия. Культура безопасности как компонент общей культуры представляет собой способы жизнедеятельности человека в области обеспечения безопасности, результаты этой жизнедеятельности и степень развитости личности и общества в этой сфере.</w:t>
      </w:r>
      <w:r w:rsidR="00242F0E" w:rsidRPr="000B17A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3F42D0" w:rsidRPr="000B17AB" w:rsidRDefault="000A7CBD" w:rsidP="005671CE">
      <w:pPr>
        <w:spacing w:line="36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Таким образом, п</w:t>
      </w:r>
      <w:r w:rsidR="00CC4258" w:rsidRPr="000B17AB">
        <w:rPr>
          <w:rFonts w:ascii="Times New Roman" w:hAnsi="Times New Roman" w:cs="Times New Roman"/>
          <w:sz w:val="28"/>
          <w:szCs w:val="28"/>
        </w:rPr>
        <w:t xml:space="preserve">еред преподавателями-организаторами ОБЖ стоят важные и серьезные задачи опережающего качественного обучения учащихся: от приоритета защиты в сложившихся ситуациях к приоритетному недопущению этих ситуаций, умению предотвратить и устранить причины </w:t>
      </w:r>
      <w:r w:rsidRPr="000B17AB">
        <w:rPr>
          <w:rFonts w:ascii="Times New Roman" w:hAnsi="Times New Roman" w:cs="Times New Roman"/>
          <w:sz w:val="28"/>
          <w:szCs w:val="28"/>
        </w:rPr>
        <w:t xml:space="preserve">возникновения опасных и чрезвычайных ситуаций и обеспечению безопасности своей жизнедеятельности. </w:t>
      </w:r>
    </w:p>
    <w:p w:rsidR="003F42D0" w:rsidRPr="000B17AB" w:rsidRDefault="003F42D0" w:rsidP="005671CE">
      <w:pPr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Л</w:t>
      </w:r>
      <w:r w:rsidR="005671CE" w:rsidRPr="000B17AB">
        <w:rPr>
          <w:rFonts w:ascii="Times New Roman" w:hAnsi="Times New Roman" w:cs="Times New Roman"/>
          <w:sz w:val="28"/>
          <w:szCs w:val="28"/>
        </w:rPr>
        <w:t>итература</w:t>
      </w:r>
    </w:p>
    <w:p w:rsidR="003F42D0" w:rsidRPr="000B17AB" w:rsidRDefault="003F42D0" w:rsidP="00533F2C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7AB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0B17AB">
        <w:rPr>
          <w:rFonts w:ascii="Times New Roman" w:hAnsi="Times New Roman" w:cs="Times New Roman"/>
          <w:sz w:val="28"/>
          <w:szCs w:val="28"/>
        </w:rPr>
        <w:t xml:space="preserve"> Р. И. Теоретические основы безопасности жизнедеятельности / Р.</w:t>
      </w:r>
    </w:p>
    <w:p w:rsidR="003F42D0" w:rsidRPr="000B17AB" w:rsidRDefault="003F42D0" w:rsidP="00533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0B17AB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0B17AB">
        <w:rPr>
          <w:rFonts w:ascii="Times New Roman" w:hAnsi="Times New Roman" w:cs="Times New Roman"/>
          <w:sz w:val="28"/>
          <w:szCs w:val="28"/>
        </w:rPr>
        <w:t xml:space="preserve">, С. В. Петров, В. М. </w:t>
      </w:r>
      <w:proofErr w:type="spellStart"/>
      <w:r w:rsidRPr="000B17AB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0B17AB">
        <w:rPr>
          <w:rFonts w:ascii="Times New Roman" w:hAnsi="Times New Roman" w:cs="Times New Roman"/>
          <w:sz w:val="28"/>
          <w:szCs w:val="28"/>
        </w:rPr>
        <w:t>. — Новосибирск: АРТА, 2011. — 208 с. — (Серия «Безопасность жизнедеятельности»)</w:t>
      </w:r>
      <w:r w:rsidR="00533F2C" w:rsidRPr="000B17AB">
        <w:rPr>
          <w:rFonts w:ascii="Times New Roman" w:hAnsi="Times New Roman" w:cs="Times New Roman"/>
          <w:sz w:val="28"/>
          <w:szCs w:val="28"/>
        </w:rPr>
        <w:t>.</w:t>
      </w:r>
      <w:r w:rsidRPr="000B1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1CE" w:rsidRPr="000B17AB" w:rsidRDefault="009D4427" w:rsidP="00533F2C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Гриценко В.С. Безопасность жизнеде</w:t>
      </w:r>
      <w:r w:rsidR="003F42D0" w:rsidRPr="000B17AB">
        <w:rPr>
          <w:rFonts w:ascii="Times New Roman" w:hAnsi="Times New Roman" w:cs="Times New Roman"/>
          <w:sz w:val="28"/>
          <w:szCs w:val="28"/>
        </w:rPr>
        <w:t>ятельности: Учебное пособие.</w:t>
      </w:r>
      <w:r w:rsidR="005671CE" w:rsidRPr="000B17AB">
        <w:rPr>
          <w:rFonts w:ascii="Times New Roman" w:hAnsi="Times New Roman" w:cs="Times New Roman"/>
          <w:sz w:val="28"/>
          <w:szCs w:val="28"/>
        </w:rPr>
        <w:t xml:space="preserve"> /Московский</w:t>
      </w:r>
    </w:p>
    <w:p w:rsidR="009D4427" w:rsidRPr="000B17AB" w:rsidRDefault="009D4427" w:rsidP="005671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государственный университет экономики, статистики и информатик</w:t>
      </w:r>
      <w:r w:rsidR="003F42D0" w:rsidRPr="000B17AB">
        <w:rPr>
          <w:rFonts w:ascii="Times New Roman" w:hAnsi="Times New Roman" w:cs="Times New Roman"/>
          <w:sz w:val="28"/>
          <w:szCs w:val="28"/>
        </w:rPr>
        <w:t>и. – М.: 2004. – 244 с.</w:t>
      </w:r>
    </w:p>
    <w:p w:rsidR="00533F2C" w:rsidRPr="000B17AB" w:rsidRDefault="00533F2C" w:rsidP="00533F2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ВНИИ ГОЧС: вчера, сегодня, завтра. 35 лет на службе безопасности</w:t>
      </w:r>
    </w:p>
    <w:p w:rsidR="00533F2C" w:rsidRPr="000B17AB" w:rsidRDefault="00533F2C" w:rsidP="00533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 xml:space="preserve">жизнедеятельности: в 3 кн. Кн. 3: Научные статьи / Под общей редакцией В.А. Акимова / МЧС России. — М.: ФГБУ ВНИИ ГОЧС (ФЦ), 2011. — 320 с.: </w:t>
      </w:r>
      <w:proofErr w:type="spellStart"/>
      <w:r w:rsidRPr="000B17AB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0B17AB">
        <w:rPr>
          <w:rFonts w:ascii="Times New Roman" w:hAnsi="Times New Roman" w:cs="Times New Roman"/>
          <w:sz w:val="28"/>
          <w:szCs w:val="28"/>
        </w:rPr>
        <w:t>.</w:t>
      </w:r>
    </w:p>
    <w:p w:rsidR="00592FAE" w:rsidRPr="000B17AB" w:rsidRDefault="00592FAE" w:rsidP="00592FA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Воробьев Ю.Л., Акимов В.А., Соколов Ю.И. комплексная безопасность</w:t>
      </w:r>
    </w:p>
    <w:p w:rsidR="00592FAE" w:rsidRPr="000B17AB" w:rsidRDefault="00592FAE" w:rsidP="00592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lastRenderedPageBreak/>
        <w:t>человека: Учебное пособие; МЧС России. – М: ФГУ ВНИИ ГОЧС (ФЦ), 2011. – 360 с.: ил.</w:t>
      </w:r>
    </w:p>
    <w:p w:rsidR="00533F2C" w:rsidRPr="000B17AB" w:rsidRDefault="00533F2C" w:rsidP="00533F2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Информационно-методическое издание для преподавателей «Основы</w:t>
      </w:r>
    </w:p>
    <w:p w:rsidR="00533F2C" w:rsidRPr="000B17AB" w:rsidRDefault="00533F2C" w:rsidP="00533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безопасности жизнедеятельности» № 8, 2010 г.</w:t>
      </w:r>
    </w:p>
    <w:p w:rsidR="005671CE" w:rsidRPr="000B17AB" w:rsidRDefault="00592FAE" w:rsidP="00592FA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Информационно-методическое издание для преподавателей «Основы</w:t>
      </w:r>
      <w:r w:rsidR="005671CE" w:rsidRPr="000B17AB">
        <w:rPr>
          <w:rFonts w:ascii="Times New Roman" w:hAnsi="Times New Roman" w:cs="Times New Roman"/>
          <w:sz w:val="28"/>
          <w:szCs w:val="28"/>
        </w:rPr>
        <w:t xml:space="preserve"> безопасности</w:t>
      </w:r>
    </w:p>
    <w:p w:rsidR="00592FAE" w:rsidRPr="000B17AB" w:rsidRDefault="00592FAE" w:rsidP="005671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жизнедеятельности» № 11, 2011 г.</w:t>
      </w:r>
    </w:p>
    <w:p w:rsidR="005671CE" w:rsidRPr="000B17AB" w:rsidRDefault="00533F2C" w:rsidP="00533F2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 xml:space="preserve">Материалы доклада на </w:t>
      </w:r>
      <w:r w:rsidRPr="000B17A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0B17AB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</w:t>
      </w:r>
      <w:r w:rsidR="005671CE" w:rsidRPr="000B17AB">
        <w:rPr>
          <w:rFonts w:ascii="Times New Roman" w:hAnsi="Times New Roman" w:cs="Times New Roman"/>
          <w:sz w:val="28"/>
          <w:szCs w:val="28"/>
        </w:rPr>
        <w:t xml:space="preserve"> конференции по</w:t>
      </w:r>
    </w:p>
    <w:p w:rsidR="00533F2C" w:rsidRPr="000B17AB" w:rsidRDefault="00533F2C" w:rsidP="005671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проблемам защиты населения и территорий от чрезвычайных ситуаций на тему «Актуальные проблемы формирования культуры безопасности жизнедеятельности населения», прошедшей в Москве 14-15 мая 2008 г.</w:t>
      </w:r>
    </w:p>
    <w:p w:rsidR="00533F2C" w:rsidRPr="000B17AB" w:rsidRDefault="00533F2C" w:rsidP="00533F2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AB">
        <w:rPr>
          <w:rFonts w:ascii="Times New Roman" w:hAnsi="Times New Roman" w:cs="Times New Roman"/>
          <w:sz w:val="28"/>
          <w:szCs w:val="28"/>
        </w:rPr>
        <w:t>Научно-методический и информационный журнал «ОБЖ. Основы</w:t>
      </w:r>
      <w:r w:rsidR="005671CE" w:rsidRPr="000B17AB">
        <w:rPr>
          <w:rFonts w:ascii="Times New Roman" w:hAnsi="Times New Roman" w:cs="Times New Roman"/>
          <w:sz w:val="28"/>
          <w:szCs w:val="28"/>
        </w:rPr>
        <w:t xml:space="preserve"> </w:t>
      </w:r>
      <w:r w:rsidRPr="000B17AB">
        <w:rPr>
          <w:rFonts w:ascii="Times New Roman" w:hAnsi="Times New Roman" w:cs="Times New Roman"/>
          <w:sz w:val="28"/>
          <w:szCs w:val="28"/>
        </w:rPr>
        <w:t>безопасности жизнедеятельности» № 12, 2011г.</w:t>
      </w:r>
    </w:p>
    <w:p w:rsidR="009D4427" w:rsidRPr="000B17AB" w:rsidRDefault="000B17AB" w:rsidP="00591BF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="00B4497A" w:rsidRPr="000B17A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http://www.grandars.ru</w:t>
        </w:r>
      </w:hyperlink>
    </w:p>
    <w:p w:rsidR="00B4497A" w:rsidRPr="000B17AB" w:rsidRDefault="000B17AB" w:rsidP="000B17A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© </w:t>
      </w:r>
      <w:proofErr w:type="spellStart"/>
      <w:r w:rsidRPr="000B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В.С.Бобрешова</w:t>
      </w:r>
      <w:proofErr w:type="spellEnd"/>
      <w:r w:rsidRPr="000B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2015</w:t>
      </w:r>
    </w:p>
    <w:sectPr w:rsidR="00B4497A" w:rsidRPr="000B17AB" w:rsidSect="000B17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68F"/>
    <w:multiLevelType w:val="hybridMultilevel"/>
    <w:tmpl w:val="7A92B8BC"/>
    <w:lvl w:ilvl="0" w:tplc="159C4FF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9F3A97"/>
    <w:multiLevelType w:val="multilevel"/>
    <w:tmpl w:val="FB08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E4D14"/>
    <w:multiLevelType w:val="hybridMultilevel"/>
    <w:tmpl w:val="1C0AF4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603A07"/>
    <w:multiLevelType w:val="hybridMultilevel"/>
    <w:tmpl w:val="C9CC34A0"/>
    <w:lvl w:ilvl="0" w:tplc="727C9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1"/>
    <w:rsid w:val="00006016"/>
    <w:rsid w:val="00065596"/>
    <w:rsid w:val="000A7CBD"/>
    <w:rsid w:val="000B17AB"/>
    <w:rsid w:val="001D1A6E"/>
    <w:rsid w:val="00231159"/>
    <w:rsid w:val="002408E2"/>
    <w:rsid w:val="00242F0E"/>
    <w:rsid w:val="00282A03"/>
    <w:rsid w:val="00305F45"/>
    <w:rsid w:val="003D0E7F"/>
    <w:rsid w:val="003F42D0"/>
    <w:rsid w:val="00413A75"/>
    <w:rsid w:val="00454046"/>
    <w:rsid w:val="004B5EA1"/>
    <w:rsid w:val="00533F2C"/>
    <w:rsid w:val="00541B39"/>
    <w:rsid w:val="005671CE"/>
    <w:rsid w:val="00591BFA"/>
    <w:rsid w:val="00592FAE"/>
    <w:rsid w:val="00645B18"/>
    <w:rsid w:val="006D1E52"/>
    <w:rsid w:val="007749B7"/>
    <w:rsid w:val="007810A4"/>
    <w:rsid w:val="007A336D"/>
    <w:rsid w:val="00846394"/>
    <w:rsid w:val="008554B3"/>
    <w:rsid w:val="00891FF2"/>
    <w:rsid w:val="008C013F"/>
    <w:rsid w:val="00923E33"/>
    <w:rsid w:val="009C52D7"/>
    <w:rsid w:val="009D4427"/>
    <w:rsid w:val="00A85381"/>
    <w:rsid w:val="00AC35FC"/>
    <w:rsid w:val="00B0537F"/>
    <w:rsid w:val="00B4497A"/>
    <w:rsid w:val="00B6422B"/>
    <w:rsid w:val="00B76B5A"/>
    <w:rsid w:val="00B76B70"/>
    <w:rsid w:val="00BE765C"/>
    <w:rsid w:val="00BE7D41"/>
    <w:rsid w:val="00CC4258"/>
    <w:rsid w:val="00D0244B"/>
    <w:rsid w:val="00D23FE7"/>
    <w:rsid w:val="00D55A1A"/>
    <w:rsid w:val="00D93A51"/>
    <w:rsid w:val="00DF7F78"/>
    <w:rsid w:val="00E40C96"/>
    <w:rsid w:val="00E55466"/>
    <w:rsid w:val="00EC331B"/>
    <w:rsid w:val="00EF04DA"/>
    <w:rsid w:val="00F15269"/>
    <w:rsid w:val="00F241EE"/>
    <w:rsid w:val="00F374BB"/>
    <w:rsid w:val="00F6027A"/>
    <w:rsid w:val="00F66365"/>
    <w:rsid w:val="00F74233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AE376-DA68-4C65-95E8-CE627899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413A75"/>
    <w:rPr>
      <w:b/>
      <w:bCs/>
    </w:rPr>
  </w:style>
  <w:style w:type="paragraph" w:styleId="a5">
    <w:name w:val="Normal (Web)"/>
    <w:basedOn w:val="a0"/>
    <w:uiPriority w:val="99"/>
    <w:semiHidden/>
    <w:unhideWhenUsed/>
    <w:rsid w:val="0041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extra">
    <w:name w:val="p-extra"/>
    <w:basedOn w:val="a0"/>
    <w:rsid w:val="0041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413A75"/>
    <w:rPr>
      <w:color w:val="0000FF"/>
      <w:u w:val="single"/>
    </w:rPr>
  </w:style>
  <w:style w:type="paragraph" w:customStyle="1" w:styleId="c6">
    <w:name w:val="c6"/>
    <w:basedOn w:val="a0"/>
    <w:rsid w:val="0006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065596"/>
  </w:style>
  <w:style w:type="paragraph" w:customStyle="1" w:styleId="c23">
    <w:name w:val="c23"/>
    <w:basedOn w:val="a0"/>
    <w:rsid w:val="0006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65596"/>
  </w:style>
  <w:style w:type="paragraph" w:customStyle="1" w:styleId="c4">
    <w:name w:val="c4"/>
    <w:basedOn w:val="a0"/>
    <w:rsid w:val="0006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065596"/>
  </w:style>
  <w:style w:type="paragraph" w:customStyle="1" w:styleId="c28">
    <w:name w:val="c28"/>
    <w:basedOn w:val="a0"/>
    <w:rsid w:val="0006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F66365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533F2C"/>
    <w:pPr>
      <w:ind w:left="720"/>
      <w:contextualSpacing/>
    </w:pPr>
  </w:style>
  <w:style w:type="paragraph" w:customStyle="1" w:styleId="p1">
    <w:name w:val="p1"/>
    <w:basedOn w:val="a0"/>
    <w:rsid w:val="000B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0B17AB"/>
  </w:style>
  <w:style w:type="paragraph" w:customStyle="1" w:styleId="p2">
    <w:name w:val="p2"/>
    <w:basedOn w:val="a0"/>
    <w:rsid w:val="000B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0B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0B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da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517D-63F8-490C-8D8E-51EC1000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36</cp:revision>
  <dcterms:created xsi:type="dcterms:W3CDTF">2015-09-22T19:09:00Z</dcterms:created>
  <dcterms:modified xsi:type="dcterms:W3CDTF">2015-10-11T14:15:00Z</dcterms:modified>
</cp:coreProperties>
</file>