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D4F" w:rsidRPr="004F0620" w:rsidRDefault="00BD7728" w:rsidP="00BD77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F0620">
        <w:rPr>
          <w:rFonts w:ascii="Times New Roman" w:hAnsi="Times New Roman" w:cs="Times New Roman"/>
          <w:sz w:val="28"/>
          <w:szCs w:val="28"/>
        </w:rPr>
        <w:t>Оргпроект</w:t>
      </w:r>
      <w:proofErr w:type="spellEnd"/>
      <w:r w:rsidRPr="004F0620">
        <w:rPr>
          <w:rFonts w:ascii="Times New Roman" w:hAnsi="Times New Roman" w:cs="Times New Roman"/>
          <w:sz w:val="28"/>
          <w:szCs w:val="28"/>
        </w:rPr>
        <w:t xml:space="preserve"> мастер-класса</w:t>
      </w:r>
    </w:p>
    <w:p w:rsidR="00BD7728" w:rsidRPr="004F0620" w:rsidRDefault="00BD7728" w:rsidP="00BD77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0620">
        <w:rPr>
          <w:rFonts w:ascii="Times New Roman" w:hAnsi="Times New Roman" w:cs="Times New Roman"/>
          <w:sz w:val="28"/>
          <w:szCs w:val="28"/>
        </w:rPr>
        <w:t>«</w:t>
      </w:r>
      <w:r w:rsidR="0020770C" w:rsidRPr="004F0620">
        <w:rPr>
          <w:rFonts w:ascii="Times New Roman" w:hAnsi="Times New Roman" w:cs="Times New Roman"/>
          <w:sz w:val="28"/>
          <w:szCs w:val="28"/>
        </w:rPr>
        <w:t xml:space="preserve">Интерактивная мозаика как метод кооперативного обучения </w:t>
      </w:r>
      <w:r w:rsidRPr="004F0620">
        <w:rPr>
          <w:rFonts w:ascii="Times New Roman" w:hAnsi="Times New Roman" w:cs="Times New Roman"/>
          <w:sz w:val="28"/>
          <w:szCs w:val="28"/>
        </w:rPr>
        <w:t>»</w:t>
      </w:r>
    </w:p>
    <w:p w:rsidR="00BD7728" w:rsidRPr="004F0620" w:rsidRDefault="00BD7728" w:rsidP="00BD77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D7728" w:rsidRPr="004F0620" w:rsidRDefault="00BD7728" w:rsidP="00BD77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D7728" w:rsidRPr="004F0620" w:rsidRDefault="00BD7728" w:rsidP="00BD77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D7728" w:rsidRPr="004F0620" w:rsidRDefault="00BD7728" w:rsidP="00BD77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F0620">
        <w:rPr>
          <w:rFonts w:ascii="Times New Roman" w:hAnsi="Times New Roman" w:cs="Times New Roman"/>
          <w:b/>
          <w:sz w:val="28"/>
          <w:szCs w:val="28"/>
        </w:rPr>
        <w:t>Дата, время, место проведения</w:t>
      </w:r>
      <w:r w:rsidR="00343853" w:rsidRPr="004F0620">
        <w:rPr>
          <w:rFonts w:ascii="Times New Roman" w:hAnsi="Times New Roman" w:cs="Times New Roman"/>
          <w:b/>
          <w:sz w:val="28"/>
          <w:szCs w:val="28"/>
        </w:rPr>
        <w:t>. 24.08.2015</w:t>
      </w:r>
      <w:r w:rsidRPr="004F0620"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:rsidR="00BD7728" w:rsidRPr="004F0620" w:rsidRDefault="00BD7728" w:rsidP="00BD77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D7728" w:rsidRPr="004F0620" w:rsidRDefault="00BD7728" w:rsidP="00BD77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F0620">
        <w:rPr>
          <w:rFonts w:ascii="Times New Roman" w:hAnsi="Times New Roman" w:cs="Times New Roman"/>
          <w:b/>
          <w:sz w:val="28"/>
          <w:szCs w:val="28"/>
        </w:rPr>
        <w:t>Участники</w:t>
      </w:r>
      <w:r w:rsidR="00343853" w:rsidRPr="004F0620">
        <w:rPr>
          <w:rFonts w:ascii="Times New Roman" w:hAnsi="Times New Roman" w:cs="Times New Roman"/>
          <w:b/>
          <w:sz w:val="28"/>
          <w:szCs w:val="28"/>
        </w:rPr>
        <w:t>: учителя школ города Назарово</w:t>
      </w:r>
    </w:p>
    <w:p w:rsidR="004F0620" w:rsidRPr="004F0620" w:rsidRDefault="004F0620" w:rsidP="00BD77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F0620" w:rsidRPr="004F0620" w:rsidRDefault="004F0620" w:rsidP="00BD77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F0620">
        <w:rPr>
          <w:rFonts w:ascii="Times New Roman" w:hAnsi="Times New Roman" w:cs="Times New Roman"/>
          <w:b/>
          <w:sz w:val="28"/>
          <w:szCs w:val="28"/>
        </w:rPr>
        <w:t>Предназначение: использование метода интерактивной мозаики для 100% включенности учащихся в деятельность на уроке</w:t>
      </w:r>
    </w:p>
    <w:p w:rsidR="00BD7728" w:rsidRPr="004F0620" w:rsidRDefault="00BD7728" w:rsidP="00BD77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D7728" w:rsidRPr="004F0620" w:rsidRDefault="00BD7728" w:rsidP="00BD77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D7728" w:rsidRPr="004F0620" w:rsidRDefault="00BD7728" w:rsidP="00BD77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D7728" w:rsidRPr="004F0620" w:rsidRDefault="00BD7728" w:rsidP="00BD77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0620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BD7728" w:rsidRPr="004F0620" w:rsidRDefault="00BD7728" w:rsidP="00BD77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7728" w:rsidRPr="004F0620" w:rsidRDefault="00BD7728" w:rsidP="00BD77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F0620">
        <w:rPr>
          <w:rFonts w:ascii="Times New Roman" w:hAnsi="Times New Roman" w:cs="Times New Roman"/>
          <w:b/>
          <w:sz w:val="28"/>
          <w:szCs w:val="28"/>
        </w:rPr>
        <w:t>Теоретическая часть</w:t>
      </w:r>
    </w:p>
    <w:p w:rsidR="00BD7728" w:rsidRPr="004F0620" w:rsidRDefault="00BD7728" w:rsidP="00BD77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0620">
        <w:rPr>
          <w:rFonts w:ascii="Times New Roman" w:hAnsi="Times New Roman" w:cs="Times New Roman"/>
          <w:b/>
          <w:sz w:val="28"/>
          <w:szCs w:val="28"/>
        </w:rPr>
        <w:t>-</w:t>
      </w:r>
      <w:r w:rsidRPr="004F0620">
        <w:rPr>
          <w:rFonts w:ascii="Times New Roman" w:hAnsi="Times New Roman" w:cs="Times New Roman"/>
          <w:sz w:val="28"/>
          <w:szCs w:val="28"/>
        </w:rPr>
        <w:t>Исходя из обозначенной темы мастер-класса, пожалуйста, сформулируйте для себя цель, чего вы ожидаете, на какой результат будете работать?</w:t>
      </w:r>
    </w:p>
    <w:p w:rsidR="00BD7728" w:rsidRPr="004F0620" w:rsidRDefault="00BD7728" w:rsidP="00BD77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0620">
        <w:rPr>
          <w:rFonts w:ascii="Times New Roman" w:hAnsi="Times New Roman" w:cs="Times New Roman"/>
          <w:sz w:val="28"/>
          <w:szCs w:val="28"/>
        </w:rPr>
        <w:t>-Какие задачи мы будем решать в ходе работы, на какие этапы разобьем нашу деятельность?</w:t>
      </w:r>
    </w:p>
    <w:p w:rsidR="00BD7728" w:rsidRPr="004F0620" w:rsidRDefault="00BD7728" w:rsidP="00BD77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7728" w:rsidRPr="004F0620" w:rsidRDefault="00BD7728" w:rsidP="00BD77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0620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20770C" w:rsidRPr="004F0620" w:rsidRDefault="0020770C" w:rsidP="00BD77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0620">
        <w:rPr>
          <w:rFonts w:ascii="Times New Roman" w:hAnsi="Times New Roman" w:cs="Times New Roman"/>
          <w:sz w:val="28"/>
          <w:szCs w:val="28"/>
        </w:rPr>
        <w:t>Мастер рассказывает о минусах групповой работы.</w:t>
      </w:r>
    </w:p>
    <w:p w:rsidR="0020770C" w:rsidRPr="00A904E6" w:rsidRDefault="0020770C" w:rsidP="0020770C">
      <w:pPr>
        <w:shd w:val="clear" w:color="auto" w:fill="FFFFFF"/>
        <w:spacing w:after="0"/>
        <w:ind w:firstLine="390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A904E6">
        <w:rPr>
          <w:rFonts w:ascii="Times New Roman" w:hAnsi="Times New Roman" w:cs="Times New Roman"/>
          <w:b/>
          <w:bCs/>
          <w:sz w:val="28"/>
          <w:szCs w:val="28"/>
        </w:rPr>
        <w:t>нтерактивн</w:t>
      </w:r>
      <w:r>
        <w:rPr>
          <w:rFonts w:ascii="Times New Roman" w:hAnsi="Times New Roman" w:cs="Times New Roman"/>
          <w:b/>
          <w:bCs/>
          <w:sz w:val="28"/>
          <w:szCs w:val="28"/>
        </w:rPr>
        <w:t>ое обучение</w:t>
      </w:r>
      <w:r w:rsidRPr="00A904E6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A904E6">
        <w:rPr>
          <w:rFonts w:ascii="Times New Roman" w:hAnsi="Times New Roman" w:cs="Times New Roman"/>
          <w:sz w:val="28"/>
          <w:szCs w:val="28"/>
        </w:rPr>
        <w:t>– обучение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904E6">
        <w:rPr>
          <w:rFonts w:ascii="Times New Roman" w:hAnsi="Times New Roman" w:cs="Times New Roman"/>
          <w:sz w:val="28"/>
          <w:szCs w:val="28"/>
        </w:rPr>
        <w:t xml:space="preserve"> построенное на взаимодействии всех обучающихся, включая педагога. Эти методы наиболее соответствуют личност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A904E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904E6">
        <w:rPr>
          <w:rFonts w:ascii="Times New Roman" w:hAnsi="Times New Roman" w:cs="Times New Roman"/>
          <w:sz w:val="28"/>
          <w:szCs w:val="28"/>
        </w:rPr>
        <w:t>ориентированному подходу, так как они предполагают со-обучение (коллективное, обучение в сотрудничестве), причем и обучающийся и педагог являются субъектами учебного процесса. Педагог чаще выступает лишь в роли организатора процесса обучения, лидера группы, создателя условий для инициативы учащихся.</w:t>
      </w:r>
    </w:p>
    <w:p w:rsidR="0020770C" w:rsidRDefault="0020770C" w:rsidP="0020770C">
      <w:pPr>
        <w:shd w:val="clear" w:color="auto" w:fill="FFFFFF"/>
        <w:spacing w:after="0"/>
        <w:ind w:firstLine="390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A904E6">
        <w:rPr>
          <w:rFonts w:ascii="Times New Roman" w:hAnsi="Times New Roman" w:cs="Times New Roman"/>
          <w:sz w:val="28"/>
          <w:szCs w:val="28"/>
        </w:rPr>
        <w:t>Кроме того, интерактивное обучение основано на прямом взаимодействии учащихся со своим опытом и опытом своих друзей, так как большинство интерактивных упражнений обращается к опыту самого учащегося, причем не только учебному, школьному. Новое знание, умение формируется на основе такого опыта.</w:t>
      </w:r>
      <w:r w:rsidRPr="00A904E6">
        <w:rPr>
          <w:rFonts w:ascii="Times New Roman" w:hAnsi="Times New Roman" w:cs="Times New Roman"/>
          <w:sz w:val="28"/>
          <w:szCs w:val="28"/>
        </w:rPr>
        <w:br/>
      </w:r>
      <w:r>
        <w:br/>
      </w:r>
      <w:r>
        <w:rPr>
          <w:noProof/>
          <w:lang w:eastAsia="ru-RU"/>
        </w:rPr>
        <w:drawing>
          <wp:inline distT="0" distB="0" distL="0" distR="0" wp14:anchorId="724E8087" wp14:editId="48A5AAE9">
            <wp:extent cx="2514600" cy="1573530"/>
            <wp:effectExtent l="0" t="0" r="0" b="7620"/>
            <wp:docPr id="3" name="Рисунок 3" descr="http://do.gendocs.ru/pars_docs/tw_refs/211/210883/210883_html_7849af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do.gendocs.ru/pars_docs/tw_refs/211/210883/210883_html_7849afb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573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65F0" w:rsidRDefault="007A65F0" w:rsidP="007A65F0">
      <w:pPr>
        <w:pStyle w:val="Default"/>
        <w:rPr>
          <w:sz w:val="23"/>
          <w:szCs w:val="23"/>
        </w:rPr>
      </w:pPr>
    </w:p>
    <w:p w:rsidR="0020770C" w:rsidRDefault="0020770C" w:rsidP="007A65F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Кооперативное обучение </w:t>
      </w:r>
      <w:r>
        <w:rPr>
          <w:sz w:val="28"/>
          <w:szCs w:val="28"/>
        </w:rPr>
        <w:t>– это метод решения общих задач посредством взаимодействия небольшой группы участников.</w:t>
      </w:r>
    </w:p>
    <w:p w:rsidR="0020770C" w:rsidRDefault="0020770C" w:rsidP="007A65F0">
      <w:pPr>
        <w:pStyle w:val="Default"/>
      </w:pPr>
      <w:r>
        <w:rPr>
          <w:b/>
          <w:sz w:val="28"/>
          <w:szCs w:val="28"/>
        </w:rPr>
        <w:lastRenderedPageBreak/>
        <w:t>Кооперироваться в рамках учебного процесса</w:t>
      </w:r>
      <w:r>
        <w:rPr>
          <w:sz w:val="28"/>
          <w:szCs w:val="28"/>
        </w:rPr>
        <w:t xml:space="preserve"> — значит работать вместе, объединяя свои усилия для решения общей задачи, при этом каждый «кооперирующийся» выполняют свою конкретную часть работы. Впоследствии учащиеся должны обменяться полученными знаниями</w:t>
      </w:r>
      <w:r>
        <w:t>.</w:t>
      </w:r>
    </w:p>
    <w:p w:rsidR="0020770C" w:rsidRDefault="0020770C" w:rsidP="007A65F0">
      <w:pPr>
        <w:pStyle w:val="Default"/>
        <w:rPr>
          <w:b/>
          <w:sz w:val="28"/>
          <w:szCs w:val="28"/>
        </w:rPr>
      </w:pPr>
      <w:r w:rsidRPr="004F0620">
        <w:rPr>
          <w:b/>
          <w:sz w:val="28"/>
          <w:szCs w:val="28"/>
        </w:rPr>
        <w:t>Метод интерактивной мозаики</w:t>
      </w:r>
    </w:p>
    <w:p w:rsidR="004F0620" w:rsidRDefault="004F0620" w:rsidP="007A65F0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Мастер объясняет суть метода интерактивной мозаики</w:t>
      </w:r>
      <w:r w:rsidR="003F0D0B">
        <w:rPr>
          <w:sz w:val="28"/>
          <w:szCs w:val="28"/>
        </w:rPr>
        <w:t>.</w:t>
      </w:r>
    </w:p>
    <w:p w:rsidR="003F0D0B" w:rsidRDefault="003F0D0B" w:rsidP="007A65F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Весь учебный материал на урок делится на три блока, а класс на три группы соответственно (это в данном случае, можно сколько угодно, главное соответствие учебных блоков и групп учащихся). Каждая группа работает только с одним блоком учебного материала и заданиями к нему. По сигналу учителя учащиеся перераспределяются в группах таким образом, что бы в вновь образовавшихся группах были учащиеся, работающие с разными блоками. В результате каждый учащийся выступает экспертом в том блоке, с материалом которого он изначально работал. В итоге учащиеся каждой группы, после выполнения заданий каждого учебного блока, </w:t>
      </w:r>
      <w:proofErr w:type="gramStart"/>
      <w:r>
        <w:rPr>
          <w:sz w:val="28"/>
          <w:szCs w:val="28"/>
        </w:rPr>
        <w:t>получают 100% необходимого учебного материла</w:t>
      </w:r>
      <w:proofErr w:type="gramEnd"/>
      <w:r>
        <w:rPr>
          <w:sz w:val="28"/>
          <w:szCs w:val="28"/>
        </w:rPr>
        <w:t>, и получается 100% включенность учащихся в образовательный процесс.</w:t>
      </w:r>
    </w:p>
    <w:p w:rsidR="007A65F0" w:rsidRPr="004F0620" w:rsidRDefault="003F0D0B" w:rsidP="007A65F0">
      <w:pPr>
        <w:pStyle w:val="Default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7A65F0" w:rsidRPr="004F0620">
        <w:rPr>
          <w:b/>
          <w:sz w:val="28"/>
          <w:szCs w:val="28"/>
        </w:rPr>
        <w:t>Практическая часть</w:t>
      </w:r>
    </w:p>
    <w:p w:rsidR="007A65F0" w:rsidRPr="004F0620" w:rsidRDefault="000B17E5" w:rsidP="007A65F0">
      <w:pPr>
        <w:pStyle w:val="Default"/>
        <w:rPr>
          <w:sz w:val="28"/>
          <w:szCs w:val="28"/>
        </w:rPr>
      </w:pPr>
      <w:r w:rsidRPr="004F0620">
        <w:rPr>
          <w:sz w:val="28"/>
          <w:szCs w:val="28"/>
        </w:rPr>
        <w:t>Аудитория делится на 3 группы</w:t>
      </w:r>
      <w:r w:rsidR="0020770C" w:rsidRPr="004F0620">
        <w:rPr>
          <w:sz w:val="28"/>
          <w:szCs w:val="28"/>
        </w:rPr>
        <w:t xml:space="preserve"> по 3 человека</w:t>
      </w:r>
      <w:r w:rsidRPr="004F0620">
        <w:rPr>
          <w:sz w:val="28"/>
          <w:szCs w:val="28"/>
        </w:rPr>
        <w:t>, все группы выступают в роли учащихся.</w:t>
      </w:r>
    </w:p>
    <w:p w:rsidR="000B17E5" w:rsidRPr="004F0620" w:rsidRDefault="000B17E5" w:rsidP="007A65F0">
      <w:pPr>
        <w:pStyle w:val="Default"/>
        <w:rPr>
          <w:sz w:val="28"/>
          <w:szCs w:val="28"/>
        </w:rPr>
      </w:pPr>
      <w:r w:rsidRPr="004F0620">
        <w:rPr>
          <w:sz w:val="28"/>
          <w:szCs w:val="28"/>
        </w:rPr>
        <w:t>Группам раздаются различные тексты по теме «</w:t>
      </w:r>
      <w:r w:rsidR="00877316" w:rsidRPr="004F0620">
        <w:rPr>
          <w:sz w:val="28"/>
          <w:szCs w:val="28"/>
        </w:rPr>
        <w:t>Древняя Спарта</w:t>
      </w:r>
      <w:r w:rsidRPr="004F0620">
        <w:rPr>
          <w:sz w:val="28"/>
          <w:szCs w:val="28"/>
        </w:rPr>
        <w:t>»</w:t>
      </w:r>
      <w:r w:rsidR="00877316" w:rsidRPr="004F0620">
        <w:rPr>
          <w:sz w:val="28"/>
          <w:szCs w:val="28"/>
        </w:rPr>
        <w:t xml:space="preserve"> и вопросы к ним</w:t>
      </w:r>
      <w:r w:rsidRPr="004F0620">
        <w:rPr>
          <w:sz w:val="28"/>
          <w:szCs w:val="28"/>
        </w:rPr>
        <w:t>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560"/>
        <w:gridCol w:w="3561"/>
        <w:gridCol w:w="3561"/>
      </w:tblGrid>
      <w:tr w:rsidR="00877316" w:rsidRPr="004F0620" w:rsidTr="00877316">
        <w:tc>
          <w:tcPr>
            <w:tcW w:w="3560" w:type="dxa"/>
          </w:tcPr>
          <w:p w:rsidR="00877316" w:rsidRPr="004F0620" w:rsidRDefault="00877316" w:rsidP="000B17E5">
            <w:pPr>
              <w:pStyle w:val="Default"/>
              <w:rPr>
                <w:sz w:val="28"/>
                <w:szCs w:val="28"/>
              </w:rPr>
            </w:pPr>
            <w:r w:rsidRPr="004F0620">
              <w:rPr>
                <w:sz w:val="28"/>
                <w:szCs w:val="28"/>
              </w:rPr>
              <w:t>Деятельность учителя</w:t>
            </w:r>
          </w:p>
        </w:tc>
        <w:tc>
          <w:tcPr>
            <w:tcW w:w="3561" w:type="dxa"/>
          </w:tcPr>
          <w:p w:rsidR="00877316" w:rsidRPr="004F0620" w:rsidRDefault="00877316" w:rsidP="000B17E5">
            <w:pPr>
              <w:pStyle w:val="Default"/>
              <w:rPr>
                <w:sz w:val="28"/>
                <w:szCs w:val="28"/>
              </w:rPr>
            </w:pPr>
            <w:r w:rsidRPr="004F0620">
              <w:rPr>
                <w:sz w:val="28"/>
                <w:szCs w:val="28"/>
              </w:rPr>
              <w:t>Деятельность учащихся</w:t>
            </w:r>
          </w:p>
        </w:tc>
        <w:tc>
          <w:tcPr>
            <w:tcW w:w="3561" w:type="dxa"/>
          </w:tcPr>
          <w:p w:rsidR="00877316" w:rsidRPr="004F0620" w:rsidRDefault="00877316" w:rsidP="000B17E5">
            <w:pPr>
              <w:pStyle w:val="Default"/>
              <w:rPr>
                <w:sz w:val="28"/>
                <w:szCs w:val="28"/>
              </w:rPr>
            </w:pPr>
            <w:r w:rsidRPr="004F0620">
              <w:rPr>
                <w:sz w:val="28"/>
                <w:szCs w:val="28"/>
              </w:rPr>
              <w:t>Результат</w:t>
            </w:r>
          </w:p>
        </w:tc>
      </w:tr>
      <w:tr w:rsidR="00877316" w:rsidRPr="004F0620" w:rsidTr="00877316">
        <w:tc>
          <w:tcPr>
            <w:tcW w:w="3560" w:type="dxa"/>
          </w:tcPr>
          <w:p w:rsidR="00877316" w:rsidRPr="004F0620" w:rsidRDefault="00877316" w:rsidP="000B17E5">
            <w:pPr>
              <w:pStyle w:val="Default"/>
              <w:rPr>
                <w:sz w:val="28"/>
                <w:szCs w:val="28"/>
              </w:rPr>
            </w:pPr>
            <w:r w:rsidRPr="004F0620">
              <w:rPr>
                <w:sz w:val="28"/>
                <w:szCs w:val="28"/>
              </w:rPr>
              <w:t>Раздает группам информацию и вопросы к ней</w:t>
            </w:r>
          </w:p>
        </w:tc>
        <w:tc>
          <w:tcPr>
            <w:tcW w:w="3561" w:type="dxa"/>
          </w:tcPr>
          <w:p w:rsidR="00877316" w:rsidRPr="004F0620" w:rsidRDefault="00877316" w:rsidP="007C3BEE">
            <w:pPr>
              <w:pStyle w:val="Default"/>
              <w:rPr>
                <w:sz w:val="28"/>
                <w:szCs w:val="28"/>
              </w:rPr>
            </w:pPr>
            <w:r w:rsidRPr="004F0620">
              <w:rPr>
                <w:sz w:val="28"/>
                <w:szCs w:val="28"/>
              </w:rPr>
              <w:t>Работают с текстом,</w:t>
            </w:r>
            <w:r w:rsidR="007C3BEE">
              <w:rPr>
                <w:sz w:val="28"/>
                <w:szCs w:val="28"/>
              </w:rPr>
              <w:t xml:space="preserve"> каждая группа со своим блоком учебного материала и заданиями к нему.</w:t>
            </w:r>
            <w:r w:rsidRPr="004F0620">
              <w:rPr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3561" w:type="dxa"/>
          </w:tcPr>
          <w:p w:rsidR="00877316" w:rsidRPr="004F0620" w:rsidRDefault="007C3BEE" w:rsidP="000B17E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877316" w:rsidRPr="004F0620">
              <w:rPr>
                <w:sz w:val="28"/>
                <w:szCs w:val="28"/>
              </w:rPr>
              <w:t xml:space="preserve">Показывают на карте </w:t>
            </w:r>
            <w:proofErr w:type="spellStart"/>
            <w:r w:rsidR="00877316" w:rsidRPr="004F0620">
              <w:rPr>
                <w:sz w:val="28"/>
                <w:szCs w:val="28"/>
              </w:rPr>
              <w:t>Пелопонес</w:t>
            </w:r>
            <w:proofErr w:type="spellEnd"/>
            <w:r w:rsidR="00877316" w:rsidRPr="004F0620">
              <w:rPr>
                <w:sz w:val="28"/>
                <w:szCs w:val="28"/>
              </w:rPr>
              <w:t xml:space="preserve">, </w:t>
            </w:r>
            <w:proofErr w:type="spellStart"/>
            <w:r w:rsidR="00877316" w:rsidRPr="004F0620">
              <w:rPr>
                <w:sz w:val="28"/>
                <w:szCs w:val="28"/>
              </w:rPr>
              <w:t>Лаконию</w:t>
            </w:r>
            <w:proofErr w:type="spellEnd"/>
            <w:r w:rsidR="00877316" w:rsidRPr="004F0620">
              <w:rPr>
                <w:sz w:val="28"/>
                <w:szCs w:val="28"/>
              </w:rPr>
              <w:t>, Спарту</w:t>
            </w:r>
          </w:p>
          <w:p w:rsidR="00877316" w:rsidRPr="004F0620" w:rsidRDefault="00877316" w:rsidP="000B17E5">
            <w:pPr>
              <w:pStyle w:val="Default"/>
              <w:rPr>
                <w:sz w:val="28"/>
                <w:szCs w:val="28"/>
              </w:rPr>
            </w:pPr>
            <w:r w:rsidRPr="004F0620">
              <w:rPr>
                <w:sz w:val="28"/>
                <w:szCs w:val="28"/>
              </w:rPr>
              <w:t>Называют отличия илотов от рабов</w:t>
            </w:r>
          </w:p>
          <w:p w:rsidR="00877316" w:rsidRPr="004F0620" w:rsidRDefault="007C3BEE" w:rsidP="000B17E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877316" w:rsidRPr="004F0620">
              <w:rPr>
                <w:sz w:val="28"/>
                <w:szCs w:val="28"/>
              </w:rPr>
              <w:t>Называют органы управления Спартой</w:t>
            </w:r>
          </w:p>
          <w:p w:rsidR="00877316" w:rsidRPr="004F0620" w:rsidRDefault="00877316" w:rsidP="000B17E5">
            <w:pPr>
              <w:pStyle w:val="Default"/>
              <w:rPr>
                <w:sz w:val="28"/>
                <w:szCs w:val="28"/>
              </w:rPr>
            </w:pPr>
            <w:r w:rsidRPr="004F0620">
              <w:rPr>
                <w:sz w:val="28"/>
                <w:szCs w:val="28"/>
              </w:rPr>
              <w:t>Описывают образ жизни спартанцев</w:t>
            </w:r>
          </w:p>
          <w:p w:rsidR="00877316" w:rsidRPr="004F0620" w:rsidRDefault="007C3BEE" w:rsidP="000B17E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877316" w:rsidRPr="004F0620">
              <w:rPr>
                <w:sz w:val="28"/>
                <w:szCs w:val="28"/>
              </w:rPr>
              <w:t>Формулируют цель Спартанского воспитания</w:t>
            </w:r>
          </w:p>
          <w:p w:rsidR="00877316" w:rsidRPr="004F0620" w:rsidRDefault="00877316" w:rsidP="000B17E5">
            <w:pPr>
              <w:pStyle w:val="Default"/>
              <w:rPr>
                <w:sz w:val="28"/>
                <w:szCs w:val="28"/>
              </w:rPr>
            </w:pPr>
            <w:r w:rsidRPr="004F0620">
              <w:rPr>
                <w:sz w:val="28"/>
                <w:szCs w:val="28"/>
              </w:rPr>
              <w:t>Дают собственную оценку спартанскому воспитанию</w:t>
            </w:r>
          </w:p>
        </w:tc>
      </w:tr>
      <w:tr w:rsidR="00877316" w:rsidRPr="004F0620" w:rsidTr="00877316">
        <w:tc>
          <w:tcPr>
            <w:tcW w:w="3560" w:type="dxa"/>
          </w:tcPr>
          <w:p w:rsidR="00877316" w:rsidRPr="004F0620" w:rsidRDefault="00877316" w:rsidP="000B17E5">
            <w:pPr>
              <w:pStyle w:val="Default"/>
              <w:rPr>
                <w:sz w:val="28"/>
                <w:szCs w:val="28"/>
              </w:rPr>
            </w:pPr>
            <w:r w:rsidRPr="004F0620">
              <w:rPr>
                <w:sz w:val="28"/>
                <w:szCs w:val="28"/>
              </w:rPr>
              <w:t xml:space="preserve">Перераспределяет группы учащихся </w:t>
            </w:r>
          </w:p>
        </w:tc>
        <w:tc>
          <w:tcPr>
            <w:tcW w:w="3561" w:type="dxa"/>
          </w:tcPr>
          <w:p w:rsidR="00877316" w:rsidRPr="004F0620" w:rsidRDefault="00877316" w:rsidP="00ED2CC2">
            <w:pPr>
              <w:pStyle w:val="Default"/>
              <w:rPr>
                <w:sz w:val="28"/>
                <w:szCs w:val="28"/>
              </w:rPr>
            </w:pPr>
            <w:r w:rsidRPr="004F0620">
              <w:rPr>
                <w:sz w:val="28"/>
                <w:szCs w:val="28"/>
              </w:rPr>
              <w:t xml:space="preserve">Работают с текстом, </w:t>
            </w:r>
            <w:r w:rsidR="00ED2CC2" w:rsidRPr="004F0620">
              <w:rPr>
                <w:sz w:val="28"/>
                <w:szCs w:val="28"/>
              </w:rPr>
              <w:t xml:space="preserve">отвечают на вопросы, проводят экспертизу ответов членов групп </w:t>
            </w:r>
          </w:p>
        </w:tc>
        <w:tc>
          <w:tcPr>
            <w:tcW w:w="3561" w:type="dxa"/>
          </w:tcPr>
          <w:p w:rsidR="00877316" w:rsidRPr="004F0620" w:rsidRDefault="00ED2CC2" w:rsidP="000B17E5">
            <w:pPr>
              <w:pStyle w:val="Default"/>
              <w:rPr>
                <w:sz w:val="28"/>
                <w:szCs w:val="28"/>
              </w:rPr>
            </w:pPr>
            <w:r w:rsidRPr="004F0620">
              <w:rPr>
                <w:sz w:val="28"/>
                <w:szCs w:val="28"/>
              </w:rPr>
              <w:t>Дают комплексную характеристику полису Спарта</w:t>
            </w:r>
          </w:p>
        </w:tc>
      </w:tr>
      <w:tr w:rsidR="00877316" w:rsidRPr="004F0620" w:rsidTr="00877316">
        <w:tc>
          <w:tcPr>
            <w:tcW w:w="3560" w:type="dxa"/>
          </w:tcPr>
          <w:p w:rsidR="00877316" w:rsidRPr="004F0620" w:rsidRDefault="00ED2CC2" w:rsidP="000B17E5">
            <w:pPr>
              <w:pStyle w:val="Default"/>
              <w:rPr>
                <w:sz w:val="28"/>
                <w:szCs w:val="28"/>
              </w:rPr>
            </w:pPr>
            <w:r w:rsidRPr="004F0620">
              <w:rPr>
                <w:sz w:val="28"/>
                <w:szCs w:val="28"/>
              </w:rPr>
              <w:t>Предлагает составить рассказ путешествия в Спарту</w:t>
            </w:r>
          </w:p>
        </w:tc>
        <w:tc>
          <w:tcPr>
            <w:tcW w:w="3561" w:type="dxa"/>
          </w:tcPr>
          <w:p w:rsidR="00877316" w:rsidRPr="004F0620" w:rsidRDefault="00ED2CC2" w:rsidP="000B17E5">
            <w:pPr>
              <w:pStyle w:val="Default"/>
              <w:rPr>
                <w:sz w:val="28"/>
                <w:szCs w:val="28"/>
              </w:rPr>
            </w:pPr>
            <w:r w:rsidRPr="004F0620">
              <w:rPr>
                <w:sz w:val="28"/>
                <w:szCs w:val="28"/>
              </w:rPr>
              <w:t>Пишут рассказ</w:t>
            </w:r>
          </w:p>
        </w:tc>
        <w:tc>
          <w:tcPr>
            <w:tcW w:w="3561" w:type="dxa"/>
          </w:tcPr>
          <w:p w:rsidR="00877316" w:rsidRPr="004F0620" w:rsidRDefault="00ED2CC2" w:rsidP="000B17E5">
            <w:pPr>
              <w:pStyle w:val="Default"/>
              <w:rPr>
                <w:sz w:val="28"/>
                <w:szCs w:val="28"/>
              </w:rPr>
            </w:pPr>
            <w:r w:rsidRPr="004F0620">
              <w:rPr>
                <w:sz w:val="28"/>
                <w:szCs w:val="28"/>
              </w:rPr>
              <w:t>Описывает древнюю Спарту и жизнь спартанцев</w:t>
            </w:r>
          </w:p>
        </w:tc>
      </w:tr>
    </w:tbl>
    <w:p w:rsidR="000B17E5" w:rsidRPr="004F0620" w:rsidRDefault="000B17E5" w:rsidP="000B17E5">
      <w:pPr>
        <w:pStyle w:val="Default"/>
        <w:rPr>
          <w:sz w:val="28"/>
          <w:szCs w:val="28"/>
        </w:rPr>
      </w:pPr>
    </w:p>
    <w:p w:rsidR="000B17E5" w:rsidRPr="004F0620" w:rsidRDefault="000B17E5" w:rsidP="000B17E5">
      <w:pPr>
        <w:pStyle w:val="Default"/>
        <w:rPr>
          <w:b/>
          <w:sz w:val="28"/>
          <w:szCs w:val="28"/>
        </w:rPr>
      </w:pPr>
      <w:r w:rsidRPr="004F0620">
        <w:rPr>
          <w:b/>
          <w:sz w:val="28"/>
          <w:szCs w:val="28"/>
        </w:rPr>
        <w:t xml:space="preserve">Рефлексивная часть. </w:t>
      </w:r>
    </w:p>
    <w:p w:rsidR="000B17E5" w:rsidRPr="004F0620" w:rsidRDefault="000B17E5" w:rsidP="000B17E5">
      <w:pPr>
        <w:pStyle w:val="Default"/>
        <w:rPr>
          <w:sz w:val="28"/>
          <w:szCs w:val="28"/>
        </w:rPr>
      </w:pPr>
      <w:r w:rsidRPr="004F0620">
        <w:rPr>
          <w:sz w:val="28"/>
          <w:szCs w:val="28"/>
        </w:rPr>
        <w:t>Работа в группах</w:t>
      </w:r>
    </w:p>
    <w:p w:rsidR="000B17E5" w:rsidRPr="004F0620" w:rsidRDefault="000B17E5" w:rsidP="000B17E5">
      <w:pPr>
        <w:pStyle w:val="Default"/>
        <w:rPr>
          <w:sz w:val="28"/>
          <w:szCs w:val="28"/>
        </w:rPr>
      </w:pPr>
      <w:r w:rsidRPr="004F0620">
        <w:rPr>
          <w:sz w:val="28"/>
          <w:szCs w:val="28"/>
        </w:rPr>
        <w:t xml:space="preserve">1.Что предлагается? Какие задачи при этом можно решить? Каких результатов достичь? </w:t>
      </w:r>
    </w:p>
    <w:p w:rsidR="000B17E5" w:rsidRPr="004F0620" w:rsidRDefault="000B17E5" w:rsidP="000B17E5">
      <w:pPr>
        <w:pStyle w:val="Default"/>
        <w:rPr>
          <w:sz w:val="28"/>
          <w:szCs w:val="28"/>
        </w:rPr>
      </w:pPr>
      <w:r w:rsidRPr="004F0620">
        <w:rPr>
          <w:sz w:val="28"/>
          <w:szCs w:val="28"/>
        </w:rPr>
        <w:t>2. Что из этого важно для меня? Почему?</w:t>
      </w:r>
    </w:p>
    <w:p w:rsidR="000B17E5" w:rsidRPr="004F0620" w:rsidRDefault="000B17E5" w:rsidP="000B17E5">
      <w:pPr>
        <w:pStyle w:val="Default"/>
        <w:rPr>
          <w:sz w:val="28"/>
          <w:szCs w:val="28"/>
        </w:rPr>
      </w:pPr>
      <w:r w:rsidRPr="004F0620">
        <w:rPr>
          <w:sz w:val="28"/>
          <w:szCs w:val="28"/>
        </w:rPr>
        <w:lastRenderedPageBreak/>
        <w:t xml:space="preserve">3. </w:t>
      </w:r>
      <w:r w:rsidR="00185E09" w:rsidRPr="004F0620">
        <w:rPr>
          <w:sz w:val="28"/>
          <w:szCs w:val="28"/>
        </w:rPr>
        <w:t>Что я возьму для себя? Для каких новых результатов?</w:t>
      </w:r>
    </w:p>
    <w:p w:rsidR="00B2455E" w:rsidRPr="004F0620" w:rsidRDefault="00B2455E" w:rsidP="000B17E5">
      <w:pPr>
        <w:pStyle w:val="Default"/>
        <w:rPr>
          <w:sz w:val="28"/>
          <w:szCs w:val="28"/>
        </w:rPr>
      </w:pPr>
    </w:p>
    <w:p w:rsidR="00B2455E" w:rsidRPr="004F0620" w:rsidRDefault="00B2455E" w:rsidP="000B17E5">
      <w:pPr>
        <w:pStyle w:val="Default"/>
        <w:rPr>
          <w:sz w:val="28"/>
          <w:szCs w:val="28"/>
        </w:rPr>
      </w:pPr>
      <w:r w:rsidRPr="004F0620">
        <w:rPr>
          <w:sz w:val="28"/>
          <w:szCs w:val="28"/>
        </w:rPr>
        <w:t>Презентация работы групп</w:t>
      </w:r>
    </w:p>
    <w:p w:rsidR="00185E09" w:rsidRDefault="00185E09" w:rsidP="000B17E5">
      <w:pPr>
        <w:pStyle w:val="Default"/>
        <w:rPr>
          <w:sz w:val="23"/>
          <w:szCs w:val="23"/>
        </w:rPr>
      </w:pPr>
    </w:p>
    <w:p w:rsidR="00185E09" w:rsidRPr="000B17E5" w:rsidRDefault="00185E09" w:rsidP="000B17E5">
      <w:pPr>
        <w:pStyle w:val="Default"/>
        <w:rPr>
          <w:sz w:val="23"/>
          <w:szCs w:val="23"/>
        </w:rPr>
      </w:pPr>
    </w:p>
    <w:p w:rsidR="000B17E5" w:rsidRPr="000B17E5" w:rsidRDefault="000B17E5" w:rsidP="000B17E5">
      <w:pPr>
        <w:pStyle w:val="Default"/>
        <w:rPr>
          <w:sz w:val="23"/>
          <w:szCs w:val="23"/>
        </w:rPr>
      </w:pPr>
    </w:p>
    <w:sectPr w:rsidR="000B17E5" w:rsidRPr="000B17E5" w:rsidSect="00BD772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021"/>
    <w:rsid w:val="000B17E5"/>
    <w:rsid w:val="00164D4F"/>
    <w:rsid w:val="00185E09"/>
    <w:rsid w:val="0020770C"/>
    <w:rsid w:val="00343853"/>
    <w:rsid w:val="003F0D0B"/>
    <w:rsid w:val="0047048E"/>
    <w:rsid w:val="00497B8B"/>
    <w:rsid w:val="004F0620"/>
    <w:rsid w:val="007A0605"/>
    <w:rsid w:val="007A65F0"/>
    <w:rsid w:val="007C3BEE"/>
    <w:rsid w:val="00877316"/>
    <w:rsid w:val="00B2455E"/>
    <w:rsid w:val="00BD7728"/>
    <w:rsid w:val="00C7124A"/>
    <w:rsid w:val="00ED2CC2"/>
    <w:rsid w:val="00F13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A65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7A65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65F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773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A65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7A65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65F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773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3</Pages>
  <Words>548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2015-08-19T02:24:00Z</cp:lastPrinted>
  <dcterms:created xsi:type="dcterms:W3CDTF">2015-08-19T01:38:00Z</dcterms:created>
  <dcterms:modified xsi:type="dcterms:W3CDTF">2016-02-24T02:45:00Z</dcterms:modified>
</cp:coreProperties>
</file>