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47" w:rsidRDefault="002E3147" w:rsidP="009C5931">
      <w:pPr>
        <w:ind w:left="-567"/>
        <w:jc w:val="both"/>
        <w:rPr>
          <w:sz w:val="24"/>
          <w:szCs w:val="24"/>
          <w:lang w:val="ru-RU"/>
        </w:rPr>
      </w:pP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</w:rPr>
      </w:pPr>
      <w:r w:rsidRPr="009B7BD0">
        <w:rPr>
          <w:rFonts w:ascii="Times New Roman" w:hAnsi="Times New Roman"/>
        </w:rPr>
        <w:t xml:space="preserve">МУНИЦИПАЛЬНОЕ БЮДЖЕТНОЕ УЧРЕЖДЕНИЕ «УПРАВЛЕНИЕ ДОШКОЛЬНОГО </w:t>
      </w: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</w:rPr>
      </w:pPr>
      <w:r w:rsidRPr="009B7BD0">
        <w:rPr>
          <w:rFonts w:ascii="Times New Roman" w:hAnsi="Times New Roman"/>
        </w:rPr>
        <w:t>ОБРАЗОВАНИЯ» ИСПОЛНИТЕЛЬНОГО КОМИТЕТА НИЖНЕКАМСКОГО МУНИЦИПАЛЬНОГО РАЙОНА РЕСПУБЛИКИ ТАТАРСТАН</w:t>
      </w: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right="57"/>
        <w:contextualSpacing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sz w:val="28"/>
          <w:szCs w:val="28"/>
        </w:rPr>
      </w:pPr>
      <w:r w:rsidRPr="009B7BD0">
        <w:rPr>
          <w:rFonts w:ascii="Times New Roman" w:hAnsi="Times New Roman"/>
          <w:sz w:val="28"/>
          <w:szCs w:val="28"/>
        </w:rPr>
        <w:t>Индивидуальный план</w:t>
      </w: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sz w:val="28"/>
          <w:szCs w:val="28"/>
        </w:rPr>
      </w:pPr>
      <w:r w:rsidRPr="009B7BD0">
        <w:rPr>
          <w:rFonts w:ascii="Times New Roman" w:hAnsi="Times New Roman"/>
          <w:sz w:val="28"/>
          <w:szCs w:val="28"/>
        </w:rPr>
        <w:t xml:space="preserve">профессионального развития </w:t>
      </w:r>
      <w:r w:rsidR="00375D67">
        <w:rPr>
          <w:rFonts w:ascii="Times New Roman" w:hAnsi="Times New Roman"/>
          <w:sz w:val="28"/>
          <w:szCs w:val="28"/>
        </w:rPr>
        <w:t xml:space="preserve"> </w:t>
      </w:r>
      <w:r w:rsidR="00375D67">
        <w:rPr>
          <w:rFonts w:ascii="Times New Roman" w:hAnsi="Times New Roman"/>
          <w:sz w:val="28"/>
          <w:szCs w:val="28"/>
          <w:lang w:val="ru-RU"/>
        </w:rPr>
        <w:t>педагога - психолога</w:t>
      </w:r>
      <w:r w:rsidRPr="009B7BD0">
        <w:rPr>
          <w:rFonts w:ascii="Times New Roman" w:hAnsi="Times New Roman"/>
          <w:sz w:val="28"/>
          <w:szCs w:val="28"/>
        </w:rPr>
        <w:t xml:space="preserve"> МБДОУ </w:t>
      </w: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sz w:val="28"/>
          <w:szCs w:val="28"/>
        </w:rPr>
      </w:pPr>
      <w:r w:rsidRPr="009B7BD0">
        <w:rPr>
          <w:rFonts w:ascii="Times New Roman" w:hAnsi="Times New Roman"/>
          <w:sz w:val="28"/>
          <w:szCs w:val="28"/>
        </w:rPr>
        <w:t>«Детский сад общеразвивающего вида №76»</w:t>
      </w:r>
    </w:p>
    <w:p w:rsidR="00EE3241" w:rsidRPr="00375D67" w:rsidRDefault="00375D67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Хисматуллиной Риммы Рафаиловны</w:t>
      </w:r>
    </w:p>
    <w:p w:rsidR="00EE3241" w:rsidRPr="009B7BD0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sz w:val="28"/>
          <w:szCs w:val="28"/>
        </w:rPr>
      </w:pPr>
      <w:r w:rsidRPr="009B7BD0">
        <w:rPr>
          <w:rFonts w:ascii="Times New Roman" w:hAnsi="Times New Roman"/>
          <w:sz w:val="28"/>
          <w:szCs w:val="28"/>
        </w:rPr>
        <w:t>на 2015-2020 года</w:t>
      </w:r>
    </w:p>
    <w:p w:rsidR="00EE3241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84C4F" w:rsidRDefault="00EE3241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906E6D">
        <w:rPr>
          <w:rFonts w:ascii="Times New Roman" w:hAnsi="Times New Roman"/>
          <w:bCs/>
          <w:sz w:val="28"/>
          <w:szCs w:val="28"/>
        </w:rPr>
        <w:t>Методическая тема:</w:t>
      </w:r>
      <w:r w:rsidRPr="00906E6D">
        <w:rPr>
          <w:rFonts w:ascii="Times New Roman" w:hAnsi="Times New Roman"/>
          <w:sz w:val="28"/>
          <w:szCs w:val="28"/>
        </w:rPr>
        <w:t xml:space="preserve"> </w:t>
      </w:r>
      <w:r w:rsidR="00375D67">
        <w:rPr>
          <w:rFonts w:ascii="Times New Roman" w:hAnsi="Times New Roman"/>
          <w:sz w:val="28"/>
          <w:szCs w:val="28"/>
        </w:rPr>
        <w:t>«</w:t>
      </w:r>
      <w:r w:rsidR="00D05BCB">
        <w:rPr>
          <w:rFonts w:ascii="Times New Roman" w:hAnsi="Times New Roman"/>
          <w:sz w:val="28"/>
          <w:szCs w:val="28"/>
          <w:lang w:val="ru-RU"/>
        </w:rPr>
        <w:t>Подготовка детей к школе через</w:t>
      </w:r>
    </w:p>
    <w:p w:rsidR="00EE3241" w:rsidRPr="00906E6D" w:rsidRDefault="00D05BCB" w:rsidP="00EE3241">
      <w:pPr>
        <w:spacing w:after="0" w:line="240" w:lineRule="auto"/>
        <w:ind w:right="5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познавательные процессы</w:t>
      </w:r>
      <w:r w:rsidR="00EE3241" w:rsidRPr="00906E6D">
        <w:rPr>
          <w:rFonts w:ascii="Times New Roman" w:hAnsi="Times New Roman"/>
          <w:sz w:val="28"/>
          <w:szCs w:val="28"/>
        </w:rPr>
        <w:t>»</w:t>
      </w:r>
    </w:p>
    <w:p w:rsidR="00EE3241" w:rsidRPr="009B7BD0" w:rsidRDefault="00EE3241" w:rsidP="00EE3241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Default="00EE3241" w:rsidP="00EE3241">
      <w:pPr>
        <w:spacing w:after="0" w:line="240" w:lineRule="auto"/>
        <w:ind w:left="57" w:right="57" w:firstLine="709"/>
        <w:contextualSpacing/>
        <w:jc w:val="center"/>
        <w:rPr>
          <w:b/>
          <w:bCs/>
        </w:rPr>
      </w:pPr>
    </w:p>
    <w:p w:rsidR="00EE3241" w:rsidRPr="009B7BD0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5BCB" w:rsidRPr="00BA7633" w:rsidRDefault="00D05BCB" w:rsidP="00D05BCB">
      <w:pPr>
        <w:jc w:val="center"/>
        <w:rPr>
          <w:b/>
          <w:bCs/>
          <w:sz w:val="32"/>
          <w:szCs w:val="32"/>
        </w:rPr>
      </w:pPr>
    </w:p>
    <w:p w:rsidR="00EE3241" w:rsidRPr="009B7BD0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E3241" w:rsidRPr="00D84C4F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3241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E3241" w:rsidRPr="009B7BD0" w:rsidRDefault="00EE3241" w:rsidP="00EE3241">
      <w:pPr>
        <w:spacing w:after="0" w:line="240" w:lineRule="auto"/>
        <w:ind w:left="57" w:right="57" w:hanging="57"/>
        <w:contextualSpacing/>
        <w:jc w:val="center"/>
        <w:rPr>
          <w:rFonts w:ascii="Times New Roman" w:hAnsi="Times New Roman"/>
          <w:sz w:val="24"/>
          <w:szCs w:val="24"/>
        </w:rPr>
      </w:pPr>
      <w:r w:rsidRPr="009B7BD0">
        <w:rPr>
          <w:rFonts w:ascii="Times New Roman" w:hAnsi="Times New Roman"/>
          <w:sz w:val="24"/>
          <w:szCs w:val="24"/>
        </w:rPr>
        <w:t>ГОРОД НИЖНЕКАМСК</w:t>
      </w:r>
    </w:p>
    <w:p w:rsidR="00AC4771" w:rsidRDefault="00EE3241" w:rsidP="00AC4771">
      <w:pPr>
        <w:spacing w:after="0" w:line="240" w:lineRule="auto"/>
        <w:ind w:left="57" w:right="57" w:hanging="57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9B7BD0">
        <w:rPr>
          <w:rFonts w:ascii="Times New Roman" w:hAnsi="Times New Roman"/>
          <w:sz w:val="24"/>
          <w:szCs w:val="24"/>
        </w:rPr>
        <w:t>РЕСПУБЛИКА ТАТАРСТА</w:t>
      </w:r>
    </w:p>
    <w:p w:rsidR="00AC4771" w:rsidRDefault="00AC4771" w:rsidP="00AC4771">
      <w:pPr>
        <w:spacing w:after="0" w:line="240" w:lineRule="auto"/>
        <w:ind w:left="57" w:right="57" w:hanging="57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4771" w:rsidRPr="00AC4771" w:rsidRDefault="00AC4771" w:rsidP="00AC4771">
      <w:pPr>
        <w:spacing w:after="0" w:line="240" w:lineRule="auto"/>
        <w:ind w:left="57" w:right="57" w:hanging="57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9B7BD0">
        <w:rPr>
          <w:rFonts w:ascii="Times New Roman" w:hAnsi="Times New Roman"/>
          <w:b/>
          <w:sz w:val="24"/>
          <w:szCs w:val="24"/>
        </w:rPr>
        <w:t>Структура плана</w:t>
      </w:r>
    </w:p>
    <w:p w:rsidR="00690D2B" w:rsidRDefault="00690D2B" w:rsidP="009C593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3147" w:rsidRPr="009C5931" w:rsidRDefault="00690D2B" w:rsidP="009C593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E3147" w:rsidRPr="009C5931">
        <w:rPr>
          <w:rFonts w:ascii="Times New Roman" w:hAnsi="Times New Roman"/>
          <w:sz w:val="24"/>
          <w:szCs w:val="24"/>
        </w:rPr>
        <w:t>Я работаю по  теме самообразования: «</w:t>
      </w:r>
      <w:r w:rsidR="0098167B">
        <w:rPr>
          <w:rFonts w:ascii="Times New Roman" w:hAnsi="Times New Roman"/>
          <w:sz w:val="24"/>
          <w:szCs w:val="24"/>
          <w:lang w:val="ru-RU"/>
        </w:rPr>
        <w:t>Подготовка детей к школе через познавательные процессы</w:t>
      </w:r>
      <w:r w:rsidR="002E3147" w:rsidRPr="009C5931">
        <w:rPr>
          <w:rFonts w:ascii="Times New Roman" w:hAnsi="Times New Roman"/>
          <w:sz w:val="24"/>
          <w:szCs w:val="24"/>
        </w:rPr>
        <w:t xml:space="preserve">». </w:t>
      </w:r>
    </w:p>
    <w:p w:rsidR="002E3147" w:rsidRPr="009C5931" w:rsidRDefault="002E3147" w:rsidP="009C5931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90D2B">
        <w:rPr>
          <w:rFonts w:ascii="Times New Roman" w:hAnsi="Times New Roman"/>
          <w:b/>
          <w:sz w:val="24"/>
          <w:szCs w:val="24"/>
        </w:rPr>
        <w:t>Цель:</w:t>
      </w:r>
      <w:r w:rsidRPr="009C5931">
        <w:rPr>
          <w:rFonts w:ascii="Times New Roman" w:hAnsi="Times New Roman"/>
          <w:sz w:val="24"/>
          <w:szCs w:val="24"/>
        </w:rPr>
        <w:t xml:space="preserve"> обучение приемам саморегуляции, развитие познавательных интересов.</w:t>
      </w:r>
    </w:p>
    <w:p w:rsidR="002E3147" w:rsidRPr="009C5931" w:rsidRDefault="00690D2B" w:rsidP="00690D2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E3147" w:rsidRPr="009C5931">
        <w:rPr>
          <w:rFonts w:ascii="Times New Roman" w:hAnsi="Times New Roman"/>
          <w:sz w:val="24"/>
          <w:szCs w:val="24"/>
        </w:rPr>
        <w:t>Психологическая готовность ребенка к школьному обучению заключается не в том, чтобы у него к моменту поступления в школу сложились психологические черты, которые отличают школьника. Они могут сложиться только в самом ходе школьного обучения под влиянием присущих ему условий жизни и деятельности. В дошкольном возрасте возникают только предпосылки этого «превращения в ученика»: желание учиться и стать школьником; умение управлять своим поведением идеятельностью; достаточный уровень умственного развития и развития речи; наличие познавательных интересов и, конечно, знаний и навыков, необходимых для школьного обучения.</w:t>
      </w:r>
    </w:p>
    <w:p w:rsidR="002E3147" w:rsidRPr="009C5931" w:rsidRDefault="00690D2B" w:rsidP="00690D2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E3147" w:rsidRPr="009C5931">
        <w:rPr>
          <w:rFonts w:ascii="Times New Roman" w:hAnsi="Times New Roman"/>
          <w:sz w:val="24"/>
          <w:szCs w:val="24"/>
        </w:rPr>
        <w:t xml:space="preserve">Психологическая готовность к школе понимается как необходимый и достаточный уровень психического развития ребенка для освоения учебной программы в условиях обучения в коллективе сверстников. </w:t>
      </w:r>
    </w:p>
    <w:p w:rsidR="002E3147" w:rsidRPr="009C5931" w:rsidRDefault="00690D2B" w:rsidP="00690D2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E3147" w:rsidRPr="009C5931">
        <w:rPr>
          <w:rFonts w:ascii="Times New Roman" w:hAnsi="Times New Roman"/>
          <w:sz w:val="24"/>
          <w:szCs w:val="24"/>
        </w:rPr>
        <w:t xml:space="preserve">Именно новообразования задают для ребенка социальную ситуацию развития, которая "определяет целиком и полностью те формы и тот путь, следуя по которому ребенок приобретает новые и новые свойства личности, черпая их из социальной действительности, как из основного источника развития, тот путь, по которому социальное становится индивидуальным". </w:t>
      </w:r>
    </w:p>
    <w:p w:rsidR="002E3147" w:rsidRPr="009C5931" w:rsidRDefault="00690D2B" w:rsidP="00690D2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E3147" w:rsidRPr="009C5931">
        <w:rPr>
          <w:rFonts w:ascii="Times New Roman" w:hAnsi="Times New Roman"/>
          <w:sz w:val="24"/>
          <w:szCs w:val="24"/>
        </w:rPr>
        <w:t xml:space="preserve">Хотя психологическая готовность к школе включает в себя множество характеристик, основными из которых, являются интеллектуальная и личностная готовности. Но психологическую готовность к школьному обучению можно рассматривать только с точки зрения ее комплексности. </w:t>
      </w:r>
    </w:p>
    <w:p w:rsidR="002E3147" w:rsidRPr="009C5931" w:rsidRDefault="00690D2B" w:rsidP="00690D2B">
      <w:pPr>
        <w:spacing w:after="0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E3147" w:rsidRPr="009C5931">
        <w:rPr>
          <w:rFonts w:ascii="Times New Roman" w:hAnsi="Times New Roman"/>
          <w:sz w:val="24"/>
          <w:szCs w:val="24"/>
        </w:rPr>
        <w:t xml:space="preserve">К началу школьного обучения должен быть и достаточный уровень мышления, восприятия, памяти, внимания, воображения, ребенок должен быть готов в волевом и эмоциональном плане принять новую для него ситуацию, войти в новый коллектив. </w:t>
      </w:r>
    </w:p>
    <w:p w:rsidR="002E3147" w:rsidRPr="009C5931" w:rsidRDefault="00690D2B" w:rsidP="00690D2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E3147" w:rsidRPr="009C5931">
        <w:rPr>
          <w:rFonts w:ascii="Times New Roman" w:hAnsi="Times New Roman"/>
          <w:sz w:val="24"/>
          <w:szCs w:val="24"/>
        </w:rPr>
        <w:t>Можно ли помогать человеку уже с детства находить опору в себе самом, наращивать ресурсы психологического противостояния негативным факторам реальности и взаимодействия с благотворными сторонами той же реальности? Ребенок беспомощен, но мудрость взрослых дает ему защиту, так как именно окружающие ребенка взрослые способны создать приемлемые условия для его полноценного развития. Основа такого развития — психологическое здоровье, от которого во многом зависит здоровье человека в целом.</w:t>
      </w:r>
    </w:p>
    <w:p w:rsidR="002E3147" w:rsidRPr="009C5931" w:rsidRDefault="00690D2B" w:rsidP="009C5931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2E3147" w:rsidRPr="009C5931">
        <w:rPr>
          <w:rFonts w:ascii="Times New Roman" w:hAnsi="Times New Roman"/>
          <w:sz w:val="24"/>
          <w:szCs w:val="24"/>
          <w:lang w:val="ru-RU"/>
        </w:rPr>
        <w:t>И</w:t>
      </w:r>
      <w:r w:rsidR="002E3147" w:rsidRPr="009C5931">
        <w:rPr>
          <w:rFonts w:ascii="Times New Roman" w:hAnsi="Times New Roman"/>
          <w:sz w:val="24"/>
          <w:szCs w:val="24"/>
        </w:rPr>
        <w:t xml:space="preserve">спользую психогимнастические игры, т. к. они основываются на теоретических положениях социально-психологического тренинга, в процессе которого создается особая среда, в которой становятся возможными преднамеренные изменения. Эти изменения могут происходить в состоянии группы как целого, а могут – в состояниях и характеристиках отдельных участников. Однако, для формирования психологического здоровья, изменения, предусматриваемые социально-психологическими тренингом, являются недостаточными и не соответствуют возрастным особенностям детей. Поскольку важнейшие необходимые нам изменения формирования самоприятия и принятия других людей, для структуирования изменений нами была выбрана структура самосознания личности, предложенная В. С. Мухиной. Согласно ее представлениям, в самосознании выделяется имя человека, притязание на социальное признание, психологическое время личности (ее прошлое, настоящее, </w:t>
      </w:r>
      <w:r>
        <w:rPr>
          <w:rFonts w:ascii="Times New Roman" w:hAnsi="Times New Roman"/>
          <w:sz w:val="24"/>
          <w:szCs w:val="24"/>
        </w:rPr>
        <w:t>будущее)</w:t>
      </w:r>
      <w:r w:rsidR="002E3147" w:rsidRPr="009C5931">
        <w:rPr>
          <w:rFonts w:ascii="Times New Roman" w:hAnsi="Times New Roman"/>
          <w:sz w:val="24"/>
          <w:szCs w:val="24"/>
        </w:rPr>
        <w:t>.</w:t>
      </w:r>
      <w:r w:rsidR="002E3147" w:rsidRPr="009C5931">
        <w:rPr>
          <w:rFonts w:ascii="Times New Roman" w:hAnsi="Times New Roman"/>
          <w:sz w:val="24"/>
          <w:szCs w:val="24"/>
        </w:rPr>
        <w:br/>
      </w:r>
      <w:r w:rsidR="002E3147" w:rsidRPr="009C5931">
        <w:rPr>
          <w:rFonts w:ascii="Times New Roman" w:hAnsi="Times New Roman"/>
          <w:sz w:val="24"/>
          <w:szCs w:val="24"/>
        </w:rPr>
        <w:lastRenderedPageBreak/>
        <w:t>Говоря о психологическом здоровье личности дошкольника, можно выделить психологическое здоровье, основу которого составляет полноценное психическое развитие на всех этапах детства, т. е. удовлетворение возрастных потребностей ребенка,</w:t>
      </w:r>
      <w:r>
        <w:rPr>
          <w:rFonts w:ascii="Times New Roman" w:hAnsi="Times New Roman"/>
          <w:sz w:val="24"/>
          <w:szCs w:val="24"/>
        </w:rPr>
        <w:t xml:space="preserve"> успешность овладения им 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2E3147" w:rsidRPr="009C593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2E3147" w:rsidRPr="009C5931">
        <w:rPr>
          <w:rFonts w:ascii="Times New Roman" w:hAnsi="Times New Roman"/>
          <w:sz w:val="24"/>
          <w:szCs w:val="24"/>
        </w:rPr>
        <w:t>Развитие ребенка, его психики и личностных качеств во многом определяется теми взаимоотношениями, которые складываются в течение жизни между формирующейся личностью и его ближайшим взрослым окружением (родители, воспитатели). Но каждый из взрослых по-своему и реально строит взаимоотношения с ребенком. Очень важно понять, что стиль отношения взрослых к ребенку влияет не только на становление тенденции к определенному стилю детского поведения, но и на психологическое здоровье детей. Взрослым необходимо помнить, что под влиянием опыта общения с ними у ребенка не только формируются критерии оценки себя и других, но и зарождается очень важная способность – сочувствовать другим людям, переживать чужие горести и радости как собственные. В общении со взрослыми и сверстниками он впервые осознает, что нужно учитывать не только свою, но и чужую точку зрения. Именно с налаженной системы взаимоотношений ребенка со взрослыми и начинается ориентация ребенка на других, тем более, что он так же нуждается в признании окружающих людей. Поэтому особое значение имеет личность взрослого, находящегося рядом с ребенком.</w:t>
      </w:r>
    </w:p>
    <w:p w:rsidR="002E3147" w:rsidRPr="009C5931" w:rsidRDefault="00690D2B" w:rsidP="009C5931">
      <w:p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2E3147" w:rsidRPr="00690D2B">
        <w:rPr>
          <w:rFonts w:ascii="Times New Roman" w:hAnsi="Times New Roman"/>
          <w:b/>
          <w:sz w:val="24"/>
          <w:szCs w:val="24"/>
          <w:lang w:val="ru-RU"/>
        </w:rPr>
        <w:t>Актуальность:</w:t>
      </w:r>
      <w:r w:rsidR="002E3147" w:rsidRPr="009C5931">
        <w:rPr>
          <w:rFonts w:ascii="Times New Roman" w:hAnsi="Times New Roman"/>
          <w:sz w:val="24"/>
          <w:szCs w:val="24"/>
          <w:lang w:val="ru-RU"/>
        </w:rPr>
        <w:t xml:space="preserve"> Подготовка ребенка к школе является основной проблемой, беспокоящей родителей детей старшего дошкольного возраста. Попадая в условия современной школы, многие дети уже с первых шагов демонстрируют свою 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3147" w:rsidRPr="009C5931">
        <w:rPr>
          <w:rFonts w:ascii="Times New Roman" w:hAnsi="Times New Roman"/>
          <w:sz w:val="24"/>
          <w:szCs w:val="24"/>
          <w:lang w:val="ru-RU"/>
        </w:rPr>
        <w:t>успешность в учебной деятельности, что может встать впоследствии почвой для развития синдрома «выученной беспомощности», при которой ребенок не берется за решение даже посильных ему задач, и как результат этого, получает стойкую репутацию «слабого» ученика.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3147" w:rsidRPr="009C5931">
        <w:rPr>
          <w:rFonts w:ascii="Times New Roman" w:hAnsi="Times New Roman"/>
          <w:sz w:val="24"/>
          <w:szCs w:val="24"/>
          <w:lang w:val="ru-RU"/>
        </w:rPr>
        <w:t>Т.</w:t>
      </w:r>
      <w:proofErr w:type="gramStart"/>
      <w:r w:rsidR="002E3147" w:rsidRPr="009C5931">
        <w:rPr>
          <w:rFonts w:ascii="Times New Roman" w:hAnsi="Times New Roman"/>
          <w:sz w:val="24"/>
          <w:szCs w:val="24"/>
          <w:lang w:val="ru-RU"/>
        </w:rPr>
        <w:t>о</w:t>
      </w:r>
      <w:proofErr w:type="gramEnd"/>
      <w:r w:rsidR="002E3147" w:rsidRPr="009C5931">
        <w:rPr>
          <w:rFonts w:ascii="Times New Roman" w:hAnsi="Times New Roman"/>
          <w:sz w:val="24"/>
          <w:szCs w:val="24"/>
          <w:lang w:val="ru-RU"/>
        </w:rPr>
        <w:t xml:space="preserve"> определение готовности  ребенка к школе позволяет предупредить некоторые трудности в обучении, значительно сгладить процесс адаптации к школе.</w:t>
      </w:r>
    </w:p>
    <w:p w:rsidR="002E3147" w:rsidRPr="00D96D49" w:rsidRDefault="00D96D49" w:rsidP="00D96D49">
      <w:pPr>
        <w:tabs>
          <w:tab w:val="left" w:pos="3270"/>
        </w:tabs>
        <w:jc w:val="center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96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6E6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ПРОГРАММЫ: </w:t>
      </w:r>
    </w:p>
    <w:p w:rsidR="002E3147" w:rsidRPr="00C17F19" w:rsidRDefault="002E3147" w:rsidP="009C5931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9C5931">
        <w:rPr>
          <w:rFonts w:ascii="Times New Roman" w:hAnsi="Times New Roman"/>
          <w:sz w:val="24"/>
          <w:szCs w:val="24"/>
          <w:lang w:val="ru-RU"/>
        </w:rPr>
        <w:t xml:space="preserve">Содействие ребенку в решении актуальных задач развития, помощь в преодолении учебных трудностей, предупреждение и преодоление нарушений эмоционально-волевой сферы, проблем взаимоотношений </w:t>
      </w:r>
      <w:r w:rsidRPr="00C17F19">
        <w:rPr>
          <w:rFonts w:ascii="Times New Roman" w:hAnsi="Times New Roman"/>
          <w:sz w:val="24"/>
          <w:szCs w:val="24"/>
          <w:lang w:val="ru-RU"/>
        </w:rPr>
        <w:t>со сверстниками, педагогами, родителями.</w:t>
      </w:r>
    </w:p>
    <w:p w:rsidR="002E3147" w:rsidRPr="009C5931" w:rsidRDefault="002E3147" w:rsidP="009C5931">
      <w:pPr>
        <w:pStyle w:val="a3"/>
        <w:numPr>
          <w:ilvl w:val="0"/>
          <w:numId w:val="1"/>
        </w:numPr>
        <w:spacing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9C5931">
        <w:rPr>
          <w:rFonts w:ascii="Times New Roman" w:hAnsi="Times New Roman"/>
          <w:sz w:val="24"/>
          <w:szCs w:val="24"/>
          <w:lang w:val="ru-RU"/>
        </w:rPr>
        <w:t>Психологическая диагностика - дать информацию об индивидуально-психических особенностях детей, которая была  бы полезна им самим, а также воспитателям и родителям.</w:t>
      </w:r>
    </w:p>
    <w:p w:rsidR="002E3147" w:rsidRPr="009C5931" w:rsidRDefault="002E3147" w:rsidP="009C5931">
      <w:pPr>
        <w:pStyle w:val="a3"/>
        <w:numPr>
          <w:ilvl w:val="0"/>
          <w:numId w:val="1"/>
        </w:numPr>
        <w:spacing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9C5931">
        <w:rPr>
          <w:rFonts w:ascii="Times New Roman" w:hAnsi="Times New Roman"/>
          <w:sz w:val="24"/>
          <w:szCs w:val="24"/>
          <w:lang w:val="ru-RU"/>
        </w:rPr>
        <w:t>Применение исследуемых значений для составления коррекционных  занятий с детьми.</w:t>
      </w:r>
    </w:p>
    <w:p w:rsidR="002E3147" w:rsidRPr="009C5931" w:rsidRDefault="002E3147" w:rsidP="009C5931">
      <w:pPr>
        <w:pStyle w:val="a3"/>
        <w:numPr>
          <w:ilvl w:val="0"/>
          <w:numId w:val="1"/>
        </w:numPr>
        <w:spacing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9C5931">
        <w:rPr>
          <w:rFonts w:ascii="Times New Roman" w:hAnsi="Times New Roman"/>
          <w:sz w:val="24"/>
          <w:szCs w:val="24"/>
          <w:lang w:val="ru-RU"/>
        </w:rPr>
        <w:t>Формирование познавательной активности и учебной мотивации у детей.</w:t>
      </w:r>
    </w:p>
    <w:p w:rsidR="002E3147" w:rsidRPr="009C5931" w:rsidRDefault="002E3147" w:rsidP="009C5931">
      <w:pPr>
        <w:pStyle w:val="a3"/>
        <w:numPr>
          <w:ilvl w:val="0"/>
          <w:numId w:val="1"/>
        </w:numPr>
        <w:spacing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9C5931">
        <w:rPr>
          <w:rFonts w:ascii="Times New Roman" w:hAnsi="Times New Roman"/>
          <w:sz w:val="24"/>
          <w:szCs w:val="24"/>
          <w:lang w:val="ru-RU"/>
        </w:rPr>
        <w:t xml:space="preserve">Проводить динамику развития познавательных способностей, коммуникативной сферы и обобщать опыт работы. </w:t>
      </w:r>
    </w:p>
    <w:p w:rsidR="002E3147" w:rsidRPr="009C5931" w:rsidRDefault="002E3147" w:rsidP="009C5931">
      <w:pPr>
        <w:pStyle w:val="a3"/>
        <w:numPr>
          <w:ilvl w:val="0"/>
          <w:numId w:val="1"/>
        </w:numPr>
        <w:spacing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9C5931">
        <w:rPr>
          <w:rFonts w:ascii="Times New Roman" w:hAnsi="Times New Roman"/>
          <w:sz w:val="24"/>
          <w:szCs w:val="24"/>
          <w:lang w:val="ru-RU"/>
        </w:rPr>
        <w:t xml:space="preserve">Способствовать повышению ответственности родителей за </w:t>
      </w:r>
      <w:proofErr w:type="spellStart"/>
      <w:r w:rsidRPr="009C5931">
        <w:rPr>
          <w:rFonts w:ascii="Times New Roman" w:hAnsi="Times New Roman"/>
          <w:sz w:val="24"/>
          <w:szCs w:val="24"/>
          <w:lang w:val="ru-RU"/>
        </w:rPr>
        <w:t>психоэмоциональное</w:t>
      </w:r>
      <w:proofErr w:type="spellEnd"/>
      <w:r w:rsidRPr="009C5931">
        <w:rPr>
          <w:rFonts w:ascii="Times New Roman" w:hAnsi="Times New Roman"/>
          <w:sz w:val="24"/>
          <w:szCs w:val="24"/>
          <w:lang w:val="ru-RU"/>
        </w:rPr>
        <w:t xml:space="preserve"> благополучие детей.</w:t>
      </w:r>
    </w:p>
    <w:p w:rsidR="002E3147" w:rsidRPr="009C5931" w:rsidRDefault="002E3147" w:rsidP="009C5931">
      <w:pPr>
        <w:pStyle w:val="a3"/>
        <w:numPr>
          <w:ilvl w:val="0"/>
          <w:numId w:val="1"/>
        </w:numPr>
        <w:spacing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9C5931">
        <w:rPr>
          <w:rFonts w:ascii="Times New Roman" w:hAnsi="Times New Roman"/>
          <w:sz w:val="24"/>
          <w:szCs w:val="24"/>
          <w:lang w:val="ru-RU"/>
        </w:rPr>
        <w:t>Изучение и анализ психологической литературы по теме.</w:t>
      </w:r>
    </w:p>
    <w:p w:rsidR="002E3147" w:rsidRPr="009C5931" w:rsidRDefault="002E3147" w:rsidP="009C5931">
      <w:pPr>
        <w:pStyle w:val="a3"/>
        <w:spacing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3147" w:rsidRPr="009C5931" w:rsidRDefault="002E3147" w:rsidP="009C5931">
      <w:pPr>
        <w:pStyle w:val="a3"/>
        <w:spacing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3147" w:rsidRPr="009C5931" w:rsidRDefault="002E3147" w:rsidP="009C5931">
      <w:pPr>
        <w:pStyle w:val="a3"/>
        <w:spacing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3147" w:rsidRPr="009C5931" w:rsidRDefault="002E3147" w:rsidP="009C5931">
      <w:pPr>
        <w:pStyle w:val="a3"/>
        <w:spacing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3147" w:rsidRPr="009C5931" w:rsidRDefault="002E3147" w:rsidP="009C593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3147" w:rsidRPr="009C5931" w:rsidRDefault="002E3147" w:rsidP="009C593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3147" w:rsidRPr="009C5931" w:rsidRDefault="002E3147" w:rsidP="009C593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3147" w:rsidRPr="009C5931" w:rsidRDefault="002E3147" w:rsidP="009C5931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3147" w:rsidRDefault="002E3147" w:rsidP="001C742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194C" w:rsidRPr="009B7BD0" w:rsidRDefault="0011194C" w:rsidP="0011194C">
      <w:pPr>
        <w:spacing w:after="0" w:line="240" w:lineRule="auto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7BD0">
        <w:rPr>
          <w:rFonts w:ascii="Times New Roman" w:hAnsi="Times New Roman"/>
          <w:b/>
          <w:sz w:val="24"/>
          <w:szCs w:val="24"/>
        </w:rPr>
        <w:lastRenderedPageBreak/>
        <w:t>Разделы плана</w:t>
      </w:r>
    </w:p>
    <w:p w:rsidR="0011194C" w:rsidRPr="009B7BD0" w:rsidRDefault="0011194C" w:rsidP="0011194C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1194C" w:rsidRPr="009B7BD0" w:rsidRDefault="0011194C" w:rsidP="0011194C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7BD0">
        <w:rPr>
          <w:rFonts w:ascii="Times New Roman" w:hAnsi="Times New Roman"/>
          <w:b/>
          <w:sz w:val="24"/>
          <w:szCs w:val="24"/>
        </w:rPr>
        <w:t>1. Изучение литературы, связанной с проблемами реализации ФГОС (темы опыта работы)</w:t>
      </w:r>
    </w:p>
    <w:p w:rsidR="0011194C" w:rsidRPr="009B7BD0" w:rsidRDefault="0011194C" w:rsidP="0011194C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BD0">
        <w:rPr>
          <w:rFonts w:ascii="Times New Roman" w:hAnsi="Times New Roman"/>
          <w:sz w:val="24"/>
          <w:szCs w:val="24"/>
        </w:rPr>
        <w:t xml:space="preserve">В этом разделе указывается следующее: по каким вопросам реализации ФГОС будет изучаться литература, работы каких авторов  будут прочитаны учителем  (называются основные труды). </w:t>
      </w:r>
    </w:p>
    <w:p w:rsidR="0011194C" w:rsidRPr="009B7BD0" w:rsidRDefault="0011194C" w:rsidP="0011194C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BD0">
        <w:rPr>
          <w:rFonts w:ascii="Times New Roman" w:hAnsi="Times New Roman"/>
          <w:sz w:val="24"/>
          <w:szCs w:val="24"/>
        </w:rPr>
        <w:t>Формой представления отчета могут быть доклад, аналитическая статья, аннотации к прочитанным книгам. Результаты изучения литературы могут использоваться в других формах отчетности.</w:t>
      </w:r>
    </w:p>
    <w:p w:rsidR="0011194C" w:rsidRPr="009B7BD0" w:rsidRDefault="0011194C" w:rsidP="0011194C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83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7"/>
        <w:gridCol w:w="2037"/>
        <w:gridCol w:w="2249"/>
        <w:gridCol w:w="1019"/>
        <w:gridCol w:w="1419"/>
        <w:gridCol w:w="1451"/>
      </w:tblGrid>
      <w:tr w:rsidR="0011194C" w:rsidRPr="009B7BD0" w:rsidTr="0011194C">
        <w:tc>
          <w:tcPr>
            <w:tcW w:w="1657" w:type="dxa"/>
          </w:tcPr>
          <w:p w:rsidR="0011194C" w:rsidRPr="009B7BD0" w:rsidRDefault="0011194C" w:rsidP="000A477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Вопросы введения ФГОС</w:t>
            </w:r>
          </w:p>
        </w:tc>
        <w:tc>
          <w:tcPr>
            <w:tcW w:w="2037" w:type="dxa"/>
          </w:tcPr>
          <w:p w:rsidR="0011194C" w:rsidRPr="009B7BD0" w:rsidRDefault="0011194C" w:rsidP="000A477B">
            <w:pPr>
              <w:numPr>
                <w:ilvl w:val="12"/>
                <w:numId w:val="0"/>
              </w:numPr>
              <w:spacing w:after="0" w:line="240" w:lineRule="auto"/>
              <w:ind w:left="57" w:right="57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Литература, нормативные правовые документы</w:t>
            </w:r>
          </w:p>
          <w:p w:rsidR="0011194C" w:rsidRPr="009B7BD0" w:rsidRDefault="0011194C" w:rsidP="000A477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11194C" w:rsidRPr="009B7BD0" w:rsidRDefault="0011194C" w:rsidP="000A477B">
            <w:pPr>
              <w:numPr>
                <w:ilvl w:val="12"/>
                <w:numId w:val="0"/>
              </w:numPr>
              <w:spacing w:after="0" w:line="240" w:lineRule="auto"/>
              <w:ind w:left="-108" w:right="-66" w:firstLine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Задачи использования</w:t>
            </w:r>
          </w:p>
          <w:p w:rsidR="0011194C" w:rsidRPr="009B7BD0" w:rsidRDefault="0011194C" w:rsidP="000A477B">
            <w:pPr>
              <w:numPr>
                <w:ilvl w:val="12"/>
                <w:numId w:val="0"/>
              </w:numPr>
              <w:spacing w:after="0" w:line="240" w:lineRule="auto"/>
              <w:ind w:left="11" w:right="57" w:firstLine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литературных источников</w:t>
            </w:r>
          </w:p>
          <w:p w:rsidR="0011194C" w:rsidRPr="009B7BD0" w:rsidRDefault="0011194C" w:rsidP="000A477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1194C" w:rsidRPr="009B7BD0" w:rsidRDefault="0011194C" w:rsidP="000A477B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11194C" w:rsidRPr="009B7BD0" w:rsidRDefault="0011194C" w:rsidP="000A477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1194C" w:rsidRPr="009B7BD0" w:rsidRDefault="0011194C" w:rsidP="000A477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1451" w:type="dxa"/>
          </w:tcPr>
          <w:p w:rsidR="0011194C" w:rsidRPr="009B7BD0" w:rsidRDefault="0011194C" w:rsidP="000A477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Где, кем и когда заслушивается отчет о выполнении работы</w:t>
            </w:r>
          </w:p>
        </w:tc>
      </w:tr>
      <w:tr w:rsidR="0011194C" w:rsidRPr="009B7BD0" w:rsidTr="0011194C">
        <w:tc>
          <w:tcPr>
            <w:tcW w:w="1657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037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Конституция РФ, ст.43 - Содержание и гарантии права на образование.</w:t>
            </w:r>
          </w:p>
        </w:tc>
        <w:tc>
          <w:tcPr>
            <w:tcW w:w="224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01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2870" w:type="dxa"/>
            <w:gridSpan w:val="2"/>
          </w:tcPr>
          <w:p w:rsidR="0011194C" w:rsidRPr="009B7BD0" w:rsidRDefault="0011194C" w:rsidP="000A477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Отчет на итоговом педагогическом совете</w:t>
            </w:r>
          </w:p>
        </w:tc>
      </w:tr>
      <w:tr w:rsidR="0011194C" w:rsidRPr="009B7BD0" w:rsidTr="0011194C">
        <w:tc>
          <w:tcPr>
            <w:tcW w:w="1657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037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Конвенция о правах ребенка (02.09.1990)</w:t>
            </w:r>
          </w:p>
        </w:tc>
        <w:tc>
          <w:tcPr>
            <w:tcW w:w="224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01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2870" w:type="dxa"/>
            <w:gridSpan w:val="2"/>
          </w:tcPr>
          <w:p w:rsidR="0011194C" w:rsidRPr="0064683E" w:rsidRDefault="0064683E" w:rsidP="000A477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в рамках заседания педагогического совета. Участие в обсуждении.</w:t>
            </w:r>
          </w:p>
        </w:tc>
      </w:tr>
      <w:tr w:rsidR="0011194C" w:rsidRPr="009B7BD0" w:rsidTr="0011194C">
        <w:tc>
          <w:tcPr>
            <w:tcW w:w="1657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037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Закон РФ «Об образовании».</w:t>
            </w:r>
          </w:p>
        </w:tc>
        <w:tc>
          <w:tcPr>
            <w:tcW w:w="224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01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gridSpan w:val="2"/>
          </w:tcPr>
          <w:p w:rsidR="0011194C" w:rsidRPr="009B7BD0" w:rsidRDefault="0011194C" w:rsidP="000A477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Отчет на итоговом педагогическом совете</w:t>
            </w:r>
          </w:p>
        </w:tc>
      </w:tr>
      <w:tr w:rsidR="0011194C" w:rsidRPr="009B7BD0" w:rsidTr="0011194C">
        <w:tc>
          <w:tcPr>
            <w:tcW w:w="1657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037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Закон РФ «Об основных гарантиях прав ребенка».</w:t>
            </w:r>
          </w:p>
        </w:tc>
        <w:tc>
          <w:tcPr>
            <w:tcW w:w="224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01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gridSpan w:val="2"/>
          </w:tcPr>
          <w:p w:rsidR="0011194C" w:rsidRPr="009B7BD0" w:rsidRDefault="0011194C" w:rsidP="000A477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Отчет на итоговом педагогическом совете</w:t>
            </w:r>
          </w:p>
        </w:tc>
      </w:tr>
      <w:tr w:rsidR="0011194C" w:rsidRPr="009B7BD0" w:rsidTr="0011194C">
        <w:tc>
          <w:tcPr>
            <w:tcW w:w="1657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037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Семейный кодекс (от 29.12.1995 №223 -ФЗ).</w:t>
            </w:r>
          </w:p>
        </w:tc>
        <w:tc>
          <w:tcPr>
            <w:tcW w:w="224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01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gridSpan w:val="2"/>
          </w:tcPr>
          <w:p w:rsidR="0011194C" w:rsidRPr="009B7BD0" w:rsidRDefault="0011194C" w:rsidP="000A477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Отчет на итоговом педагогическом совете</w:t>
            </w:r>
          </w:p>
        </w:tc>
      </w:tr>
      <w:tr w:rsidR="0011194C" w:rsidRPr="009B7BD0" w:rsidTr="0011194C">
        <w:tc>
          <w:tcPr>
            <w:tcW w:w="1657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037" w:type="dxa"/>
          </w:tcPr>
          <w:p w:rsidR="0011194C" w:rsidRPr="00427E2A" w:rsidRDefault="0011194C" w:rsidP="000A47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образования и науки </w:t>
            </w:r>
            <w:r w:rsidRPr="00427E2A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 от 17 октября 2013 г. N 1155 г.</w:t>
            </w:r>
            <w:r w:rsidRPr="00427E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27E2A">
              <w:rPr>
                <w:rFonts w:ascii="Times New Roman" w:hAnsi="Times New Roman"/>
                <w:bCs/>
                <w:sz w:val="24"/>
                <w:szCs w:val="24"/>
              </w:rPr>
              <w:t xml:space="preserve">«Об утверждении федерального государственного образовательного стандарта среднего </w:t>
            </w:r>
            <w:r w:rsidRPr="00427E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(полного) общего образования»</w:t>
            </w:r>
          </w:p>
        </w:tc>
        <w:tc>
          <w:tcPr>
            <w:tcW w:w="224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lastRenderedPageBreak/>
              <w:t>Изучить совокупности требований, обязательных при реализации основной образовательной программы ДО</w:t>
            </w:r>
          </w:p>
        </w:tc>
        <w:tc>
          <w:tcPr>
            <w:tcW w:w="101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0" w:type="dxa"/>
            <w:gridSpan w:val="2"/>
          </w:tcPr>
          <w:p w:rsidR="0011194C" w:rsidRPr="00282C30" w:rsidRDefault="0011194C" w:rsidP="000A477B">
            <w:pPr>
              <w:numPr>
                <w:ilvl w:val="12"/>
                <w:numId w:val="0"/>
              </w:numPr>
              <w:spacing w:line="240" w:lineRule="auto"/>
              <w:ind w:right="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Доклад  и обсуждение на педагогическом совете</w:t>
            </w:r>
          </w:p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94C" w:rsidRPr="009B7BD0" w:rsidTr="0011194C">
        <w:tc>
          <w:tcPr>
            <w:tcW w:w="1657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нормативного документа</w:t>
            </w:r>
          </w:p>
        </w:tc>
        <w:tc>
          <w:tcPr>
            <w:tcW w:w="2037" w:type="dxa"/>
          </w:tcPr>
          <w:p w:rsidR="0011194C" w:rsidRPr="00282C30" w:rsidRDefault="0011194C" w:rsidP="000A477B">
            <w:pPr>
              <w:pStyle w:val="a5"/>
              <w:spacing w:after="0"/>
              <w:rPr>
                <w:bCs/>
              </w:rPr>
            </w:pPr>
            <w:r w:rsidRPr="00282C30">
              <w:rPr>
                <w:bCs/>
              </w:rPr>
              <w:t xml:space="preserve">ФГОС </w:t>
            </w:r>
          </w:p>
        </w:tc>
        <w:tc>
          <w:tcPr>
            <w:tcW w:w="224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101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2870" w:type="dxa"/>
            <w:gridSpan w:val="2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94C" w:rsidRPr="009B7BD0" w:rsidTr="0011194C">
        <w:tc>
          <w:tcPr>
            <w:tcW w:w="1657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037" w:type="dxa"/>
          </w:tcPr>
          <w:p w:rsidR="0011194C" w:rsidRPr="00282C30" w:rsidRDefault="0011194C" w:rsidP="000A477B">
            <w:pPr>
              <w:pStyle w:val="a5"/>
              <w:spacing w:after="0"/>
              <w:rPr>
                <w:bCs/>
              </w:rPr>
            </w:pPr>
            <w:r w:rsidRPr="00282C30">
              <w:rPr>
                <w:color w:val="000000"/>
              </w:rPr>
              <w:t>Подбор и апробация диагностических материалов, позволяющих контролировать качество образования (на основе программных требований, федеральных государственных стандартов)</w:t>
            </w:r>
          </w:p>
        </w:tc>
        <w:tc>
          <w:tcPr>
            <w:tcW w:w="2249" w:type="dxa"/>
          </w:tcPr>
          <w:p w:rsidR="0011194C" w:rsidRPr="00786B04" w:rsidRDefault="0011194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Изучение совокупности требований,</w:t>
            </w: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</w:t>
            </w: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обязательных при реализации основ</w:t>
            </w: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ной </w:t>
            </w: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образовательной  программы </w:t>
            </w:r>
          </w:p>
        </w:tc>
        <w:tc>
          <w:tcPr>
            <w:tcW w:w="101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2870" w:type="dxa"/>
            <w:gridSpan w:val="2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94C" w:rsidRPr="009B7BD0" w:rsidTr="0011194C">
        <w:tc>
          <w:tcPr>
            <w:tcW w:w="1657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Изучение нормативного документа</w:t>
            </w:r>
          </w:p>
        </w:tc>
        <w:tc>
          <w:tcPr>
            <w:tcW w:w="2037" w:type="dxa"/>
          </w:tcPr>
          <w:p w:rsidR="0011194C" w:rsidRPr="00282C30" w:rsidRDefault="0011194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Оценка достижений планируемых результатов в ДОУ</w:t>
            </w:r>
          </w:p>
        </w:tc>
        <w:tc>
          <w:tcPr>
            <w:tcW w:w="224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Изучить систему заданий по мониторингу для воспитанников от 3-х до 7 лет.</w:t>
            </w:r>
          </w:p>
        </w:tc>
        <w:tc>
          <w:tcPr>
            <w:tcW w:w="1019" w:type="dxa"/>
          </w:tcPr>
          <w:p w:rsidR="0011194C" w:rsidRPr="00282C30" w:rsidRDefault="0011194C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2870" w:type="dxa"/>
            <w:gridSpan w:val="2"/>
          </w:tcPr>
          <w:p w:rsidR="0011194C" w:rsidRPr="00282C30" w:rsidRDefault="0064683E" w:rsidP="000A47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в рамках заседания педагогического совета. Участие в обсуждении</w:t>
            </w:r>
          </w:p>
        </w:tc>
      </w:tr>
      <w:tr w:rsidR="0011194C" w:rsidRPr="009B7BD0" w:rsidTr="0011194C">
        <w:tc>
          <w:tcPr>
            <w:tcW w:w="1657" w:type="dxa"/>
          </w:tcPr>
          <w:p w:rsidR="0011194C" w:rsidRPr="00A22CDA" w:rsidRDefault="00A22CDA" w:rsidP="000A477B">
            <w:pPr>
              <w:spacing w:line="240" w:lineRule="auto"/>
              <w:rPr>
                <w:rFonts w:ascii="Times New Roman" w:eastAsia="Times New Roman" w:hAnsi="Times New Roman"/>
                <w:bCs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B2B2B"/>
                <w:sz w:val="24"/>
                <w:szCs w:val="24"/>
                <w:lang w:val="ru-RU"/>
              </w:rPr>
              <w:t>Изучение научно-методической литературы</w:t>
            </w:r>
          </w:p>
        </w:tc>
        <w:tc>
          <w:tcPr>
            <w:tcW w:w="2037" w:type="dxa"/>
          </w:tcPr>
          <w:p w:rsidR="0011194C" w:rsidRPr="00A22CDA" w:rsidRDefault="0011194C" w:rsidP="000A47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2B2B2B"/>
                <w:sz w:val="24"/>
                <w:szCs w:val="24"/>
                <w:lang w:val="ru-RU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О</w:t>
            </w:r>
            <w:proofErr w:type="spellStart"/>
            <w:r w:rsidR="00A22CDA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  <w:t>своение</w:t>
            </w:r>
            <w:proofErr w:type="spellEnd"/>
            <w:r w:rsidR="00A22CDA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  <w:t xml:space="preserve"> методов, приемов, технологий проектной деятельности</w:t>
            </w:r>
          </w:p>
        </w:tc>
        <w:tc>
          <w:tcPr>
            <w:tcW w:w="2249" w:type="dxa"/>
          </w:tcPr>
          <w:p w:rsidR="0011194C" w:rsidRPr="00A22CDA" w:rsidRDefault="0011194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Изучение совокупности требований</w:t>
            </w:r>
          </w:p>
        </w:tc>
        <w:tc>
          <w:tcPr>
            <w:tcW w:w="1019" w:type="dxa"/>
          </w:tcPr>
          <w:p w:rsidR="0011194C" w:rsidRPr="00282C30" w:rsidRDefault="0011194C" w:rsidP="000A477B">
            <w:pPr>
              <w:spacing w:line="240" w:lineRule="auto"/>
              <w:rPr>
                <w:rFonts w:ascii="Times New Roman" w:eastAsia="Times New Roman" w:hAnsi="Times New Roman"/>
                <w:bCs/>
                <w:color w:val="2B2B2B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2870" w:type="dxa"/>
            <w:gridSpan w:val="2"/>
          </w:tcPr>
          <w:p w:rsidR="0011194C" w:rsidRPr="00885BDA" w:rsidRDefault="00885BDA" w:rsidP="000A477B">
            <w:pPr>
              <w:spacing w:line="240" w:lineRule="auto"/>
              <w:rPr>
                <w:rFonts w:ascii="Times New Roman" w:eastAsia="Times New Roman" w:hAnsi="Times New Roman"/>
                <w:bCs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2B2B2B"/>
                <w:sz w:val="24"/>
                <w:szCs w:val="24"/>
                <w:lang w:val="ru-RU"/>
              </w:rPr>
              <w:t xml:space="preserve">Обсуждение на заседаниях педагогических советов </w:t>
            </w:r>
          </w:p>
        </w:tc>
      </w:tr>
    </w:tbl>
    <w:p w:rsidR="00723362" w:rsidRPr="0064683E" w:rsidRDefault="00723362" w:rsidP="001C7421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90D2B" w:rsidRDefault="00723362" w:rsidP="001C742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</w:p>
    <w:p w:rsidR="00723362" w:rsidRPr="009B7BD0" w:rsidRDefault="00723362" w:rsidP="00723362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7BD0">
        <w:rPr>
          <w:rFonts w:ascii="Times New Roman" w:hAnsi="Times New Roman"/>
          <w:b/>
          <w:sz w:val="24"/>
          <w:szCs w:val="24"/>
        </w:rPr>
        <w:t xml:space="preserve">2. Разработка методических материалов, обеспечивающих реализацию введения ФГОС  (темы опыта работы) </w:t>
      </w:r>
    </w:p>
    <w:p w:rsidR="00723362" w:rsidRPr="009B7BD0" w:rsidRDefault="00723362" w:rsidP="00723362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BD0">
        <w:rPr>
          <w:rFonts w:ascii="Times New Roman" w:hAnsi="Times New Roman"/>
          <w:sz w:val="24"/>
          <w:szCs w:val="24"/>
        </w:rPr>
        <w:t>Здесь предполагается то, что будет разрабатываться педагогом для обеспечения учебно-воспитательного процесса по новому ФГОС: разделы основной образовательной программы ДОУ, авторские (откорректированные) программы, календарно-тематическое и поурочное планирование, конспекты проектов. Сюда могут войти  подборки упражнений, дидактического материала, тестовых заданий, планы воспитательной работы, планы работы кружков, сценарии мероприятий.</w:t>
      </w:r>
    </w:p>
    <w:p w:rsidR="00723362" w:rsidRPr="009B7BD0" w:rsidRDefault="00723362" w:rsidP="00723362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BD0">
        <w:rPr>
          <w:rFonts w:ascii="Times New Roman" w:hAnsi="Times New Roman"/>
          <w:sz w:val="24"/>
          <w:szCs w:val="24"/>
        </w:rPr>
        <w:t xml:space="preserve"> В качестве отчета могут быть  представлены сами разработанные материалы или рекомендации по их использованию для своих коллег. </w:t>
      </w:r>
    </w:p>
    <w:p w:rsidR="00723362" w:rsidRPr="009B7BD0" w:rsidRDefault="00723362" w:rsidP="00723362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7BD0">
        <w:rPr>
          <w:rFonts w:ascii="Times New Roman" w:hAnsi="Times New Roman"/>
          <w:i/>
          <w:sz w:val="24"/>
          <w:szCs w:val="24"/>
        </w:rPr>
        <w:t xml:space="preserve">  </w:t>
      </w:r>
    </w:p>
    <w:tbl>
      <w:tblPr>
        <w:tblW w:w="96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700"/>
        <w:gridCol w:w="2411"/>
        <w:gridCol w:w="2410"/>
      </w:tblGrid>
      <w:tr w:rsidR="00723362" w:rsidRPr="009B7BD0" w:rsidTr="000A477B">
        <w:tc>
          <w:tcPr>
            <w:tcW w:w="2160" w:type="dxa"/>
          </w:tcPr>
          <w:p w:rsidR="00723362" w:rsidRPr="009B7BD0" w:rsidRDefault="00723362" w:rsidP="000A477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700" w:type="dxa"/>
          </w:tcPr>
          <w:p w:rsidR="00723362" w:rsidRPr="009B7BD0" w:rsidRDefault="00723362" w:rsidP="000A477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723362" w:rsidRPr="009B7BD0" w:rsidRDefault="00723362" w:rsidP="000A477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23362" w:rsidRPr="009B7BD0" w:rsidRDefault="00723362" w:rsidP="000A477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410" w:type="dxa"/>
          </w:tcPr>
          <w:p w:rsidR="00723362" w:rsidRPr="009B7BD0" w:rsidRDefault="00723362" w:rsidP="000A477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Где, кем и когда заслушивается отчет о выполнении работы</w:t>
            </w:r>
          </w:p>
          <w:p w:rsidR="00723362" w:rsidRPr="009B7BD0" w:rsidRDefault="00723362" w:rsidP="000A477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362" w:rsidRPr="009B7BD0" w:rsidTr="000A477B">
        <w:tc>
          <w:tcPr>
            <w:tcW w:w="2160" w:type="dxa"/>
          </w:tcPr>
          <w:p w:rsidR="00723362" w:rsidRPr="00FB22A9" w:rsidRDefault="00FB22A9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</w:t>
            </w:r>
            <w:proofErr w:type="spellEnd"/>
            <w:r w:rsidR="00723362" w:rsidRPr="00282C30">
              <w:rPr>
                <w:rFonts w:ascii="Times New Roman" w:hAnsi="Times New Roman"/>
                <w:sz w:val="24"/>
                <w:szCs w:val="24"/>
              </w:rPr>
              <w:t>азрабо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«Использование метода мнемотехники в обучении пересказа детей подготовительной к школе группы»</w:t>
            </w:r>
          </w:p>
        </w:tc>
        <w:tc>
          <w:tcPr>
            <w:tcW w:w="2700" w:type="dxa"/>
          </w:tcPr>
          <w:p w:rsidR="00723362" w:rsidRPr="00282C30" w:rsidRDefault="00723362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723362" w:rsidRPr="00282C30" w:rsidRDefault="00723362" w:rsidP="000A47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Pr="00282C30">
              <w:rPr>
                <w:rFonts w:ascii="Times New Roman" w:hAnsi="Times New Roman"/>
                <w:sz w:val="24"/>
                <w:szCs w:val="24"/>
              </w:rPr>
              <w:lastRenderedPageBreak/>
              <w:t>рабочей программы</w:t>
            </w:r>
          </w:p>
        </w:tc>
        <w:tc>
          <w:tcPr>
            <w:tcW w:w="2410" w:type="dxa"/>
          </w:tcPr>
          <w:p w:rsidR="00723362" w:rsidRPr="005D548F" w:rsidRDefault="005D548F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Заседание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ого  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  <w:tr w:rsidR="00723362" w:rsidRPr="009B7BD0" w:rsidTr="000A477B">
        <w:tc>
          <w:tcPr>
            <w:tcW w:w="2160" w:type="dxa"/>
          </w:tcPr>
          <w:p w:rsidR="00723362" w:rsidRPr="00282C30" w:rsidRDefault="00723362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lastRenderedPageBreak/>
              <w:t>Изменение кален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дарно- 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>тематического планирования в соответствии с содержанием рабочей программы</w:t>
            </w:r>
          </w:p>
        </w:tc>
        <w:tc>
          <w:tcPr>
            <w:tcW w:w="2700" w:type="dxa"/>
          </w:tcPr>
          <w:p w:rsidR="00723362" w:rsidRPr="00AD3ED4" w:rsidRDefault="00AD3ED4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723362" w:rsidRPr="00282C3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23362">
              <w:rPr>
                <w:rFonts w:ascii="Times New Roman" w:hAnsi="Times New Roman"/>
                <w:sz w:val="24"/>
                <w:szCs w:val="24"/>
              </w:rPr>
              <w:t>15</w:t>
            </w:r>
            <w:r w:rsidR="00723362" w:rsidRPr="00282C30">
              <w:rPr>
                <w:rFonts w:ascii="Times New Roman" w:hAnsi="Times New Roman"/>
                <w:sz w:val="24"/>
                <w:szCs w:val="24"/>
              </w:rPr>
              <w:t>-20</w:t>
            </w:r>
            <w:r w:rsidR="0072336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411" w:type="dxa"/>
          </w:tcPr>
          <w:p w:rsidR="00723362" w:rsidRPr="00282C30" w:rsidRDefault="00723362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Представление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лендарно- 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>тематического планирования</w:t>
            </w:r>
          </w:p>
        </w:tc>
        <w:tc>
          <w:tcPr>
            <w:tcW w:w="2410" w:type="dxa"/>
          </w:tcPr>
          <w:p w:rsidR="00723362" w:rsidRPr="00282C30" w:rsidRDefault="005D548F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ого  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  <w:tr w:rsidR="00723362" w:rsidRPr="009B7BD0" w:rsidTr="000A477B">
        <w:tc>
          <w:tcPr>
            <w:tcW w:w="2160" w:type="dxa"/>
          </w:tcPr>
          <w:p w:rsidR="00723362" w:rsidRPr="0064683E" w:rsidRDefault="0064683E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Корректировка и уточнение рабочих программ по возрастам</w:t>
            </w:r>
          </w:p>
        </w:tc>
        <w:tc>
          <w:tcPr>
            <w:tcW w:w="2700" w:type="dxa"/>
          </w:tcPr>
          <w:p w:rsidR="00723362" w:rsidRPr="00282C30" w:rsidRDefault="00723362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723362" w:rsidRPr="00282C30" w:rsidRDefault="00723362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Представление проекта</w:t>
            </w:r>
          </w:p>
        </w:tc>
        <w:tc>
          <w:tcPr>
            <w:tcW w:w="2410" w:type="dxa"/>
          </w:tcPr>
          <w:p w:rsidR="00723362" w:rsidRPr="00282C30" w:rsidRDefault="005D548F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ого  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  <w:tr w:rsidR="00723362" w:rsidRPr="009B7BD0" w:rsidTr="000A477B">
        <w:tc>
          <w:tcPr>
            <w:tcW w:w="2160" w:type="dxa"/>
          </w:tcPr>
          <w:p w:rsidR="00723362" w:rsidRPr="0064683E" w:rsidRDefault="0064683E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рекомендации по содержанию и проведению мониторинга</w:t>
            </w:r>
          </w:p>
        </w:tc>
        <w:tc>
          <w:tcPr>
            <w:tcW w:w="2700" w:type="dxa"/>
          </w:tcPr>
          <w:p w:rsidR="00723362" w:rsidRPr="00282C30" w:rsidRDefault="00723362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1" w:type="dxa"/>
          </w:tcPr>
          <w:p w:rsidR="00723362" w:rsidRPr="00282C30" w:rsidRDefault="00723362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Представление проекта</w:t>
            </w:r>
          </w:p>
        </w:tc>
        <w:tc>
          <w:tcPr>
            <w:tcW w:w="2410" w:type="dxa"/>
          </w:tcPr>
          <w:p w:rsidR="00723362" w:rsidRPr="0064683E" w:rsidRDefault="0064683E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ого  </w:t>
            </w:r>
            <w:r w:rsidR="00723362" w:rsidRPr="00282C30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  <w:tr w:rsidR="00723362" w:rsidRPr="009B7BD0" w:rsidTr="000A477B">
        <w:tc>
          <w:tcPr>
            <w:tcW w:w="2160" w:type="dxa"/>
          </w:tcPr>
          <w:p w:rsidR="00723362" w:rsidRPr="005D548F" w:rsidRDefault="00723362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Составление (выбор) комплексных, тематических, интегрированных занятий по образова</w:t>
            </w:r>
            <w:r w:rsidR="005D548F">
              <w:rPr>
                <w:rFonts w:ascii="Times New Roman" w:hAnsi="Times New Roman"/>
                <w:sz w:val="24"/>
                <w:szCs w:val="24"/>
              </w:rPr>
              <w:t>тельным областям ФГОС Д</w:t>
            </w:r>
            <w:r w:rsidR="005D548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2700" w:type="dxa"/>
          </w:tcPr>
          <w:p w:rsidR="00723362" w:rsidRPr="00282C30" w:rsidRDefault="00723362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1" w:type="dxa"/>
          </w:tcPr>
          <w:p w:rsidR="00723362" w:rsidRPr="00282C30" w:rsidRDefault="00723362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Методические рекомендации для воспитателей по использованию конспектов занятий</w:t>
            </w:r>
          </w:p>
        </w:tc>
        <w:tc>
          <w:tcPr>
            <w:tcW w:w="2410" w:type="dxa"/>
          </w:tcPr>
          <w:p w:rsidR="00723362" w:rsidRPr="00282C30" w:rsidRDefault="005D548F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ого  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723362" w:rsidRPr="009B7BD0" w:rsidRDefault="00723362" w:rsidP="00723362">
      <w:pPr>
        <w:numPr>
          <w:ilvl w:val="12"/>
          <w:numId w:val="0"/>
        </w:numPr>
        <w:spacing w:after="0" w:line="240" w:lineRule="auto"/>
        <w:ind w:left="57" w:right="5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690D2B" w:rsidRDefault="00690D2B" w:rsidP="001C742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10DE7" w:rsidRPr="009B7BD0" w:rsidRDefault="00310DE7" w:rsidP="00310DE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7BD0">
        <w:rPr>
          <w:rFonts w:ascii="Times New Roman" w:hAnsi="Times New Roman"/>
          <w:b/>
          <w:sz w:val="24"/>
          <w:szCs w:val="24"/>
        </w:rPr>
        <w:t>3. Обобщение собственного опыта педагогической деятельности</w:t>
      </w:r>
    </w:p>
    <w:p w:rsidR="00310DE7" w:rsidRPr="009B7BD0" w:rsidRDefault="00310DE7" w:rsidP="00310DE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BD0">
        <w:rPr>
          <w:rFonts w:ascii="Times New Roman" w:hAnsi="Times New Roman"/>
          <w:sz w:val="24"/>
          <w:szCs w:val="24"/>
        </w:rPr>
        <w:t>Третий раздел предлагает педагогу обобщить свой опыт введения ФГОС. В план обобщения опыта включаются действия по систематизации накопленного материала, анализу  опыта, осуществлению дополнительных разработок. Возможна подготовка сообщений, передача обобщенного опыта своим коллегам в форме мастер-класса, открытых уроков, семинаров и др.</w:t>
      </w:r>
    </w:p>
    <w:p w:rsidR="00310DE7" w:rsidRPr="009B7BD0" w:rsidRDefault="00310DE7" w:rsidP="00310DE7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BD0">
        <w:rPr>
          <w:rFonts w:ascii="Times New Roman" w:hAnsi="Times New Roman"/>
          <w:sz w:val="24"/>
          <w:szCs w:val="24"/>
        </w:rPr>
        <w:t xml:space="preserve">Обобщенный опыт также может быть  представлен в виде статьи, рекомендации, доклада либо методических разработок. </w:t>
      </w:r>
    </w:p>
    <w:tbl>
      <w:tblPr>
        <w:tblW w:w="96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809"/>
        <w:gridCol w:w="3302"/>
        <w:gridCol w:w="2410"/>
      </w:tblGrid>
      <w:tr w:rsidR="00310DE7" w:rsidRPr="009B7BD0" w:rsidTr="00612C4A">
        <w:tc>
          <w:tcPr>
            <w:tcW w:w="2160" w:type="dxa"/>
          </w:tcPr>
          <w:p w:rsidR="00310DE7" w:rsidRPr="009B7BD0" w:rsidRDefault="00310DE7" w:rsidP="000A477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1809" w:type="dxa"/>
          </w:tcPr>
          <w:p w:rsidR="00310DE7" w:rsidRPr="00612C4A" w:rsidRDefault="00310DE7" w:rsidP="000A477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302" w:type="dxa"/>
          </w:tcPr>
          <w:p w:rsidR="00310DE7" w:rsidRPr="009B7BD0" w:rsidRDefault="00310DE7" w:rsidP="000A477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410" w:type="dxa"/>
          </w:tcPr>
          <w:p w:rsidR="00310DE7" w:rsidRPr="009B7BD0" w:rsidRDefault="00310DE7" w:rsidP="000A477B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Где, кем и когда заслушивается отчет о выполнении работы</w:t>
            </w:r>
          </w:p>
          <w:p w:rsidR="00310DE7" w:rsidRPr="009B7BD0" w:rsidRDefault="00310DE7" w:rsidP="000A477B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DE7" w:rsidRPr="009B7BD0" w:rsidTr="00612C4A">
        <w:trPr>
          <w:trHeight w:val="4677"/>
        </w:trPr>
        <w:tc>
          <w:tcPr>
            <w:tcW w:w="2160" w:type="dxa"/>
          </w:tcPr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lastRenderedPageBreak/>
              <w:t xml:space="preserve">Открытые занятия </w:t>
            </w:r>
          </w:p>
        </w:tc>
        <w:tc>
          <w:tcPr>
            <w:tcW w:w="1809" w:type="dxa"/>
          </w:tcPr>
          <w:p w:rsidR="00310DE7" w:rsidRDefault="00612C4A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  <w:t>2</w:t>
            </w:r>
            <w:r w:rsidR="00310DE7"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01</w:t>
            </w:r>
            <w:r w:rsidR="00310DE7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5</w:t>
            </w:r>
            <w:r w:rsidR="00310DE7"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-201</w:t>
            </w:r>
            <w:r w:rsidR="00310DE7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6</w:t>
            </w:r>
            <w:r w:rsidR="00310DE7"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г.</w:t>
            </w:r>
          </w:p>
          <w:p w:rsidR="00612C4A" w:rsidRDefault="00612C4A" w:rsidP="000A47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12C4A" w:rsidRPr="00612C4A" w:rsidRDefault="00612C4A" w:rsidP="000A47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12C4A" w:rsidRDefault="00612C4A" w:rsidP="000A47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2C4A" w:rsidRDefault="00310DE7" w:rsidP="000A47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201</w:t>
            </w:r>
            <w:r w:rsidR="00612C4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>-201</w:t>
            </w:r>
            <w:r w:rsidR="00612C4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612C4A" w:rsidRPr="00612C4A" w:rsidRDefault="00612C4A" w:rsidP="00612C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2C4A" w:rsidRPr="00612C4A" w:rsidRDefault="00612C4A" w:rsidP="00612C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2C4A" w:rsidRDefault="00612C4A" w:rsidP="00612C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B84FAA" w:rsidRPr="00B84FAA" w:rsidRDefault="00B84FAA" w:rsidP="00612C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10DE7" w:rsidRPr="00612C4A" w:rsidRDefault="00612C4A" w:rsidP="00612C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</w:p>
        </w:tc>
        <w:tc>
          <w:tcPr>
            <w:tcW w:w="3302" w:type="dxa"/>
          </w:tcPr>
          <w:p w:rsidR="00612C4A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 w:rsidRPr="00612C4A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1.</w:t>
            </w:r>
            <w:r w:rsidR="00530C25" w:rsidRPr="00612C4A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</w:t>
            </w:r>
            <w:r w:rsidR="00530C25" w:rsidRPr="00612C4A">
              <w:rPr>
                <w:rFonts w:ascii="Times New Roman" w:hAnsi="Times New Roman"/>
                <w:sz w:val="24"/>
                <w:szCs w:val="24"/>
                <w:lang w:val="ru-RU"/>
              </w:rPr>
              <w:t>«Представление пакета диагностического материала для коррекции эмоционально волевой сферы дошкольника»</w:t>
            </w:r>
          </w:p>
          <w:p w:rsidR="00B84FAA" w:rsidRPr="00B84FAA" w:rsidRDefault="00B84FAA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612C4A" w:rsidRPr="00B84FAA" w:rsidRDefault="00310DE7" w:rsidP="000A477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C4A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2</w:t>
            </w:r>
            <w:r w:rsidR="00530C25" w:rsidRPr="00612C4A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. </w:t>
            </w:r>
            <w:r w:rsidR="00612C4A" w:rsidRPr="00612C4A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  <w:t xml:space="preserve">Открытый просмотр занятия по </w:t>
            </w:r>
            <w:r w:rsidR="00530C25" w:rsidRPr="00612C4A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индивидуальной коррекционной работе с детьми, тема: «Застенчивый, замкнутый, ребенок. Работа педагога-психолога по коррекции трудностей в общении»</w:t>
            </w:r>
          </w:p>
          <w:p w:rsidR="00310DE7" w:rsidRPr="00282C30" w:rsidRDefault="00310DE7" w:rsidP="00612C4A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612C4A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3.Разработка и осуществление проекта «</w:t>
            </w:r>
            <w:r w:rsidR="00612C4A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  <w:t>Роль отца в формировании личности ребенка</w:t>
            </w:r>
            <w:r w:rsidRPr="00612C4A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12C4A" w:rsidRPr="00530C25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</w:t>
            </w:r>
            <w:r w:rsidR="00530C25" w:rsidRPr="00530C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="00530C25" w:rsidRPr="00530C25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методическом</w:t>
            </w:r>
            <w:proofErr w:type="gramEnd"/>
            <w:r w:rsidR="00530C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0C25" w:rsidRPr="00530C25">
              <w:rPr>
                <w:rFonts w:ascii="Times New Roman" w:hAnsi="Times New Roman"/>
                <w:sz w:val="24"/>
                <w:szCs w:val="24"/>
                <w:lang w:val="ru-RU"/>
              </w:rPr>
              <w:t>обьединении</w:t>
            </w:r>
            <w:proofErr w:type="spellEnd"/>
            <w:r w:rsidR="00530C25" w:rsidRPr="00530C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педагогов-психологов ДОУ</w:t>
            </w:r>
          </w:p>
          <w:p w:rsidR="00310DE7" w:rsidRPr="00530C25" w:rsidRDefault="00530C25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 w:rsidRPr="00530C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530C25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C25">
              <w:rPr>
                <w:rFonts w:ascii="Times New Roman" w:hAnsi="Times New Roman"/>
                <w:sz w:val="24"/>
                <w:szCs w:val="24"/>
                <w:lang w:val="ru-RU"/>
              </w:rPr>
              <w:t>обьединении</w:t>
            </w:r>
            <w:proofErr w:type="spellEnd"/>
            <w:r w:rsidRPr="00530C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педагогов-психологов ДОУ</w:t>
            </w:r>
          </w:p>
          <w:p w:rsidR="00B84FAA" w:rsidRDefault="00B84FAA" w:rsidP="00612C4A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B84FAA" w:rsidRDefault="00B84FAA" w:rsidP="00612C4A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310DE7" w:rsidRPr="00612C4A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</w:t>
            </w:r>
            <w:r w:rsidR="00612C4A" w:rsidRPr="00530C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="00612C4A" w:rsidRPr="00530C25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методическом</w:t>
            </w:r>
            <w:proofErr w:type="gramEnd"/>
            <w:r w:rsidR="00612C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2C4A" w:rsidRPr="00530C25">
              <w:rPr>
                <w:rFonts w:ascii="Times New Roman" w:hAnsi="Times New Roman"/>
                <w:sz w:val="24"/>
                <w:szCs w:val="24"/>
                <w:lang w:val="ru-RU"/>
              </w:rPr>
              <w:t>обьединении</w:t>
            </w:r>
            <w:proofErr w:type="spellEnd"/>
            <w:r w:rsidR="00612C4A" w:rsidRPr="00530C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педагогов-психологов ДОУ</w:t>
            </w:r>
          </w:p>
        </w:tc>
      </w:tr>
      <w:tr w:rsidR="00310DE7" w:rsidRPr="009B7BD0" w:rsidTr="00612C4A">
        <w:tc>
          <w:tcPr>
            <w:tcW w:w="2160" w:type="dxa"/>
          </w:tcPr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Участие в общественной жизни детского сада</w:t>
            </w:r>
          </w:p>
        </w:tc>
        <w:tc>
          <w:tcPr>
            <w:tcW w:w="1809" w:type="dxa"/>
          </w:tcPr>
          <w:p w:rsidR="00310DE7" w:rsidRPr="005A3315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16</w:t>
            </w:r>
          </w:p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  </w:t>
            </w: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EA179C" w:rsidRPr="00B87A15" w:rsidRDefault="00EA179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6</w:t>
            </w:r>
          </w:p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 </w:t>
            </w: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EA179C" w:rsidRDefault="00EA179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EA179C" w:rsidRDefault="00EA179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EA179C" w:rsidRDefault="00EA179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EA179C" w:rsidRPr="00EA179C" w:rsidRDefault="00EA179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7</w:t>
            </w:r>
          </w:p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310DE7" w:rsidRPr="00B84FAA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7</w:t>
            </w:r>
          </w:p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</w:t>
            </w:r>
          </w:p>
          <w:p w:rsidR="00310DE7" w:rsidRPr="005157BC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310DE7" w:rsidRPr="00E0044C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201</w:t>
            </w:r>
            <w:r w:rsidR="00E0044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  <w:t>8</w:t>
            </w: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5157BC" w:rsidRPr="005157BC" w:rsidRDefault="005157B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Pr="005157BC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201</w:t>
            </w:r>
            <w:r w:rsidR="005157B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  <w:t>9</w:t>
            </w: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Pr="005157BC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20</w:t>
            </w:r>
            <w:r w:rsidR="005157BC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  <w:t>20</w:t>
            </w:r>
          </w:p>
        </w:tc>
        <w:tc>
          <w:tcPr>
            <w:tcW w:w="3302" w:type="dxa"/>
          </w:tcPr>
          <w:p w:rsidR="00310DE7" w:rsidRDefault="00310DE7" w:rsidP="000A477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на методическом объедин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для воспитателей МБДОУ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№76</w:t>
            </w:r>
            <w:r w:rsidR="00612C4A">
              <w:rPr>
                <w:rFonts w:ascii="Times New Roman" w:hAnsi="Times New Roman" w:cs="Times New Roman"/>
                <w:sz w:val="24"/>
                <w:szCs w:val="24"/>
              </w:rPr>
              <w:t xml:space="preserve">  на тему «Технологии обеспечения социально-психологического благополучия ребенка</w:t>
            </w:r>
            <w:r w:rsidR="00B87A15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проектирование </w:t>
            </w:r>
            <w:proofErr w:type="spellStart"/>
            <w:r w:rsidR="00B87A15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B87A15">
              <w:rPr>
                <w:rFonts w:ascii="Times New Roman" w:hAnsi="Times New Roman" w:cs="Times New Roman"/>
                <w:sz w:val="24"/>
                <w:szCs w:val="24"/>
              </w:rPr>
              <w:t xml:space="preserve"> среды в ДОУ</w:t>
            </w: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A179C" w:rsidRDefault="00EA179C" w:rsidP="00EA179C">
            <w:pPr>
              <w:pStyle w:val="31"/>
              <w:overflowPunct/>
              <w:autoSpaceDE/>
              <w:adjustRightInd/>
              <w:rPr>
                <w:sz w:val="24"/>
                <w:szCs w:val="24"/>
              </w:rPr>
            </w:pPr>
          </w:p>
          <w:p w:rsidR="00EA179C" w:rsidRPr="00EA179C" w:rsidRDefault="00EA179C" w:rsidP="00EA179C">
            <w:pPr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79C">
              <w:rPr>
                <w:rFonts w:ascii="Times New Roman" w:hAnsi="Times New Roman"/>
                <w:sz w:val="24"/>
                <w:szCs w:val="24"/>
              </w:rPr>
              <w:t>Выступление на методическом объединении для воспитателей МБДОУ №76  на тему «ФДББС, дәүләт кануннарында  балаларның физик һәм психик сәламәтлеген саклау.</w:t>
            </w:r>
            <w:r w:rsidRPr="00EA1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EA179C">
              <w:rPr>
                <w:rFonts w:ascii="Times New Roman" w:hAnsi="Times New Roman"/>
                <w:sz w:val="24"/>
                <w:szCs w:val="24"/>
              </w:rPr>
              <w:t>6 нче ел нәтиҗәләре буенча балаларның сәламәтлек күрсәткечләренә чагыштырма анализ, эш юнәлешләре.».</w:t>
            </w:r>
          </w:p>
          <w:p w:rsidR="00310DE7" w:rsidRPr="00B84FAA" w:rsidRDefault="00EA179C" w:rsidP="00B84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Выступление на методическом объедин</w:t>
            </w:r>
            <w:r>
              <w:rPr>
                <w:rFonts w:ascii="Times New Roman" w:hAnsi="Times New Roman"/>
                <w:sz w:val="24"/>
                <w:szCs w:val="24"/>
              </w:rPr>
              <w:t>ении для воспитателей МБДОУ №76  на тему «</w:t>
            </w:r>
            <w:r w:rsidR="004320A4" w:rsidRPr="004320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Профилактика нарушений поведения, развитие способностей и творческого потенциала детей. Снятие эмоциональной </w:t>
            </w:r>
            <w:proofErr w:type="spellStart"/>
            <w:r w:rsidR="004320A4" w:rsidRPr="004320A4">
              <w:rPr>
                <w:rFonts w:ascii="Times New Roman" w:hAnsi="Times New Roman"/>
                <w:sz w:val="24"/>
                <w:szCs w:val="24"/>
                <w:lang w:val="ru-RU"/>
              </w:rPr>
              <w:t>напряженности</w:t>
            </w:r>
            <w:proofErr w:type="gramStart"/>
            <w:r w:rsidR="00EE4594"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 w:rsidR="004320A4" w:rsidRPr="004320A4">
              <w:rPr>
                <w:rFonts w:ascii="Times New Roman" w:hAnsi="Times New Roman"/>
                <w:sz w:val="24"/>
                <w:szCs w:val="24"/>
                <w:lang w:val="ru-RU"/>
              </w:rPr>
              <w:t>нижение</w:t>
            </w:r>
            <w:proofErr w:type="spellEnd"/>
            <w:r w:rsidR="004320A4" w:rsidRPr="004320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тревожности, агрессивности.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310DE7" w:rsidRDefault="00310DE7" w:rsidP="000A477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Выступление на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дительском собрании в МБДОУ №76 </w:t>
            </w: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на т</w:t>
            </w:r>
            <w:r w:rsidR="00B84FAA">
              <w:rPr>
                <w:rFonts w:ascii="Times New Roman" w:hAnsi="Times New Roman" w:cs="Times New Roman"/>
                <w:sz w:val="24"/>
                <w:szCs w:val="24"/>
              </w:rPr>
              <w:t xml:space="preserve">ему «В детский сад: </w:t>
            </w:r>
            <w:r w:rsidR="00B84FAA" w:rsidRPr="00B84F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Адаптация без слез</w:t>
            </w:r>
            <w:r w:rsidR="00B84F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.”</w:t>
            </w: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10DE7" w:rsidRPr="00282C30" w:rsidRDefault="00310DE7" w:rsidP="000A477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E7" w:rsidRDefault="00310DE7" w:rsidP="000A477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Выступление на методическом объедине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для воспитателей  МБДОУ №76</w:t>
            </w:r>
            <w:r w:rsidR="00E0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по те</w:t>
            </w:r>
            <w:r w:rsidR="00E0044C">
              <w:rPr>
                <w:rFonts w:ascii="Times New Roman" w:hAnsi="Times New Roman" w:cs="Times New Roman"/>
                <w:sz w:val="24"/>
                <w:szCs w:val="24"/>
              </w:rPr>
              <w:t xml:space="preserve">ме «Современный подход при подготовке детей к школьному обучению </w:t>
            </w:r>
            <w:r w:rsidR="005157BC">
              <w:rPr>
                <w:rFonts w:ascii="Times New Roman" w:hAnsi="Times New Roman" w:cs="Times New Roman"/>
                <w:sz w:val="24"/>
                <w:szCs w:val="24"/>
              </w:rPr>
              <w:t>по ФГОС</w:t>
            </w: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  <w:p w:rsidR="00310DE7" w:rsidRPr="00282C30" w:rsidRDefault="00310DE7" w:rsidP="000A477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E7" w:rsidRDefault="00310DE7" w:rsidP="000A477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Выступление на методическом объедине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для воспитателей  МБДОУ №76 </w:t>
            </w: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5157BC">
              <w:rPr>
                <w:rFonts w:ascii="Times New Roman" w:hAnsi="Times New Roman" w:cs="Times New Roman"/>
                <w:sz w:val="24"/>
                <w:szCs w:val="24"/>
              </w:rPr>
              <w:t>Простые правила, которые помогут быстрее справиться с трудной жизненной ситуацией, связанной с разводом</w:t>
            </w:r>
            <w:proofErr w:type="gramStart"/>
            <w:r w:rsidR="005157B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157BC" w:rsidRDefault="005157BC" w:rsidP="000A477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7BC" w:rsidRPr="00282C30" w:rsidRDefault="005157BC" w:rsidP="000A477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Выступление на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дительском собрании в МБДОУ №76 </w:t>
            </w: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 «Ребенок кусается: причины и советы по 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10" w:type="dxa"/>
          </w:tcPr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lastRenderedPageBreak/>
              <w:t xml:space="preserve">МО воспитателей ДОУ    </w:t>
            </w: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EA179C" w:rsidRPr="00EA179C" w:rsidRDefault="00EA179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МО воспитателей ДОУ   </w:t>
            </w:r>
          </w:p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</w:t>
            </w: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      </w:t>
            </w:r>
          </w:p>
          <w:p w:rsidR="00EE4594" w:rsidRDefault="00EE4594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EE4594" w:rsidRDefault="00EE4594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EE4594" w:rsidRPr="00EE4594" w:rsidRDefault="00EE4594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МО воспитателей ДОУ    </w:t>
            </w: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EE4594" w:rsidRDefault="00EE4594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EE4594" w:rsidRDefault="00EE4594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EE4594" w:rsidRPr="00EA179C" w:rsidRDefault="00EE4594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310DE7" w:rsidRPr="00B84FAA" w:rsidRDefault="00B84FAA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  <w:lastRenderedPageBreak/>
              <w:t xml:space="preserve">Родители </w:t>
            </w: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  <w:t>У</w:t>
            </w:r>
          </w:p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Pr="005157BC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    </w:t>
            </w:r>
          </w:p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МО воспитателей ДОУ    </w:t>
            </w:r>
          </w:p>
          <w:p w:rsidR="005157BC" w:rsidRDefault="005157B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5157BC" w:rsidRDefault="005157B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5157BC" w:rsidRPr="005157BC" w:rsidRDefault="005157B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5157BC" w:rsidRPr="00282C30" w:rsidRDefault="005157BC" w:rsidP="005157BC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МО воспитателей ДОУ    </w:t>
            </w:r>
          </w:p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5157BC" w:rsidRDefault="005157B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5157BC" w:rsidRDefault="005157B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5157BC" w:rsidRDefault="005157B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5157BC" w:rsidRPr="00B84FAA" w:rsidRDefault="005157BC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  <w:t xml:space="preserve">Родители </w:t>
            </w: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  <w:t>У</w:t>
            </w:r>
          </w:p>
        </w:tc>
      </w:tr>
      <w:tr w:rsidR="00310DE7" w:rsidRPr="009B7BD0" w:rsidTr="00612C4A">
        <w:tc>
          <w:tcPr>
            <w:tcW w:w="2160" w:type="dxa"/>
          </w:tcPr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lastRenderedPageBreak/>
              <w:t>Выступление на семинарах разного уровня</w:t>
            </w:r>
          </w:p>
        </w:tc>
        <w:tc>
          <w:tcPr>
            <w:tcW w:w="1809" w:type="dxa"/>
          </w:tcPr>
          <w:p w:rsidR="00310DE7" w:rsidRPr="00282C30" w:rsidRDefault="00310DE7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  201</w:t>
            </w: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7</w:t>
            </w:r>
          </w:p>
          <w:p w:rsidR="00310DE7" w:rsidRPr="00282C30" w:rsidRDefault="00310DE7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Default="00310DE7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Pr="00AD3ED4" w:rsidRDefault="00310DE7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AD3ED4" w:rsidRDefault="00AD3ED4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AD3ED4" w:rsidRDefault="00AD3ED4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AD3ED4" w:rsidRDefault="002B56F0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  <w:t>2017</w:t>
            </w:r>
          </w:p>
          <w:p w:rsidR="00AD3ED4" w:rsidRDefault="00AD3ED4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2B56F0" w:rsidRDefault="002B56F0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2B56F0" w:rsidRDefault="002B56F0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2B56F0" w:rsidRDefault="002B56F0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2B56F0" w:rsidRDefault="002B56F0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AD3ED4" w:rsidRPr="00AD3ED4" w:rsidRDefault="00AD3ED4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310DE7" w:rsidRPr="00282C30" w:rsidRDefault="00310DE7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  201</w:t>
            </w:r>
            <w:r w:rsidR="002B56F0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  <w:t>8</w:t>
            </w:r>
          </w:p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</w:tc>
        <w:tc>
          <w:tcPr>
            <w:tcW w:w="3302" w:type="dxa"/>
          </w:tcPr>
          <w:p w:rsidR="00310DE7" w:rsidRDefault="00310DE7" w:rsidP="000A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>семинар- практикум на методическом объедин</w:t>
            </w:r>
            <w:r>
              <w:rPr>
                <w:rFonts w:ascii="Times New Roman" w:hAnsi="Times New Roman"/>
                <w:sz w:val="24"/>
                <w:szCs w:val="24"/>
              </w:rPr>
              <w:t>ении для воспитателей МБДОУ №76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>на те</w:t>
            </w:r>
            <w:r w:rsidR="005157BC">
              <w:rPr>
                <w:rFonts w:ascii="Times New Roman" w:hAnsi="Times New Roman"/>
                <w:sz w:val="24"/>
                <w:szCs w:val="24"/>
              </w:rPr>
              <w:t>му «</w:t>
            </w:r>
            <w:r w:rsidR="005157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Устремим </w:t>
            </w:r>
            <w:r w:rsidR="00A85772">
              <w:rPr>
                <w:rFonts w:ascii="Times New Roman" w:hAnsi="Times New Roman"/>
                <w:sz w:val="24"/>
                <w:szCs w:val="24"/>
                <w:lang w:val="ru-RU"/>
              </w:rPr>
              <w:t>ум на радость творчества. Интеллектуальная игра КВН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D3ED4" w:rsidRDefault="00AD3ED4" w:rsidP="000A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3ED4" w:rsidRDefault="00AD3ED4" w:rsidP="000A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3ED4" w:rsidRDefault="00AD3ED4" w:rsidP="000A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региональный семина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практикум педагогов- психологов ДОУ на тему:</w:t>
            </w:r>
            <w:r w:rsidR="002B56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="002B56F0">
              <w:rPr>
                <w:rFonts w:ascii="Times New Roman" w:hAnsi="Times New Roman"/>
                <w:sz w:val="24"/>
                <w:szCs w:val="24"/>
                <w:lang w:val="ru-RU"/>
              </w:rPr>
              <w:t>Арт</w:t>
            </w:r>
            <w:proofErr w:type="spellEnd"/>
            <w:proofErr w:type="gramEnd"/>
            <w:r w:rsidR="002B56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Терапия: теория и практика.»</w:t>
            </w:r>
          </w:p>
          <w:p w:rsidR="00AD3ED4" w:rsidRDefault="00AD3ED4" w:rsidP="000A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D3ED4" w:rsidRPr="00AD3ED4" w:rsidRDefault="00AD3ED4" w:rsidP="000A4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0DE7" w:rsidRPr="00282C30" w:rsidRDefault="00310DE7" w:rsidP="000A477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C30">
              <w:rPr>
                <w:rFonts w:ascii="Times New Roman" w:hAnsi="Times New Roman" w:cs="Times New Roman"/>
                <w:sz w:val="24"/>
                <w:szCs w:val="24"/>
              </w:rPr>
              <w:t>семинар-практикум на методическом объедин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для воспитателей МБДОУ №76 </w:t>
            </w:r>
            <w:r w:rsidR="00A85772">
              <w:rPr>
                <w:rFonts w:ascii="Times New Roman" w:hAnsi="Times New Roman" w:cs="Times New Roman"/>
                <w:sz w:val="24"/>
                <w:szCs w:val="24"/>
              </w:rPr>
              <w:t>на тему «</w:t>
            </w:r>
            <w:r w:rsidR="00AD3ED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агрессивности и </w:t>
            </w:r>
            <w:proofErr w:type="spellStart"/>
            <w:r w:rsidR="00AD3ED4"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 w:rsidR="00AD3ED4">
              <w:rPr>
                <w:rFonts w:ascii="Times New Roman" w:hAnsi="Times New Roman" w:cs="Times New Roman"/>
                <w:sz w:val="24"/>
                <w:szCs w:val="24"/>
              </w:rPr>
              <w:t xml:space="preserve">  ребенка. Ознакомление с тестами и проективными методиками</w:t>
            </w:r>
            <w:proofErr w:type="gramStart"/>
            <w:r w:rsidR="00AD3ED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310DE7" w:rsidRPr="00282C30" w:rsidRDefault="00310DE7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5772" w:rsidRPr="00282C30" w:rsidRDefault="00A85772" w:rsidP="00A85772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МО воспитателей ДОУ    </w:t>
            </w:r>
          </w:p>
          <w:p w:rsidR="00310DE7" w:rsidRDefault="00310DE7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AD3ED4" w:rsidRDefault="00AD3ED4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AD3ED4" w:rsidRDefault="00AD3ED4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AD3ED4" w:rsidRDefault="00AD3ED4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AD3ED4" w:rsidRDefault="00AD3ED4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310DE7" w:rsidRPr="002B56F0" w:rsidRDefault="002B56F0" w:rsidP="002B56F0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 w:rsidRPr="00530C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530C25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C25">
              <w:rPr>
                <w:rFonts w:ascii="Times New Roman" w:hAnsi="Times New Roman"/>
                <w:sz w:val="24"/>
                <w:szCs w:val="24"/>
                <w:lang w:val="ru-RU"/>
              </w:rPr>
              <w:t>обьединении</w:t>
            </w:r>
            <w:proofErr w:type="spellEnd"/>
            <w:r w:rsidRPr="00530C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педагогов-психологов ДОУ</w:t>
            </w:r>
          </w:p>
          <w:p w:rsidR="002B56F0" w:rsidRDefault="002B56F0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2B56F0" w:rsidRPr="00AD3ED4" w:rsidRDefault="002B56F0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  <w:p w:rsidR="00AD3ED4" w:rsidRPr="00282C30" w:rsidRDefault="00AD3ED4" w:rsidP="00AD3ED4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МО воспитателей ДОУ    </w:t>
            </w:r>
          </w:p>
          <w:p w:rsidR="00310DE7" w:rsidRDefault="00310DE7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Pr="00282C30" w:rsidRDefault="00310DE7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  <w:p w:rsidR="00310DE7" w:rsidRPr="00282C30" w:rsidRDefault="00310DE7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</w:tc>
      </w:tr>
      <w:tr w:rsidR="00310DE7" w:rsidRPr="009B7BD0" w:rsidTr="00612C4A">
        <w:tc>
          <w:tcPr>
            <w:tcW w:w="2160" w:type="dxa"/>
          </w:tcPr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Публикация</w:t>
            </w:r>
          </w:p>
        </w:tc>
        <w:tc>
          <w:tcPr>
            <w:tcW w:w="1809" w:type="dxa"/>
          </w:tcPr>
          <w:p w:rsidR="00310DE7" w:rsidRPr="0053557E" w:rsidRDefault="00310DE7" w:rsidP="000A477B">
            <w:pPr>
              <w:spacing w:after="15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  201</w:t>
            </w:r>
            <w:r w:rsidR="0053557E"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  <w:t>5</w:t>
            </w:r>
          </w:p>
        </w:tc>
        <w:tc>
          <w:tcPr>
            <w:tcW w:w="3302" w:type="dxa"/>
          </w:tcPr>
          <w:p w:rsidR="00310DE7" w:rsidRPr="00C25904" w:rsidRDefault="00C25904" w:rsidP="00C25904">
            <w:pPr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C25904">
              <w:rPr>
                <w:rFonts w:ascii="Times New Roman" w:hAnsi="Times New Roman"/>
                <w:sz w:val="24"/>
                <w:szCs w:val="24"/>
              </w:rPr>
              <w:t>международной научно-</w:t>
            </w:r>
            <w:r w:rsidRPr="00C2590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конференции  «Управление качеством образования в новых социокультурных условиях: опыт,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проблемы,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переспективы</w:t>
            </w:r>
            <w:proofErr w:type="spellEnd"/>
            <w:r w:rsidRPr="00C25904">
              <w:rPr>
                <w:rFonts w:ascii="Times New Roman" w:hAnsi="Times New Roman"/>
                <w:sz w:val="24"/>
                <w:szCs w:val="24"/>
              </w:rPr>
              <w:t>»Тема:</w:t>
            </w:r>
            <w:r w:rsidR="003776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«Индивидуальные особенности памяти.»</w:t>
            </w:r>
            <w:r w:rsidRPr="00C25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10DE7" w:rsidRPr="00282C30" w:rsidRDefault="00310DE7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</w:tc>
      </w:tr>
      <w:tr w:rsidR="00310DE7" w:rsidRPr="009B7BD0" w:rsidTr="00612C4A">
        <w:tc>
          <w:tcPr>
            <w:tcW w:w="2160" w:type="dxa"/>
          </w:tcPr>
          <w:p w:rsidR="00310DE7" w:rsidRPr="00282C30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</w:tc>
        <w:tc>
          <w:tcPr>
            <w:tcW w:w="1809" w:type="dxa"/>
          </w:tcPr>
          <w:p w:rsidR="00310DE7" w:rsidRDefault="00310DE7" w:rsidP="000A477B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2016</w:t>
            </w:r>
          </w:p>
          <w:p w:rsidR="00310DE7" w:rsidRPr="007263DA" w:rsidRDefault="00310DE7" w:rsidP="000A47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0DE7" w:rsidRDefault="00310DE7" w:rsidP="000A47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0DE7" w:rsidRPr="0053557E" w:rsidRDefault="0053557E" w:rsidP="000A477B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7</w:t>
            </w:r>
          </w:p>
          <w:p w:rsidR="00310DE7" w:rsidRDefault="00310DE7" w:rsidP="000A477B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10DE7" w:rsidRDefault="00310DE7" w:rsidP="000A477B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10DE7" w:rsidRPr="00E12024" w:rsidRDefault="00E12024" w:rsidP="000A477B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8</w:t>
            </w:r>
          </w:p>
          <w:p w:rsidR="00310DE7" w:rsidRDefault="00310DE7" w:rsidP="000A477B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10DE7" w:rsidRPr="0053557E" w:rsidRDefault="00310DE7" w:rsidP="000A477B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302" w:type="dxa"/>
          </w:tcPr>
          <w:p w:rsidR="00310DE7" w:rsidRPr="007263DA" w:rsidRDefault="00310DE7" w:rsidP="000A47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C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Образовательный портал </w:t>
            </w:r>
            <w:proofErr w:type="spellStart"/>
            <w:r w:rsidRPr="00282C3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Prodlenka</w:t>
            </w:r>
            <w:proofErr w:type="spellEnd"/>
            <w:r w:rsidRPr="00282C3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282C3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org</w:t>
            </w:r>
            <w:r w:rsidRPr="00282C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="0053557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Влияние родительских установок на развитие детей.</w:t>
            </w:r>
            <w:r w:rsidRPr="00282C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</w:t>
            </w:r>
          </w:p>
          <w:p w:rsidR="00310DE7" w:rsidRPr="00E12024" w:rsidRDefault="00310DE7" w:rsidP="000A47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282C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Образовательный портал </w:t>
            </w:r>
            <w:proofErr w:type="spellStart"/>
            <w:r w:rsidRPr="00282C3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Prodlenka</w:t>
            </w:r>
            <w:proofErr w:type="spellEnd"/>
            <w:r w:rsidRPr="00282C3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282C3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org</w:t>
            </w:r>
            <w:r w:rsidR="005A6BB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размещение </w:t>
            </w:r>
            <w:r w:rsidR="00E1202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из </w:t>
            </w:r>
            <w:r w:rsidR="005A6BB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опыта работы</w:t>
            </w:r>
            <w:r w:rsidR="005A6B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="00E1202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Ночные «Плавания».</w:t>
            </w:r>
          </w:p>
          <w:p w:rsidR="00E12024" w:rsidRPr="00E12024" w:rsidRDefault="00E12024" w:rsidP="00E120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282C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Образовательный портал </w:t>
            </w:r>
            <w:proofErr w:type="spellStart"/>
            <w:r w:rsidRPr="00282C3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Prodlenka</w:t>
            </w:r>
            <w:proofErr w:type="spellEnd"/>
            <w:r w:rsidRPr="00282C3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282C3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размещение из опыта работы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«Домашняя игротека- развивающих игр с детьми».</w:t>
            </w:r>
          </w:p>
          <w:p w:rsidR="00310DE7" w:rsidRPr="00E12024" w:rsidRDefault="00310DE7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10DE7" w:rsidRPr="00282C30" w:rsidRDefault="00310DE7" w:rsidP="000A477B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</w:p>
        </w:tc>
      </w:tr>
    </w:tbl>
    <w:p w:rsidR="00690D2B" w:rsidRDefault="00690D2B" w:rsidP="001C742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45C2" w:rsidRPr="009B7BD0" w:rsidRDefault="000F45C2" w:rsidP="000F45C2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7BD0">
        <w:rPr>
          <w:rFonts w:ascii="Times New Roman" w:hAnsi="Times New Roman"/>
          <w:b/>
          <w:sz w:val="24"/>
          <w:szCs w:val="24"/>
        </w:rPr>
        <w:t>4. Участие в системе  методической работы ДОУ</w:t>
      </w:r>
    </w:p>
    <w:p w:rsidR="000F45C2" w:rsidRPr="009B7BD0" w:rsidRDefault="000F45C2" w:rsidP="000F45C2">
      <w:pPr>
        <w:numPr>
          <w:ilvl w:val="12"/>
          <w:numId w:val="0"/>
        </w:numPr>
        <w:spacing w:after="0" w:line="240" w:lineRule="auto"/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9B7BD0">
        <w:rPr>
          <w:rFonts w:ascii="Times New Roman" w:hAnsi="Times New Roman"/>
          <w:sz w:val="24"/>
          <w:szCs w:val="24"/>
        </w:rPr>
        <w:t>В данном разделе указываются  методические мероприятия ДОУ, осуществляемые в рамках введения ФГОС, в которых предполагает участвовать педагог, и выполняемые им задачи.</w:t>
      </w:r>
    </w:p>
    <w:p w:rsidR="000F45C2" w:rsidRPr="009B7BD0" w:rsidRDefault="000F45C2" w:rsidP="000F45C2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700"/>
        <w:gridCol w:w="2411"/>
        <w:gridCol w:w="2410"/>
      </w:tblGrid>
      <w:tr w:rsidR="000F45C2" w:rsidRPr="009B7BD0" w:rsidTr="00AD4296">
        <w:tc>
          <w:tcPr>
            <w:tcW w:w="2160" w:type="dxa"/>
          </w:tcPr>
          <w:p w:rsidR="000F45C2" w:rsidRPr="009B7BD0" w:rsidRDefault="000F45C2" w:rsidP="00AD429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Мероприятие ДОУ</w:t>
            </w:r>
          </w:p>
          <w:p w:rsidR="000F45C2" w:rsidRPr="009B7BD0" w:rsidRDefault="000F45C2" w:rsidP="00AD429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F45C2" w:rsidRPr="009B7BD0" w:rsidRDefault="000F45C2" w:rsidP="00AD429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0F45C2" w:rsidRPr="009B7BD0" w:rsidRDefault="000F45C2" w:rsidP="00AD429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F45C2" w:rsidRPr="009B7BD0" w:rsidRDefault="000F45C2" w:rsidP="00AD429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Выполняемые виды работ</w:t>
            </w:r>
          </w:p>
          <w:p w:rsidR="000F45C2" w:rsidRPr="009B7BD0" w:rsidRDefault="000F45C2" w:rsidP="00AD429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(решаемые задачи)</w:t>
            </w:r>
          </w:p>
        </w:tc>
        <w:tc>
          <w:tcPr>
            <w:tcW w:w="2410" w:type="dxa"/>
          </w:tcPr>
          <w:p w:rsidR="000F45C2" w:rsidRPr="009B7BD0" w:rsidRDefault="000F45C2" w:rsidP="00AD429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0F45C2" w:rsidRPr="009B7BD0" w:rsidTr="00AD4296">
        <w:tc>
          <w:tcPr>
            <w:tcW w:w="2160" w:type="dxa"/>
            <w:vAlign w:val="center"/>
          </w:tcPr>
          <w:p w:rsidR="000F45C2" w:rsidRPr="00282C30" w:rsidRDefault="000F45C2" w:rsidP="00AD4296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Заседание педсоветов ДОУ</w:t>
            </w:r>
          </w:p>
        </w:tc>
        <w:tc>
          <w:tcPr>
            <w:tcW w:w="2700" w:type="dxa"/>
            <w:vAlign w:val="center"/>
          </w:tcPr>
          <w:p w:rsidR="000F45C2" w:rsidRPr="00282C30" w:rsidRDefault="000F45C2" w:rsidP="00AD4296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  По плану           работы ДОУ</w:t>
            </w:r>
          </w:p>
        </w:tc>
        <w:tc>
          <w:tcPr>
            <w:tcW w:w="2411" w:type="dxa"/>
            <w:vAlign w:val="center"/>
          </w:tcPr>
          <w:p w:rsidR="000F45C2" w:rsidRPr="00282C30" w:rsidRDefault="000F45C2" w:rsidP="00AD4296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методическая взаи</w:t>
            </w:r>
            <w:r w:rsidR="00802B95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мопомощь,</w:t>
            </w: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2410" w:type="dxa"/>
            <w:vAlign w:val="center"/>
          </w:tcPr>
          <w:p w:rsidR="000F45C2" w:rsidRPr="00282C30" w:rsidRDefault="000F45C2" w:rsidP="00AD4296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Выступление</w:t>
            </w:r>
          </w:p>
        </w:tc>
      </w:tr>
      <w:tr w:rsidR="000F45C2" w:rsidRPr="009B7BD0" w:rsidTr="00AD4296">
        <w:tc>
          <w:tcPr>
            <w:tcW w:w="2160" w:type="dxa"/>
            <w:vAlign w:val="center"/>
          </w:tcPr>
          <w:p w:rsidR="000F45C2" w:rsidRPr="00802B95" w:rsidRDefault="00802B95" w:rsidP="00AD4296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Теоретический семинар</w:t>
            </w:r>
          </w:p>
        </w:tc>
        <w:tc>
          <w:tcPr>
            <w:tcW w:w="2700" w:type="dxa"/>
            <w:vAlign w:val="center"/>
          </w:tcPr>
          <w:p w:rsidR="000F45C2" w:rsidRPr="00802B95" w:rsidRDefault="00802B95" w:rsidP="00AD4296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vAlign w:val="center"/>
          </w:tcPr>
          <w:p w:rsidR="000F45C2" w:rsidRPr="00802B95" w:rsidRDefault="00802B95" w:rsidP="00AD4296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«Новые подходы к образовательному процессу в условиях введения ФГОС.</w:t>
            </w:r>
            <w:r w:rsidR="00B921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Диагностика уровня адаптации к условиям ДОУ.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0F45C2" w:rsidRPr="00802B95" w:rsidRDefault="00B921D1" w:rsidP="00AD4296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282C30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0F45C2" w:rsidRPr="009B7BD0" w:rsidTr="00AD4296">
        <w:tc>
          <w:tcPr>
            <w:tcW w:w="2160" w:type="dxa"/>
            <w:vAlign w:val="center"/>
          </w:tcPr>
          <w:p w:rsidR="000F45C2" w:rsidRPr="00282C30" w:rsidRDefault="000F45C2" w:rsidP="00AD4296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Дошкольная методическая выставка</w:t>
            </w:r>
          </w:p>
        </w:tc>
        <w:tc>
          <w:tcPr>
            <w:tcW w:w="2700" w:type="dxa"/>
            <w:vAlign w:val="center"/>
          </w:tcPr>
          <w:p w:rsidR="000F45C2" w:rsidRPr="00282C30" w:rsidRDefault="000F45C2" w:rsidP="00AD4296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2015-2020</w:t>
            </w:r>
          </w:p>
        </w:tc>
        <w:tc>
          <w:tcPr>
            <w:tcW w:w="2411" w:type="dxa"/>
            <w:vAlign w:val="center"/>
          </w:tcPr>
          <w:p w:rsidR="000F45C2" w:rsidRPr="00282C30" w:rsidRDefault="000F45C2" w:rsidP="00AD4296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 xml:space="preserve">Участие в выставке в качестве </w:t>
            </w: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представляющего материал</w:t>
            </w:r>
          </w:p>
        </w:tc>
        <w:tc>
          <w:tcPr>
            <w:tcW w:w="2410" w:type="dxa"/>
            <w:vAlign w:val="center"/>
          </w:tcPr>
          <w:p w:rsidR="000F45C2" w:rsidRPr="00282C30" w:rsidRDefault="000F45C2" w:rsidP="00AD4296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Представление опыта</w:t>
            </w:r>
          </w:p>
          <w:p w:rsidR="000F45C2" w:rsidRPr="00282C30" w:rsidRDefault="000F45C2" w:rsidP="00AD4296">
            <w:pPr>
              <w:spacing w:after="15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282C30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работы (статьи, разработки занятий)</w:t>
            </w:r>
          </w:p>
          <w:p w:rsidR="000F45C2" w:rsidRPr="00282C30" w:rsidRDefault="000F45C2" w:rsidP="00AD42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6D6D6D"/>
                <w:sz w:val="24"/>
                <w:szCs w:val="24"/>
              </w:rPr>
            </w:pPr>
          </w:p>
        </w:tc>
      </w:tr>
      <w:tr w:rsidR="000F45C2" w:rsidRPr="009B7BD0" w:rsidTr="00AD4296">
        <w:trPr>
          <w:trHeight w:val="976"/>
        </w:trPr>
        <w:tc>
          <w:tcPr>
            <w:tcW w:w="2160" w:type="dxa"/>
          </w:tcPr>
          <w:p w:rsidR="000F45C2" w:rsidRPr="00282C30" w:rsidRDefault="000F45C2" w:rsidP="00AD42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Педсовет</w:t>
            </w:r>
          </w:p>
          <w:p w:rsidR="000F45C2" w:rsidRPr="00282C30" w:rsidRDefault="000F45C2" w:rsidP="00AD42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5C2" w:rsidRPr="00282C30" w:rsidRDefault="000F45C2" w:rsidP="00AD42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5C2" w:rsidRPr="00282C30" w:rsidRDefault="000F45C2" w:rsidP="00AD42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5C2" w:rsidRPr="007263DA" w:rsidRDefault="000F45C2" w:rsidP="00AD42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F45C2" w:rsidRPr="00282C30" w:rsidRDefault="000F45C2" w:rsidP="00AD42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По плану работы ДОУ.</w:t>
            </w:r>
          </w:p>
          <w:p w:rsidR="000F45C2" w:rsidRPr="00282C30" w:rsidRDefault="000F45C2" w:rsidP="00AD42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5C2" w:rsidRPr="007263DA" w:rsidRDefault="000F45C2" w:rsidP="00AD42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F45C2" w:rsidRPr="00802B95" w:rsidRDefault="000F45C2" w:rsidP="00AD42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 Выступление на тему «</w:t>
            </w:r>
            <w:r w:rsidR="00802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Психодиагностическое обследование психического и </w:t>
            </w:r>
            <w:proofErr w:type="spellStart"/>
            <w:r w:rsidR="00802B95">
              <w:rPr>
                <w:rFonts w:ascii="Times New Roman" w:hAnsi="Times New Roman"/>
                <w:sz w:val="24"/>
                <w:szCs w:val="24"/>
                <w:lang w:val="ru-RU"/>
              </w:rPr>
              <w:t>эмоцианально</w:t>
            </w:r>
            <w:proofErr w:type="spellEnd"/>
            <w:r w:rsidR="00802B95">
              <w:rPr>
                <w:rFonts w:ascii="Times New Roman" w:hAnsi="Times New Roman"/>
                <w:sz w:val="24"/>
                <w:szCs w:val="24"/>
                <w:lang w:val="ru-RU"/>
              </w:rPr>
              <w:t>- волевого развития детей младшего и старшего дошкольного возраста.»</w:t>
            </w:r>
          </w:p>
        </w:tc>
        <w:tc>
          <w:tcPr>
            <w:tcW w:w="2410" w:type="dxa"/>
          </w:tcPr>
          <w:p w:rsidR="000F45C2" w:rsidRPr="007263DA" w:rsidRDefault="000F45C2" w:rsidP="00AD42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 Презентация с использованием ИКТ.</w:t>
            </w:r>
          </w:p>
        </w:tc>
      </w:tr>
      <w:tr w:rsidR="000F45C2" w:rsidRPr="009B7BD0" w:rsidTr="00AD4296">
        <w:tc>
          <w:tcPr>
            <w:tcW w:w="2160" w:type="dxa"/>
          </w:tcPr>
          <w:p w:rsidR="000F45C2" w:rsidRPr="00282C30" w:rsidRDefault="000F45C2" w:rsidP="00AD42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 xml:space="preserve"> Посещение открытых мероприятий в ДОУ</w:t>
            </w:r>
          </w:p>
        </w:tc>
        <w:tc>
          <w:tcPr>
            <w:tcW w:w="2700" w:type="dxa"/>
          </w:tcPr>
          <w:p w:rsidR="000F45C2" w:rsidRPr="00282C30" w:rsidRDefault="000F45C2" w:rsidP="00AD42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0F45C2" w:rsidRPr="00282C30" w:rsidRDefault="000F45C2" w:rsidP="00AD42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 xml:space="preserve"> Анализ открытого мероприятия</w:t>
            </w:r>
          </w:p>
        </w:tc>
        <w:tc>
          <w:tcPr>
            <w:tcW w:w="2410" w:type="dxa"/>
          </w:tcPr>
          <w:p w:rsidR="000F45C2" w:rsidRPr="00282C30" w:rsidRDefault="000F45C2" w:rsidP="00AD42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C30">
              <w:rPr>
                <w:rFonts w:ascii="Times New Roman" w:hAnsi="Times New Roman"/>
                <w:sz w:val="24"/>
                <w:szCs w:val="24"/>
              </w:rPr>
              <w:t>Анализ открытого мероприятия</w:t>
            </w:r>
          </w:p>
        </w:tc>
      </w:tr>
    </w:tbl>
    <w:p w:rsidR="004014A1" w:rsidRPr="00151816" w:rsidRDefault="004014A1" w:rsidP="004014A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014A1" w:rsidRPr="009B7BD0" w:rsidRDefault="004014A1" w:rsidP="004014A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BD0">
        <w:rPr>
          <w:rFonts w:ascii="Times New Roman" w:hAnsi="Times New Roman"/>
          <w:b/>
          <w:sz w:val="24"/>
          <w:szCs w:val="24"/>
        </w:rPr>
        <w:t xml:space="preserve">5. Обучение на курсах в системе повышения квалификации </w:t>
      </w:r>
    </w:p>
    <w:p w:rsidR="004014A1" w:rsidRPr="009B7BD0" w:rsidRDefault="004014A1" w:rsidP="004014A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14A1" w:rsidRPr="009B7BD0" w:rsidRDefault="004014A1" w:rsidP="004014A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BD0">
        <w:rPr>
          <w:rFonts w:ascii="Times New Roman" w:hAnsi="Times New Roman"/>
          <w:sz w:val="24"/>
          <w:szCs w:val="24"/>
        </w:rPr>
        <w:t>Пятый раздел предлагает темы курсов по вопросам, связанным с реализацией ФГОС (программ, модулей), которые хотел бы окончить педагог.</w:t>
      </w:r>
    </w:p>
    <w:p w:rsidR="004014A1" w:rsidRPr="009B7BD0" w:rsidRDefault="004014A1" w:rsidP="004014A1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BD0">
        <w:rPr>
          <w:rFonts w:ascii="Times New Roman" w:hAnsi="Times New Roman"/>
          <w:sz w:val="24"/>
          <w:szCs w:val="24"/>
        </w:rPr>
        <w:t xml:space="preserve">Отчетом о прохождения курсов служат курсовые работы, рефераты, выполненные задания и др. </w:t>
      </w:r>
    </w:p>
    <w:p w:rsidR="004014A1" w:rsidRPr="009B7BD0" w:rsidRDefault="004014A1" w:rsidP="004014A1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45"/>
        <w:gridCol w:w="2268"/>
        <w:gridCol w:w="1417"/>
        <w:gridCol w:w="1276"/>
        <w:gridCol w:w="1808"/>
      </w:tblGrid>
      <w:tr w:rsidR="004014A1" w:rsidRPr="009B7BD0" w:rsidTr="00151816">
        <w:trPr>
          <w:trHeight w:val="1138"/>
        </w:trPr>
        <w:tc>
          <w:tcPr>
            <w:tcW w:w="2745" w:type="dxa"/>
          </w:tcPr>
          <w:p w:rsidR="004014A1" w:rsidRPr="009B7BD0" w:rsidRDefault="004014A1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Темы курсов</w:t>
            </w:r>
          </w:p>
        </w:tc>
        <w:tc>
          <w:tcPr>
            <w:tcW w:w="2268" w:type="dxa"/>
            <w:shd w:val="clear" w:color="auto" w:fill="auto"/>
          </w:tcPr>
          <w:p w:rsidR="004014A1" w:rsidRPr="009B7BD0" w:rsidRDefault="004014A1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Место  прохождения курсов</w:t>
            </w:r>
          </w:p>
        </w:tc>
        <w:tc>
          <w:tcPr>
            <w:tcW w:w="1417" w:type="dxa"/>
            <w:shd w:val="clear" w:color="auto" w:fill="auto"/>
          </w:tcPr>
          <w:p w:rsidR="004014A1" w:rsidRPr="009B7BD0" w:rsidRDefault="004014A1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Форма прохождения курсов ПК</w:t>
            </w:r>
          </w:p>
        </w:tc>
        <w:tc>
          <w:tcPr>
            <w:tcW w:w="1276" w:type="dxa"/>
          </w:tcPr>
          <w:p w:rsidR="004014A1" w:rsidRPr="009B7BD0" w:rsidRDefault="004014A1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08" w:type="dxa"/>
          </w:tcPr>
          <w:p w:rsidR="004014A1" w:rsidRPr="009B7BD0" w:rsidRDefault="004014A1" w:rsidP="00AD429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Форма отчета о результатах подготовки</w:t>
            </w:r>
          </w:p>
          <w:p w:rsidR="004014A1" w:rsidRPr="009B7BD0" w:rsidRDefault="004014A1" w:rsidP="00AD429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4A1" w:rsidRPr="009B7BD0" w:rsidRDefault="004014A1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4A1" w:rsidRPr="009B7BD0" w:rsidTr="00151816">
        <w:trPr>
          <w:trHeight w:val="272"/>
        </w:trPr>
        <w:tc>
          <w:tcPr>
            <w:tcW w:w="2745" w:type="dxa"/>
          </w:tcPr>
          <w:p w:rsidR="004014A1" w:rsidRPr="00413F31" w:rsidRDefault="004014A1" w:rsidP="00AD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13F31">
              <w:rPr>
                <w:rFonts w:ascii="Times New Roman" w:hAnsi="Times New Roman"/>
                <w:sz w:val="24"/>
                <w:szCs w:val="28"/>
              </w:rPr>
              <w:t>Вебинар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Pr="002D2CE3">
              <w:rPr>
                <w:rFonts w:ascii="Times New Roman" w:hAnsi="Times New Roman"/>
                <w:sz w:val="24"/>
                <w:szCs w:val="28"/>
              </w:rPr>
              <w:t>Методы промежуточного обследования р</w:t>
            </w:r>
            <w:r w:rsidR="00151816">
              <w:rPr>
                <w:rFonts w:ascii="Times New Roman" w:hAnsi="Times New Roman"/>
                <w:sz w:val="24"/>
                <w:szCs w:val="28"/>
              </w:rPr>
              <w:t>ечевого статуса</w:t>
            </w:r>
            <w:r w:rsidR="0015181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детей</w:t>
            </w:r>
            <w:r w:rsidR="00151816">
              <w:rPr>
                <w:rFonts w:ascii="Times New Roman" w:hAnsi="Times New Roman"/>
                <w:sz w:val="24"/>
                <w:szCs w:val="28"/>
              </w:rPr>
              <w:t xml:space="preserve"> с помощью</w:t>
            </w:r>
            <w:r w:rsidR="0015181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2D2CE3">
              <w:rPr>
                <w:rFonts w:ascii="Times New Roman" w:hAnsi="Times New Roman"/>
                <w:sz w:val="24"/>
                <w:szCs w:val="28"/>
              </w:rPr>
              <w:t>интерактивных и предметных игр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4014A1" w:rsidRPr="009B7BD0" w:rsidRDefault="004014A1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C16">
              <w:rPr>
                <w:rFonts w:ascii="Times New Roman" w:hAnsi="Times New Roman"/>
                <w:sz w:val="24"/>
                <w:szCs w:val="24"/>
              </w:rPr>
              <w:t>Мерсибо &lt;portal@mersibo.ru&gt;</w:t>
            </w:r>
          </w:p>
        </w:tc>
        <w:tc>
          <w:tcPr>
            <w:tcW w:w="1417" w:type="dxa"/>
            <w:shd w:val="clear" w:color="auto" w:fill="auto"/>
          </w:tcPr>
          <w:p w:rsidR="004014A1" w:rsidRPr="009B7BD0" w:rsidRDefault="004014A1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</w:tcPr>
          <w:p w:rsidR="004014A1" w:rsidRPr="00413F31" w:rsidRDefault="004014A1" w:rsidP="00AD42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1808" w:type="dxa"/>
          </w:tcPr>
          <w:p w:rsidR="004014A1" w:rsidRPr="00413F31" w:rsidRDefault="004014A1" w:rsidP="00AD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Сертификат </w:t>
            </w:r>
          </w:p>
        </w:tc>
      </w:tr>
      <w:tr w:rsidR="00EC6670" w:rsidRPr="009B7BD0" w:rsidTr="00151816">
        <w:trPr>
          <w:trHeight w:val="272"/>
        </w:trPr>
        <w:tc>
          <w:tcPr>
            <w:tcW w:w="2745" w:type="dxa"/>
          </w:tcPr>
          <w:p w:rsidR="00EC6670" w:rsidRPr="00EC6670" w:rsidRDefault="00EC6670" w:rsidP="00AD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Изучения уровня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предпосылок к учебной деятельности дошкольников в соответствии с новыми требованиями ФГОС к результатам образования</w:t>
            </w:r>
          </w:p>
        </w:tc>
        <w:tc>
          <w:tcPr>
            <w:tcW w:w="2268" w:type="dxa"/>
            <w:shd w:val="clear" w:color="auto" w:fill="auto"/>
          </w:tcPr>
          <w:p w:rsidR="00EC6670" w:rsidRPr="00A31636" w:rsidRDefault="00A31636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МБДОУ №67</w:t>
            </w:r>
          </w:p>
        </w:tc>
        <w:tc>
          <w:tcPr>
            <w:tcW w:w="1417" w:type="dxa"/>
            <w:shd w:val="clear" w:color="auto" w:fill="auto"/>
          </w:tcPr>
          <w:p w:rsidR="00EC6670" w:rsidRPr="00BC340C" w:rsidRDefault="00BC340C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Очное</w:t>
            </w:r>
          </w:p>
        </w:tc>
        <w:tc>
          <w:tcPr>
            <w:tcW w:w="1276" w:type="dxa"/>
          </w:tcPr>
          <w:p w:rsidR="00D37E0A" w:rsidRDefault="00D37E0A" w:rsidP="00AD42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25</w:t>
            </w:r>
            <w:r w:rsidR="005C1132">
              <w:rPr>
                <w:rFonts w:ascii="Times New Roman" w:hAnsi="Times New Roman"/>
                <w:sz w:val="24"/>
                <w:szCs w:val="28"/>
                <w:lang w:val="ru-RU"/>
              </w:rPr>
              <w:t>марта</w:t>
            </w:r>
          </w:p>
          <w:p w:rsidR="00EC6670" w:rsidRPr="00BC340C" w:rsidRDefault="00BC340C" w:rsidP="00AD42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2015года</w:t>
            </w:r>
          </w:p>
        </w:tc>
        <w:tc>
          <w:tcPr>
            <w:tcW w:w="1808" w:type="dxa"/>
          </w:tcPr>
          <w:p w:rsidR="00EC6670" w:rsidRDefault="00BC340C" w:rsidP="00AD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Сертификат</w:t>
            </w:r>
          </w:p>
        </w:tc>
      </w:tr>
      <w:tr w:rsidR="004014A1" w:rsidRPr="009B7BD0" w:rsidTr="00151816">
        <w:trPr>
          <w:trHeight w:val="1118"/>
        </w:trPr>
        <w:tc>
          <w:tcPr>
            <w:tcW w:w="2745" w:type="dxa"/>
          </w:tcPr>
          <w:p w:rsidR="004014A1" w:rsidRPr="00D37E0A" w:rsidRDefault="004014A1" w:rsidP="00AD429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повышения квалификации «</w:t>
            </w:r>
            <w:r w:rsidR="00F779F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профессиональных компетенций педагога- психолога дошкольной образовательной организации в условиях внедрения</w:t>
            </w:r>
            <w:r w:rsidRPr="00FA6C16">
              <w:rPr>
                <w:rFonts w:ascii="Times New Roman" w:hAnsi="Times New Roman"/>
                <w:sz w:val="24"/>
                <w:szCs w:val="24"/>
              </w:rPr>
              <w:t xml:space="preserve"> ФГОС ДО</w:t>
            </w:r>
            <w:r w:rsidR="00D37E0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4014A1" w:rsidRPr="00730E0A" w:rsidRDefault="00730E0A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Частное образовательное учреждение высшего профессионального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ИЭУиП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014A1" w:rsidRPr="009B7BD0" w:rsidRDefault="004014A1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1276" w:type="dxa"/>
          </w:tcPr>
          <w:p w:rsidR="004014A1" w:rsidRPr="00730E0A" w:rsidRDefault="00730E0A" w:rsidP="00AD42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30 апреля 2015года</w:t>
            </w:r>
          </w:p>
        </w:tc>
        <w:tc>
          <w:tcPr>
            <w:tcW w:w="1808" w:type="dxa"/>
          </w:tcPr>
          <w:p w:rsidR="004014A1" w:rsidRPr="00730E0A" w:rsidRDefault="00730E0A" w:rsidP="00AD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Удостоверение</w:t>
            </w:r>
          </w:p>
        </w:tc>
      </w:tr>
    </w:tbl>
    <w:p w:rsidR="00310DE7" w:rsidRDefault="00310DE7" w:rsidP="001C7421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7E0A" w:rsidRPr="009B7BD0" w:rsidRDefault="00D37E0A" w:rsidP="00D37E0A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7BD0">
        <w:rPr>
          <w:rFonts w:ascii="Times New Roman" w:hAnsi="Times New Roman"/>
          <w:b/>
          <w:sz w:val="24"/>
          <w:szCs w:val="24"/>
        </w:rPr>
        <w:t>6. Руководство повышением квалификации других педагогов</w:t>
      </w:r>
    </w:p>
    <w:p w:rsidR="00D37E0A" w:rsidRPr="009B7BD0" w:rsidRDefault="00D37E0A" w:rsidP="00D37E0A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37E0A" w:rsidRPr="009B7BD0" w:rsidRDefault="00D37E0A" w:rsidP="00D37E0A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BD0">
        <w:rPr>
          <w:rFonts w:ascii="Times New Roman" w:hAnsi="Times New Roman"/>
          <w:sz w:val="24"/>
          <w:szCs w:val="24"/>
        </w:rPr>
        <w:t>Данный раздел поможет в работе по подготовке  других педагогов к введению ФГОС, за которые отвечает конкретный педагог. Руководит ли стажировкой молодых специалистов, ведет ли мастер-класс по проблеме, связанной с введением ФГОС,  проводит ли консультации, работает ли с информационными ресурсами Интернета либо готовит подборки методической литературы.</w:t>
      </w:r>
    </w:p>
    <w:p w:rsidR="00D37E0A" w:rsidRPr="009B7BD0" w:rsidRDefault="00D37E0A" w:rsidP="00D37E0A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BD0">
        <w:rPr>
          <w:rFonts w:ascii="Times New Roman" w:hAnsi="Times New Roman"/>
          <w:sz w:val="24"/>
          <w:szCs w:val="24"/>
        </w:rPr>
        <w:t>Отчетом о работе служит число подготовленных педагогов и методические разработки проведенных с ними мероприятий.</w:t>
      </w:r>
    </w:p>
    <w:p w:rsidR="00D37E0A" w:rsidRPr="009B7BD0" w:rsidRDefault="00D37E0A" w:rsidP="00D37E0A">
      <w:pPr>
        <w:numPr>
          <w:ilvl w:val="12"/>
          <w:numId w:val="0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09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03"/>
        <w:gridCol w:w="3118"/>
        <w:gridCol w:w="2249"/>
        <w:gridCol w:w="2124"/>
      </w:tblGrid>
      <w:tr w:rsidR="00D37E0A" w:rsidRPr="009B7BD0" w:rsidTr="00D37E0A">
        <w:trPr>
          <w:trHeight w:val="1467"/>
        </w:trPr>
        <w:tc>
          <w:tcPr>
            <w:tcW w:w="2603" w:type="dxa"/>
          </w:tcPr>
          <w:p w:rsidR="00D37E0A" w:rsidRPr="009B7BD0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Организационные формы работы  с педагогами ДОУ</w:t>
            </w:r>
          </w:p>
          <w:p w:rsidR="00D37E0A" w:rsidRPr="009B7BD0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7E0A" w:rsidRPr="009B7BD0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Тематика мероприятий или перечень задач по подготовке кадров</w:t>
            </w:r>
          </w:p>
          <w:p w:rsidR="00D37E0A" w:rsidRPr="009B7BD0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D37E0A" w:rsidRPr="009B7BD0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D37E0A" w:rsidRPr="009B7BD0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37E0A" w:rsidRPr="009B7BD0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Количество педагогов</w:t>
            </w:r>
          </w:p>
          <w:p w:rsidR="00D37E0A" w:rsidRPr="009B7BD0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E0A" w:rsidRPr="00FA6C16" w:rsidTr="00D37E0A">
        <w:trPr>
          <w:trHeight w:val="87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0A" w:rsidRPr="00D37E0A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6C16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семинар-</w:t>
            </w:r>
            <w:r w:rsidR="003F26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практикумы, изучение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педагогической литературы.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0A" w:rsidRPr="00FA6C16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профессиональных компетенций педагогов </w:t>
            </w:r>
            <w:r w:rsidRPr="00FA6C16">
              <w:rPr>
                <w:rFonts w:ascii="Times New Roman" w:hAnsi="Times New Roman"/>
                <w:sz w:val="24"/>
                <w:szCs w:val="24"/>
              </w:rPr>
              <w:t>в условиях введения ФГОС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0A" w:rsidRPr="00FA6C16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C16">
              <w:rPr>
                <w:rFonts w:ascii="Times New Roman" w:hAnsi="Times New Roman"/>
                <w:sz w:val="24"/>
                <w:szCs w:val="24"/>
              </w:rPr>
              <w:t>2015 –2020г.г.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0A" w:rsidRPr="00FA6C16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C16">
              <w:rPr>
                <w:rFonts w:ascii="Times New Roman" w:hAnsi="Times New Roman"/>
                <w:sz w:val="24"/>
                <w:szCs w:val="24"/>
              </w:rPr>
              <w:t xml:space="preserve">           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37E0A" w:rsidRPr="00FA6C16" w:rsidTr="00D37E0A">
        <w:trPr>
          <w:trHeight w:val="87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0A" w:rsidRPr="00FA6C16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C16">
              <w:rPr>
                <w:rFonts w:ascii="Times New Roman" w:hAnsi="Times New Roman"/>
                <w:sz w:val="24"/>
                <w:szCs w:val="24"/>
              </w:rPr>
              <w:t>Открытые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0A" w:rsidRPr="00FA6C16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C16">
              <w:rPr>
                <w:rFonts w:ascii="Times New Roman" w:hAnsi="Times New Roman"/>
                <w:sz w:val="24"/>
                <w:szCs w:val="24"/>
              </w:rPr>
              <w:t>Представление опыта  работы в соответствии с требованием ФГОС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0A" w:rsidRPr="00FA6C16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C16">
              <w:rPr>
                <w:rFonts w:ascii="Times New Roman" w:hAnsi="Times New Roman"/>
                <w:sz w:val="24"/>
                <w:szCs w:val="24"/>
              </w:rPr>
              <w:t>2015 –2020г.г.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0A" w:rsidRPr="00FA6C16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D37E0A" w:rsidRDefault="00D37E0A" w:rsidP="00D37E0A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7E0A" w:rsidRPr="00D37E0A" w:rsidRDefault="00D37E0A" w:rsidP="00D37E0A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37E0A" w:rsidRDefault="00D37E0A" w:rsidP="00D37E0A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7E0A" w:rsidRPr="009B7BD0" w:rsidRDefault="00D37E0A" w:rsidP="00D37E0A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7BD0">
        <w:rPr>
          <w:rFonts w:ascii="Times New Roman" w:hAnsi="Times New Roman"/>
          <w:b/>
          <w:sz w:val="24"/>
          <w:szCs w:val="24"/>
        </w:rPr>
        <w:t>7. Работа в составе органов управления ДОУ и  рабочей группы проекта введения ФГОС (темы опыта работы)</w:t>
      </w:r>
    </w:p>
    <w:p w:rsidR="00D37E0A" w:rsidRPr="009B7BD0" w:rsidRDefault="00D37E0A" w:rsidP="00D37E0A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BD0">
        <w:rPr>
          <w:rFonts w:ascii="Times New Roman" w:hAnsi="Times New Roman"/>
          <w:sz w:val="24"/>
          <w:szCs w:val="24"/>
        </w:rPr>
        <w:t xml:space="preserve">В разделе указываются органы управления ДОУ, в составе которых работает педагог, виды выполняемых им работ, сроки выполнения и результаты. </w:t>
      </w:r>
    </w:p>
    <w:p w:rsidR="00D37E0A" w:rsidRPr="009B7BD0" w:rsidRDefault="00D37E0A" w:rsidP="00D37E0A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BD0">
        <w:rPr>
          <w:rFonts w:ascii="Times New Roman" w:hAnsi="Times New Roman"/>
          <w:sz w:val="24"/>
          <w:szCs w:val="24"/>
        </w:rPr>
        <w:t>Отчетом служат продукты, выполненные в рамках проекта введения ФГОС: программы, рекомендации и др., обеспечивающие работу всей команды педагогов ДОУ</w:t>
      </w:r>
    </w:p>
    <w:p w:rsidR="00D37E0A" w:rsidRPr="009B7BD0" w:rsidRDefault="00D37E0A" w:rsidP="00D37E0A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14"/>
        <w:gridCol w:w="2524"/>
        <w:gridCol w:w="2345"/>
      </w:tblGrid>
      <w:tr w:rsidR="008B3FBE" w:rsidRPr="009B7BD0" w:rsidTr="00AD4296">
        <w:tc>
          <w:tcPr>
            <w:tcW w:w="2375" w:type="dxa"/>
          </w:tcPr>
          <w:p w:rsidR="00D37E0A" w:rsidRPr="009B7BD0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Органы разработки и реализации проекта</w:t>
            </w:r>
          </w:p>
        </w:tc>
        <w:tc>
          <w:tcPr>
            <w:tcW w:w="2384" w:type="dxa"/>
          </w:tcPr>
          <w:p w:rsidR="00D37E0A" w:rsidRPr="009B7BD0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Виды выполняемых работ</w:t>
            </w:r>
          </w:p>
        </w:tc>
        <w:tc>
          <w:tcPr>
            <w:tcW w:w="2648" w:type="dxa"/>
          </w:tcPr>
          <w:p w:rsidR="00D37E0A" w:rsidRPr="009B7BD0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Сроки исполнения работ</w:t>
            </w:r>
          </w:p>
          <w:p w:rsidR="00D37E0A" w:rsidRPr="009B7BD0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D37E0A" w:rsidRPr="009B7BD0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BD0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D37E0A" w:rsidRPr="009B7BD0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FBE" w:rsidRPr="009B7BD0" w:rsidTr="00AD4296">
        <w:tc>
          <w:tcPr>
            <w:tcW w:w="2375" w:type="dxa"/>
          </w:tcPr>
          <w:p w:rsidR="00D37E0A" w:rsidRPr="00FA6C16" w:rsidRDefault="00D37E0A" w:rsidP="00AD429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C16">
              <w:rPr>
                <w:rFonts w:ascii="Times New Roman" w:hAnsi="Times New Roman"/>
                <w:sz w:val="24"/>
                <w:szCs w:val="24"/>
              </w:rPr>
              <w:t xml:space="preserve">Методическое </w:t>
            </w:r>
          </w:p>
          <w:p w:rsidR="00D37E0A" w:rsidRPr="009B7BD0" w:rsidRDefault="008B3FBE" w:rsidP="00AD4296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 w:rsidR="00D37E0A">
              <w:rPr>
                <w:rFonts w:ascii="Times New Roman" w:hAnsi="Times New Roman"/>
                <w:sz w:val="24"/>
                <w:szCs w:val="24"/>
              </w:rPr>
              <w:t>«</w:t>
            </w:r>
            <w:r w:rsidR="00D37E0A" w:rsidRPr="00FA6C16">
              <w:rPr>
                <w:rFonts w:ascii="Times New Roman" w:hAnsi="Times New Roman"/>
                <w:sz w:val="24"/>
                <w:szCs w:val="24"/>
              </w:rPr>
              <w:t>Предшкольное образование»</w:t>
            </w:r>
          </w:p>
        </w:tc>
        <w:tc>
          <w:tcPr>
            <w:tcW w:w="2384" w:type="dxa"/>
            <w:vAlign w:val="center"/>
          </w:tcPr>
          <w:p w:rsidR="00D37E0A" w:rsidRDefault="00D37E0A" w:rsidP="00AD4296">
            <w:pPr>
              <w:pStyle w:val="c7"/>
            </w:pPr>
            <w:r>
              <w:rPr>
                <w:rStyle w:val="c8"/>
              </w:rPr>
              <w:t xml:space="preserve">Организация </w:t>
            </w:r>
            <w:proofErr w:type="spellStart"/>
            <w:r>
              <w:rPr>
                <w:rStyle w:val="c8"/>
              </w:rPr>
              <w:t>предшкольной</w:t>
            </w:r>
            <w:proofErr w:type="spellEnd"/>
            <w:r>
              <w:rPr>
                <w:rStyle w:val="c8"/>
              </w:rPr>
              <w:t xml:space="preserve"> подготовки детей, в условиях ФГОС </w:t>
            </w:r>
            <w:proofErr w:type="gramStart"/>
            <w:r>
              <w:rPr>
                <w:rStyle w:val="c8"/>
              </w:rPr>
              <w:t>ДО</w:t>
            </w:r>
            <w:proofErr w:type="gramEnd"/>
          </w:p>
          <w:p w:rsidR="00D37E0A" w:rsidRDefault="00D37E0A" w:rsidP="00AD4296">
            <w:pPr>
              <w:pStyle w:val="c7"/>
            </w:pPr>
          </w:p>
        </w:tc>
        <w:tc>
          <w:tcPr>
            <w:tcW w:w="2648" w:type="dxa"/>
          </w:tcPr>
          <w:p w:rsidR="00D37E0A" w:rsidRDefault="00D37E0A" w:rsidP="00AD4296">
            <w:pPr>
              <w:pStyle w:val="c7"/>
            </w:pPr>
            <w:r>
              <w:rPr>
                <w:rStyle w:val="c1"/>
              </w:rPr>
              <w:t>2015 –2020 г</w:t>
            </w:r>
            <w:proofErr w:type="gramStart"/>
            <w:r>
              <w:rPr>
                <w:rStyle w:val="c1"/>
              </w:rPr>
              <w:t>.г</w:t>
            </w:r>
            <w:proofErr w:type="gramEnd"/>
          </w:p>
        </w:tc>
        <w:tc>
          <w:tcPr>
            <w:tcW w:w="2377" w:type="dxa"/>
          </w:tcPr>
          <w:p w:rsidR="00D37E0A" w:rsidRDefault="00AF7AA3" w:rsidP="00AD4296">
            <w:pPr>
              <w:pStyle w:val="c7"/>
            </w:pPr>
            <w:r>
              <w:rPr>
                <w:rStyle w:val="c5"/>
              </w:rPr>
              <w:t xml:space="preserve">Высокий </w:t>
            </w:r>
            <w:r w:rsidR="008B3FBE">
              <w:rPr>
                <w:rStyle w:val="c5"/>
              </w:rPr>
              <w:t xml:space="preserve">/ хороший уровень подготовленности к </w:t>
            </w:r>
            <w:proofErr w:type="gramStart"/>
            <w:r w:rsidR="008B3FBE">
              <w:rPr>
                <w:rStyle w:val="c5"/>
              </w:rPr>
              <w:t>школьному</w:t>
            </w:r>
            <w:proofErr w:type="gramEnd"/>
            <w:r w:rsidR="008B3FBE">
              <w:rPr>
                <w:rStyle w:val="c5"/>
              </w:rPr>
              <w:t xml:space="preserve"> обучения</w:t>
            </w:r>
          </w:p>
        </w:tc>
      </w:tr>
    </w:tbl>
    <w:p w:rsidR="00310DE7" w:rsidRPr="008B3FBE" w:rsidRDefault="00D37E0A" w:rsidP="00825C33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25C33" w:rsidRPr="009B7BD0" w:rsidRDefault="00825C33" w:rsidP="00825C33">
      <w:pPr>
        <w:spacing w:after="0" w:line="240" w:lineRule="auto"/>
        <w:ind w:right="5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B7BD0">
        <w:rPr>
          <w:rFonts w:ascii="Times New Roman" w:hAnsi="Times New Roman"/>
          <w:b/>
          <w:sz w:val="24"/>
          <w:szCs w:val="24"/>
        </w:rPr>
        <w:t>Оценка результатов подготовленности педагога к реализации  ФГОС (опыта работы)</w:t>
      </w:r>
    </w:p>
    <w:p w:rsidR="00690D2B" w:rsidRPr="00E507AF" w:rsidRDefault="00825C33" w:rsidP="00E507AF">
      <w:p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9B7BD0">
        <w:rPr>
          <w:rFonts w:ascii="Times New Roman" w:hAnsi="Times New Roman"/>
          <w:sz w:val="24"/>
          <w:szCs w:val="24"/>
        </w:rPr>
        <w:t>_</w:t>
      </w:r>
      <w:r w:rsidRPr="00825C33">
        <w:rPr>
          <w:rFonts w:ascii="Times New Roman" w:hAnsi="Times New Roman"/>
          <w:sz w:val="24"/>
          <w:szCs w:val="24"/>
        </w:rPr>
        <w:t xml:space="preserve"> Развитие профессиональных компетенций педагога в условиях ФГОС ДО</w:t>
      </w:r>
    </w:p>
    <w:sectPr w:rsidR="00690D2B" w:rsidRPr="00E507AF" w:rsidSect="005A78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09E"/>
    <w:multiLevelType w:val="hybridMultilevel"/>
    <w:tmpl w:val="D3BE9878"/>
    <w:lvl w:ilvl="0" w:tplc="044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4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4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B61387"/>
    <w:multiLevelType w:val="multilevel"/>
    <w:tmpl w:val="54F0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0B5"/>
    <w:rsid w:val="00085180"/>
    <w:rsid w:val="000C6BE6"/>
    <w:rsid w:val="000F1156"/>
    <w:rsid w:val="000F45C2"/>
    <w:rsid w:val="00104E5D"/>
    <w:rsid w:val="001059DF"/>
    <w:rsid w:val="0011194C"/>
    <w:rsid w:val="00151816"/>
    <w:rsid w:val="00163967"/>
    <w:rsid w:val="001A796F"/>
    <w:rsid w:val="001C7421"/>
    <w:rsid w:val="001E4592"/>
    <w:rsid w:val="00211914"/>
    <w:rsid w:val="00272389"/>
    <w:rsid w:val="002B56F0"/>
    <w:rsid w:val="002E3147"/>
    <w:rsid w:val="00310DE7"/>
    <w:rsid w:val="0037069E"/>
    <w:rsid w:val="00375D67"/>
    <w:rsid w:val="003776C9"/>
    <w:rsid w:val="003F2695"/>
    <w:rsid w:val="004014A1"/>
    <w:rsid w:val="004119E0"/>
    <w:rsid w:val="00423F93"/>
    <w:rsid w:val="004320A4"/>
    <w:rsid w:val="00432945"/>
    <w:rsid w:val="00493B08"/>
    <w:rsid w:val="004B1337"/>
    <w:rsid w:val="004F1943"/>
    <w:rsid w:val="005127CB"/>
    <w:rsid w:val="005157BC"/>
    <w:rsid w:val="00525046"/>
    <w:rsid w:val="00530C25"/>
    <w:rsid w:val="0053557E"/>
    <w:rsid w:val="00574548"/>
    <w:rsid w:val="00581B65"/>
    <w:rsid w:val="0058439F"/>
    <w:rsid w:val="00586193"/>
    <w:rsid w:val="005A6BBE"/>
    <w:rsid w:val="005A7862"/>
    <w:rsid w:val="005C1132"/>
    <w:rsid w:val="005D548F"/>
    <w:rsid w:val="00612C4A"/>
    <w:rsid w:val="0064683E"/>
    <w:rsid w:val="00673E47"/>
    <w:rsid w:val="00690D2B"/>
    <w:rsid w:val="006D4B56"/>
    <w:rsid w:val="006E5C93"/>
    <w:rsid w:val="006F010C"/>
    <w:rsid w:val="006F03B2"/>
    <w:rsid w:val="00702B16"/>
    <w:rsid w:val="00723362"/>
    <w:rsid w:val="0072411A"/>
    <w:rsid w:val="00730E0A"/>
    <w:rsid w:val="00734AA9"/>
    <w:rsid w:val="00734D4C"/>
    <w:rsid w:val="00736EBA"/>
    <w:rsid w:val="00741403"/>
    <w:rsid w:val="007B3B15"/>
    <w:rsid w:val="00802B95"/>
    <w:rsid w:val="00814961"/>
    <w:rsid w:val="00825C33"/>
    <w:rsid w:val="00834B27"/>
    <w:rsid w:val="00871966"/>
    <w:rsid w:val="00885BDA"/>
    <w:rsid w:val="008B3FBE"/>
    <w:rsid w:val="009045F6"/>
    <w:rsid w:val="0093031A"/>
    <w:rsid w:val="00932C94"/>
    <w:rsid w:val="0098167B"/>
    <w:rsid w:val="009B11BD"/>
    <w:rsid w:val="009C5931"/>
    <w:rsid w:val="00A07F8F"/>
    <w:rsid w:val="00A22CDA"/>
    <w:rsid w:val="00A31636"/>
    <w:rsid w:val="00A41CE9"/>
    <w:rsid w:val="00A80C03"/>
    <w:rsid w:val="00A85772"/>
    <w:rsid w:val="00AC0584"/>
    <w:rsid w:val="00AC4771"/>
    <w:rsid w:val="00AD3ED4"/>
    <w:rsid w:val="00AF7AA3"/>
    <w:rsid w:val="00B07A5E"/>
    <w:rsid w:val="00B22DA7"/>
    <w:rsid w:val="00B84FAA"/>
    <w:rsid w:val="00B87A15"/>
    <w:rsid w:val="00B921D1"/>
    <w:rsid w:val="00B97D99"/>
    <w:rsid w:val="00BB50B5"/>
    <w:rsid w:val="00BC340C"/>
    <w:rsid w:val="00BD0D49"/>
    <w:rsid w:val="00BE2187"/>
    <w:rsid w:val="00BF1D93"/>
    <w:rsid w:val="00C17F19"/>
    <w:rsid w:val="00C25904"/>
    <w:rsid w:val="00C4165B"/>
    <w:rsid w:val="00C9305D"/>
    <w:rsid w:val="00CB2680"/>
    <w:rsid w:val="00CC44D9"/>
    <w:rsid w:val="00D05BCB"/>
    <w:rsid w:val="00D16A7A"/>
    <w:rsid w:val="00D37E0A"/>
    <w:rsid w:val="00D61642"/>
    <w:rsid w:val="00D84C4F"/>
    <w:rsid w:val="00D96D49"/>
    <w:rsid w:val="00DE4518"/>
    <w:rsid w:val="00E0044C"/>
    <w:rsid w:val="00E12024"/>
    <w:rsid w:val="00E327CB"/>
    <w:rsid w:val="00E507AF"/>
    <w:rsid w:val="00E65E48"/>
    <w:rsid w:val="00E6644C"/>
    <w:rsid w:val="00EA179C"/>
    <w:rsid w:val="00EC6670"/>
    <w:rsid w:val="00EC6C8B"/>
    <w:rsid w:val="00ED2554"/>
    <w:rsid w:val="00EE3241"/>
    <w:rsid w:val="00EE4594"/>
    <w:rsid w:val="00EE48A1"/>
    <w:rsid w:val="00EE6ABF"/>
    <w:rsid w:val="00EE7788"/>
    <w:rsid w:val="00F14EB8"/>
    <w:rsid w:val="00F76898"/>
    <w:rsid w:val="00F779F5"/>
    <w:rsid w:val="00FA511D"/>
    <w:rsid w:val="00FB0EAB"/>
    <w:rsid w:val="00FB22A9"/>
    <w:rsid w:val="00FB6C61"/>
    <w:rsid w:val="00FC10DE"/>
    <w:rsid w:val="00FE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7A"/>
    <w:pPr>
      <w:spacing w:after="200" w:line="276" w:lineRule="auto"/>
    </w:pPr>
    <w:rPr>
      <w:sz w:val="22"/>
      <w:szCs w:val="22"/>
      <w:lang w:val="tt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96F"/>
    <w:pPr>
      <w:ind w:left="720"/>
      <w:contextualSpacing/>
    </w:pPr>
  </w:style>
  <w:style w:type="table" w:styleId="a4">
    <w:name w:val="Table Grid"/>
    <w:basedOn w:val="a1"/>
    <w:uiPriority w:val="99"/>
    <w:rsid w:val="00CB2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F03B2"/>
    <w:pPr>
      <w:spacing w:after="7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87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7196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10D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">
    <w:name w:val="Основной текст 31"/>
    <w:basedOn w:val="a"/>
    <w:rsid w:val="00EA179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c7">
    <w:name w:val="c7"/>
    <w:basedOn w:val="a"/>
    <w:rsid w:val="00D37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">
    <w:name w:val="c1"/>
    <w:rsid w:val="00D37E0A"/>
  </w:style>
  <w:style w:type="character" w:customStyle="1" w:styleId="c5">
    <w:name w:val="c5"/>
    <w:rsid w:val="00D37E0A"/>
  </w:style>
  <w:style w:type="character" w:customStyle="1" w:styleId="c8">
    <w:name w:val="c8"/>
    <w:rsid w:val="00D37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83A0D-E003-4466-8FC1-2F5CCE04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11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Ильяс</cp:lastModifiedBy>
  <cp:revision>75</cp:revision>
  <cp:lastPrinted>2015-11-22T16:35:00Z</cp:lastPrinted>
  <dcterms:created xsi:type="dcterms:W3CDTF">2013-10-02T10:47:00Z</dcterms:created>
  <dcterms:modified xsi:type="dcterms:W3CDTF">2016-02-23T17:57:00Z</dcterms:modified>
</cp:coreProperties>
</file>