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D" w:rsidRPr="003B39D4" w:rsidRDefault="0033797A" w:rsidP="003B39D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39D4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r w:rsidR="003B39D4" w:rsidRPr="003B39D4">
        <w:rPr>
          <w:rFonts w:ascii="Times New Roman" w:hAnsi="Times New Roman" w:cs="Times New Roman"/>
          <w:b/>
          <w:i/>
          <w:sz w:val="36"/>
          <w:szCs w:val="36"/>
        </w:rPr>
        <w:t xml:space="preserve">НОД </w:t>
      </w:r>
      <w:r w:rsidRPr="003B39D4">
        <w:rPr>
          <w:rFonts w:ascii="Times New Roman" w:hAnsi="Times New Roman" w:cs="Times New Roman"/>
          <w:b/>
          <w:i/>
          <w:sz w:val="36"/>
          <w:szCs w:val="36"/>
        </w:rPr>
        <w:t>для старших дошкольников</w:t>
      </w:r>
      <w:r w:rsidR="003B39D4" w:rsidRPr="003B39D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Pr="003B39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B39D4" w:rsidRPr="003B39D4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3B39D4">
        <w:rPr>
          <w:rFonts w:ascii="Times New Roman" w:hAnsi="Times New Roman" w:cs="Times New Roman"/>
          <w:b/>
          <w:i/>
          <w:sz w:val="36"/>
          <w:szCs w:val="36"/>
        </w:rPr>
        <w:t>Народный женский костюм Белгородской области</w:t>
      </w:r>
      <w:r w:rsidR="003B39D4" w:rsidRPr="003B39D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3797A" w:rsidRPr="0033797A" w:rsidRDefault="0033797A">
      <w:pPr>
        <w:rPr>
          <w:rFonts w:ascii="Times New Roman" w:hAnsi="Times New Roman" w:cs="Times New Roman"/>
          <w:b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797A" w:rsidRPr="0033797A" w:rsidRDefault="0033797A" w:rsidP="0033797A">
      <w:pPr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•</w:t>
      </w:r>
      <w:r w:rsidRPr="0033797A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старинном русском национальном костюме нашей области;</w:t>
      </w:r>
    </w:p>
    <w:p w:rsidR="0033797A" w:rsidRPr="0033797A" w:rsidRDefault="0033797A" w:rsidP="0033797A">
      <w:pPr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•</w:t>
      </w:r>
      <w:r w:rsidRPr="0033797A">
        <w:rPr>
          <w:rFonts w:ascii="Times New Roman" w:hAnsi="Times New Roman" w:cs="Times New Roman"/>
          <w:sz w:val="28"/>
          <w:szCs w:val="28"/>
        </w:rPr>
        <w:tab/>
        <w:t>формировать интерес к прошлому наших предков, их представлениям об окружающем мире и отражении этих представлений в оформлении национального костюма;</w:t>
      </w:r>
    </w:p>
    <w:p w:rsidR="0033797A" w:rsidRDefault="0033797A" w:rsidP="0033797A">
      <w:pPr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•</w:t>
      </w:r>
      <w:r w:rsidRPr="0033797A">
        <w:rPr>
          <w:rFonts w:ascii="Times New Roman" w:hAnsi="Times New Roman" w:cs="Times New Roman"/>
          <w:sz w:val="28"/>
          <w:szCs w:val="28"/>
        </w:rPr>
        <w:tab/>
        <w:t>воспитывать уважительное отношение к национальному художественному наследию, к своему народу, Родине.</w:t>
      </w:r>
    </w:p>
    <w:p w:rsid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3797A">
        <w:rPr>
          <w:rFonts w:ascii="Times New Roman" w:hAnsi="Times New Roman" w:cs="Times New Roman"/>
          <w:sz w:val="28"/>
          <w:szCs w:val="28"/>
        </w:rPr>
        <w:t xml:space="preserve"> экскурсия в</w:t>
      </w:r>
      <w:r w:rsidR="003B39D4">
        <w:rPr>
          <w:rFonts w:ascii="Times New Roman" w:hAnsi="Times New Roman" w:cs="Times New Roman"/>
          <w:sz w:val="28"/>
          <w:szCs w:val="28"/>
        </w:rPr>
        <w:t xml:space="preserve"> краеведческий</w:t>
      </w:r>
      <w:r w:rsidRPr="0033797A">
        <w:rPr>
          <w:rFonts w:ascii="Times New Roman" w:hAnsi="Times New Roman" w:cs="Times New Roman"/>
          <w:sz w:val="28"/>
          <w:szCs w:val="28"/>
        </w:rPr>
        <w:t xml:space="preserve"> музей, рассматривание фотографий, рисунков с предметами костюма, элементами вышивки.</w:t>
      </w:r>
    </w:p>
    <w:p w:rsid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97A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3B39D4" w:rsidRPr="003B39D4">
        <w:rPr>
          <w:rFonts w:ascii="Times New Roman" w:hAnsi="Times New Roman" w:cs="Times New Roman"/>
          <w:b/>
          <w:sz w:val="28"/>
          <w:szCs w:val="28"/>
        </w:rPr>
        <w:t>:</w:t>
      </w:r>
      <w:r w:rsidRPr="003379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797A">
        <w:rPr>
          <w:rFonts w:ascii="Times New Roman" w:hAnsi="Times New Roman" w:cs="Times New Roman"/>
          <w:sz w:val="28"/>
          <w:szCs w:val="28"/>
        </w:rPr>
        <w:t>укла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 xml:space="preserve"> в национальном костюме Белгородской области, рушники, фотографии, магнитофон, кассета с записями народных песен Белогорья, бумажные шаблоны частей костюма, материалы для рисования.</w:t>
      </w:r>
    </w:p>
    <w:p w:rsidR="0033797A" w:rsidRDefault="0033797A" w:rsidP="003B39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33797A">
        <w:rPr>
          <w:rFonts w:ascii="Times New Roman" w:hAnsi="Times New Roman" w:cs="Times New Roman"/>
          <w:b/>
          <w:sz w:val="32"/>
          <w:szCs w:val="32"/>
        </w:rPr>
        <w:t>Ход</w:t>
      </w:r>
      <w:r w:rsidR="003B39D4">
        <w:rPr>
          <w:rFonts w:ascii="Times New Roman" w:hAnsi="Times New Roman" w:cs="Times New Roman"/>
          <w:b/>
          <w:sz w:val="32"/>
          <w:szCs w:val="32"/>
        </w:rPr>
        <w:t xml:space="preserve"> НОД</w:t>
      </w:r>
    </w:p>
    <w:p w:rsidR="0033797A" w:rsidRDefault="0033797A" w:rsidP="0033797A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797A">
        <w:rPr>
          <w:rFonts w:ascii="Times New Roman" w:hAnsi="Times New Roman" w:cs="Times New Roman"/>
          <w:sz w:val="28"/>
          <w:szCs w:val="28"/>
        </w:rPr>
        <w:t>: Здравствуйте лебедушки! Здравствуйте, молодцы! Поклон вам гости званные да желанные.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У наших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воротях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>, у наших, у широких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Стояла Федора – с позументом понева,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Снеком подпояска, с канителью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завеска</w:t>
      </w:r>
      <w:proofErr w:type="spellEnd"/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С канителью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завеска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>, строченая кичка</w:t>
      </w:r>
    </w:p>
    <w:p w:rsid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Строченая кича, золотая строчка…</w:t>
      </w:r>
    </w:p>
    <w:p w:rsid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Что вы поняли из строк песни? О чем этот отрывок? (Об одежде, о национальном костюме.)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Что можно было узнать в то далекое время о человеке, едва взглянув на его одежду? (Откуда человек, из какой деревни, какого возраста, семейный он или холостой, богатый или бедный.)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Мы с вами знаем, что одежда на Руси имела различное назначение? Была, например, одежда праздничная? А какого еще назначения одежду вы знаете? (Рабочая, повседневная, свадебная, похоронная.)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Русский крестьянин или крестьянка носили на себе много вещей, и каждая из</w:t>
      </w:r>
      <w:r>
        <w:rPr>
          <w:rFonts w:ascii="Times New Roman" w:hAnsi="Times New Roman" w:cs="Times New Roman"/>
          <w:sz w:val="28"/>
          <w:szCs w:val="28"/>
        </w:rPr>
        <w:t xml:space="preserve"> них называлась своим «именем».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Какие из этих имен вы запомнили? (Рубаха, сарафан, юбка, понева, кокошник, платок.)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lastRenderedPageBreak/>
        <w:t>- Что же такое понева? (Юбка из шерсти, сшитая из двух полотнищ, были поневы распашные – из частично сшитых полотнищ, а были глухие - сшитые полностью). Найдите этот в</w:t>
      </w:r>
      <w:r>
        <w:rPr>
          <w:rFonts w:ascii="Times New Roman" w:hAnsi="Times New Roman" w:cs="Times New Roman"/>
          <w:sz w:val="28"/>
          <w:szCs w:val="28"/>
        </w:rPr>
        <w:t>ид одежды у себя на картинках.</w:t>
      </w:r>
    </w:p>
    <w:p w:rsidR="0033797A" w:rsidRDefault="0033797A" w:rsidP="0033797A">
      <w:pPr>
        <w:pStyle w:val="a3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7A">
        <w:rPr>
          <w:rFonts w:ascii="Times New Roman" w:hAnsi="Times New Roman" w:cs="Times New Roman"/>
          <w:sz w:val="28"/>
          <w:szCs w:val="28"/>
        </w:rPr>
        <w:t>- Как украшали этот вид одежды? (Вышивкой, шнуром, блестками, поневы были разного цвета для обычных дней черная или синяя, для праздников – красная.)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97A">
        <w:rPr>
          <w:rFonts w:ascii="Times New Roman" w:hAnsi="Times New Roman" w:cs="Times New Roman"/>
          <w:sz w:val="28"/>
          <w:szCs w:val="28"/>
        </w:rPr>
        <w:t xml:space="preserve"> Какие традиции в ношении этого предмета одежды вы помните? Ведь это была не просто юбка? (Ее надевали на рубаху.)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Какие особенности рубахи вы запомнили? Из какой ткани ее шили? Как украшали?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(Шили из домотканого материала из конопли, украшались вышивкой рукава манжеты, по 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7A">
        <w:rPr>
          <w:rFonts w:ascii="Times New Roman" w:hAnsi="Times New Roman" w:cs="Times New Roman"/>
          <w:sz w:val="28"/>
          <w:szCs w:val="28"/>
        </w:rPr>
        <w:t xml:space="preserve">вокруг шеи).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У нас есть возможность поучаствовать в процессе украшения. Все необходимое у вас на столе.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Вспомните особенности орнамента нашего края. (Украшение бумажного шаблона рубахи.)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797A">
        <w:rPr>
          <w:rFonts w:ascii="Times New Roman" w:hAnsi="Times New Roman" w:cs="Times New Roman"/>
          <w:sz w:val="28"/>
          <w:szCs w:val="28"/>
        </w:rPr>
        <w:t xml:space="preserve"> Красиво получилось, такую богато украшенную рубаху надевали только в праздники. И девушки, и парни в праздники любили играть в игры. Предлагаю вам поиграть в русскую народную игру «Горелки».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(Игра «Горелки»)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797A">
        <w:rPr>
          <w:rFonts w:ascii="Times New Roman" w:hAnsi="Times New Roman" w:cs="Times New Roman"/>
          <w:sz w:val="28"/>
          <w:szCs w:val="28"/>
        </w:rPr>
        <w:t xml:space="preserve"> Что еще входит в по</w:t>
      </w:r>
      <w:r w:rsidR="003B39D4">
        <w:rPr>
          <w:rFonts w:ascii="Times New Roman" w:hAnsi="Times New Roman" w:cs="Times New Roman"/>
          <w:sz w:val="28"/>
          <w:szCs w:val="28"/>
        </w:rPr>
        <w:t>всед</w:t>
      </w:r>
      <w:r w:rsidRPr="0033797A">
        <w:rPr>
          <w:rFonts w:ascii="Times New Roman" w:hAnsi="Times New Roman" w:cs="Times New Roman"/>
          <w:sz w:val="28"/>
          <w:szCs w:val="28"/>
        </w:rPr>
        <w:t>невный комплекс костюма? (Передник, фартук.)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Как называли фартук на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Завеска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запон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>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Среди шаблонов у вас на столе есть различные виды фартуков.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 Расскажите о них. (Высокие, которые одеваются на шею, короткие, которые повязывались на талию, украшенные кружевом, тесьмой, вышивкой, аппликацией). 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797A">
        <w:rPr>
          <w:rFonts w:ascii="Times New Roman" w:hAnsi="Times New Roman" w:cs="Times New Roman"/>
          <w:sz w:val="28"/>
          <w:szCs w:val="28"/>
        </w:rPr>
        <w:t>: И еще одного важного элемента не хватает в этом костюме? Что это? (Пояс.)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Как еще его называли? (Поясок, подпояска, покромка, тесемочка, кушак,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опоясочка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>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А важный этот элемент потому, что ходить без опояски по рубахе считалось на Руси грехом. Без пояса могли выйти « на люди» только маленькие дети. Считалось, что круг, кольцо, обруч, пояс всегда защищали человека от недобрых сил, были охраной и оберегом. 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Вот теперь мы можем выложить из частей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поневный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 xml:space="preserve"> комплекс? Кто-то сделает это на манекене у доски, а мы подскажем, если будет нужно? 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797A">
        <w:rPr>
          <w:rFonts w:ascii="Times New Roman" w:hAnsi="Times New Roman" w:cs="Times New Roman"/>
          <w:sz w:val="28"/>
          <w:szCs w:val="28"/>
        </w:rPr>
        <w:t>: Следуя традициям наших предков, я тоже хочу подарить каждому из вас поясок, чтобы он охранял вас от напастей. Помогите друг другу их повязать.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Кто помнит, ребята, что значит слово «сарафан»? (Значит быть одетым с головы до ног.)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lastRenderedPageBreak/>
        <w:t xml:space="preserve">Сарафан - это старинный вид одежды, который носили и девушки и женщины. Их шили из домотканой шерсти, окрашенной в черный цвет. Девичий и будничный сарафан почти не украшали.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Девичий был сшит из 2-х полотнищ, а в женский по бокам вставляли клинья, чтобы был пышнее.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 Праздничные сарафаны богато украшали: грудь и лямки обшивали красной материей, позументом, серебряным шнуром, подол выкладывали лентами, полосками бархата, использовалась вышивка.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Надевали сарафан на вышитую праздничную рубаху, носили без передника, повязывая широким поясом. Вот так как на нашей кукле Федоре.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Кто знает, что это за сооружение на голове у Федоры? Как оно называется? (Это головной убор, который называется сорока.)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А какие еще головные уборы наших предков вы помните? Как называется головной убор на вашей картинке? (Чепец, бархатник, сорока, кокошник, шаль, платок,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подшальник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Такое разнообразие головных уборов у наших прапрабабушек тоже связано национальными обрядами и традициями. Вот, например, считалось, что непокрытые волосы замужней женщины приносят несчастье и с непокрытой головой она не могла не только выйти на улицу, но и показаться дома.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Первый головной убор надевали на девушку перед венчанием. </w:t>
      </w:r>
    </w:p>
    <w:p w:rsid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Обряд проходил очень торжественно и назывался «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повивание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 xml:space="preserve">». « Прощай коса – девичья краса, довольно тебе по плечам мотаться, пора под кичку убираться» - так приговаривали свахи, одевая невесту. </w:t>
      </w:r>
    </w:p>
    <w:p w:rsidR="0033797A" w:rsidRPr="0033797A" w:rsidRDefault="0033797A" w:rsidP="00337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Есть такая народная игра «Невеста». Я предлагаю нам с вам в нее поиграть</w:t>
      </w:r>
    </w:p>
    <w:p w:rsidR="00C65E8D" w:rsidRDefault="0033797A" w:rsidP="00337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3797A" w:rsidRPr="0033797A" w:rsidRDefault="00C65E8D" w:rsidP="00337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3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7A" w:rsidRPr="0033797A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Дети становятся в круг, в центре « Невеста». Все идут по кругу, приговаривают: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У невесты у Наташи,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Что живет в деревне нашей? (Остановились)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Было 7 женихов,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Было 7 соколов,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Вот с такими ушами,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Вот с такими ногами,</w:t>
      </w:r>
    </w:p>
    <w:p w:rsidR="0033797A" w:rsidRPr="0033797A" w:rsidRDefault="0033797A" w:rsidP="0033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Вот с такими рогами!</w:t>
      </w:r>
    </w:p>
    <w:p w:rsidR="0033797A" w:rsidRPr="0033797A" w:rsidRDefault="0033797A" w:rsidP="00C65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b/>
          <w:sz w:val="28"/>
          <w:szCs w:val="28"/>
        </w:rPr>
        <w:t>Невеста:</w:t>
      </w:r>
      <w:r w:rsidRPr="0033797A">
        <w:rPr>
          <w:rFonts w:ascii="Times New Roman" w:hAnsi="Times New Roman" w:cs="Times New Roman"/>
          <w:sz w:val="28"/>
          <w:szCs w:val="28"/>
        </w:rPr>
        <w:t xml:space="preserve"> «Ах, вы дразниться!» - догоняет детей.</w:t>
      </w:r>
    </w:p>
    <w:p w:rsidR="0033797A" w:rsidRDefault="0033797A" w:rsidP="00C65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9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797A">
        <w:rPr>
          <w:rFonts w:ascii="Times New Roman" w:hAnsi="Times New Roman" w:cs="Times New Roman"/>
          <w:sz w:val="28"/>
          <w:szCs w:val="28"/>
        </w:rPr>
        <w:t xml:space="preserve"> А сейчас можете рассмотреть</w:t>
      </w:r>
      <w:r w:rsidR="003B39D4">
        <w:rPr>
          <w:rFonts w:ascii="Times New Roman" w:hAnsi="Times New Roman" w:cs="Times New Roman"/>
          <w:sz w:val="28"/>
          <w:szCs w:val="28"/>
        </w:rPr>
        <w:t xml:space="preserve"> </w:t>
      </w:r>
      <w:r w:rsidRPr="0033797A">
        <w:rPr>
          <w:rFonts w:ascii="Times New Roman" w:hAnsi="Times New Roman" w:cs="Times New Roman"/>
          <w:sz w:val="28"/>
          <w:szCs w:val="28"/>
        </w:rPr>
        <w:t>предметы одежды, размещенные на</w:t>
      </w:r>
      <w:r w:rsidR="003B39D4">
        <w:rPr>
          <w:rFonts w:ascii="Times New Roman" w:hAnsi="Times New Roman" w:cs="Times New Roman"/>
          <w:sz w:val="28"/>
          <w:szCs w:val="28"/>
        </w:rPr>
        <w:t xml:space="preserve"> </w:t>
      </w:r>
      <w:r w:rsidRPr="0033797A">
        <w:rPr>
          <w:rFonts w:ascii="Times New Roman" w:hAnsi="Times New Roman" w:cs="Times New Roman"/>
          <w:sz w:val="28"/>
          <w:szCs w:val="28"/>
        </w:rPr>
        <w:t>выставке и пример</w:t>
      </w:r>
      <w:r w:rsidR="003B39D4">
        <w:rPr>
          <w:rFonts w:ascii="Times New Roman" w:hAnsi="Times New Roman" w:cs="Times New Roman"/>
          <w:sz w:val="28"/>
          <w:szCs w:val="28"/>
        </w:rPr>
        <w:t>и</w:t>
      </w:r>
      <w:r w:rsidRPr="0033797A">
        <w:rPr>
          <w:rFonts w:ascii="Times New Roman" w:hAnsi="Times New Roman" w:cs="Times New Roman"/>
          <w:sz w:val="28"/>
          <w:szCs w:val="28"/>
        </w:rPr>
        <w:t>ть элементы народного костюма</w:t>
      </w:r>
      <w:r w:rsidR="003B39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797A" w:rsidRPr="0033797A" w:rsidRDefault="0033797A" w:rsidP="00C65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797A" w:rsidRPr="0033797A" w:rsidSect="003379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7A"/>
    <w:rsid w:val="00024691"/>
    <w:rsid w:val="0033797A"/>
    <w:rsid w:val="003B39D4"/>
    <w:rsid w:val="00AA4D7C"/>
    <w:rsid w:val="00C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3905-8166-4EC7-B193-EE56108E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</cp:revision>
  <dcterms:created xsi:type="dcterms:W3CDTF">2015-11-13T08:29:00Z</dcterms:created>
  <dcterms:modified xsi:type="dcterms:W3CDTF">2016-02-29T18:26:00Z</dcterms:modified>
</cp:coreProperties>
</file>