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F2" w:rsidRPr="000E10F2" w:rsidRDefault="000E10F2" w:rsidP="000E10F2">
      <w:pPr>
        <w:tabs>
          <w:tab w:val="left" w:pos="42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E10F2" w:rsidRPr="001B35B6" w:rsidRDefault="000E10F2" w:rsidP="000E10F2">
      <w:pPr>
        <w:tabs>
          <w:tab w:val="left" w:pos="426"/>
        </w:tabs>
        <w:ind w:firstLine="709"/>
        <w:rPr>
          <w:b/>
          <w:bCs/>
          <w:sz w:val="28"/>
          <w:szCs w:val="28"/>
        </w:rPr>
      </w:pPr>
      <w:r w:rsidRPr="001B35B6">
        <w:rPr>
          <w:bCs/>
          <w:sz w:val="28"/>
          <w:szCs w:val="28"/>
        </w:rPr>
        <w:t>Рабочая программа по развитию устной речи на основе изучения предметов и явлений ок</w:t>
      </w:r>
      <w:r>
        <w:rPr>
          <w:bCs/>
          <w:sz w:val="28"/>
          <w:szCs w:val="28"/>
        </w:rPr>
        <w:t>ружающей действительности  для 4</w:t>
      </w:r>
      <w:r w:rsidR="009B1A6B">
        <w:rPr>
          <w:bCs/>
          <w:sz w:val="28"/>
          <w:szCs w:val="28"/>
        </w:rPr>
        <w:t xml:space="preserve"> </w:t>
      </w:r>
      <w:r w:rsidRPr="001B35B6">
        <w:rPr>
          <w:bCs/>
          <w:sz w:val="28"/>
          <w:szCs w:val="28"/>
        </w:rPr>
        <w:t xml:space="preserve"> класса составлена  на основе:</w:t>
      </w:r>
    </w:p>
    <w:p w:rsidR="000E10F2" w:rsidRPr="001B35B6" w:rsidRDefault="000E10F2" w:rsidP="000E10F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1B35B6">
        <w:rPr>
          <w:sz w:val="28"/>
          <w:szCs w:val="28"/>
        </w:rPr>
        <w:t>1. Федерального закона от 29.12.2012 № 273 – ФЗ  «Об образовании в   РФ»;</w:t>
      </w:r>
    </w:p>
    <w:p w:rsidR="000E10F2" w:rsidRPr="001B35B6" w:rsidRDefault="000E10F2" w:rsidP="000E10F2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35B6">
        <w:rPr>
          <w:rFonts w:ascii="Times New Roman" w:hAnsi="Times New Roman"/>
          <w:sz w:val="28"/>
          <w:szCs w:val="28"/>
        </w:rPr>
        <w:t>2.Концепция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0E10F2" w:rsidRPr="001B35B6" w:rsidRDefault="000E10F2" w:rsidP="000E10F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1B35B6">
        <w:rPr>
          <w:sz w:val="28"/>
          <w:szCs w:val="28"/>
        </w:rPr>
        <w:t xml:space="preserve">3. Адаптированной программы для </w:t>
      </w:r>
      <w:proofErr w:type="gramStart"/>
      <w:r w:rsidRPr="001B35B6">
        <w:rPr>
          <w:sz w:val="28"/>
          <w:szCs w:val="28"/>
        </w:rPr>
        <w:t>обучающихся</w:t>
      </w:r>
      <w:proofErr w:type="gramEnd"/>
      <w:r w:rsidRPr="001B35B6">
        <w:rPr>
          <w:sz w:val="28"/>
          <w:szCs w:val="28"/>
        </w:rPr>
        <w:t xml:space="preserve"> с ограниченными возможностями здоровья на 2014- 2015 учебный год, утверждённый приказом МБОУ СОШ № 1 г. Горбатов №  от 01.09.2014 г.</w:t>
      </w:r>
    </w:p>
    <w:p w:rsidR="000E10F2" w:rsidRPr="001B35B6" w:rsidRDefault="000E10F2" w:rsidP="000E10F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1B35B6">
        <w:rPr>
          <w:sz w:val="28"/>
          <w:szCs w:val="28"/>
        </w:rPr>
        <w:t>4.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0E10F2" w:rsidRPr="001B35B6" w:rsidRDefault="000E10F2" w:rsidP="000E10F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1B35B6">
        <w:rPr>
          <w:sz w:val="28"/>
          <w:szCs w:val="28"/>
        </w:rPr>
        <w:t xml:space="preserve">5.Программы специальных (коррекционных) общеобразовательных учреждений </w:t>
      </w:r>
      <w:r w:rsidRPr="001B35B6">
        <w:rPr>
          <w:sz w:val="28"/>
          <w:szCs w:val="28"/>
          <w:lang w:val="en-US"/>
        </w:rPr>
        <w:t>VIII</w:t>
      </w:r>
      <w:r w:rsidRPr="001B35B6">
        <w:rPr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0E10F2" w:rsidRPr="001B35B6" w:rsidRDefault="000E10F2" w:rsidP="000E10F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 w:rsidRPr="001B35B6">
        <w:rPr>
          <w:szCs w:val="28"/>
        </w:rPr>
        <w:t>6.</w:t>
      </w:r>
      <w:r w:rsidRPr="001B35B6">
        <w:rPr>
          <w:sz w:val="28"/>
          <w:szCs w:val="28"/>
        </w:rPr>
        <w:t xml:space="preserve">Учебника  Е.Д. </w:t>
      </w:r>
      <w:proofErr w:type="spellStart"/>
      <w:r w:rsidRPr="001B35B6">
        <w:rPr>
          <w:sz w:val="28"/>
          <w:szCs w:val="28"/>
        </w:rPr>
        <w:t>Худенко</w:t>
      </w:r>
      <w:proofErr w:type="spellEnd"/>
      <w:r w:rsidRPr="001B35B6">
        <w:rPr>
          <w:sz w:val="28"/>
          <w:szCs w:val="28"/>
        </w:rPr>
        <w:t>, Г.А. Фёдор</w:t>
      </w:r>
      <w:r>
        <w:rPr>
          <w:sz w:val="28"/>
          <w:szCs w:val="28"/>
        </w:rPr>
        <w:t>ова Развитие речи: учебник для 4</w:t>
      </w:r>
      <w:r w:rsidRPr="001B35B6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1B35B6">
        <w:rPr>
          <w:sz w:val="28"/>
          <w:szCs w:val="28"/>
          <w:lang w:val="en-US"/>
        </w:rPr>
        <w:t>VIII</w:t>
      </w:r>
      <w:r w:rsidRPr="001B35B6">
        <w:rPr>
          <w:sz w:val="28"/>
          <w:szCs w:val="28"/>
        </w:rPr>
        <w:t xml:space="preserve"> вида - М.: АРКТИ, 2007.</w:t>
      </w:r>
    </w:p>
    <w:p w:rsidR="009B1A6B" w:rsidRDefault="009B1A6B" w:rsidP="009B1A6B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Адаптированной образовательной программы, утвержденной Приказом МБОУ СОШ №1 г. Горбатов №159 от 13.11.2013 г.</w:t>
      </w:r>
    </w:p>
    <w:p w:rsidR="000E10F2" w:rsidRPr="001B35B6" w:rsidRDefault="000E10F2" w:rsidP="000E10F2">
      <w:pPr>
        <w:jc w:val="both"/>
        <w:rPr>
          <w:sz w:val="28"/>
          <w:szCs w:val="28"/>
        </w:rPr>
      </w:pPr>
    </w:p>
    <w:p w:rsidR="000E10F2" w:rsidRPr="001D6F22" w:rsidRDefault="000E10F2" w:rsidP="000E10F2">
      <w:pPr>
        <w:spacing w:before="100" w:beforeAutospacing="1" w:after="100" w:afterAutospacing="1"/>
        <w:jc w:val="both"/>
        <w:rPr>
          <w:sz w:val="28"/>
          <w:szCs w:val="28"/>
        </w:rPr>
      </w:pPr>
      <w:r w:rsidRPr="001D6F22">
        <w:rPr>
          <w:sz w:val="28"/>
          <w:szCs w:val="28"/>
        </w:rPr>
        <w:t xml:space="preserve"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</w:t>
      </w:r>
      <w:r w:rsidRPr="001D6F22">
        <w:rPr>
          <w:sz w:val="28"/>
          <w:szCs w:val="28"/>
          <w:lang w:val="en-US"/>
        </w:rPr>
        <w:t>VIII</w:t>
      </w:r>
      <w:r w:rsidRPr="001D6F22">
        <w:rPr>
          <w:sz w:val="28"/>
          <w:szCs w:val="28"/>
        </w:rPr>
        <w:t xml:space="preserve"> вида обусловлено значительным отставанием умственно отсталых </w:t>
      </w:r>
      <w:proofErr w:type="gramStart"/>
      <w:r w:rsidRPr="001D6F22">
        <w:rPr>
          <w:sz w:val="28"/>
          <w:szCs w:val="28"/>
        </w:rPr>
        <w:t>школьников</w:t>
      </w:r>
      <w:proofErr w:type="gramEnd"/>
      <w:r w:rsidRPr="001D6F22">
        <w:rPr>
          <w:sz w:val="28"/>
          <w:szCs w:val="28"/>
        </w:rPr>
        <w:t xml:space="preserve"> в общем и речевом развитии от своих сверстников с нормальным  интеллектом. Занятия по этому предмету имеют интегративный характер, рассматриваются как коррекционные.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которые находятся вне поля  их чувственного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учащихся. Коррекции их мышления. Наблюдая, 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Наблюдая за погодой </w:t>
      </w:r>
      <w:r w:rsidRPr="001D6F22">
        <w:rPr>
          <w:sz w:val="28"/>
          <w:szCs w:val="28"/>
        </w:rPr>
        <w:lastRenderedPageBreak/>
        <w:t>и сезонными изменениями в природе, расширяют представления об окружающем мире, развивают внимание, наблюдательность, чувственное восприятие. Правильная организация занятий, специфические методы  и приемы обучения способствуют развитию речи и мышления учащихся.</w:t>
      </w:r>
    </w:p>
    <w:p w:rsidR="000E10F2" w:rsidRPr="000E10F2" w:rsidRDefault="000E10F2" w:rsidP="000E10F2">
      <w:pPr>
        <w:spacing w:before="100" w:beforeAutospacing="1" w:after="100" w:afterAutospacing="1"/>
        <w:jc w:val="both"/>
      </w:pPr>
      <w:r w:rsidRPr="000E10F2">
        <w:rPr>
          <w:b/>
          <w:sz w:val="28"/>
          <w:szCs w:val="28"/>
        </w:rPr>
        <w:t>68 часов, по 2 часа в неделю</w:t>
      </w:r>
      <w:r w:rsidRPr="000E10F2">
        <w:t>.</w:t>
      </w:r>
    </w:p>
    <w:p w:rsidR="000E10F2" w:rsidRPr="000E10F2" w:rsidRDefault="000E10F2" w:rsidP="000E10F2">
      <w:pPr>
        <w:jc w:val="both"/>
        <w:rPr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10F2">
        <w:rPr>
          <w:sz w:val="20"/>
          <w:szCs w:val="20"/>
        </w:rPr>
        <w:tab/>
      </w: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  <w:r w:rsidRPr="000E10F2">
        <w:rPr>
          <w:b/>
          <w:i/>
          <w:iCs/>
          <w:sz w:val="28"/>
          <w:szCs w:val="28"/>
        </w:rPr>
        <w:t>Цели программы обучения:</w:t>
      </w: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E10F2">
        <w:rPr>
          <w:bCs/>
        </w:rPr>
        <w:t>Направленное исправление дефектов общего и речевого развития детей, их познавательной деятельности.</w:t>
      </w:r>
    </w:p>
    <w:p w:rsidR="000E10F2" w:rsidRPr="000E10F2" w:rsidRDefault="000E10F2" w:rsidP="000E10F2">
      <w:pPr>
        <w:spacing w:before="100" w:beforeAutospacing="1" w:after="100" w:afterAutospacing="1"/>
        <w:ind w:firstLine="540"/>
        <w:jc w:val="both"/>
        <w:rPr>
          <w:sz w:val="20"/>
          <w:szCs w:val="20"/>
        </w:rPr>
      </w:pPr>
      <w:r w:rsidRPr="000E10F2">
        <w:t xml:space="preserve">  Повышение  уровня  познавательной и речевой деятельности на основе наблюдения за предметами и явлениями окружающей действительности</w:t>
      </w:r>
      <w:r w:rsidRPr="000E10F2">
        <w:rPr>
          <w:sz w:val="20"/>
          <w:szCs w:val="20"/>
        </w:rPr>
        <w:t>.</w:t>
      </w: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0E10F2" w:rsidRPr="000E10F2" w:rsidRDefault="000E10F2" w:rsidP="000E10F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E10F2">
        <w:rPr>
          <w:b/>
          <w:i/>
          <w:iCs/>
          <w:sz w:val="28"/>
          <w:szCs w:val="28"/>
        </w:rPr>
        <w:t>Задачи программы обучения</w:t>
      </w:r>
      <w:r w:rsidRPr="000E10F2">
        <w:rPr>
          <w:b/>
          <w:sz w:val="28"/>
          <w:szCs w:val="28"/>
        </w:rPr>
        <w:t>:</w:t>
      </w:r>
    </w:p>
    <w:p w:rsidR="000E10F2" w:rsidRPr="000E10F2" w:rsidRDefault="000E10F2" w:rsidP="000E10F2">
      <w:pPr>
        <w:jc w:val="both"/>
        <w:rPr>
          <w:sz w:val="20"/>
          <w:szCs w:val="20"/>
        </w:rPr>
      </w:pP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формировать элементарные представления и понятия, необходимые при обучении другим учебным предметам;</w:t>
      </w: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расширять и обогащать представление об окружающем мире;</w:t>
      </w: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обогащать словарный запас учащихся;</w:t>
      </w: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научить учащихся участвовать в учебном диалоге;</w:t>
      </w:r>
    </w:p>
    <w:p w:rsidR="000E10F2" w:rsidRPr="000E10F2" w:rsidRDefault="000E10F2" w:rsidP="000E10F2">
      <w:pPr>
        <w:pStyle w:val="a6"/>
        <w:numPr>
          <w:ilvl w:val="0"/>
          <w:numId w:val="1"/>
        </w:numPr>
        <w:rPr>
          <w:sz w:val="24"/>
        </w:rPr>
      </w:pPr>
      <w:r w:rsidRPr="000E10F2">
        <w:rPr>
          <w:sz w:val="24"/>
        </w:rPr>
        <w:t>способствовать развитию связного устного высказывания (описание, рассказ, рассуждение и пр</w:t>
      </w:r>
      <w:r w:rsidRPr="000E10F2">
        <w:t>.)</w:t>
      </w:r>
    </w:p>
    <w:p w:rsidR="000E10F2" w:rsidRPr="000E10F2" w:rsidRDefault="000E10F2" w:rsidP="000E10F2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0E10F2" w:rsidRPr="000E10F2" w:rsidRDefault="000E10F2" w:rsidP="000E10F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1D6F22" w:rsidRDefault="001D6F22" w:rsidP="001D6F22">
      <w:pPr>
        <w:rPr>
          <w:b/>
        </w:rPr>
      </w:pPr>
      <w:r>
        <w:rPr>
          <w:b/>
        </w:rPr>
        <w:lastRenderedPageBreak/>
        <w:t xml:space="preserve">             Учащиеся должны уметь:</w:t>
      </w:r>
    </w:p>
    <w:p w:rsidR="001D6F22" w:rsidRDefault="001D6F22" w:rsidP="001D6F22">
      <w:pPr>
        <w:numPr>
          <w:ilvl w:val="0"/>
          <w:numId w:val="2"/>
        </w:numPr>
      </w:pPr>
      <w:r w:rsidRPr="009E0D6A">
        <w:t xml:space="preserve">Называть и </w:t>
      </w:r>
      <w:r>
        <w:t>характеризовать предметы и явления, сравнивать и классифицировать, устанавливать элементарные зависимости;</w:t>
      </w:r>
    </w:p>
    <w:p w:rsidR="001D6F22" w:rsidRDefault="001D6F22" w:rsidP="001D6F22">
      <w:pPr>
        <w:numPr>
          <w:ilvl w:val="0"/>
          <w:numId w:val="2"/>
        </w:numPr>
      </w:pPr>
      <w:r>
        <w:t>Активно участвовать в беседе;</w:t>
      </w:r>
    </w:p>
    <w:p w:rsidR="001D6F22" w:rsidRDefault="001D6F22" w:rsidP="001D6F22">
      <w:pPr>
        <w:numPr>
          <w:ilvl w:val="0"/>
          <w:numId w:val="2"/>
        </w:numPr>
      </w:pPr>
      <w:r>
        <w:t>Связно высказываться на предложенную тему на основе проведенных наблюдений;</w:t>
      </w:r>
    </w:p>
    <w:p w:rsidR="001D6F22" w:rsidRDefault="001D6F22" w:rsidP="001D6F22">
      <w:pPr>
        <w:numPr>
          <w:ilvl w:val="0"/>
          <w:numId w:val="2"/>
        </w:numPr>
      </w:pPr>
      <w:r>
        <w:t>Выполнять практические работы по уходу за жилищем, по посадке растений на пришкольном опытном участке, по уборке урожая;</w:t>
      </w:r>
    </w:p>
    <w:p w:rsidR="001D6F22" w:rsidRDefault="001D6F22" w:rsidP="001D6F22">
      <w:pPr>
        <w:numPr>
          <w:ilvl w:val="0"/>
          <w:numId w:val="2"/>
        </w:numPr>
      </w:pPr>
      <w:r>
        <w:t>Соблюдать правила личной гигиены;</w:t>
      </w:r>
    </w:p>
    <w:p w:rsidR="001D6F22" w:rsidRDefault="001D6F22" w:rsidP="001D6F22">
      <w:pPr>
        <w:numPr>
          <w:ilvl w:val="0"/>
          <w:numId w:val="2"/>
        </w:numPr>
      </w:pPr>
      <w:r>
        <w:t>Соблюдать правила дорожного движения;</w:t>
      </w:r>
    </w:p>
    <w:p w:rsidR="001D6F22" w:rsidRDefault="001D6F22" w:rsidP="001D6F22">
      <w:pPr>
        <w:ind w:left="720"/>
      </w:pPr>
      <w:r w:rsidRPr="00422868">
        <w:rPr>
          <w:b/>
        </w:rPr>
        <w:t>Учащиеся должны знать</w:t>
      </w:r>
      <w:r>
        <w:t>:</w:t>
      </w:r>
    </w:p>
    <w:p w:rsidR="001D6F22" w:rsidRDefault="001D6F22" w:rsidP="001D6F22">
      <w:pPr>
        <w:numPr>
          <w:ilvl w:val="0"/>
          <w:numId w:val="3"/>
        </w:numPr>
      </w:pPr>
      <w:r w:rsidRPr="00422868">
        <w:t>Названия и свойства изучаемых предметов</w:t>
      </w:r>
      <w:r>
        <w:t>, групп предметов, явлений природы;</w:t>
      </w:r>
    </w:p>
    <w:p w:rsidR="001D6F22" w:rsidRDefault="001D6F22" w:rsidP="001D6F22">
      <w:pPr>
        <w:numPr>
          <w:ilvl w:val="0"/>
          <w:numId w:val="3"/>
        </w:numPr>
      </w:pPr>
      <w:r>
        <w:t>Правила дорожного движения, все случаи правильного перехода улицы;</w:t>
      </w:r>
    </w:p>
    <w:p w:rsidR="001D6F22" w:rsidRPr="00422868" w:rsidRDefault="001D6F22" w:rsidP="001D6F22">
      <w:pPr>
        <w:ind w:left="1440"/>
      </w:pPr>
    </w:p>
    <w:p w:rsidR="001D6F22" w:rsidRPr="001A4F0E" w:rsidRDefault="001D6F22" w:rsidP="001D6F22">
      <w:pPr>
        <w:jc w:val="both"/>
        <w:rPr>
          <w:b/>
        </w:rPr>
      </w:pPr>
    </w:p>
    <w:p w:rsidR="000E10F2" w:rsidRDefault="000E10F2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BA1489" w:rsidRDefault="00BA1489" w:rsidP="00AD4ADB">
      <w:pPr>
        <w:jc w:val="center"/>
        <w:rPr>
          <w:b/>
          <w:sz w:val="28"/>
          <w:szCs w:val="28"/>
        </w:rPr>
      </w:pPr>
    </w:p>
    <w:p w:rsidR="00AD4ADB" w:rsidRDefault="00BE7E89" w:rsidP="00AD4ADB">
      <w:pPr>
        <w:jc w:val="center"/>
        <w:rPr>
          <w:b/>
          <w:sz w:val="28"/>
          <w:szCs w:val="28"/>
        </w:rPr>
      </w:pPr>
      <w:r w:rsidRPr="00BE7E89">
        <w:rPr>
          <w:b/>
          <w:sz w:val="28"/>
          <w:szCs w:val="28"/>
        </w:rPr>
        <w:t>Кале</w:t>
      </w:r>
      <w:r w:rsidR="00C66C6D">
        <w:rPr>
          <w:b/>
          <w:sz w:val="28"/>
          <w:szCs w:val="28"/>
        </w:rPr>
        <w:t>ндарно-тематический план</w:t>
      </w:r>
    </w:p>
    <w:p w:rsidR="00BE7E89" w:rsidRPr="00BE7E89" w:rsidRDefault="00BE7E89" w:rsidP="00AD4ADB">
      <w:pPr>
        <w:jc w:val="center"/>
        <w:rPr>
          <w:b/>
          <w:sz w:val="28"/>
          <w:szCs w:val="28"/>
        </w:rPr>
      </w:pPr>
    </w:p>
    <w:tbl>
      <w:tblPr>
        <w:tblStyle w:val="a3"/>
        <w:tblW w:w="14857" w:type="dxa"/>
        <w:tblInd w:w="-432" w:type="dxa"/>
        <w:tblLook w:val="01E0"/>
      </w:tblPr>
      <w:tblGrid>
        <w:gridCol w:w="1080"/>
        <w:gridCol w:w="7398"/>
        <w:gridCol w:w="1843"/>
        <w:gridCol w:w="1985"/>
        <w:gridCol w:w="2551"/>
      </w:tblGrid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 xml:space="preserve">№ 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E7E89">
              <w:rPr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Кол-во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Корр.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E7E89">
              <w:rPr>
                <w:b/>
                <w:sz w:val="28"/>
                <w:szCs w:val="28"/>
              </w:rPr>
              <w:t>прогр</w:t>
            </w:r>
            <w:proofErr w:type="spellEnd"/>
            <w:r w:rsidRPr="00BE7E89">
              <w:rPr>
                <w:b/>
                <w:sz w:val="28"/>
                <w:szCs w:val="28"/>
              </w:rPr>
              <w:t>.</w:t>
            </w: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  <w:lang w:val="en-US"/>
              </w:rPr>
              <w:t>I</w:t>
            </w:r>
            <w:r w:rsidRPr="00BE7E89">
              <w:rPr>
                <w:b/>
                <w:sz w:val="28"/>
                <w:szCs w:val="28"/>
              </w:rPr>
              <w:t xml:space="preserve"> четверть</w:t>
            </w: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Времена года: лето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18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Начало осени. Сбор урожая.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Сбор урожая. Овощи, фрукты.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Овощи, фрукты, ягоды.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Грибы.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Сентябрь – начало осени.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Полевые растения: рожь, кукуруза, овёс.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Полевые растения и их использование.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Город.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Город. Поведение в городе.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Времена года: середина осени.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Село, деревня.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Золотой октябрь.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17,18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 xml:space="preserve">Проверь себя. Итоги </w:t>
            </w:r>
            <w:r w:rsidRPr="00BE7E89">
              <w:rPr>
                <w:sz w:val="28"/>
                <w:szCs w:val="28"/>
                <w:lang w:val="en-US"/>
              </w:rPr>
              <w:t>I</w:t>
            </w:r>
            <w:r w:rsidRPr="00BE7E89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843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19,20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  <w:lang w:val="en-US"/>
              </w:rPr>
              <w:t>II</w:t>
            </w:r>
            <w:r w:rsidRPr="00BE7E89">
              <w:rPr>
                <w:b/>
                <w:sz w:val="28"/>
                <w:szCs w:val="28"/>
              </w:rPr>
              <w:t xml:space="preserve"> четверть</w:t>
            </w: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Времена года: осень.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14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Орехи.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Деревья, кустарники, травы.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23,24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Разнообразие животных в природе.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Жизни и быт школьник. Квартира.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Комната.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Мебель.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Посуда.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29,30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Быт школьника: посуда и уход за ней.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Сезонные изменения в природе, погоде: декабрь (Экскурсия).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Погода и природа зимой.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33,34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  <w:lang w:val="en-US"/>
              </w:rPr>
              <w:t>III</w:t>
            </w:r>
            <w:r w:rsidRPr="00BE7E89">
              <w:rPr>
                <w:b/>
                <w:sz w:val="28"/>
                <w:szCs w:val="28"/>
              </w:rPr>
              <w:t xml:space="preserve"> четверть</w:t>
            </w: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Охрана здоровья и отдых зимой.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20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35,36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Зима – начало года. Как я провёл каникулы.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Растения зимой: хвойные.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животные зимой.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животные зимой: корова.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животные – лошадь и уход за ней.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Дикие животные: лось, олень.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Февраль – месяц метелей и вьюг.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43,44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Труд людей зимой: профессии.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45,46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Режим школьника.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proofErr w:type="spellStart"/>
            <w:r w:rsidRPr="00BE7E89">
              <w:rPr>
                <w:sz w:val="28"/>
                <w:szCs w:val="28"/>
              </w:rPr>
              <w:t>Голубой</w:t>
            </w:r>
            <w:proofErr w:type="spellEnd"/>
            <w:r w:rsidRPr="00BE7E89">
              <w:rPr>
                <w:sz w:val="28"/>
                <w:szCs w:val="28"/>
              </w:rPr>
              <w:t xml:space="preserve"> март.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птицы: гусь.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птицы: индюк.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Домашние птицы: лебедь и гусь.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51,52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 xml:space="preserve">Проверь себя. Итоги </w:t>
            </w:r>
            <w:r w:rsidRPr="00BE7E89">
              <w:rPr>
                <w:sz w:val="28"/>
                <w:szCs w:val="28"/>
                <w:lang w:val="en-US"/>
              </w:rPr>
              <w:t>III</w:t>
            </w:r>
            <w:r w:rsidRPr="00BE7E89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843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FD06F7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  <w:lang w:val="en-US"/>
              </w:rPr>
              <w:t>IV</w:t>
            </w:r>
            <w:r w:rsidRPr="00BE7E89">
              <w:rPr>
                <w:b/>
                <w:sz w:val="28"/>
                <w:szCs w:val="28"/>
              </w:rPr>
              <w:t xml:space="preserve"> четверть</w:t>
            </w: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Зимующие и перелётные птицы.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16</w:t>
            </w: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</w:p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Весна в апреле.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Вредные и полезные насекомые.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Рыбы.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Земноводные.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Все мы – звенья одной цепи.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Человек – часть природы.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60,61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Как я познаю окружающий мир.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62,63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Здоровье человека.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Наше питание.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Наш сон.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Наше общение.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>Май – конец весны.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D4ADB" w:rsidRPr="00BE7E89" w:rsidTr="00BA1489">
        <w:tc>
          <w:tcPr>
            <w:tcW w:w="1080" w:type="dxa"/>
          </w:tcPr>
          <w:p w:rsidR="00AD4ADB" w:rsidRPr="00BE7E89" w:rsidRDefault="00FD06F7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398" w:type="dxa"/>
          </w:tcPr>
          <w:p w:rsidR="00AD4ADB" w:rsidRPr="00BE7E89" w:rsidRDefault="00AD4ADB" w:rsidP="00402595">
            <w:pPr>
              <w:jc w:val="both"/>
              <w:rPr>
                <w:sz w:val="28"/>
                <w:szCs w:val="28"/>
              </w:rPr>
            </w:pPr>
            <w:r w:rsidRPr="00BE7E89">
              <w:rPr>
                <w:sz w:val="28"/>
                <w:szCs w:val="28"/>
              </w:rPr>
              <w:t xml:space="preserve">Проверь себя. Итоги </w:t>
            </w:r>
            <w:r w:rsidRPr="00BE7E89">
              <w:rPr>
                <w:sz w:val="28"/>
                <w:szCs w:val="28"/>
                <w:lang w:val="en-US"/>
              </w:rPr>
              <w:t>IV</w:t>
            </w:r>
            <w:r w:rsidRPr="00BE7E89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1843" w:type="dxa"/>
          </w:tcPr>
          <w:p w:rsidR="00AD4ADB" w:rsidRPr="00BE7E89" w:rsidRDefault="00AD4ADB" w:rsidP="00402595">
            <w:pPr>
              <w:jc w:val="center"/>
              <w:rPr>
                <w:b/>
                <w:sz w:val="28"/>
                <w:szCs w:val="28"/>
              </w:rPr>
            </w:pPr>
            <w:r w:rsidRPr="00BE7E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D4ADB" w:rsidRPr="00BE7E89" w:rsidRDefault="00AD4ADB" w:rsidP="0040259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D4ADB" w:rsidRPr="00BE7E89" w:rsidRDefault="00AD4ADB" w:rsidP="00AD4ADB">
      <w:pPr>
        <w:jc w:val="both"/>
        <w:rPr>
          <w:b/>
          <w:i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A1489" w:rsidRDefault="00BA1489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D6F22" w:rsidRPr="001D6F22" w:rsidRDefault="001D6F22" w:rsidP="001D6F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D6F22">
        <w:rPr>
          <w:b/>
          <w:sz w:val="28"/>
          <w:szCs w:val="28"/>
        </w:rPr>
        <w:t>Содержание учебного курса</w:t>
      </w:r>
    </w:p>
    <w:p w:rsidR="001D6F22" w:rsidRPr="001D6F22" w:rsidRDefault="001D6F22" w:rsidP="001D6F22">
      <w:pPr>
        <w:spacing w:before="100" w:beforeAutospacing="1" w:after="100" w:afterAutospacing="1"/>
        <w:rPr>
          <w:sz w:val="28"/>
          <w:szCs w:val="28"/>
        </w:rPr>
      </w:pPr>
      <w:r w:rsidRPr="001D6F22">
        <w:rPr>
          <w:sz w:val="28"/>
          <w:szCs w:val="28"/>
        </w:rPr>
        <w:t>      </w:t>
      </w:r>
      <w:r w:rsidRPr="001D6F22">
        <w:rPr>
          <w:i/>
          <w:iCs/>
          <w:sz w:val="28"/>
          <w:szCs w:val="28"/>
        </w:rPr>
        <w:t xml:space="preserve">Сезонные изменения в природе. </w:t>
      </w:r>
      <w:r w:rsidRPr="001D6F22">
        <w:rPr>
          <w:sz w:val="28"/>
          <w:szCs w:val="28"/>
        </w:rPr>
        <w:t xml:space="preserve">Погода (ясно, пасмурно, сильный дождь, небольшой дождь, снег). </w:t>
      </w:r>
      <w:proofErr w:type="gramStart"/>
      <w:r w:rsidRPr="001D6F22">
        <w:rPr>
          <w:sz w:val="28"/>
          <w:szCs w:val="28"/>
        </w:rPr>
        <w:t>Признаки лета: солнечные, жаркие дни, теплые дожди, зеленые листья, цветение трав, сбор ягод, грибов.</w:t>
      </w:r>
      <w:proofErr w:type="gramEnd"/>
      <w:r w:rsidRPr="001D6F22">
        <w:rPr>
          <w:sz w:val="28"/>
          <w:szCs w:val="28"/>
        </w:rPr>
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</w:t>
      </w:r>
      <w:proofErr w:type="gramStart"/>
      <w:r w:rsidRPr="001D6F22">
        <w:rPr>
          <w:sz w:val="28"/>
          <w:szCs w:val="28"/>
        </w:rPr>
        <w:t>Признаки зимы: короткие дни, длинные ночи, морозы, иней, снегопады, метели, оттепели.</w:t>
      </w:r>
      <w:proofErr w:type="gramEnd"/>
      <w:r w:rsidRPr="001D6F22">
        <w:rPr>
          <w:sz w:val="28"/>
          <w:szCs w:val="28"/>
        </w:rPr>
        <w:t xml:space="preserve"> </w:t>
      </w:r>
      <w:proofErr w:type="gramStart"/>
      <w:r w:rsidRPr="001D6F22">
        <w:rPr>
          <w:sz w:val="28"/>
          <w:szCs w:val="28"/>
        </w:rPr>
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  <w:proofErr w:type="gramEnd"/>
      <w:r w:rsidRPr="001D6F22">
        <w:rPr>
          <w:sz w:val="28"/>
          <w:szCs w:val="28"/>
        </w:rPr>
        <w:t xml:space="preserve"> Детские игры в разные времена года.</w:t>
      </w:r>
      <w:r w:rsidRPr="001D6F22">
        <w:rPr>
          <w:sz w:val="28"/>
          <w:szCs w:val="28"/>
        </w:rPr>
        <w:br/>
        <w:t>      Сезонная работа на огороде, в саду. Участие детей в работах в саду и на огороде.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Улица, на которой расположена школа. </w:t>
      </w:r>
      <w:r w:rsidRPr="001D6F22">
        <w:rPr>
          <w:sz w:val="28"/>
          <w:szCs w:val="28"/>
        </w:rPr>
        <w:t>Дома, тротуары, мостовая, скверы. Обозначение названий улиц и номеров домов. Школьный и домашний адрес.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Транспорт. </w:t>
      </w:r>
      <w:r w:rsidRPr="001D6F22">
        <w:rPr>
          <w:sz w:val="28"/>
          <w:szCs w:val="28"/>
        </w:rPr>
        <w:t>Трамвай, автобус, троллейбус. Правила дорожного движения: переход улицы на зеленый свет светофора, в местах, где есть указатель «переход».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Посуда. </w:t>
      </w:r>
      <w:r w:rsidRPr="001D6F22">
        <w:rPr>
          <w:sz w:val="28"/>
          <w:szCs w:val="28"/>
        </w:rPr>
        <w:t>Чашка, стакан, кружка, тарелка, блюдце, миска. Различение. Уход за посудой (мытье, хранение).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Мебель. </w:t>
      </w:r>
      <w:r w:rsidRPr="001D6F22">
        <w:rPr>
          <w:sz w:val="28"/>
          <w:szCs w:val="28"/>
        </w:rPr>
        <w:t>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Одежда. </w:t>
      </w:r>
      <w:r w:rsidRPr="001D6F22">
        <w:rPr>
          <w:sz w:val="28"/>
          <w:szCs w:val="28"/>
        </w:rPr>
        <w:t>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Обувь. </w:t>
      </w:r>
      <w:r w:rsidRPr="001D6F22">
        <w:rPr>
          <w:sz w:val="28"/>
          <w:szCs w:val="28"/>
        </w:rPr>
        <w:t>Обувь зимняя, летняя, осенне-весенняя. Уход за обувью (мытье, просушивание, чистка щеткой, использование кремов для обуви).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Овощи. </w:t>
      </w:r>
      <w:r w:rsidRPr="001D6F22">
        <w:rPr>
          <w:sz w:val="28"/>
          <w:szCs w:val="28"/>
        </w:rPr>
        <w:t>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Проращивание семян гороха или бобов.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Арбуз, дыня или другие бахчевые культуры. </w:t>
      </w:r>
      <w:r w:rsidRPr="001D6F22">
        <w:rPr>
          <w:sz w:val="28"/>
          <w:szCs w:val="28"/>
        </w:rPr>
        <w:t>Различение по цвету, величине, форме, вкусу, запаху. Сбор семян арбуза и дыни для подкормки птиц зимой.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Ягоды. </w:t>
      </w:r>
      <w:r w:rsidRPr="001D6F22">
        <w:rPr>
          <w:sz w:val="28"/>
          <w:szCs w:val="28"/>
        </w:rPr>
        <w:t>Рябина, калина, клюква, брусника или другие местные ягоды. Сравнение по окраске, форме, вкусу.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Деревья. </w:t>
      </w:r>
      <w:r w:rsidRPr="001D6F22">
        <w:rPr>
          <w:sz w:val="28"/>
          <w:szCs w:val="28"/>
        </w:rPr>
        <w:t>Дуб, тополь или другие. Узнавание и называние. Части дерева: корень, ствол, ветви, листья. Семена дуба, тополя.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Растения на клумбах. </w:t>
      </w:r>
      <w:r w:rsidRPr="001D6F22">
        <w:rPr>
          <w:sz w:val="28"/>
          <w:szCs w:val="28"/>
        </w:rPr>
        <w:t>Астры, бархатцы, ноготки или другие. Узнавание и называние. Различение частей растений: корень, стебель, листья, цветки.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Комнатные растения. </w:t>
      </w:r>
      <w:r w:rsidRPr="001D6F22">
        <w:rPr>
          <w:sz w:val="28"/>
          <w:szCs w:val="28"/>
        </w:rPr>
        <w:t>Традесканция, герань или другие. Различение. Уход за комнатными растениями (мытье цветочных горшков, поддонов, правильная расстановка растений в классе).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Раннецветущие растения. </w:t>
      </w:r>
      <w:r w:rsidRPr="001D6F22">
        <w:rPr>
          <w:sz w:val="28"/>
          <w:szCs w:val="28"/>
        </w:rPr>
        <w:t>Гусиный лук, ветреница, подснежник, тюльпан или другие. Наблюдения за появлением первых цветов.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Растение. Обобщение. </w:t>
      </w:r>
      <w:r w:rsidRPr="001D6F22">
        <w:rPr>
          <w:sz w:val="28"/>
          <w:szCs w:val="28"/>
        </w:rPr>
        <w:t>Деревья, кустарники, травы, цветы. Узнавание, различение.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Домашние животные. </w:t>
      </w:r>
      <w:r w:rsidRPr="001D6F22">
        <w:rPr>
          <w:sz w:val="28"/>
          <w:szCs w:val="28"/>
        </w:rPr>
        <w:t>Коза, овца. Основные части тела, питание. Польза, приносимая людям.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Дикие животные. </w:t>
      </w:r>
      <w:r w:rsidRPr="001D6F22">
        <w:rPr>
          <w:sz w:val="28"/>
          <w:szCs w:val="28"/>
        </w:rPr>
        <w:t>Еж, медведь. Внешний вид, пища, повадки. Как зимуют.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Птицы. </w:t>
      </w:r>
      <w:r w:rsidRPr="001D6F22">
        <w:rPr>
          <w:sz w:val="28"/>
          <w:szCs w:val="28"/>
        </w:rPr>
        <w:t>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  <w:r w:rsidRPr="001D6F22">
        <w:rPr>
          <w:sz w:val="28"/>
          <w:szCs w:val="28"/>
        </w:rPr>
        <w:br/>
        <w:t>      Птицы перелетные и зимующие, на примере наблюдения за птицами данной местности.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Домашние птицы. </w:t>
      </w:r>
      <w:r w:rsidRPr="001D6F22">
        <w:rPr>
          <w:sz w:val="28"/>
          <w:szCs w:val="28"/>
        </w:rPr>
        <w:t>Курица, утка. Основные части тела, питание. Уход за курами и утками.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Насекомые. </w:t>
      </w:r>
      <w:r w:rsidRPr="001D6F22">
        <w:rPr>
          <w:sz w:val="28"/>
          <w:szCs w:val="28"/>
        </w:rPr>
        <w:t>Муравей, муха, божья коровка, стрекоза. Название. Внешний вид. Где живут.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Животные. Обобщение. </w:t>
      </w:r>
      <w:r w:rsidRPr="001D6F22">
        <w:rPr>
          <w:sz w:val="28"/>
          <w:szCs w:val="28"/>
        </w:rPr>
        <w:t>Звери, птицы, рыбы, насекомые. Различение по внешнему виду.</w:t>
      </w:r>
      <w:r w:rsidRPr="001D6F22">
        <w:rPr>
          <w:sz w:val="28"/>
          <w:szCs w:val="28"/>
        </w:rPr>
        <w:br/>
        <w:t>      </w:t>
      </w:r>
      <w:r w:rsidRPr="001D6F22">
        <w:rPr>
          <w:i/>
          <w:iCs/>
          <w:sz w:val="28"/>
          <w:szCs w:val="28"/>
        </w:rPr>
        <w:t xml:space="preserve">Охрана здоровья. </w:t>
      </w:r>
      <w:proofErr w:type="gramStart"/>
      <w:r w:rsidRPr="001D6F22">
        <w:rPr>
          <w:sz w:val="28"/>
          <w:szCs w:val="28"/>
        </w:rPr>
        <w:t>Лицо, части лица: лоб, щеки, подбородок, глаза, веки, брови, ресницы (назначение — защита глаз).</w:t>
      </w:r>
      <w:proofErr w:type="gramEnd"/>
      <w:r w:rsidRPr="001D6F22">
        <w:rPr>
          <w:sz w:val="28"/>
          <w:szCs w:val="28"/>
        </w:rPr>
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</w:r>
      <w:r w:rsidRPr="001D6F22">
        <w:rPr>
          <w:sz w:val="28"/>
          <w:szCs w:val="28"/>
        </w:rPr>
        <w:br/>
        <w:t xml:space="preserve">      Повторение </w:t>
      </w:r>
      <w:proofErr w:type="gramStart"/>
      <w:r w:rsidRPr="001D6F22">
        <w:rPr>
          <w:sz w:val="28"/>
          <w:szCs w:val="28"/>
        </w:rPr>
        <w:t>пройденного</w:t>
      </w:r>
      <w:proofErr w:type="gramEnd"/>
      <w:r w:rsidRPr="001D6F22">
        <w:rPr>
          <w:sz w:val="28"/>
          <w:szCs w:val="28"/>
        </w:rPr>
        <w:t>.</w:t>
      </w:r>
    </w:p>
    <w:p w:rsidR="001D6F22" w:rsidRPr="001D6F22" w:rsidRDefault="001D6F22" w:rsidP="001D6F22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1D6F22" w:rsidRPr="001D6F22" w:rsidRDefault="001D6F22" w:rsidP="00BA148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1D6F22">
        <w:rPr>
          <w:rFonts w:eastAsiaTheme="minorEastAsia"/>
          <w:b/>
          <w:bCs/>
          <w:sz w:val="28"/>
          <w:szCs w:val="28"/>
        </w:rPr>
        <w:t>Экскурсии, наблюдения и практические работы по темам</w:t>
      </w:r>
    </w:p>
    <w:p w:rsidR="001D6F22" w:rsidRPr="001D6F22" w:rsidRDefault="001D6F22" w:rsidP="001D6F22">
      <w:pPr>
        <w:spacing w:before="100" w:beforeAutospacing="1" w:after="100" w:afterAutospacing="1"/>
        <w:rPr>
          <w:sz w:val="28"/>
          <w:szCs w:val="28"/>
        </w:rPr>
      </w:pPr>
      <w:r w:rsidRPr="001D6F22">
        <w:rPr>
          <w:sz w:val="28"/>
          <w:szCs w:val="28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  <w:r w:rsidRPr="001D6F22">
        <w:rPr>
          <w:sz w:val="28"/>
          <w:szCs w:val="28"/>
        </w:rPr>
        <w:br/>
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  <w:r w:rsidRPr="001D6F22">
        <w:rPr>
          <w:sz w:val="28"/>
          <w:szCs w:val="28"/>
        </w:rPr>
        <w:br/>
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1D6F22" w:rsidRPr="001D6F22" w:rsidRDefault="001D6F22" w:rsidP="001D6F22">
      <w:pPr>
        <w:tabs>
          <w:tab w:val="left" w:pos="1800"/>
        </w:tabs>
        <w:spacing w:after="20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D6F22">
        <w:rPr>
          <w:rFonts w:eastAsiaTheme="minorEastAsia"/>
          <w:bCs/>
          <w:sz w:val="28"/>
          <w:szCs w:val="28"/>
        </w:rPr>
        <w:t>Для составления рабочей програ</w:t>
      </w:r>
      <w:r w:rsidRPr="001D6F22">
        <w:rPr>
          <w:rFonts w:eastAsiaTheme="minorEastAsia"/>
          <w:sz w:val="28"/>
          <w:szCs w:val="28"/>
        </w:rPr>
        <w:t xml:space="preserve">ммы использовались: 1. Программа специальных (коррекционных) общеобразовательных учреждений </w:t>
      </w:r>
      <w:r w:rsidRPr="001D6F22">
        <w:rPr>
          <w:rFonts w:eastAsiaTheme="minorEastAsia"/>
          <w:sz w:val="28"/>
          <w:szCs w:val="28"/>
          <w:lang w:val="en-US"/>
        </w:rPr>
        <w:t>VIII</w:t>
      </w:r>
      <w:r w:rsidRPr="001D6F22">
        <w:rPr>
          <w:rFonts w:eastAsiaTheme="minorEastAsia"/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1D6F22" w:rsidRPr="001B35B6" w:rsidRDefault="001D6F22" w:rsidP="001D6F22">
      <w:pPr>
        <w:tabs>
          <w:tab w:val="left" w:pos="567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Учебник</w:t>
      </w:r>
      <w:bookmarkStart w:id="0" w:name="_GoBack"/>
      <w:bookmarkEnd w:id="0"/>
      <w:r w:rsidRPr="001B35B6">
        <w:rPr>
          <w:sz w:val="28"/>
          <w:szCs w:val="28"/>
        </w:rPr>
        <w:t xml:space="preserve">  Е.Д. </w:t>
      </w:r>
      <w:proofErr w:type="spellStart"/>
      <w:r w:rsidRPr="001B35B6">
        <w:rPr>
          <w:sz w:val="28"/>
          <w:szCs w:val="28"/>
        </w:rPr>
        <w:t>Худенко</w:t>
      </w:r>
      <w:proofErr w:type="spellEnd"/>
      <w:r w:rsidRPr="001B35B6">
        <w:rPr>
          <w:sz w:val="28"/>
          <w:szCs w:val="28"/>
        </w:rPr>
        <w:t>, Г.А. Фёдор</w:t>
      </w:r>
      <w:r>
        <w:rPr>
          <w:sz w:val="28"/>
          <w:szCs w:val="28"/>
        </w:rPr>
        <w:t>ова Развитие речи: учебник для 4</w:t>
      </w:r>
      <w:r w:rsidRPr="001B35B6">
        <w:rPr>
          <w:sz w:val="28"/>
          <w:szCs w:val="28"/>
        </w:rPr>
        <w:t xml:space="preserve"> класса специальных (коррекционных) образовательных учреждений </w:t>
      </w:r>
      <w:r w:rsidRPr="001B35B6">
        <w:rPr>
          <w:sz w:val="28"/>
          <w:szCs w:val="28"/>
          <w:lang w:val="en-US"/>
        </w:rPr>
        <w:t>VIII</w:t>
      </w:r>
      <w:r w:rsidRPr="001B35B6">
        <w:rPr>
          <w:sz w:val="28"/>
          <w:szCs w:val="28"/>
        </w:rPr>
        <w:t xml:space="preserve"> вида - М.: АРКТИ, 2007.</w:t>
      </w:r>
    </w:p>
    <w:p w:rsidR="00790B86" w:rsidRPr="00BE7E89" w:rsidRDefault="00790B86">
      <w:pPr>
        <w:rPr>
          <w:sz w:val="28"/>
          <w:szCs w:val="28"/>
        </w:rPr>
      </w:pPr>
    </w:p>
    <w:sectPr w:rsidR="00790B86" w:rsidRPr="00BE7E89" w:rsidSect="00BA1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224C3"/>
    <w:multiLevelType w:val="hybridMultilevel"/>
    <w:tmpl w:val="FFA4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7412D"/>
    <w:multiLevelType w:val="hybridMultilevel"/>
    <w:tmpl w:val="1E2E4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4ADB"/>
    <w:rsid w:val="000E10F2"/>
    <w:rsid w:val="00117A9C"/>
    <w:rsid w:val="001D6F22"/>
    <w:rsid w:val="003015B1"/>
    <w:rsid w:val="005751B3"/>
    <w:rsid w:val="00736692"/>
    <w:rsid w:val="00790B86"/>
    <w:rsid w:val="009B1A6B"/>
    <w:rsid w:val="00AD4ADB"/>
    <w:rsid w:val="00BA1489"/>
    <w:rsid w:val="00BB1413"/>
    <w:rsid w:val="00BE7E89"/>
    <w:rsid w:val="00C66C6D"/>
    <w:rsid w:val="00D61EFD"/>
    <w:rsid w:val="00FD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E10F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E1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E10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1656</Words>
  <Characters>9443</Characters>
  <Application>Microsoft Office Word</Application>
  <DocSecurity>0</DocSecurity>
  <Lines>78</Lines>
  <Paragraphs>22</Paragraphs>
  <ScaleCrop>false</ScaleCrop>
  <Company>Home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Лустова А.Н.</cp:lastModifiedBy>
  <cp:revision>9</cp:revision>
  <cp:lastPrinted>2015-09-29T06:33:00Z</cp:lastPrinted>
  <dcterms:created xsi:type="dcterms:W3CDTF">2013-09-24T19:53:00Z</dcterms:created>
  <dcterms:modified xsi:type="dcterms:W3CDTF">2015-09-29T06:33:00Z</dcterms:modified>
</cp:coreProperties>
</file>